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D9ED6" w14:textId="77777777" w:rsidR="00074BD6" w:rsidRDefault="00074BD6" w:rsidP="00DD6663">
      <w:pPr>
        <w:spacing w:after="200" w:line="276" w:lineRule="auto"/>
        <w:jc w:val="right"/>
        <w:rPr>
          <w:rFonts w:ascii="Times New Roman" w:eastAsia="Calibri" w:hAnsi="Times New Roman" w:cs="Times New Roman"/>
          <w:sz w:val="28"/>
          <w:szCs w:val="28"/>
        </w:rPr>
      </w:pPr>
    </w:p>
    <w:p w14:paraId="08DEBB6A" w14:textId="74F16CF3" w:rsidR="00DD6663" w:rsidRPr="00DD6663" w:rsidRDefault="00DD6663" w:rsidP="00DD6663">
      <w:pPr>
        <w:spacing w:after="200" w:line="276" w:lineRule="auto"/>
        <w:jc w:val="right"/>
        <w:rPr>
          <w:rFonts w:ascii="Times New Roman" w:eastAsia="Calibri" w:hAnsi="Times New Roman" w:cs="Times New Roman"/>
          <w:sz w:val="28"/>
          <w:szCs w:val="28"/>
        </w:rPr>
      </w:pPr>
      <w:r w:rsidRPr="00DD6663">
        <w:rPr>
          <w:rFonts w:ascii="Times New Roman" w:eastAsia="Calibri" w:hAnsi="Times New Roman" w:cs="Times New Roman"/>
          <w:sz w:val="28"/>
          <w:szCs w:val="28"/>
        </w:rPr>
        <w:t>Projekts</w:t>
      </w:r>
    </w:p>
    <w:p w14:paraId="63C896BD" w14:textId="77777777" w:rsidR="00DD6663" w:rsidRPr="00DD6663" w:rsidRDefault="00DD6663" w:rsidP="00DD6663">
      <w:pPr>
        <w:spacing w:after="200" w:line="276" w:lineRule="auto"/>
        <w:jc w:val="both"/>
        <w:rPr>
          <w:rFonts w:ascii="Times New Roman" w:eastAsia="Calibri" w:hAnsi="Times New Roman" w:cs="Times New Roman"/>
          <w:sz w:val="28"/>
          <w:szCs w:val="28"/>
        </w:rPr>
      </w:pPr>
      <w:r w:rsidRPr="00DD6663">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DD6663">
        <w:rPr>
          <w:rFonts w:ascii="Times New Roman" w:eastAsia="Calibri" w:hAnsi="Times New Roman" w:cs="Times New Roman"/>
          <w:sz w:val="28"/>
          <w:szCs w:val="28"/>
        </w:rPr>
        <w:t>.gada “__”.________</w:t>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t xml:space="preserve">                      Noteikumi Nr.__</w:t>
      </w:r>
    </w:p>
    <w:p w14:paraId="214BCA92" w14:textId="77777777" w:rsidR="00DD6663" w:rsidRPr="00DD6663" w:rsidRDefault="00DD6663" w:rsidP="00DD6663">
      <w:pPr>
        <w:spacing w:after="200" w:line="276" w:lineRule="auto"/>
        <w:jc w:val="both"/>
        <w:rPr>
          <w:rFonts w:ascii="Times New Roman" w:eastAsia="Calibri" w:hAnsi="Times New Roman" w:cs="Times New Roman"/>
          <w:sz w:val="28"/>
          <w:szCs w:val="28"/>
        </w:rPr>
      </w:pPr>
      <w:r w:rsidRPr="00DD6663">
        <w:rPr>
          <w:rFonts w:ascii="Times New Roman" w:eastAsia="Calibri" w:hAnsi="Times New Roman" w:cs="Times New Roman"/>
          <w:sz w:val="28"/>
          <w:szCs w:val="28"/>
        </w:rPr>
        <w:t xml:space="preserve">Rīgā </w:t>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r>
      <w:r w:rsidRPr="00DD6663">
        <w:rPr>
          <w:rFonts w:ascii="Times New Roman" w:eastAsia="Calibri" w:hAnsi="Times New Roman" w:cs="Times New Roman"/>
          <w:sz w:val="28"/>
          <w:szCs w:val="28"/>
        </w:rPr>
        <w:tab/>
        <w:t xml:space="preserve">              (prot.Nr.__  §  )</w:t>
      </w:r>
    </w:p>
    <w:p w14:paraId="73A70AD1" w14:textId="77777777" w:rsidR="00DD6663" w:rsidRPr="00DD6663" w:rsidRDefault="00DD6663" w:rsidP="00DD6663">
      <w:pPr>
        <w:spacing w:after="200" w:line="276" w:lineRule="auto"/>
        <w:jc w:val="center"/>
        <w:rPr>
          <w:rFonts w:ascii="Times New Roman" w:eastAsia="Calibri" w:hAnsi="Times New Roman" w:cs="Times New Roman"/>
          <w:b/>
          <w:sz w:val="28"/>
          <w:szCs w:val="28"/>
        </w:rPr>
      </w:pPr>
    </w:p>
    <w:p w14:paraId="6A56F493" w14:textId="77777777" w:rsidR="00DD6663" w:rsidRPr="00DD6663" w:rsidRDefault="00DD6663" w:rsidP="00DD6663">
      <w:pPr>
        <w:spacing w:after="200" w:line="276" w:lineRule="auto"/>
        <w:jc w:val="center"/>
        <w:rPr>
          <w:rFonts w:ascii="Times New Roman" w:eastAsia="Calibri" w:hAnsi="Times New Roman" w:cs="Times New Roman"/>
          <w:b/>
          <w:sz w:val="28"/>
          <w:szCs w:val="28"/>
        </w:rPr>
      </w:pPr>
      <w:r w:rsidRPr="00DD6663">
        <w:rPr>
          <w:rFonts w:ascii="Times New Roman" w:eastAsia="Calibri" w:hAnsi="Times New Roman" w:cs="Times New Roman"/>
          <w:b/>
          <w:sz w:val="28"/>
          <w:szCs w:val="28"/>
        </w:rPr>
        <w:t>Grozījumi Ministru kabineta</w:t>
      </w:r>
      <w:r w:rsidR="00C6112B">
        <w:rPr>
          <w:rFonts w:ascii="Times New Roman" w:eastAsia="Calibri" w:hAnsi="Times New Roman" w:cs="Times New Roman"/>
          <w:b/>
          <w:sz w:val="28"/>
          <w:szCs w:val="28"/>
        </w:rPr>
        <w:t xml:space="preserve"> 2014.gada 23.decembra noteikumos Nr.790 “Sociālās rehabilitācijas pakalpojumu sniegšanas kārtība no vardarbības cietušām un vardarbību veikušām pilngadīgām personām</w:t>
      </w:r>
      <w:r w:rsidRPr="00DD6663">
        <w:rPr>
          <w:rFonts w:ascii="Times New Roman" w:eastAsia="Calibri" w:hAnsi="Times New Roman" w:cs="Times New Roman"/>
          <w:b/>
          <w:sz w:val="28"/>
          <w:szCs w:val="28"/>
        </w:rPr>
        <w:t>”</w:t>
      </w:r>
    </w:p>
    <w:p w14:paraId="219E7A6A" w14:textId="77777777" w:rsidR="00074BD6" w:rsidRDefault="00074BD6" w:rsidP="00C6112B">
      <w:pPr>
        <w:spacing w:after="0" w:line="240" w:lineRule="auto"/>
        <w:jc w:val="right"/>
        <w:rPr>
          <w:rFonts w:ascii="Times New Roman" w:eastAsia="Times New Roman" w:hAnsi="Times New Roman" w:cs="Times New Roman"/>
          <w:sz w:val="28"/>
          <w:szCs w:val="28"/>
        </w:rPr>
      </w:pPr>
    </w:p>
    <w:p w14:paraId="24F1A6F6" w14:textId="7834EE14" w:rsidR="00C6112B" w:rsidRPr="00C6112B" w:rsidRDefault="00C6112B" w:rsidP="00C6112B">
      <w:pPr>
        <w:spacing w:after="0" w:line="240" w:lineRule="auto"/>
        <w:jc w:val="right"/>
        <w:rPr>
          <w:rFonts w:ascii="Times New Roman" w:eastAsia="Times New Roman" w:hAnsi="Times New Roman" w:cs="Times New Roman"/>
          <w:sz w:val="28"/>
          <w:szCs w:val="28"/>
        </w:rPr>
      </w:pPr>
      <w:r w:rsidRPr="00C6112B">
        <w:rPr>
          <w:rFonts w:ascii="Times New Roman" w:eastAsia="Times New Roman" w:hAnsi="Times New Roman" w:cs="Times New Roman"/>
          <w:sz w:val="28"/>
          <w:szCs w:val="28"/>
        </w:rPr>
        <w:t xml:space="preserve">Izdoti saskaņā ar Sociālo pakalpojumu </w:t>
      </w:r>
    </w:p>
    <w:p w14:paraId="659EF2FF" w14:textId="77777777" w:rsidR="00C6112B" w:rsidRPr="00C6112B" w:rsidRDefault="00C6112B" w:rsidP="00C6112B">
      <w:pPr>
        <w:spacing w:after="0" w:line="240" w:lineRule="auto"/>
        <w:jc w:val="right"/>
        <w:rPr>
          <w:rFonts w:ascii="Times New Roman" w:eastAsia="Times New Roman" w:hAnsi="Times New Roman" w:cs="Times New Roman"/>
          <w:sz w:val="28"/>
          <w:szCs w:val="28"/>
        </w:rPr>
      </w:pPr>
      <w:r w:rsidRPr="00C6112B">
        <w:rPr>
          <w:rFonts w:ascii="Times New Roman" w:eastAsia="Times New Roman" w:hAnsi="Times New Roman" w:cs="Times New Roman"/>
          <w:sz w:val="28"/>
          <w:szCs w:val="28"/>
        </w:rPr>
        <w:t>un sociālās palīdzības likuma</w:t>
      </w:r>
    </w:p>
    <w:p w14:paraId="1DDD135B" w14:textId="77777777" w:rsidR="00C6112B" w:rsidRPr="00C6112B" w:rsidRDefault="00C6112B" w:rsidP="00C6112B">
      <w:pPr>
        <w:spacing w:after="0" w:line="240" w:lineRule="auto"/>
        <w:jc w:val="right"/>
        <w:rPr>
          <w:rFonts w:ascii="Times New Roman" w:eastAsia="Times New Roman" w:hAnsi="Times New Roman" w:cs="Times New Roman"/>
          <w:sz w:val="28"/>
          <w:szCs w:val="28"/>
        </w:rPr>
      </w:pPr>
      <w:r w:rsidRPr="00C6112B">
        <w:rPr>
          <w:rFonts w:ascii="Times New Roman" w:eastAsia="Times New Roman" w:hAnsi="Times New Roman" w:cs="Times New Roman"/>
          <w:sz w:val="28"/>
          <w:szCs w:val="28"/>
        </w:rPr>
        <w:t>13.panta pirmās daļas 3</w:t>
      </w:r>
      <w:r w:rsidRPr="00C6112B">
        <w:rPr>
          <w:rFonts w:ascii="Times New Roman" w:eastAsia="Times New Roman" w:hAnsi="Times New Roman" w:cs="Times New Roman"/>
          <w:sz w:val="28"/>
          <w:szCs w:val="28"/>
          <w:vertAlign w:val="superscript"/>
        </w:rPr>
        <w:t>1</w:t>
      </w:r>
      <w:r w:rsidRPr="00C6112B">
        <w:rPr>
          <w:rFonts w:ascii="Times New Roman" w:eastAsia="Times New Roman" w:hAnsi="Times New Roman" w:cs="Times New Roman"/>
          <w:sz w:val="28"/>
          <w:szCs w:val="28"/>
        </w:rPr>
        <w:t>. un  11.punktu</w:t>
      </w:r>
    </w:p>
    <w:p w14:paraId="453C410E" w14:textId="77777777" w:rsidR="00C6112B" w:rsidRPr="00C6112B" w:rsidRDefault="00C6112B" w:rsidP="00C6112B">
      <w:pPr>
        <w:spacing w:after="0" w:line="240" w:lineRule="auto"/>
        <w:jc w:val="center"/>
        <w:rPr>
          <w:rFonts w:ascii="Times New Roman" w:eastAsia="Times New Roman" w:hAnsi="Times New Roman" w:cs="Times New Roman"/>
          <w:b/>
          <w:sz w:val="28"/>
          <w:szCs w:val="28"/>
        </w:rPr>
      </w:pPr>
    </w:p>
    <w:p w14:paraId="33989C5D" w14:textId="77777777" w:rsidR="00DD6663" w:rsidRPr="00DD6663" w:rsidRDefault="00DD6663" w:rsidP="00DD6663">
      <w:pPr>
        <w:spacing w:after="120" w:line="240" w:lineRule="auto"/>
        <w:jc w:val="both"/>
        <w:rPr>
          <w:rFonts w:ascii="Times New Roman" w:eastAsia="Calibri" w:hAnsi="Times New Roman" w:cs="Times New Roman"/>
          <w:sz w:val="28"/>
          <w:szCs w:val="28"/>
        </w:rPr>
      </w:pPr>
    </w:p>
    <w:p w14:paraId="00B3734E" w14:textId="6303F807" w:rsidR="00DD6663" w:rsidRPr="0020022D" w:rsidRDefault="00DD6663" w:rsidP="0020022D">
      <w:pPr>
        <w:pStyle w:val="ListParagraph"/>
        <w:numPr>
          <w:ilvl w:val="0"/>
          <w:numId w:val="2"/>
        </w:numPr>
        <w:spacing w:after="0" w:line="240" w:lineRule="auto"/>
        <w:jc w:val="both"/>
        <w:rPr>
          <w:rFonts w:ascii="Times New Roman" w:eastAsia="Calibri" w:hAnsi="Times New Roman" w:cs="Times New Roman"/>
          <w:sz w:val="28"/>
          <w:szCs w:val="28"/>
        </w:rPr>
      </w:pPr>
      <w:r w:rsidRPr="0020022D">
        <w:rPr>
          <w:rFonts w:ascii="Times New Roman" w:eastAsia="Calibri" w:hAnsi="Times New Roman" w:cs="Times New Roman"/>
          <w:sz w:val="28"/>
          <w:szCs w:val="28"/>
        </w:rPr>
        <w:t>Izdarīt Ministru kabineta 20</w:t>
      </w:r>
      <w:r w:rsidR="00C6112B" w:rsidRPr="0020022D">
        <w:rPr>
          <w:rFonts w:ascii="Times New Roman" w:eastAsia="Calibri" w:hAnsi="Times New Roman" w:cs="Times New Roman"/>
          <w:sz w:val="28"/>
          <w:szCs w:val="28"/>
        </w:rPr>
        <w:t>14</w:t>
      </w:r>
      <w:r w:rsidRPr="0020022D">
        <w:rPr>
          <w:rFonts w:ascii="Times New Roman" w:eastAsia="Calibri" w:hAnsi="Times New Roman" w:cs="Times New Roman"/>
          <w:sz w:val="28"/>
          <w:szCs w:val="28"/>
        </w:rPr>
        <w:t xml:space="preserve">.gada </w:t>
      </w:r>
      <w:r w:rsidR="00C6112B" w:rsidRPr="0020022D">
        <w:rPr>
          <w:rFonts w:ascii="Times New Roman" w:eastAsia="Calibri" w:hAnsi="Times New Roman" w:cs="Times New Roman"/>
          <w:sz w:val="28"/>
          <w:szCs w:val="28"/>
        </w:rPr>
        <w:t>23</w:t>
      </w:r>
      <w:r w:rsidRPr="0020022D">
        <w:rPr>
          <w:rFonts w:ascii="Times New Roman" w:eastAsia="Calibri" w:hAnsi="Times New Roman" w:cs="Times New Roman"/>
          <w:sz w:val="28"/>
          <w:szCs w:val="28"/>
        </w:rPr>
        <w:t>.decembra noteikumos Nr.</w:t>
      </w:r>
      <w:r w:rsidR="00C6112B" w:rsidRPr="0020022D">
        <w:rPr>
          <w:rFonts w:ascii="Times New Roman" w:eastAsia="Calibri" w:hAnsi="Times New Roman" w:cs="Times New Roman"/>
          <w:sz w:val="28"/>
          <w:szCs w:val="28"/>
        </w:rPr>
        <w:t>790</w:t>
      </w:r>
      <w:r w:rsidRPr="0020022D">
        <w:rPr>
          <w:rFonts w:ascii="Times New Roman" w:eastAsia="Calibri" w:hAnsi="Times New Roman" w:cs="Times New Roman"/>
          <w:sz w:val="28"/>
          <w:szCs w:val="28"/>
        </w:rPr>
        <w:t xml:space="preserve"> „</w:t>
      </w:r>
      <w:r w:rsidR="00C6112B" w:rsidRPr="0020022D">
        <w:rPr>
          <w:rFonts w:ascii="Times New Roman" w:eastAsia="Calibri" w:hAnsi="Times New Roman" w:cs="Times New Roman"/>
          <w:b/>
          <w:sz w:val="28"/>
          <w:szCs w:val="28"/>
        </w:rPr>
        <w:t xml:space="preserve"> </w:t>
      </w:r>
      <w:r w:rsidR="00C6112B" w:rsidRPr="0020022D">
        <w:rPr>
          <w:rFonts w:ascii="Times New Roman" w:eastAsia="Calibri" w:hAnsi="Times New Roman" w:cs="Times New Roman"/>
          <w:sz w:val="28"/>
          <w:szCs w:val="28"/>
        </w:rPr>
        <w:t>Sociālās rehabilitācijas pakalpojumu sniegšanas kārtība no vardarbības cietušām un vardarbību veikušām pilngadīgām personām</w:t>
      </w:r>
      <w:r w:rsidRPr="0020022D">
        <w:rPr>
          <w:rFonts w:ascii="Times New Roman" w:eastAsia="Calibri" w:hAnsi="Times New Roman" w:cs="Times New Roman"/>
          <w:sz w:val="28"/>
          <w:szCs w:val="28"/>
        </w:rPr>
        <w:t>” (Latvijas Vēstnesis, 20</w:t>
      </w:r>
      <w:r w:rsidR="00C6112B" w:rsidRPr="0020022D">
        <w:rPr>
          <w:rFonts w:ascii="Times New Roman" w:eastAsia="Calibri" w:hAnsi="Times New Roman" w:cs="Times New Roman"/>
          <w:sz w:val="28"/>
          <w:szCs w:val="28"/>
        </w:rPr>
        <w:t>14</w:t>
      </w:r>
      <w:r w:rsidRPr="0020022D">
        <w:rPr>
          <w:rFonts w:ascii="Times New Roman" w:eastAsia="Calibri" w:hAnsi="Times New Roman" w:cs="Times New Roman"/>
          <w:sz w:val="28"/>
          <w:szCs w:val="28"/>
        </w:rPr>
        <w:t>, 2</w:t>
      </w:r>
      <w:r w:rsidR="00C6112B" w:rsidRPr="0020022D">
        <w:rPr>
          <w:rFonts w:ascii="Times New Roman" w:eastAsia="Calibri" w:hAnsi="Times New Roman" w:cs="Times New Roman"/>
          <w:sz w:val="28"/>
          <w:szCs w:val="28"/>
        </w:rPr>
        <w:t>57</w:t>
      </w:r>
      <w:r w:rsidRPr="0020022D">
        <w:rPr>
          <w:rFonts w:ascii="Times New Roman" w:eastAsia="Calibri" w:hAnsi="Times New Roman" w:cs="Times New Roman"/>
          <w:sz w:val="28"/>
          <w:szCs w:val="28"/>
        </w:rPr>
        <w:t>.nr.) šādus grozījumus:</w:t>
      </w:r>
    </w:p>
    <w:p w14:paraId="7F5B30CD" w14:textId="77777777" w:rsidR="007B5688" w:rsidRPr="00DD6663" w:rsidRDefault="007B5688" w:rsidP="007B5688">
      <w:pPr>
        <w:spacing w:after="0" w:line="240" w:lineRule="auto"/>
        <w:ind w:left="425"/>
        <w:jc w:val="both"/>
        <w:rPr>
          <w:rFonts w:ascii="Times New Roman" w:eastAsia="Calibri" w:hAnsi="Times New Roman" w:cs="Times New Roman"/>
          <w:sz w:val="28"/>
          <w:szCs w:val="28"/>
        </w:rPr>
      </w:pPr>
    </w:p>
    <w:p w14:paraId="6B0E7241" w14:textId="56AE9BB7" w:rsidR="00093398" w:rsidRDefault="00093398" w:rsidP="0020022D">
      <w:pPr>
        <w:pStyle w:val="ListParagraph"/>
        <w:numPr>
          <w:ilvl w:val="1"/>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Izteikt 11.3.apakšpunktu šādā redakcijā:</w:t>
      </w:r>
    </w:p>
    <w:p w14:paraId="4B32FA0D" w14:textId="77777777" w:rsidR="00093398" w:rsidRDefault="00093398" w:rsidP="00ED1F41">
      <w:pPr>
        <w:spacing w:after="0" w:line="24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w:t>
      </w:r>
      <w:r w:rsidRPr="00093398">
        <w:rPr>
          <w:rFonts w:ascii="Times New Roman" w:eastAsia="Calibri" w:hAnsi="Times New Roman" w:cs="Times New Roman"/>
          <w:sz w:val="28"/>
          <w:szCs w:val="28"/>
        </w:rPr>
        <w:t>supervīziju – konsultatīvu un izglītojošu atbalsta programmu kompetences un profesionālās darbības kvalitātes pilnveidošanai</w:t>
      </w:r>
      <w:r>
        <w:rPr>
          <w:rFonts w:ascii="Times New Roman" w:eastAsia="Calibri" w:hAnsi="Times New Roman" w:cs="Times New Roman"/>
          <w:sz w:val="28"/>
          <w:szCs w:val="28"/>
        </w:rPr>
        <w:t>;”</w:t>
      </w:r>
    </w:p>
    <w:p w14:paraId="6592AC3D" w14:textId="147442CA" w:rsidR="00093398" w:rsidRDefault="00093398" w:rsidP="00093398">
      <w:pPr>
        <w:spacing w:after="0" w:line="240" w:lineRule="auto"/>
        <w:ind w:left="284"/>
        <w:jc w:val="both"/>
        <w:rPr>
          <w:rFonts w:ascii="Times New Roman" w:eastAsia="Calibri" w:hAnsi="Times New Roman" w:cs="Times New Roman"/>
          <w:sz w:val="28"/>
          <w:szCs w:val="28"/>
        </w:rPr>
      </w:pPr>
      <w:r w:rsidRPr="00093398">
        <w:rPr>
          <w:rFonts w:ascii="Times New Roman" w:eastAsia="Calibri" w:hAnsi="Times New Roman" w:cs="Times New Roman"/>
          <w:sz w:val="28"/>
          <w:szCs w:val="28"/>
        </w:rPr>
        <w:t xml:space="preserve"> </w:t>
      </w:r>
    </w:p>
    <w:p w14:paraId="686C34E3" w14:textId="08369D53" w:rsidR="007B5688" w:rsidRPr="00093398" w:rsidRDefault="008426BD" w:rsidP="00093398">
      <w:pPr>
        <w:pStyle w:val="ListParagraph"/>
        <w:numPr>
          <w:ilvl w:val="1"/>
          <w:numId w:val="2"/>
        </w:numPr>
        <w:spacing w:after="0" w:line="240" w:lineRule="auto"/>
        <w:jc w:val="both"/>
        <w:rPr>
          <w:rFonts w:ascii="Times New Roman" w:eastAsia="Calibri" w:hAnsi="Times New Roman" w:cs="Times New Roman"/>
          <w:sz w:val="28"/>
          <w:szCs w:val="28"/>
        </w:rPr>
      </w:pPr>
      <w:r w:rsidRPr="00093398">
        <w:rPr>
          <w:rFonts w:ascii="Times New Roman" w:eastAsia="Calibri" w:hAnsi="Times New Roman" w:cs="Times New Roman"/>
          <w:sz w:val="28"/>
          <w:szCs w:val="28"/>
        </w:rPr>
        <w:t>i</w:t>
      </w:r>
      <w:r w:rsidR="007B5688" w:rsidRPr="00093398">
        <w:rPr>
          <w:rFonts w:ascii="Times New Roman" w:eastAsia="Calibri" w:hAnsi="Times New Roman" w:cs="Times New Roman"/>
          <w:sz w:val="28"/>
          <w:szCs w:val="28"/>
        </w:rPr>
        <w:t>zteikt 12.punktu šādā redakcijā:</w:t>
      </w:r>
    </w:p>
    <w:p w14:paraId="1A35DCFB" w14:textId="1AFC0759" w:rsidR="007B5688" w:rsidRDefault="007B5688" w:rsidP="007B5688">
      <w:p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7B5688">
        <w:rPr>
          <w:rFonts w:ascii="Times New Roman" w:eastAsia="Calibri" w:hAnsi="Times New Roman" w:cs="Times New Roman"/>
          <w:sz w:val="28"/>
          <w:szCs w:val="28"/>
        </w:rPr>
        <w:t>Pakalpojuma nepieciešamību izvērtē psihologs vai sociālais darbinieks (turpmāk kopā – speciālists), sniedzot speciālista atzinumu</w:t>
      </w:r>
      <w:r>
        <w:rPr>
          <w:rFonts w:ascii="Times New Roman" w:eastAsia="Calibri" w:hAnsi="Times New Roman" w:cs="Times New Roman"/>
          <w:sz w:val="28"/>
          <w:szCs w:val="28"/>
        </w:rPr>
        <w:t xml:space="preserve">, izņemot </w:t>
      </w:r>
      <w:r w:rsidR="00FE5AC0">
        <w:rPr>
          <w:rFonts w:ascii="Times New Roman" w:eastAsia="Calibri" w:hAnsi="Times New Roman" w:cs="Times New Roman"/>
          <w:sz w:val="28"/>
          <w:szCs w:val="28"/>
        </w:rPr>
        <w:t xml:space="preserve">šo noteikumu </w:t>
      </w:r>
      <w:r>
        <w:rPr>
          <w:rFonts w:ascii="Times New Roman" w:eastAsia="Calibri" w:hAnsi="Times New Roman" w:cs="Times New Roman"/>
          <w:sz w:val="28"/>
          <w:szCs w:val="28"/>
        </w:rPr>
        <w:t>26.4.apakšpunktā noteikto gadījumu</w:t>
      </w:r>
      <w:r w:rsidRPr="007B5688">
        <w:rPr>
          <w:rFonts w:ascii="Times New Roman" w:eastAsia="Calibri" w:hAnsi="Times New Roman" w:cs="Times New Roman"/>
          <w:sz w:val="28"/>
          <w:szCs w:val="28"/>
        </w:rPr>
        <w:t>.</w:t>
      </w:r>
      <w:r>
        <w:rPr>
          <w:rFonts w:ascii="Times New Roman" w:eastAsia="Calibri" w:hAnsi="Times New Roman" w:cs="Times New Roman"/>
          <w:sz w:val="28"/>
          <w:szCs w:val="28"/>
        </w:rPr>
        <w:t>”</w:t>
      </w:r>
      <w:r w:rsidR="008426BD">
        <w:rPr>
          <w:rFonts w:ascii="Times New Roman" w:eastAsia="Calibri" w:hAnsi="Times New Roman" w:cs="Times New Roman"/>
          <w:sz w:val="28"/>
          <w:szCs w:val="28"/>
        </w:rPr>
        <w:t>;</w:t>
      </w:r>
    </w:p>
    <w:p w14:paraId="51B2B2C7" w14:textId="42C6B9DA" w:rsidR="00074BD6" w:rsidRDefault="00074BD6" w:rsidP="007B5688">
      <w:pPr>
        <w:spacing w:after="0" w:line="240" w:lineRule="auto"/>
        <w:ind w:left="425"/>
        <w:jc w:val="both"/>
        <w:rPr>
          <w:rFonts w:ascii="Times New Roman" w:eastAsia="Calibri" w:hAnsi="Times New Roman" w:cs="Times New Roman"/>
          <w:sz w:val="28"/>
          <w:szCs w:val="28"/>
        </w:rPr>
      </w:pPr>
    </w:p>
    <w:p w14:paraId="5CD4CAD1" w14:textId="02A5F58E" w:rsidR="00074BD6" w:rsidRPr="00074BD6" w:rsidRDefault="00074BD6" w:rsidP="00074BD6">
      <w:pPr>
        <w:pStyle w:val="ListParagraph"/>
        <w:numPr>
          <w:ilvl w:val="1"/>
          <w:numId w:val="2"/>
        </w:numPr>
        <w:spacing w:after="0" w:line="240" w:lineRule="auto"/>
        <w:ind w:left="426" w:hanging="66"/>
        <w:jc w:val="both"/>
        <w:rPr>
          <w:rFonts w:ascii="Times New Roman" w:eastAsia="Calibri" w:hAnsi="Times New Roman" w:cs="Times New Roman"/>
          <w:sz w:val="28"/>
          <w:szCs w:val="28"/>
        </w:rPr>
      </w:pPr>
      <w:r>
        <w:rPr>
          <w:rFonts w:ascii="Times New Roman" w:eastAsia="Calibri" w:hAnsi="Times New Roman" w:cs="Times New Roman"/>
          <w:sz w:val="28"/>
          <w:szCs w:val="28"/>
        </w:rPr>
        <w:t>svītrot 14.2.apakšpunktā vārdus “ja tie apguvuši šo noteikumu 11.2.apakšpunktā minēto apmācību”;</w:t>
      </w:r>
    </w:p>
    <w:p w14:paraId="1F6B4DF8" w14:textId="77777777" w:rsidR="007B5688" w:rsidRPr="007B5688" w:rsidRDefault="007B5688" w:rsidP="007B5688">
      <w:pPr>
        <w:spacing w:after="0" w:line="240" w:lineRule="auto"/>
        <w:ind w:left="425"/>
        <w:jc w:val="both"/>
        <w:rPr>
          <w:rFonts w:ascii="Times New Roman" w:eastAsia="Calibri" w:hAnsi="Times New Roman" w:cs="Times New Roman"/>
          <w:sz w:val="28"/>
          <w:szCs w:val="28"/>
        </w:rPr>
      </w:pPr>
    </w:p>
    <w:p w14:paraId="290B29E9" w14:textId="72752FBB" w:rsidR="007B5688" w:rsidRPr="00DC3CF6" w:rsidRDefault="00093398" w:rsidP="0020022D">
      <w:pPr>
        <w:pStyle w:val="ListParagraph"/>
        <w:numPr>
          <w:ilvl w:val="1"/>
          <w:numId w:val="2"/>
        </w:numPr>
        <w:spacing w:after="0" w:line="240" w:lineRule="auto"/>
        <w:jc w:val="both"/>
        <w:rPr>
          <w:rFonts w:ascii="Times New Roman" w:eastAsia="Calibri" w:hAnsi="Times New Roman" w:cs="Times New Roman"/>
          <w:sz w:val="28"/>
          <w:szCs w:val="28"/>
        </w:rPr>
      </w:pPr>
      <w:r w:rsidRPr="00DC3CF6">
        <w:rPr>
          <w:rFonts w:ascii="Times New Roman" w:eastAsia="Calibri" w:hAnsi="Times New Roman" w:cs="Times New Roman"/>
          <w:sz w:val="28"/>
          <w:szCs w:val="28"/>
        </w:rPr>
        <w:t>izteikt 15.1. apakšpunktu šādā red</w:t>
      </w:r>
      <w:r w:rsidR="00DC3CF6" w:rsidRPr="00DC3CF6">
        <w:rPr>
          <w:rFonts w:ascii="Times New Roman" w:eastAsia="Calibri" w:hAnsi="Times New Roman" w:cs="Times New Roman"/>
          <w:sz w:val="28"/>
          <w:szCs w:val="28"/>
        </w:rPr>
        <w:t>a</w:t>
      </w:r>
      <w:r w:rsidRPr="00DC3CF6">
        <w:rPr>
          <w:rFonts w:ascii="Times New Roman" w:eastAsia="Calibri" w:hAnsi="Times New Roman" w:cs="Times New Roman"/>
          <w:sz w:val="28"/>
          <w:szCs w:val="28"/>
        </w:rPr>
        <w:t>kcijā:</w:t>
      </w:r>
    </w:p>
    <w:p w14:paraId="549A5B7A" w14:textId="0C5C37F3" w:rsidR="00DC3CF6" w:rsidRDefault="00093398" w:rsidP="00093398">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“15.1. tā pārcietusi pret sevi vai tuvinieku vērstu vardarbību un </w:t>
      </w:r>
      <w:r w:rsidR="00DC3CF6">
        <w:rPr>
          <w:rFonts w:ascii="Times New Roman" w:eastAsia="Calibri" w:hAnsi="Times New Roman" w:cs="Times New Roman"/>
          <w:sz w:val="28"/>
          <w:szCs w:val="28"/>
        </w:rPr>
        <w:t xml:space="preserve">tai </w:t>
      </w:r>
      <w:r>
        <w:rPr>
          <w:rFonts w:ascii="Times New Roman" w:eastAsia="Calibri" w:hAnsi="Times New Roman" w:cs="Times New Roman"/>
          <w:sz w:val="28"/>
          <w:szCs w:val="28"/>
        </w:rPr>
        <w:t>ir traucētas sociālās funkcionēšanas spējas;</w:t>
      </w:r>
      <w:r w:rsidR="00DC3CF6">
        <w:rPr>
          <w:rFonts w:ascii="Times New Roman" w:eastAsia="Calibri" w:hAnsi="Times New Roman" w:cs="Times New Roman"/>
          <w:sz w:val="28"/>
          <w:szCs w:val="28"/>
        </w:rPr>
        <w:t>”</w:t>
      </w:r>
    </w:p>
    <w:p w14:paraId="2C5398DA" w14:textId="299502D5" w:rsidR="00DD6663" w:rsidRPr="007B5688" w:rsidRDefault="00DD6663" w:rsidP="00093398">
      <w:pPr>
        <w:spacing w:after="0" w:line="240" w:lineRule="auto"/>
        <w:ind w:left="360"/>
        <w:jc w:val="both"/>
        <w:rPr>
          <w:rFonts w:ascii="Times New Roman" w:eastAsia="Calibri" w:hAnsi="Times New Roman" w:cs="Times New Roman"/>
          <w:sz w:val="28"/>
          <w:szCs w:val="28"/>
        </w:rPr>
      </w:pPr>
      <w:r w:rsidRPr="007B5688">
        <w:rPr>
          <w:rFonts w:ascii="Times New Roman" w:eastAsia="Calibri" w:hAnsi="Times New Roman" w:cs="Times New Roman"/>
          <w:sz w:val="28"/>
          <w:szCs w:val="28"/>
        </w:rPr>
        <w:t xml:space="preserve"> </w:t>
      </w:r>
    </w:p>
    <w:p w14:paraId="1E1BA86E" w14:textId="413ED206" w:rsidR="00D42476" w:rsidRPr="00200C91" w:rsidRDefault="008426BD" w:rsidP="0020022D">
      <w:pPr>
        <w:pStyle w:val="ListParagraph"/>
        <w:numPr>
          <w:ilvl w:val="1"/>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D42476" w:rsidRPr="00200C91">
        <w:rPr>
          <w:rFonts w:ascii="Times New Roman" w:eastAsia="Calibri" w:hAnsi="Times New Roman" w:cs="Times New Roman"/>
          <w:sz w:val="28"/>
          <w:szCs w:val="28"/>
        </w:rPr>
        <w:t>apildināt noteikumus ar 23.</w:t>
      </w:r>
      <w:r w:rsidR="00D42476" w:rsidRPr="00200C91">
        <w:rPr>
          <w:rFonts w:ascii="Times New Roman" w:eastAsia="Calibri" w:hAnsi="Times New Roman" w:cs="Times New Roman"/>
          <w:sz w:val="28"/>
          <w:szCs w:val="28"/>
          <w:vertAlign w:val="superscript"/>
        </w:rPr>
        <w:t>1</w:t>
      </w:r>
      <w:r w:rsidR="00D42476" w:rsidRPr="00200C91">
        <w:rPr>
          <w:rFonts w:ascii="Times New Roman" w:eastAsia="Calibri" w:hAnsi="Times New Roman" w:cs="Times New Roman"/>
          <w:sz w:val="28"/>
          <w:szCs w:val="28"/>
        </w:rPr>
        <w:t xml:space="preserve"> punktu šādā redakcijā:</w:t>
      </w:r>
    </w:p>
    <w:p w14:paraId="26195782" w14:textId="220BFFAE" w:rsidR="00E948E8" w:rsidRDefault="00D42476" w:rsidP="00ED1F41">
      <w:pPr>
        <w:spacing w:after="0" w:line="240" w:lineRule="auto"/>
        <w:ind w:left="426"/>
        <w:jc w:val="both"/>
        <w:rPr>
          <w:rFonts w:ascii="Times New Roman" w:eastAsia="Calibri" w:hAnsi="Times New Roman" w:cs="Times New Roman"/>
          <w:sz w:val="28"/>
          <w:szCs w:val="28"/>
        </w:rPr>
      </w:pPr>
      <w:r w:rsidRPr="00B8095D">
        <w:rPr>
          <w:rFonts w:ascii="Times New Roman" w:eastAsia="Calibri" w:hAnsi="Times New Roman" w:cs="Times New Roman"/>
          <w:sz w:val="28"/>
          <w:szCs w:val="28"/>
        </w:rPr>
        <w:t>“23.</w:t>
      </w:r>
      <w:r w:rsidRPr="00B8095D">
        <w:rPr>
          <w:rFonts w:ascii="Times New Roman" w:eastAsia="Calibri" w:hAnsi="Times New Roman" w:cs="Times New Roman"/>
          <w:sz w:val="28"/>
          <w:szCs w:val="28"/>
          <w:vertAlign w:val="superscript"/>
        </w:rPr>
        <w:t xml:space="preserve">1 </w:t>
      </w:r>
      <w:r w:rsidR="005D128A">
        <w:rPr>
          <w:rFonts w:ascii="Times New Roman" w:eastAsia="Calibri" w:hAnsi="Times New Roman" w:cs="Times New Roman"/>
          <w:sz w:val="28"/>
          <w:szCs w:val="28"/>
        </w:rPr>
        <w:t xml:space="preserve">Sociālais dienests </w:t>
      </w:r>
      <w:r w:rsidR="00B8095D" w:rsidRPr="00B8095D">
        <w:rPr>
          <w:rFonts w:ascii="Times New Roman" w:eastAsia="Calibri" w:hAnsi="Times New Roman" w:cs="Times New Roman"/>
          <w:sz w:val="28"/>
          <w:szCs w:val="28"/>
        </w:rPr>
        <w:t xml:space="preserve">cietušo rehabilitācijas pakalpojuma saņemšanas laikā var mainīt pakalpojuma veidu no cietušo rehabilitācijas pakalpojuma </w:t>
      </w:r>
      <w:r w:rsidR="00B8095D" w:rsidRPr="00B8095D">
        <w:rPr>
          <w:rFonts w:ascii="Times New Roman" w:eastAsia="Calibri" w:hAnsi="Times New Roman" w:cs="Times New Roman"/>
          <w:sz w:val="28"/>
          <w:szCs w:val="28"/>
        </w:rPr>
        <w:lastRenderedPageBreak/>
        <w:t>dzīvesvietā uz cietušo rehabilitācijas pakalpojumu institūcijā un otrādi</w:t>
      </w:r>
      <w:r w:rsidR="00200C91" w:rsidRPr="00B8095D">
        <w:rPr>
          <w:rFonts w:ascii="Times New Roman" w:eastAsia="Calibri" w:hAnsi="Times New Roman" w:cs="Times New Roman"/>
          <w:sz w:val="28"/>
          <w:szCs w:val="28"/>
        </w:rPr>
        <w:t>, pieņemot attiecīgu lēmumu.</w:t>
      </w:r>
      <w:r w:rsidRPr="00B8095D">
        <w:rPr>
          <w:rFonts w:ascii="Times New Roman" w:eastAsia="Calibri" w:hAnsi="Times New Roman" w:cs="Times New Roman"/>
          <w:sz w:val="28"/>
          <w:szCs w:val="28"/>
        </w:rPr>
        <w:t>”</w:t>
      </w:r>
      <w:r w:rsidR="008426BD">
        <w:rPr>
          <w:rFonts w:ascii="Times New Roman" w:eastAsia="Calibri" w:hAnsi="Times New Roman" w:cs="Times New Roman"/>
          <w:sz w:val="28"/>
          <w:szCs w:val="28"/>
        </w:rPr>
        <w:t>;</w:t>
      </w:r>
    </w:p>
    <w:p w14:paraId="353EDE02" w14:textId="77777777" w:rsidR="007B5688" w:rsidRDefault="007B5688" w:rsidP="007B5688">
      <w:pPr>
        <w:spacing w:after="0" w:line="240" w:lineRule="auto"/>
        <w:ind w:left="492" w:hanging="66"/>
        <w:jc w:val="both"/>
        <w:rPr>
          <w:rFonts w:ascii="Times New Roman" w:eastAsia="Calibri" w:hAnsi="Times New Roman" w:cs="Times New Roman"/>
          <w:sz w:val="28"/>
          <w:szCs w:val="28"/>
        </w:rPr>
      </w:pPr>
    </w:p>
    <w:p w14:paraId="47D7CD04" w14:textId="415C8556" w:rsidR="00200C91" w:rsidRDefault="008426BD" w:rsidP="0020022D">
      <w:pPr>
        <w:pStyle w:val="ListParagraph"/>
        <w:numPr>
          <w:ilvl w:val="1"/>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00200C91" w:rsidRPr="00200C91">
        <w:rPr>
          <w:rFonts w:ascii="Times New Roman" w:eastAsia="Calibri" w:hAnsi="Times New Roman" w:cs="Times New Roman"/>
          <w:sz w:val="28"/>
          <w:szCs w:val="28"/>
        </w:rPr>
        <w:t>apildināt not</w:t>
      </w:r>
      <w:r w:rsidR="0028386A">
        <w:rPr>
          <w:rFonts w:ascii="Times New Roman" w:eastAsia="Calibri" w:hAnsi="Times New Roman" w:cs="Times New Roman"/>
          <w:sz w:val="28"/>
          <w:szCs w:val="28"/>
        </w:rPr>
        <w:t>e</w:t>
      </w:r>
      <w:r w:rsidR="00200C91" w:rsidRPr="00200C91">
        <w:rPr>
          <w:rFonts w:ascii="Times New Roman" w:eastAsia="Calibri" w:hAnsi="Times New Roman" w:cs="Times New Roman"/>
          <w:sz w:val="28"/>
          <w:szCs w:val="28"/>
        </w:rPr>
        <w:t>ikumus ar 26.4.apakšpunktu šādā redakcijā:</w:t>
      </w:r>
    </w:p>
    <w:p w14:paraId="3CE0E792" w14:textId="37499D1F" w:rsidR="00200C91" w:rsidRPr="00200C91" w:rsidRDefault="00200C91" w:rsidP="00F013B1">
      <w:p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“26.4. </w:t>
      </w:r>
      <w:r w:rsidR="00B8095D">
        <w:rPr>
          <w:rFonts w:ascii="Times New Roman" w:eastAsia="Calibri" w:hAnsi="Times New Roman" w:cs="Times New Roman"/>
          <w:sz w:val="28"/>
          <w:szCs w:val="28"/>
        </w:rPr>
        <w:t>kuru</w:t>
      </w:r>
      <w:r>
        <w:rPr>
          <w:rFonts w:ascii="Times New Roman" w:eastAsia="Calibri" w:hAnsi="Times New Roman" w:cs="Times New Roman"/>
          <w:sz w:val="28"/>
          <w:szCs w:val="28"/>
        </w:rPr>
        <w:t xml:space="preserve"> vardarbīgas uzvedības mazināšanas pakalpojuma saņemšanai nosūtījis </w:t>
      </w:r>
      <w:r w:rsidR="007B5688">
        <w:rPr>
          <w:rFonts w:ascii="Times New Roman" w:eastAsia="Calibri" w:hAnsi="Times New Roman" w:cs="Times New Roman"/>
          <w:sz w:val="28"/>
          <w:szCs w:val="28"/>
        </w:rPr>
        <w:t>V</w:t>
      </w:r>
      <w:r>
        <w:rPr>
          <w:rFonts w:ascii="Times New Roman" w:eastAsia="Calibri" w:hAnsi="Times New Roman" w:cs="Times New Roman"/>
          <w:sz w:val="28"/>
          <w:szCs w:val="28"/>
        </w:rPr>
        <w:t>alsts</w:t>
      </w:r>
      <w:r w:rsidR="007B5688">
        <w:rPr>
          <w:rFonts w:ascii="Times New Roman" w:eastAsia="Calibri" w:hAnsi="Times New Roman" w:cs="Times New Roman"/>
          <w:sz w:val="28"/>
          <w:szCs w:val="28"/>
        </w:rPr>
        <w:t xml:space="preserve"> probācijas dienests</w:t>
      </w:r>
      <w:r w:rsidR="0028386A">
        <w:rPr>
          <w:rFonts w:ascii="Times New Roman" w:eastAsia="Calibri" w:hAnsi="Times New Roman" w:cs="Times New Roman"/>
          <w:sz w:val="28"/>
          <w:szCs w:val="28"/>
        </w:rPr>
        <w:t>,</w:t>
      </w:r>
      <w:r w:rsidR="007B5688">
        <w:rPr>
          <w:rFonts w:ascii="Times New Roman" w:eastAsia="Calibri" w:hAnsi="Times New Roman" w:cs="Times New Roman"/>
          <w:sz w:val="28"/>
          <w:szCs w:val="28"/>
        </w:rPr>
        <w:t xml:space="preserve"> norādot vardarbīgas uzvedības mazināšanas pakalpojuma sniegšanas veidu (</w:t>
      </w:r>
      <w:r w:rsidR="00DC3CF6">
        <w:rPr>
          <w:rFonts w:ascii="Times New Roman" w:eastAsia="Calibri" w:hAnsi="Times New Roman" w:cs="Times New Roman"/>
          <w:sz w:val="28"/>
          <w:szCs w:val="28"/>
        </w:rPr>
        <w:t xml:space="preserve">vēlamas </w:t>
      </w:r>
      <w:r w:rsidR="007B5688">
        <w:rPr>
          <w:rFonts w:ascii="Times New Roman" w:eastAsia="Calibri" w:hAnsi="Times New Roman" w:cs="Times New Roman"/>
          <w:sz w:val="28"/>
          <w:szCs w:val="28"/>
        </w:rPr>
        <w:t xml:space="preserve">individuālas psihologa konsultācijas vai </w:t>
      </w:r>
      <w:r w:rsidR="00F013B1">
        <w:rPr>
          <w:rFonts w:ascii="Times New Roman" w:eastAsia="Calibri" w:hAnsi="Times New Roman" w:cs="Times New Roman"/>
          <w:sz w:val="28"/>
          <w:szCs w:val="28"/>
        </w:rPr>
        <w:t>grupu nodarbības)</w:t>
      </w:r>
      <w:r w:rsidR="007B5688">
        <w:rPr>
          <w:rFonts w:ascii="Times New Roman" w:eastAsia="Calibri" w:hAnsi="Times New Roman" w:cs="Times New Roman"/>
          <w:sz w:val="28"/>
          <w:szCs w:val="28"/>
        </w:rPr>
        <w:t>, ja Valsts probācijas dienestā nav pieejama analoģiska programma un Valsts probācijas dienesta amatpersona ir pārliecinājusies</w:t>
      </w:r>
      <w:r w:rsidR="00F013B1">
        <w:rPr>
          <w:rFonts w:ascii="Times New Roman" w:eastAsia="Calibri" w:hAnsi="Times New Roman" w:cs="Times New Roman"/>
          <w:sz w:val="28"/>
          <w:szCs w:val="28"/>
        </w:rPr>
        <w:t xml:space="preserve"> pie pakalpojuma sniedzēja</w:t>
      </w:r>
      <w:r w:rsidR="007B5688">
        <w:rPr>
          <w:rFonts w:ascii="Times New Roman" w:eastAsia="Calibri" w:hAnsi="Times New Roman" w:cs="Times New Roman"/>
          <w:sz w:val="28"/>
          <w:szCs w:val="28"/>
        </w:rPr>
        <w:t>, ka vardarbīgas uzvedības mazināšanas pakalpojums pieejams iespējami tuvu personas dzīvesvietai.”</w:t>
      </w:r>
      <w:r w:rsidR="008426BD">
        <w:rPr>
          <w:rFonts w:ascii="Times New Roman" w:eastAsia="Calibri" w:hAnsi="Times New Roman" w:cs="Times New Roman"/>
          <w:sz w:val="28"/>
          <w:szCs w:val="28"/>
        </w:rPr>
        <w:t>;</w:t>
      </w:r>
      <w:r w:rsidR="007B56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1B20B311" w14:textId="77777777" w:rsidR="00200C91" w:rsidRPr="00F013B1" w:rsidRDefault="00200C91" w:rsidP="00F013B1">
      <w:pPr>
        <w:spacing w:after="0" w:line="240" w:lineRule="auto"/>
        <w:ind w:left="425"/>
        <w:jc w:val="both"/>
        <w:rPr>
          <w:rFonts w:ascii="Times New Roman" w:eastAsia="Calibri" w:hAnsi="Times New Roman" w:cs="Times New Roman"/>
          <w:sz w:val="28"/>
          <w:szCs w:val="28"/>
        </w:rPr>
      </w:pPr>
      <w:r w:rsidRPr="00F013B1">
        <w:rPr>
          <w:rFonts w:ascii="Times New Roman" w:eastAsia="Calibri" w:hAnsi="Times New Roman" w:cs="Times New Roman"/>
          <w:sz w:val="28"/>
          <w:szCs w:val="28"/>
        </w:rPr>
        <w:t xml:space="preserve"> </w:t>
      </w:r>
    </w:p>
    <w:p w14:paraId="508263A6" w14:textId="5F011D29" w:rsidR="00D36AC4" w:rsidRPr="0020022D" w:rsidRDefault="008426BD" w:rsidP="00ED1F41">
      <w:pPr>
        <w:pStyle w:val="ListParagraph"/>
        <w:numPr>
          <w:ilvl w:val="1"/>
          <w:numId w:val="2"/>
        </w:numPr>
        <w:spacing w:after="0" w:line="240" w:lineRule="auto"/>
        <w:ind w:left="426" w:firstLine="0"/>
        <w:jc w:val="both"/>
        <w:rPr>
          <w:rFonts w:ascii="Times New Roman" w:eastAsia="Calibri" w:hAnsi="Times New Roman" w:cs="Times New Roman"/>
          <w:sz w:val="28"/>
          <w:szCs w:val="28"/>
        </w:rPr>
      </w:pPr>
      <w:r w:rsidRPr="0020022D">
        <w:rPr>
          <w:rFonts w:ascii="Times New Roman" w:eastAsia="Calibri" w:hAnsi="Times New Roman" w:cs="Times New Roman"/>
          <w:sz w:val="28"/>
          <w:szCs w:val="28"/>
        </w:rPr>
        <w:t>i</w:t>
      </w:r>
      <w:r w:rsidR="00D36AC4" w:rsidRPr="0020022D">
        <w:rPr>
          <w:rFonts w:ascii="Times New Roman" w:eastAsia="Calibri" w:hAnsi="Times New Roman" w:cs="Times New Roman"/>
          <w:sz w:val="28"/>
          <w:szCs w:val="28"/>
        </w:rPr>
        <w:t>zteikt 30.punktu šādā redakcijā:</w:t>
      </w:r>
    </w:p>
    <w:p w14:paraId="3BED5355" w14:textId="6E3158E3" w:rsidR="00D36AC4" w:rsidRPr="00D36AC4" w:rsidRDefault="00D36AC4"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 xml:space="preserve">30. </w:t>
      </w:r>
      <w:bookmarkStart w:id="0" w:name="_Hlk482025768"/>
      <w:r w:rsidRPr="00D36AC4">
        <w:rPr>
          <w:rFonts w:ascii="Times New Roman" w:eastAsia="Calibri" w:hAnsi="Times New Roman" w:cs="Times New Roman"/>
          <w:sz w:val="28"/>
          <w:szCs w:val="28"/>
        </w:rPr>
        <w:t>Sociālais dienests pēc šo noteikumu </w:t>
      </w:r>
      <w:hyperlink r:id="rId7" w:anchor="p28" w:tgtFrame="_blank" w:history="1">
        <w:r w:rsidRPr="00B8095D">
          <w:rPr>
            <w:rStyle w:val="Hyperlink"/>
            <w:rFonts w:ascii="Times New Roman" w:eastAsia="Calibri" w:hAnsi="Times New Roman" w:cs="Times New Roman"/>
            <w:color w:val="auto"/>
            <w:sz w:val="28"/>
            <w:szCs w:val="28"/>
            <w:u w:val="none"/>
          </w:rPr>
          <w:t>28. punktā</w:t>
        </w:r>
      </w:hyperlink>
      <w:bookmarkEnd w:id="0"/>
      <w:r w:rsidRPr="00B8095D">
        <w:rPr>
          <w:rFonts w:ascii="Times New Roman" w:eastAsia="Calibri" w:hAnsi="Times New Roman" w:cs="Times New Roman"/>
          <w:sz w:val="28"/>
          <w:szCs w:val="28"/>
        </w:rPr>
        <w:t> minētā iesnieguma un šo noteikumu </w:t>
      </w:r>
      <w:hyperlink r:id="rId8" w:anchor="p12" w:tgtFrame="_blank" w:history="1">
        <w:r w:rsidRPr="00B8095D">
          <w:rPr>
            <w:rStyle w:val="Hyperlink"/>
            <w:rFonts w:ascii="Times New Roman" w:eastAsia="Calibri" w:hAnsi="Times New Roman" w:cs="Times New Roman"/>
            <w:color w:val="auto"/>
            <w:sz w:val="28"/>
            <w:szCs w:val="28"/>
            <w:u w:val="none"/>
          </w:rPr>
          <w:t>12. punktā</w:t>
        </w:r>
      </w:hyperlink>
      <w:r w:rsidRPr="00B8095D">
        <w:rPr>
          <w:rFonts w:ascii="Times New Roman" w:eastAsia="Calibri" w:hAnsi="Times New Roman" w:cs="Times New Roman"/>
          <w:sz w:val="28"/>
          <w:szCs w:val="28"/>
        </w:rPr>
        <w:t xml:space="preserve"> minētā speciālista </w:t>
      </w:r>
      <w:r w:rsidRPr="00D36AC4">
        <w:rPr>
          <w:rFonts w:ascii="Times New Roman" w:eastAsia="Calibri" w:hAnsi="Times New Roman" w:cs="Times New Roman"/>
          <w:sz w:val="28"/>
          <w:szCs w:val="28"/>
        </w:rPr>
        <w:t>atzinuma saņemšanas</w:t>
      </w:r>
      <w:r w:rsidR="00694EF0" w:rsidRPr="00694EF0">
        <w:rPr>
          <w:rFonts w:ascii="Times New Roman" w:eastAsia="Calibri" w:hAnsi="Times New Roman" w:cs="Times New Roman"/>
          <w:sz w:val="28"/>
          <w:szCs w:val="28"/>
        </w:rPr>
        <w:t xml:space="preserve"> </w:t>
      </w:r>
      <w:r w:rsidR="00694EF0" w:rsidRPr="00D36AC4">
        <w:rPr>
          <w:rFonts w:ascii="Times New Roman" w:eastAsia="Calibri" w:hAnsi="Times New Roman" w:cs="Times New Roman"/>
          <w:sz w:val="28"/>
          <w:szCs w:val="28"/>
        </w:rPr>
        <w:t>nekavējoties</w:t>
      </w:r>
      <w:r w:rsidR="00694EF0" w:rsidRPr="00694EF0">
        <w:rPr>
          <w:rFonts w:ascii="Times New Roman" w:eastAsia="Calibri" w:hAnsi="Times New Roman" w:cs="Times New Roman"/>
          <w:sz w:val="28"/>
          <w:szCs w:val="28"/>
        </w:rPr>
        <w:t xml:space="preserve"> </w:t>
      </w:r>
      <w:r w:rsidR="00694EF0" w:rsidRPr="00D36AC4">
        <w:rPr>
          <w:rFonts w:ascii="Times New Roman" w:eastAsia="Calibri" w:hAnsi="Times New Roman" w:cs="Times New Roman"/>
          <w:sz w:val="28"/>
          <w:szCs w:val="28"/>
        </w:rPr>
        <w:t>pieprasa informāciju</w:t>
      </w:r>
      <w:r w:rsidR="00DC3CF6">
        <w:rPr>
          <w:rFonts w:ascii="Times New Roman" w:eastAsia="Calibri" w:hAnsi="Times New Roman" w:cs="Times New Roman"/>
          <w:sz w:val="28"/>
          <w:szCs w:val="28"/>
        </w:rPr>
        <w:t xml:space="preserve"> </w:t>
      </w:r>
      <w:r w:rsidRPr="00D36AC4">
        <w:rPr>
          <w:rFonts w:ascii="Times New Roman" w:eastAsia="Calibri" w:hAnsi="Times New Roman" w:cs="Times New Roman"/>
          <w:sz w:val="28"/>
          <w:szCs w:val="28"/>
        </w:rPr>
        <w:t>no Valsts probācijas dienesta teritoriālās struktūrvienības pēc sociālā dienesta atrašanās vietas par to, vai persona ir probācijas klients, kas piedalās probācijas programmā, kura koriģē ar vardarbību saistītu uzvedību</w:t>
      </w:r>
      <w:r w:rsidR="00F013B1">
        <w:rPr>
          <w:rFonts w:ascii="Times New Roman" w:eastAsia="Calibri" w:hAnsi="Times New Roman" w:cs="Times New Roman"/>
          <w:sz w:val="28"/>
          <w:szCs w:val="28"/>
        </w:rPr>
        <w:t>, izņemot gadījumu, ja vardarbīgas uzvedības mazināšanas pakalpojuma sniegšanu pieprasījis Valsts probācijas dienests</w:t>
      </w:r>
      <w:r w:rsidR="00DC3CF6">
        <w:rPr>
          <w:rFonts w:ascii="Times New Roman" w:eastAsia="Calibri" w:hAnsi="Times New Roman" w:cs="Times New Roman"/>
          <w:sz w:val="28"/>
          <w:szCs w:val="28"/>
        </w:rPr>
        <w:t>.</w:t>
      </w:r>
      <w:r w:rsidR="00694EF0">
        <w:rPr>
          <w:rFonts w:ascii="Times New Roman" w:eastAsia="Calibri" w:hAnsi="Times New Roman" w:cs="Times New Roman"/>
          <w:sz w:val="28"/>
          <w:szCs w:val="28"/>
        </w:rPr>
        <w:t>”</w:t>
      </w:r>
      <w:r w:rsidR="008426BD">
        <w:rPr>
          <w:rFonts w:ascii="Times New Roman" w:eastAsia="Calibri" w:hAnsi="Times New Roman" w:cs="Times New Roman"/>
          <w:sz w:val="28"/>
          <w:szCs w:val="28"/>
        </w:rPr>
        <w:t>;</w:t>
      </w:r>
      <w:r w:rsidR="00694EF0">
        <w:rPr>
          <w:rFonts w:ascii="Times New Roman" w:eastAsia="Calibri" w:hAnsi="Times New Roman" w:cs="Times New Roman"/>
          <w:sz w:val="28"/>
          <w:szCs w:val="28"/>
        </w:rPr>
        <w:t xml:space="preserve"> </w:t>
      </w:r>
      <w:r w:rsidRPr="00D36AC4">
        <w:rPr>
          <w:rFonts w:ascii="Times New Roman" w:eastAsia="Calibri" w:hAnsi="Times New Roman" w:cs="Times New Roman"/>
          <w:sz w:val="28"/>
          <w:szCs w:val="28"/>
        </w:rPr>
        <w:t xml:space="preserve"> </w:t>
      </w:r>
    </w:p>
    <w:p w14:paraId="1AA2C1D7" w14:textId="77777777" w:rsidR="00F013B1" w:rsidRDefault="00F013B1" w:rsidP="00F013B1">
      <w:pPr>
        <w:spacing w:after="0" w:line="240" w:lineRule="auto"/>
        <w:ind w:left="492" w:hanging="66"/>
        <w:jc w:val="both"/>
        <w:rPr>
          <w:rFonts w:ascii="Times New Roman" w:eastAsia="Calibri" w:hAnsi="Times New Roman" w:cs="Times New Roman"/>
          <w:sz w:val="28"/>
          <w:szCs w:val="28"/>
        </w:rPr>
      </w:pPr>
    </w:p>
    <w:p w14:paraId="70F32666" w14:textId="6EA8DC5A" w:rsidR="00694EF0" w:rsidRPr="0020022D" w:rsidRDefault="008426BD" w:rsidP="0020022D">
      <w:pPr>
        <w:pStyle w:val="ListParagraph"/>
        <w:numPr>
          <w:ilvl w:val="1"/>
          <w:numId w:val="2"/>
        </w:numPr>
        <w:spacing w:after="0" w:line="240" w:lineRule="auto"/>
        <w:jc w:val="both"/>
        <w:rPr>
          <w:rFonts w:ascii="Times New Roman" w:eastAsia="Calibri" w:hAnsi="Times New Roman" w:cs="Times New Roman"/>
          <w:sz w:val="28"/>
          <w:szCs w:val="28"/>
        </w:rPr>
      </w:pPr>
      <w:r w:rsidRPr="0020022D">
        <w:rPr>
          <w:rFonts w:ascii="Times New Roman" w:eastAsia="Calibri" w:hAnsi="Times New Roman" w:cs="Times New Roman"/>
          <w:sz w:val="28"/>
          <w:szCs w:val="28"/>
        </w:rPr>
        <w:t>p</w:t>
      </w:r>
      <w:r w:rsidR="00694EF0" w:rsidRPr="0020022D">
        <w:rPr>
          <w:rFonts w:ascii="Times New Roman" w:eastAsia="Calibri" w:hAnsi="Times New Roman" w:cs="Times New Roman"/>
          <w:sz w:val="28"/>
          <w:szCs w:val="28"/>
        </w:rPr>
        <w:t>apildināt noteikumus ar 30.</w:t>
      </w:r>
      <w:r w:rsidR="00694EF0" w:rsidRPr="0020022D">
        <w:rPr>
          <w:rFonts w:ascii="Times New Roman" w:eastAsia="Calibri" w:hAnsi="Times New Roman" w:cs="Times New Roman"/>
          <w:sz w:val="28"/>
          <w:szCs w:val="28"/>
          <w:vertAlign w:val="superscript"/>
        </w:rPr>
        <w:t>1</w:t>
      </w:r>
      <w:r w:rsidR="00694EF0" w:rsidRPr="0020022D">
        <w:rPr>
          <w:rFonts w:ascii="Times New Roman" w:eastAsia="Calibri" w:hAnsi="Times New Roman" w:cs="Times New Roman"/>
          <w:sz w:val="28"/>
          <w:szCs w:val="28"/>
        </w:rPr>
        <w:t xml:space="preserve"> </w:t>
      </w:r>
      <w:r w:rsidR="00DC3CF6">
        <w:rPr>
          <w:rFonts w:ascii="Times New Roman" w:eastAsia="Calibri" w:hAnsi="Times New Roman" w:cs="Times New Roman"/>
          <w:sz w:val="28"/>
          <w:szCs w:val="28"/>
        </w:rPr>
        <w:t xml:space="preserve">, </w:t>
      </w:r>
      <w:r w:rsidR="005318B6" w:rsidRPr="0020022D">
        <w:rPr>
          <w:rFonts w:ascii="Times New Roman" w:eastAsia="Calibri" w:hAnsi="Times New Roman" w:cs="Times New Roman"/>
          <w:sz w:val="28"/>
          <w:szCs w:val="28"/>
        </w:rPr>
        <w:t>30.</w:t>
      </w:r>
      <w:r w:rsidR="005318B6" w:rsidRPr="0020022D">
        <w:rPr>
          <w:rFonts w:ascii="Times New Roman" w:eastAsia="Calibri" w:hAnsi="Times New Roman" w:cs="Times New Roman"/>
          <w:sz w:val="28"/>
          <w:szCs w:val="28"/>
          <w:vertAlign w:val="superscript"/>
        </w:rPr>
        <w:t>2</w:t>
      </w:r>
      <w:r w:rsidR="005318B6" w:rsidRPr="0020022D">
        <w:rPr>
          <w:rFonts w:ascii="Times New Roman" w:eastAsia="Calibri" w:hAnsi="Times New Roman" w:cs="Times New Roman"/>
          <w:sz w:val="28"/>
          <w:szCs w:val="28"/>
        </w:rPr>
        <w:t xml:space="preserve"> </w:t>
      </w:r>
      <w:r w:rsidR="00DC3CF6">
        <w:rPr>
          <w:rFonts w:ascii="Times New Roman" w:eastAsia="Calibri" w:hAnsi="Times New Roman" w:cs="Times New Roman"/>
          <w:sz w:val="28"/>
          <w:szCs w:val="28"/>
        </w:rPr>
        <w:t>un 30.</w:t>
      </w:r>
      <w:r w:rsidR="00DC3CF6" w:rsidRPr="00DC3CF6">
        <w:rPr>
          <w:rFonts w:ascii="Times New Roman" w:eastAsia="Calibri" w:hAnsi="Times New Roman" w:cs="Times New Roman"/>
          <w:sz w:val="28"/>
          <w:szCs w:val="28"/>
          <w:vertAlign w:val="superscript"/>
        </w:rPr>
        <w:t xml:space="preserve">3 </w:t>
      </w:r>
      <w:r w:rsidR="00694EF0" w:rsidRPr="0020022D">
        <w:rPr>
          <w:rFonts w:ascii="Times New Roman" w:eastAsia="Calibri" w:hAnsi="Times New Roman" w:cs="Times New Roman"/>
          <w:sz w:val="28"/>
          <w:szCs w:val="28"/>
        </w:rPr>
        <w:t>punktu šādā redakcijā:</w:t>
      </w:r>
    </w:p>
    <w:p w14:paraId="3B151A54" w14:textId="77777777" w:rsidR="00694EF0" w:rsidRPr="00D36AC4" w:rsidRDefault="00694EF0" w:rsidP="00ED1F41">
      <w:pPr>
        <w:spacing w:after="0" w:line="240" w:lineRule="auto"/>
        <w:ind w:left="492" w:hanging="66"/>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93D29" w:rsidRPr="00293D29">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w:t>
      </w:r>
      <w:r w:rsidRPr="00694EF0">
        <w:rPr>
          <w:rFonts w:ascii="Times New Roman" w:eastAsia="Calibri" w:hAnsi="Times New Roman" w:cs="Times New Roman"/>
          <w:sz w:val="28"/>
          <w:szCs w:val="28"/>
        </w:rPr>
        <w:t xml:space="preserve">Sociālais dienests </w:t>
      </w:r>
      <w:r w:rsidRPr="00D36AC4">
        <w:rPr>
          <w:rFonts w:ascii="Times New Roman" w:eastAsia="Calibri" w:hAnsi="Times New Roman" w:cs="Times New Roman"/>
          <w:sz w:val="28"/>
          <w:szCs w:val="28"/>
        </w:rPr>
        <w:t xml:space="preserve">piecu darbdienu laikā </w:t>
      </w:r>
      <w:r w:rsidRPr="00694EF0">
        <w:rPr>
          <w:rFonts w:ascii="Times New Roman" w:eastAsia="Calibri" w:hAnsi="Times New Roman" w:cs="Times New Roman"/>
          <w:sz w:val="28"/>
          <w:szCs w:val="28"/>
        </w:rPr>
        <w:t>pēc šo noteikumu </w:t>
      </w:r>
      <w:r>
        <w:rPr>
          <w:rFonts w:ascii="Times New Roman" w:eastAsia="Calibri" w:hAnsi="Times New Roman" w:cs="Times New Roman"/>
          <w:sz w:val="28"/>
          <w:szCs w:val="28"/>
        </w:rPr>
        <w:t xml:space="preserve"> </w:t>
      </w:r>
      <w:hyperlink r:id="rId9" w:anchor="p28" w:tgtFrame="_blank" w:history="1">
        <w:r w:rsidRPr="00B8095D">
          <w:rPr>
            <w:rStyle w:val="Hyperlink"/>
            <w:rFonts w:ascii="Times New Roman" w:eastAsia="Calibri" w:hAnsi="Times New Roman" w:cs="Times New Roman"/>
            <w:color w:val="auto"/>
            <w:sz w:val="28"/>
            <w:szCs w:val="28"/>
            <w:u w:val="none"/>
          </w:rPr>
          <w:t>28. punktā</w:t>
        </w:r>
      </w:hyperlink>
      <w:r>
        <w:rPr>
          <w:rFonts w:ascii="Times New Roman" w:eastAsia="Calibri" w:hAnsi="Times New Roman" w:cs="Times New Roman"/>
          <w:sz w:val="28"/>
          <w:szCs w:val="28"/>
        </w:rPr>
        <w:t xml:space="preserve"> noteiktās informācijas </w:t>
      </w:r>
      <w:r w:rsidRPr="00D36AC4">
        <w:rPr>
          <w:rFonts w:ascii="Times New Roman" w:eastAsia="Calibri" w:hAnsi="Times New Roman" w:cs="Times New Roman"/>
          <w:sz w:val="28"/>
          <w:szCs w:val="28"/>
        </w:rPr>
        <w:t>saņemšanas pieņem lēmumu:</w:t>
      </w:r>
    </w:p>
    <w:p w14:paraId="339FEB59" w14:textId="77777777" w:rsidR="00694EF0" w:rsidRPr="00D36AC4"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Pr="005D128A">
        <w:rPr>
          <w:rFonts w:ascii="Times New Roman" w:eastAsia="Calibri" w:hAnsi="Times New Roman" w:cs="Times New Roman"/>
          <w:sz w:val="28"/>
          <w:szCs w:val="28"/>
          <w:vertAlign w:val="superscript"/>
        </w:rPr>
        <w:t>1</w:t>
      </w:r>
      <w:r w:rsidR="00293D29">
        <w:rPr>
          <w:rFonts w:ascii="Times New Roman" w:eastAsia="Calibri" w:hAnsi="Times New Roman" w:cs="Times New Roman"/>
          <w:sz w:val="28"/>
          <w:szCs w:val="28"/>
        </w:rPr>
        <w:t>1</w:t>
      </w:r>
      <w:r w:rsidRPr="00D36AC4">
        <w:rPr>
          <w:rFonts w:ascii="Times New Roman" w:eastAsia="Calibri" w:hAnsi="Times New Roman" w:cs="Times New Roman"/>
          <w:sz w:val="28"/>
          <w:szCs w:val="28"/>
        </w:rPr>
        <w:t xml:space="preserve"> par vardarbīgas uzvedības mazināšanas pakalpojuma piešķiršanu, tā saņemšanas laiku un veidu – individuālas konsultācijas vai grupu nodarbība;</w:t>
      </w:r>
    </w:p>
    <w:p w14:paraId="19147F37" w14:textId="77777777" w:rsidR="00694EF0" w:rsidRPr="00D36AC4"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sidRPr="00D36AC4">
        <w:rPr>
          <w:rFonts w:ascii="Times New Roman" w:eastAsia="Calibri" w:hAnsi="Times New Roman" w:cs="Times New Roman"/>
          <w:sz w:val="28"/>
          <w:szCs w:val="28"/>
        </w:rPr>
        <w:t>2. par vardarbīgas uzvedības mazināšanas pakalpojuma piešķiršanu un uzņemšanu minētā pakalpojuma saņēmēju rindā;</w:t>
      </w:r>
    </w:p>
    <w:p w14:paraId="42611834" w14:textId="77777777" w:rsidR="00694EF0" w:rsidRPr="00D36AC4"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sidRPr="00D36AC4">
        <w:rPr>
          <w:rFonts w:ascii="Times New Roman" w:eastAsia="Calibri" w:hAnsi="Times New Roman" w:cs="Times New Roman"/>
          <w:sz w:val="28"/>
          <w:szCs w:val="28"/>
        </w:rPr>
        <w:t>3. par atteikumu piešķirt vardarbīgas uzvedības mazināšanas pakalpojumu, ja:</w:t>
      </w:r>
    </w:p>
    <w:p w14:paraId="21EA57B6" w14:textId="77777777" w:rsidR="00694EF0" w:rsidRPr="00D36AC4"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sidRPr="00D36AC4">
        <w:rPr>
          <w:rFonts w:ascii="Times New Roman" w:eastAsia="Calibri" w:hAnsi="Times New Roman" w:cs="Times New Roman"/>
          <w:sz w:val="28"/>
          <w:szCs w:val="28"/>
        </w:rPr>
        <w:t>3.1. personas statuss vai iesniegtie dokumenti (arī pēc precizējošas informācijas saņemšanas) neatbilst šo noteikumu prasībām;</w:t>
      </w:r>
    </w:p>
    <w:p w14:paraId="3633AC45" w14:textId="77777777" w:rsidR="00694EF0" w:rsidRPr="00D36AC4"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sidRPr="00D36AC4">
        <w:rPr>
          <w:rFonts w:ascii="Times New Roman" w:eastAsia="Calibri" w:hAnsi="Times New Roman" w:cs="Times New Roman"/>
          <w:sz w:val="28"/>
          <w:szCs w:val="28"/>
        </w:rPr>
        <w:t>3.2. pēc iepriekšējā vardarbīgas uzvedības mazināšanas pakalpojuma saņemšanas nav pagājuši 12 mēneši;</w:t>
      </w:r>
    </w:p>
    <w:p w14:paraId="44901D8B" w14:textId="77777777" w:rsidR="00291D40" w:rsidRDefault="00694EF0" w:rsidP="00F013B1">
      <w:pPr>
        <w:spacing w:after="0" w:line="240" w:lineRule="auto"/>
        <w:ind w:left="492" w:hanging="66"/>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30.</w:t>
      </w:r>
      <w:r w:rsidR="00293D29" w:rsidRPr="005D128A">
        <w:rPr>
          <w:rFonts w:ascii="Times New Roman" w:eastAsia="Calibri" w:hAnsi="Times New Roman" w:cs="Times New Roman"/>
          <w:sz w:val="28"/>
          <w:szCs w:val="28"/>
          <w:vertAlign w:val="superscript"/>
        </w:rPr>
        <w:t>1</w:t>
      </w:r>
      <w:r w:rsidRPr="00D36AC4">
        <w:rPr>
          <w:rFonts w:ascii="Times New Roman" w:eastAsia="Calibri" w:hAnsi="Times New Roman" w:cs="Times New Roman"/>
          <w:sz w:val="28"/>
          <w:szCs w:val="28"/>
        </w:rPr>
        <w:t>3.3. personai vardarbīgas uzvedības mazināšanas pakalpojums izbeigts šo noteikumu 37.6., 37.7. vai 37.8. apakšpunktā minēto iemeslu dēļ.</w:t>
      </w:r>
    </w:p>
    <w:p w14:paraId="7AAF271A" w14:textId="77777777" w:rsidR="00291D40" w:rsidRDefault="00291D40" w:rsidP="00F013B1">
      <w:pPr>
        <w:spacing w:after="0" w:line="240" w:lineRule="auto"/>
        <w:ind w:left="492" w:hanging="66"/>
        <w:jc w:val="both"/>
        <w:rPr>
          <w:rFonts w:ascii="Times New Roman" w:eastAsia="Calibri" w:hAnsi="Times New Roman" w:cs="Times New Roman"/>
          <w:sz w:val="28"/>
          <w:szCs w:val="28"/>
        </w:rPr>
      </w:pPr>
    </w:p>
    <w:p w14:paraId="7CD8E124" w14:textId="77777777" w:rsidR="00DC3CF6" w:rsidRPr="00DA45BC" w:rsidRDefault="00291D40" w:rsidP="00F013B1">
      <w:pPr>
        <w:spacing w:after="0" w:line="240" w:lineRule="auto"/>
        <w:ind w:left="492" w:hanging="66"/>
        <w:jc w:val="both"/>
        <w:rPr>
          <w:rFonts w:ascii="Times New Roman" w:eastAsia="Calibri" w:hAnsi="Times New Roman" w:cs="Times New Roman"/>
          <w:sz w:val="28"/>
          <w:szCs w:val="28"/>
        </w:rPr>
      </w:pPr>
      <w:r w:rsidRPr="00DC3CF6">
        <w:rPr>
          <w:rFonts w:ascii="Times New Roman" w:eastAsia="Calibri" w:hAnsi="Times New Roman" w:cs="Times New Roman"/>
          <w:sz w:val="28"/>
          <w:szCs w:val="28"/>
        </w:rPr>
        <w:t>30.</w:t>
      </w:r>
      <w:r w:rsidRPr="00DC3CF6">
        <w:rPr>
          <w:rFonts w:ascii="Times New Roman" w:eastAsia="Calibri" w:hAnsi="Times New Roman" w:cs="Times New Roman"/>
          <w:sz w:val="28"/>
          <w:szCs w:val="28"/>
          <w:vertAlign w:val="superscript"/>
        </w:rPr>
        <w:t>2</w:t>
      </w:r>
      <w:r w:rsidRPr="00DC3CF6">
        <w:rPr>
          <w:rFonts w:ascii="Times New Roman" w:eastAsia="Calibri" w:hAnsi="Times New Roman" w:cs="Times New Roman"/>
          <w:sz w:val="28"/>
          <w:szCs w:val="28"/>
        </w:rPr>
        <w:t xml:space="preserve"> Lēmum</w:t>
      </w:r>
      <w:r w:rsidR="0045121A" w:rsidRPr="00DC3CF6">
        <w:rPr>
          <w:rFonts w:ascii="Times New Roman" w:eastAsia="Calibri" w:hAnsi="Times New Roman" w:cs="Times New Roman"/>
          <w:sz w:val="28"/>
          <w:szCs w:val="28"/>
        </w:rPr>
        <w:t>a un atzinuma</w:t>
      </w:r>
      <w:r w:rsidRPr="00DC3CF6">
        <w:rPr>
          <w:rFonts w:ascii="Times New Roman" w:eastAsia="Calibri" w:hAnsi="Times New Roman" w:cs="Times New Roman"/>
          <w:sz w:val="28"/>
          <w:szCs w:val="28"/>
        </w:rPr>
        <w:t xml:space="preserve"> </w:t>
      </w:r>
      <w:r w:rsidR="0045121A" w:rsidRPr="00DC3CF6">
        <w:rPr>
          <w:rFonts w:ascii="Times New Roman" w:eastAsia="Calibri" w:hAnsi="Times New Roman" w:cs="Times New Roman"/>
          <w:sz w:val="28"/>
          <w:szCs w:val="28"/>
        </w:rPr>
        <w:t>kopiju, kā arī</w:t>
      </w:r>
      <w:r w:rsidR="0020022D" w:rsidRPr="00DC3CF6">
        <w:rPr>
          <w:rFonts w:ascii="Times New Roman" w:eastAsia="Calibri" w:hAnsi="Times New Roman" w:cs="Times New Roman"/>
          <w:sz w:val="28"/>
          <w:szCs w:val="28"/>
        </w:rPr>
        <w:t xml:space="preserve"> informāciju, kas </w:t>
      </w:r>
      <w:r w:rsidRPr="00DC3CF6">
        <w:rPr>
          <w:rFonts w:ascii="Times New Roman" w:eastAsia="Calibri" w:hAnsi="Times New Roman" w:cs="Times New Roman"/>
          <w:sz w:val="28"/>
          <w:szCs w:val="28"/>
        </w:rPr>
        <w:t>attiecas uz pakalpojuma s</w:t>
      </w:r>
      <w:r w:rsidR="0020022D" w:rsidRPr="00DC3CF6">
        <w:rPr>
          <w:rFonts w:ascii="Times New Roman" w:eastAsia="Calibri" w:hAnsi="Times New Roman" w:cs="Times New Roman"/>
          <w:sz w:val="28"/>
          <w:szCs w:val="28"/>
        </w:rPr>
        <w:t>n</w:t>
      </w:r>
      <w:r w:rsidRPr="00DC3CF6">
        <w:rPr>
          <w:rFonts w:ascii="Times New Roman" w:eastAsia="Calibri" w:hAnsi="Times New Roman" w:cs="Times New Roman"/>
          <w:sz w:val="28"/>
          <w:szCs w:val="28"/>
        </w:rPr>
        <w:t>ieg</w:t>
      </w:r>
      <w:r w:rsidR="0020022D" w:rsidRPr="00DC3CF6">
        <w:rPr>
          <w:rFonts w:ascii="Times New Roman" w:eastAsia="Calibri" w:hAnsi="Times New Roman" w:cs="Times New Roman"/>
          <w:sz w:val="28"/>
          <w:szCs w:val="28"/>
        </w:rPr>
        <w:t xml:space="preserve">šanu, </w:t>
      </w:r>
      <w:r w:rsidRPr="00DC3CF6">
        <w:rPr>
          <w:rFonts w:ascii="Times New Roman" w:eastAsia="Calibri" w:hAnsi="Times New Roman" w:cs="Times New Roman"/>
          <w:sz w:val="28"/>
          <w:szCs w:val="28"/>
        </w:rPr>
        <w:t xml:space="preserve">sociālais dienests </w:t>
      </w:r>
      <w:r w:rsidR="001E65A9" w:rsidRPr="00DC3CF6">
        <w:rPr>
          <w:rFonts w:ascii="Times New Roman" w:eastAsia="Calibri" w:hAnsi="Times New Roman" w:cs="Times New Roman"/>
          <w:sz w:val="28"/>
          <w:szCs w:val="28"/>
        </w:rPr>
        <w:t>nosūta</w:t>
      </w:r>
      <w:r w:rsidR="0020022D" w:rsidRPr="00DC3CF6">
        <w:rPr>
          <w:rFonts w:ascii="Times New Roman" w:eastAsia="Calibri" w:hAnsi="Times New Roman" w:cs="Times New Roman"/>
          <w:sz w:val="28"/>
          <w:szCs w:val="28"/>
        </w:rPr>
        <w:t xml:space="preserve"> vardarbības mazināšanas </w:t>
      </w:r>
      <w:r w:rsidR="0020022D" w:rsidRPr="00DA45BC">
        <w:rPr>
          <w:rFonts w:ascii="Times New Roman" w:eastAsia="Calibri" w:hAnsi="Times New Roman" w:cs="Times New Roman"/>
          <w:sz w:val="28"/>
          <w:szCs w:val="28"/>
        </w:rPr>
        <w:t>pakalpojuma sniedzējam</w:t>
      </w:r>
      <w:r w:rsidR="00DC3CF6" w:rsidRPr="00DA45BC">
        <w:rPr>
          <w:rFonts w:ascii="Times New Roman" w:eastAsia="Calibri" w:hAnsi="Times New Roman" w:cs="Times New Roman"/>
          <w:sz w:val="28"/>
          <w:szCs w:val="28"/>
        </w:rPr>
        <w:t>.</w:t>
      </w:r>
    </w:p>
    <w:p w14:paraId="4C772764" w14:textId="77777777" w:rsidR="00DC3CF6" w:rsidRPr="00DA45BC" w:rsidRDefault="00DC3CF6" w:rsidP="00F013B1">
      <w:pPr>
        <w:spacing w:after="0" w:line="240" w:lineRule="auto"/>
        <w:ind w:left="492" w:hanging="66"/>
        <w:jc w:val="both"/>
        <w:rPr>
          <w:rFonts w:ascii="Times New Roman" w:eastAsia="Calibri" w:hAnsi="Times New Roman" w:cs="Times New Roman"/>
          <w:sz w:val="28"/>
          <w:szCs w:val="28"/>
        </w:rPr>
      </w:pPr>
    </w:p>
    <w:p w14:paraId="7764B405" w14:textId="031BB510" w:rsidR="00D36AC4" w:rsidRPr="00D36AC4" w:rsidRDefault="00DC3CF6" w:rsidP="00F013B1">
      <w:pPr>
        <w:spacing w:after="0" w:line="240" w:lineRule="auto"/>
        <w:ind w:left="492" w:hanging="66"/>
        <w:jc w:val="both"/>
        <w:rPr>
          <w:rFonts w:ascii="Times New Roman" w:eastAsia="Calibri" w:hAnsi="Times New Roman" w:cs="Times New Roman"/>
          <w:sz w:val="28"/>
          <w:szCs w:val="28"/>
        </w:rPr>
      </w:pPr>
      <w:r w:rsidRPr="00DA45BC">
        <w:rPr>
          <w:rFonts w:ascii="Times New Roman" w:eastAsia="Calibri" w:hAnsi="Times New Roman" w:cs="Times New Roman"/>
          <w:sz w:val="28"/>
          <w:szCs w:val="28"/>
        </w:rPr>
        <w:lastRenderedPageBreak/>
        <w:t>30.</w:t>
      </w:r>
      <w:r w:rsidRPr="00DA45BC">
        <w:rPr>
          <w:rFonts w:ascii="Times New Roman" w:eastAsia="Calibri" w:hAnsi="Times New Roman" w:cs="Times New Roman"/>
          <w:sz w:val="28"/>
          <w:szCs w:val="28"/>
          <w:vertAlign w:val="superscript"/>
        </w:rPr>
        <w:t>3</w:t>
      </w:r>
      <w:r w:rsidRPr="00DA45BC">
        <w:rPr>
          <w:rFonts w:ascii="Times New Roman" w:eastAsia="Calibri" w:hAnsi="Times New Roman" w:cs="Times New Roman"/>
          <w:sz w:val="28"/>
          <w:szCs w:val="28"/>
        </w:rPr>
        <w:t xml:space="preserve"> Ja</w:t>
      </w:r>
      <w:r w:rsidR="00571ECE" w:rsidRPr="00DA45BC">
        <w:rPr>
          <w:rFonts w:ascii="Times New Roman" w:eastAsia="Calibri" w:hAnsi="Times New Roman" w:cs="Times New Roman"/>
          <w:sz w:val="28"/>
          <w:szCs w:val="28"/>
        </w:rPr>
        <w:t xml:space="preserve"> mēneša laikā </w:t>
      </w:r>
      <w:r w:rsidRPr="00DA45BC">
        <w:rPr>
          <w:rFonts w:ascii="Times New Roman" w:eastAsia="Calibri" w:hAnsi="Times New Roman" w:cs="Times New Roman"/>
          <w:sz w:val="28"/>
          <w:szCs w:val="28"/>
        </w:rPr>
        <w:t xml:space="preserve">pakalpojuma sniedzējs nevar nokomplektēt grupu, </w:t>
      </w:r>
      <w:r w:rsidR="00571ECE" w:rsidRPr="00DA45BC">
        <w:rPr>
          <w:rFonts w:ascii="Times New Roman" w:eastAsia="Calibri" w:hAnsi="Times New Roman" w:cs="Times New Roman"/>
          <w:sz w:val="28"/>
          <w:szCs w:val="28"/>
        </w:rPr>
        <w:t xml:space="preserve">pakalpojuma sniedzējs vardarbīgas uzvedības mazināšanas pakalpojumu sniedz </w:t>
      </w:r>
      <w:r w:rsidRPr="00DA45BC">
        <w:rPr>
          <w:rFonts w:ascii="Times New Roman" w:eastAsia="Calibri" w:hAnsi="Times New Roman" w:cs="Times New Roman"/>
          <w:sz w:val="28"/>
          <w:szCs w:val="28"/>
        </w:rPr>
        <w:t>individuāl</w:t>
      </w:r>
      <w:r w:rsidR="00571ECE" w:rsidRPr="00DA45BC">
        <w:rPr>
          <w:rFonts w:ascii="Times New Roman" w:eastAsia="Calibri" w:hAnsi="Times New Roman" w:cs="Times New Roman"/>
          <w:sz w:val="28"/>
          <w:szCs w:val="28"/>
        </w:rPr>
        <w:t>u psihologa konsultāciju veidā.</w:t>
      </w:r>
      <w:r w:rsidR="00694EF0" w:rsidRPr="00DA45BC">
        <w:rPr>
          <w:rFonts w:ascii="Times New Roman" w:eastAsia="Calibri" w:hAnsi="Times New Roman" w:cs="Times New Roman"/>
          <w:sz w:val="28"/>
          <w:szCs w:val="28"/>
        </w:rPr>
        <w:t>”</w:t>
      </w:r>
      <w:r w:rsidR="008426BD" w:rsidRPr="00DA45BC">
        <w:rPr>
          <w:rFonts w:ascii="Times New Roman" w:eastAsia="Calibri" w:hAnsi="Times New Roman" w:cs="Times New Roman"/>
          <w:sz w:val="28"/>
          <w:szCs w:val="28"/>
        </w:rPr>
        <w:t>;</w:t>
      </w:r>
    </w:p>
    <w:p w14:paraId="6D5B25AA" w14:textId="77777777" w:rsidR="00F013B1" w:rsidRDefault="00F013B1" w:rsidP="00F013B1">
      <w:pPr>
        <w:spacing w:after="0" w:line="240" w:lineRule="auto"/>
        <w:ind w:left="492" w:hanging="66"/>
        <w:jc w:val="both"/>
        <w:rPr>
          <w:rFonts w:ascii="Times New Roman" w:eastAsia="Calibri" w:hAnsi="Times New Roman" w:cs="Times New Roman"/>
          <w:sz w:val="28"/>
          <w:szCs w:val="28"/>
        </w:rPr>
      </w:pPr>
    </w:p>
    <w:p w14:paraId="5CC0E2B7" w14:textId="75031C70" w:rsidR="006F3C8E" w:rsidRPr="006F3C8E" w:rsidRDefault="008426BD" w:rsidP="00F013B1">
      <w:pPr>
        <w:spacing w:after="0" w:line="240" w:lineRule="auto"/>
        <w:ind w:left="492" w:hanging="66"/>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74BD6">
        <w:rPr>
          <w:rFonts w:ascii="Times New Roman" w:eastAsia="Calibri" w:hAnsi="Times New Roman" w:cs="Times New Roman"/>
          <w:sz w:val="28"/>
          <w:szCs w:val="28"/>
        </w:rPr>
        <w:t>9</w:t>
      </w:r>
      <w:r w:rsidR="006F3C8E" w:rsidRPr="006F3C8E">
        <w:rPr>
          <w:rFonts w:ascii="Times New Roman" w:eastAsia="Calibri" w:hAnsi="Times New Roman" w:cs="Times New Roman"/>
          <w:sz w:val="28"/>
          <w:szCs w:val="28"/>
        </w:rPr>
        <w:t xml:space="preserve">. </w:t>
      </w:r>
      <w:r>
        <w:rPr>
          <w:rFonts w:ascii="Times New Roman" w:eastAsia="Calibri" w:hAnsi="Times New Roman" w:cs="Times New Roman"/>
          <w:sz w:val="28"/>
          <w:szCs w:val="28"/>
        </w:rPr>
        <w:t>i</w:t>
      </w:r>
      <w:r w:rsidR="006F3C8E" w:rsidRPr="006F3C8E">
        <w:rPr>
          <w:rFonts w:ascii="Times New Roman" w:eastAsia="Calibri" w:hAnsi="Times New Roman" w:cs="Times New Roman"/>
          <w:sz w:val="28"/>
          <w:szCs w:val="28"/>
        </w:rPr>
        <w:t>zteikt 33.punktu šādā redakcijā:</w:t>
      </w:r>
    </w:p>
    <w:p w14:paraId="6EC67F56" w14:textId="7ED19FDB" w:rsidR="006F3C8E" w:rsidRPr="006F3C8E" w:rsidRDefault="006F3C8E" w:rsidP="00F013B1">
      <w:pPr>
        <w:spacing w:after="0" w:line="240" w:lineRule="auto"/>
        <w:ind w:left="493" w:hanging="68"/>
        <w:jc w:val="both"/>
        <w:rPr>
          <w:rFonts w:ascii="Times New Roman" w:eastAsia="Calibri" w:hAnsi="Times New Roman" w:cs="Times New Roman"/>
          <w:sz w:val="28"/>
          <w:szCs w:val="28"/>
        </w:rPr>
      </w:pPr>
      <w:r w:rsidRPr="006F3C8E">
        <w:rPr>
          <w:rFonts w:ascii="Times New Roman" w:eastAsia="Calibri" w:hAnsi="Times New Roman" w:cs="Times New Roman"/>
          <w:sz w:val="28"/>
          <w:szCs w:val="28"/>
        </w:rPr>
        <w:t>„33. Gada laikā pēc vardarbīgas uzvedības mazināšanas pakalpojuma saņemšanas persona var saņemt trīs 45 minūtes ilgas psihologa konsultācijas savu sociālo problēmu risināšanai, pamatojoties uz personas iesniegumu sociālajam dienestam.”</w:t>
      </w:r>
      <w:r w:rsidR="008426BD">
        <w:rPr>
          <w:rFonts w:ascii="Times New Roman" w:eastAsia="Calibri" w:hAnsi="Times New Roman" w:cs="Times New Roman"/>
          <w:sz w:val="28"/>
          <w:szCs w:val="28"/>
        </w:rPr>
        <w:t>;</w:t>
      </w:r>
    </w:p>
    <w:p w14:paraId="501005EB" w14:textId="77777777" w:rsidR="00F013B1" w:rsidRDefault="00F013B1" w:rsidP="00F013B1">
      <w:pPr>
        <w:spacing w:after="0" w:line="240" w:lineRule="auto"/>
        <w:ind w:left="493" w:hanging="68"/>
        <w:jc w:val="both"/>
        <w:rPr>
          <w:rFonts w:ascii="Times New Roman" w:eastAsia="Calibri" w:hAnsi="Times New Roman" w:cs="Times New Roman"/>
          <w:sz w:val="28"/>
          <w:szCs w:val="28"/>
        </w:rPr>
      </w:pPr>
    </w:p>
    <w:p w14:paraId="11BFF5FF" w14:textId="61705633" w:rsidR="002A2B96" w:rsidRDefault="008426BD"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74BD6">
        <w:rPr>
          <w:rFonts w:ascii="Times New Roman" w:eastAsia="Calibri" w:hAnsi="Times New Roman" w:cs="Times New Roman"/>
          <w:sz w:val="28"/>
          <w:szCs w:val="28"/>
        </w:rPr>
        <w:t>10</w:t>
      </w:r>
      <w:r w:rsidR="00D36AC4">
        <w:rPr>
          <w:rFonts w:ascii="Times New Roman" w:eastAsia="Calibri" w:hAnsi="Times New Roman" w:cs="Times New Roman"/>
          <w:sz w:val="28"/>
          <w:szCs w:val="28"/>
        </w:rPr>
        <w:t xml:space="preserve">. </w:t>
      </w:r>
      <w:r w:rsidR="002A2B96">
        <w:rPr>
          <w:rFonts w:ascii="Times New Roman" w:eastAsia="Calibri" w:hAnsi="Times New Roman" w:cs="Times New Roman"/>
          <w:sz w:val="28"/>
          <w:szCs w:val="28"/>
        </w:rPr>
        <w:t>izteikt 40.punktu šādā redakcijā:</w:t>
      </w:r>
    </w:p>
    <w:p w14:paraId="0C4CE127" w14:textId="3F0A005C" w:rsidR="002A2B96" w:rsidRDefault="002A2B96"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r w:rsidRPr="002A2B96">
        <w:rPr>
          <w:rFonts w:ascii="Times New Roman" w:eastAsia="Calibri" w:hAnsi="Times New Roman" w:cs="Times New Roman"/>
          <w:sz w:val="28"/>
          <w:szCs w:val="28"/>
        </w:rPr>
        <w:t xml:space="preserve">Izbeidzot pakalpojumu sniegšanu, pakalpojumu sniedzējs </w:t>
      </w:r>
      <w:r w:rsidR="00CF7C01">
        <w:rPr>
          <w:rFonts w:ascii="Times New Roman" w:eastAsia="Calibri" w:hAnsi="Times New Roman" w:cs="Times New Roman"/>
          <w:sz w:val="28"/>
          <w:szCs w:val="28"/>
        </w:rPr>
        <w:t xml:space="preserve">sagatavo </w:t>
      </w:r>
      <w:r w:rsidRPr="002A2B96">
        <w:rPr>
          <w:rFonts w:ascii="Times New Roman" w:eastAsia="Calibri" w:hAnsi="Times New Roman" w:cs="Times New Roman"/>
          <w:sz w:val="28"/>
          <w:szCs w:val="28"/>
        </w:rPr>
        <w:t>noslēguma ziņojumu, ar ko iepazīstina personu</w:t>
      </w:r>
      <w:r w:rsidR="00CF7C01">
        <w:rPr>
          <w:rFonts w:ascii="Times New Roman" w:eastAsia="Calibri" w:hAnsi="Times New Roman" w:cs="Times New Roman"/>
          <w:sz w:val="28"/>
          <w:szCs w:val="28"/>
        </w:rPr>
        <w:t>,</w:t>
      </w:r>
      <w:r w:rsidR="00CF7C01" w:rsidRPr="00CF7C01">
        <w:rPr>
          <w:rFonts w:ascii="Times New Roman" w:eastAsia="Calibri" w:hAnsi="Times New Roman" w:cs="Times New Roman"/>
          <w:sz w:val="28"/>
          <w:szCs w:val="28"/>
        </w:rPr>
        <w:t xml:space="preserve"> </w:t>
      </w:r>
      <w:r w:rsidR="00CF7C01">
        <w:rPr>
          <w:rFonts w:ascii="Times New Roman" w:eastAsia="Calibri" w:hAnsi="Times New Roman" w:cs="Times New Roman"/>
          <w:sz w:val="28"/>
          <w:szCs w:val="28"/>
        </w:rPr>
        <w:t>un</w:t>
      </w:r>
      <w:r w:rsidR="00B61F9D">
        <w:rPr>
          <w:rFonts w:ascii="Times New Roman" w:eastAsia="Calibri" w:hAnsi="Times New Roman" w:cs="Times New Roman"/>
          <w:sz w:val="28"/>
          <w:szCs w:val="28"/>
        </w:rPr>
        <w:t>,</w:t>
      </w:r>
      <w:r w:rsidR="00CF7C01">
        <w:rPr>
          <w:rFonts w:ascii="Times New Roman" w:eastAsia="Calibri" w:hAnsi="Times New Roman" w:cs="Times New Roman"/>
          <w:sz w:val="28"/>
          <w:szCs w:val="28"/>
        </w:rPr>
        <w:t xml:space="preserve"> kuru iesniedz </w:t>
      </w:r>
      <w:r w:rsidR="00CF7C01" w:rsidRPr="002A2B96">
        <w:rPr>
          <w:rFonts w:ascii="Times New Roman" w:eastAsia="Calibri" w:hAnsi="Times New Roman" w:cs="Times New Roman"/>
          <w:sz w:val="28"/>
          <w:szCs w:val="28"/>
        </w:rPr>
        <w:t>sociālajam dienestam</w:t>
      </w:r>
      <w:r w:rsidR="00CF7C01">
        <w:rPr>
          <w:rFonts w:ascii="Times New Roman" w:eastAsia="Calibri" w:hAnsi="Times New Roman" w:cs="Times New Roman"/>
          <w:sz w:val="28"/>
          <w:szCs w:val="28"/>
        </w:rPr>
        <w:t>, kā arī</w:t>
      </w:r>
      <w:r w:rsidR="00CF7C01" w:rsidRPr="002A2B96">
        <w:rPr>
          <w:rFonts w:ascii="Times New Roman" w:eastAsia="Calibri" w:hAnsi="Times New Roman" w:cs="Times New Roman"/>
          <w:sz w:val="28"/>
          <w:szCs w:val="28"/>
        </w:rPr>
        <w:t xml:space="preserve"> </w:t>
      </w:r>
      <w:r w:rsidR="00CF7C01">
        <w:rPr>
          <w:rFonts w:ascii="Times New Roman" w:eastAsia="Calibri" w:hAnsi="Times New Roman" w:cs="Times New Roman"/>
          <w:sz w:val="28"/>
          <w:szCs w:val="28"/>
        </w:rPr>
        <w:t>Valsts probācijas dienestam, j</w:t>
      </w:r>
      <w:r>
        <w:rPr>
          <w:rFonts w:ascii="Times New Roman" w:eastAsia="Calibri" w:hAnsi="Times New Roman" w:cs="Times New Roman"/>
          <w:sz w:val="28"/>
          <w:szCs w:val="28"/>
        </w:rPr>
        <w:t>a personu vardarbīgas uzvedības mazināšanas pakalpojuma saņemšanai nosūtījis Valsts probācijas dienests.”</w:t>
      </w:r>
      <w:r w:rsidR="008426BD">
        <w:rPr>
          <w:rFonts w:ascii="Times New Roman" w:eastAsia="Calibri" w:hAnsi="Times New Roman" w:cs="Times New Roman"/>
          <w:sz w:val="28"/>
          <w:szCs w:val="28"/>
        </w:rPr>
        <w:t>;</w:t>
      </w:r>
    </w:p>
    <w:p w14:paraId="7C663A67" w14:textId="77777777" w:rsidR="002A2B96" w:rsidRDefault="002A2B96" w:rsidP="00F013B1">
      <w:pPr>
        <w:spacing w:after="0" w:line="240" w:lineRule="auto"/>
        <w:ind w:left="493" w:hanging="68"/>
        <w:jc w:val="both"/>
        <w:rPr>
          <w:rFonts w:ascii="Times New Roman" w:eastAsia="Calibri" w:hAnsi="Times New Roman" w:cs="Times New Roman"/>
          <w:sz w:val="28"/>
          <w:szCs w:val="28"/>
        </w:rPr>
      </w:pPr>
    </w:p>
    <w:p w14:paraId="78DB8C2F" w14:textId="03E70644" w:rsidR="00D36AC4" w:rsidRPr="00D36AC4" w:rsidRDefault="002A2B96"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426BD">
        <w:rPr>
          <w:rFonts w:ascii="Times New Roman" w:eastAsia="Calibri" w:hAnsi="Times New Roman" w:cs="Times New Roman"/>
          <w:sz w:val="28"/>
          <w:szCs w:val="28"/>
        </w:rPr>
        <w:t>.</w:t>
      </w:r>
      <w:r w:rsidR="00ED1F41">
        <w:rPr>
          <w:rFonts w:ascii="Times New Roman" w:eastAsia="Calibri" w:hAnsi="Times New Roman" w:cs="Times New Roman"/>
          <w:sz w:val="28"/>
          <w:szCs w:val="28"/>
        </w:rPr>
        <w:t>1</w:t>
      </w:r>
      <w:r w:rsidR="00074BD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8426BD">
        <w:rPr>
          <w:rFonts w:ascii="Times New Roman" w:eastAsia="Calibri" w:hAnsi="Times New Roman" w:cs="Times New Roman"/>
          <w:sz w:val="28"/>
          <w:szCs w:val="28"/>
        </w:rPr>
        <w:t>p</w:t>
      </w:r>
      <w:r>
        <w:rPr>
          <w:rFonts w:ascii="Times New Roman" w:eastAsia="Calibri" w:hAnsi="Times New Roman" w:cs="Times New Roman"/>
          <w:sz w:val="28"/>
          <w:szCs w:val="28"/>
        </w:rPr>
        <w:t xml:space="preserve">apildināt noteikumus ar </w:t>
      </w:r>
      <w:r w:rsidR="00D36AC4" w:rsidRPr="00D36AC4">
        <w:rPr>
          <w:rFonts w:ascii="Times New Roman" w:eastAsia="Calibri" w:hAnsi="Times New Roman" w:cs="Times New Roman"/>
          <w:sz w:val="28"/>
          <w:szCs w:val="28"/>
        </w:rPr>
        <w:t>40.</w:t>
      </w:r>
      <w:r w:rsidRPr="002A2B96">
        <w:rPr>
          <w:rFonts w:ascii="Times New Roman" w:eastAsia="Calibri" w:hAnsi="Times New Roman" w:cs="Times New Roman"/>
          <w:sz w:val="28"/>
          <w:szCs w:val="28"/>
          <w:vertAlign w:val="superscript"/>
        </w:rPr>
        <w:t xml:space="preserve">1 </w:t>
      </w:r>
      <w:r w:rsidR="00D36AC4" w:rsidRPr="00D36AC4">
        <w:rPr>
          <w:rFonts w:ascii="Times New Roman" w:eastAsia="Calibri" w:hAnsi="Times New Roman" w:cs="Times New Roman"/>
          <w:sz w:val="28"/>
          <w:szCs w:val="28"/>
        </w:rPr>
        <w:t>punktu šādā redakcijā:</w:t>
      </w:r>
    </w:p>
    <w:p w14:paraId="199DD034" w14:textId="693F11C3" w:rsidR="003517EC" w:rsidRDefault="00D36AC4" w:rsidP="00F013B1">
      <w:pPr>
        <w:spacing w:after="0" w:line="240" w:lineRule="auto"/>
        <w:ind w:left="493" w:hanging="68"/>
        <w:jc w:val="both"/>
        <w:rPr>
          <w:rFonts w:ascii="Times New Roman" w:eastAsia="Calibri" w:hAnsi="Times New Roman" w:cs="Times New Roman"/>
          <w:sz w:val="28"/>
          <w:szCs w:val="28"/>
        </w:rPr>
      </w:pPr>
      <w:r w:rsidRPr="00D36AC4">
        <w:rPr>
          <w:rFonts w:ascii="Times New Roman" w:eastAsia="Calibri" w:hAnsi="Times New Roman" w:cs="Times New Roman"/>
          <w:sz w:val="28"/>
          <w:szCs w:val="28"/>
        </w:rPr>
        <w:t xml:space="preserve"> </w:t>
      </w:r>
      <w:r w:rsidR="003517EC">
        <w:rPr>
          <w:rFonts w:ascii="Times New Roman" w:eastAsia="Calibri" w:hAnsi="Times New Roman" w:cs="Times New Roman"/>
          <w:sz w:val="28"/>
          <w:szCs w:val="28"/>
        </w:rPr>
        <w:t>“</w:t>
      </w:r>
      <w:r w:rsidR="003517EC" w:rsidRPr="003517EC">
        <w:rPr>
          <w:rFonts w:ascii="Times New Roman" w:eastAsia="Calibri" w:hAnsi="Times New Roman" w:cs="Times New Roman"/>
          <w:sz w:val="28"/>
          <w:szCs w:val="28"/>
        </w:rPr>
        <w:t>40.</w:t>
      </w:r>
      <w:r w:rsidR="002A2B96" w:rsidRPr="002A2B96">
        <w:rPr>
          <w:rFonts w:ascii="Times New Roman" w:eastAsia="Calibri" w:hAnsi="Times New Roman" w:cs="Times New Roman"/>
          <w:sz w:val="28"/>
          <w:szCs w:val="28"/>
          <w:vertAlign w:val="superscript"/>
        </w:rPr>
        <w:t>1</w:t>
      </w:r>
      <w:r w:rsidR="003517EC" w:rsidRPr="003517EC">
        <w:rPr>
          <w:rFonts w:ascii="Times New Roman" w:eastAsia="Calibri" w:hAnsi="Times New Roman" w:cs="Times New Roman"/>
          <w:sz w:val="28"/>
          <w:szCs w:val="28"/>
        </w:rPr>
        <w:t xml:space="preserve"> </w:t>
      </w:r>
      <w:r w:rsidR="00F013B1">
        <w:rPr>
          <w:rFonts w:ascii="Times New Roman" w:eastAsia="Calibri" w:hAnsi="Times New Roman" w:cs="Times New Roman"/>
          <w:sz w:val="28"/>
          <w:szCs w:val="28"/>
        </w:rPr>
        <w:t xml:space="preserve">Ja </w:t>
      </w:r>
      <w:r w:rsidR="002A2B96">
        <w:rPr>
          <w:rFonts w:ascii="Times New Roman" w:eastAsia="Calibri" w:hAnsi="Times New Roman" w:cs="Times New Roman"/>
          <w:sz w:val="28"/>
          <w:szCs w:val="28"/>
        </w:rPr>
        <w:t xml:space="preserve">atbilstoši šo noteikumu 5.1. </w:t>
      </w:r>
      <w:r w:rsidR="00B61F9D">
        <w:rPr>
          <w:rFonts w:ascii="Times New Roman" w:eastAsia="Calibri" w:hAnsi="Times New Roman" w:cs="Times New Roman"/>
          <w:sz w:val="28"/>
          <w:szCs w:val="28"/>
        </w:rPr>
        <w:t>vai</w:t>
      </w:r>
      <w:r w:rsidR="002A2B96">
        <w:rPr>
          <w:rFonts w:ascii="Times New Roman" w:eastAsia="Calibri" w:hAnsi="Times New Roman" w:cs="Times New Roman"/>
          <w:sz w:val="28"/>
          <w:szCs w:val="28"/>
        </w:rPr>
        <w:t xml:space="preserve"> 5.2. apakšpunktā noteiktajam</w:t>
      </w:r>
      <w:r w:rsidR="00B61F9D" w:rsidRPr="00B61F9D">
        <w:rPr>
          <w:rFonts w:ascii="Times New Roman" w:eastAsia="Calibri" w:hAnsi="Times New Roman" w:cs="Times New Roman"/>
          <w:sz w:val="28"/>
          <w:szCs w:val="28"/>
        </w:rPr>
        <w:t xml:space="preserve"> </w:t>
      </w:r>
      <w:r w:rsidR="00B61F9D">
        <w:rPr>
          <w:rFonts w:ascii="Times New Roman" w:eastAsia="Calibri" w:hAnsi="Times New Roman" w:cs="Times New Roman"/>
          <w:sz w:val="28"/>
          <w:szCs w:val="28"/>
        </w:rPr>
        <w:t>personai pagarināta cietušo rehabilitācijas pakalpojuma sniegšana institūcijā vai palielināts individuālo konsultāciju skaits</w:t>
      </w:r>
      <w:r w:rsidR="002A2B96">
        <w:rPr>
          <w:rFonts w:ascii="Times New Roman" w:eastAsia="Calibri" w:hAnsi="Times New Roman" w:cs="Times New Roman"/>
          <w:sz w:val="28"/>
          <w:szCs w:val="28"/>
        </w:rPr>
        <w:t xml:space="preserve">, noslēguma ziņojumu </w:t>
      </w:r>
      <w:r w:rsidR="00B61F9D">
        <w:rPr>
          <w:rFonts w:ascii="Times New Roman" w:eastAsia="Calibri" w:hAnsi="Times New Roman" w:cs="Times New Roman"/>
          <w:sz w:val="28"/>
          <w:szCs w:val="28"/>
        </w:rPr>
        <w:t>pakalpojumu sniedzējs sagatavo</w:t>
      </w:r>
      <w:r w:rsidR="002A2B96">
        <w:rPr>
          <w:rFonts w:ascii="Times New Roman" w:eastAsia="Calibri" w:hAnsi="Times New Roman" w:cs="Times New Roman"/>
          <w:sz w:val="28"/>
          <w:szCs w:val="28"/>
        </w:rPr>
        <w:t xml:space="preserve"> pēc pakalpojuma saņemšanas pabeigšanas</w:t>
      </w:r>
      <w:r w:rsidR="003517EC" w:rsidRPr="003517EC">
        <w:rPr>
          <w:rFonts w:ascii="Times New Roman" w:eastAsia="Calibri" w:hAnsi="Times New Roman" w:cs="Times New Roman"/>
          <w:sz w:val="28"/>
          <w:szCs w:val="28"/>
        </w:rPr>
        <w:t>.</w:t>
      </w:r>
      <w:r w:rsidR="003517EC">
        <w:rPr>
          <w:rFonts w:ascii="Times New Roman" w:eastAsia="Calibri" w:hAnsi="Times New Roman" w:cs="Times New Roman"/>
          <w:sz w:val="28"/>
          <w:szCs w:val="28"/>
        </w:rPr>
        <w:t>”</w:t>
      </w:r>
      <w:r w:rsidR="008426BD">
        <w:rPr>
          <w:rFonts w:ascii="Times New Roman" w:eastAsia="Calibri" w:hAnsi="Times New Roman" w:cs="Times New Roman"/>
          <w:sz w:val="28"/>
          <w:szCs w:val="28"/>
        </w:rPr>
        <w:t>;</w:t>
      </w:r>
    </w:p>
    <w:p w14:paraId="5649085F" w14:textId="77777777" w:rsidR="00F013B1" w:rsidRDefault="00F013B1" w:rsidP="00F013B1">
      <w:pPr>
        <w:spacing w:after="0" w:line="240" w:lineRule="auto"/>
        <w:ind w:left="493" w:hanging="68"/>
        <w:jc w:val="both"/>
        <w:rPr>
          <w:rFonts w:ascii="Times New Roman" w:eastAsia="Calibri" w:hAnsi="Times New Roman" w:cs="Times New Roman"/>
          <w:sz w:val="28"/>
          <w:szCs w:val="28"/>
        </w:rPr>
      </w:pPr>
    </w:p>
    <w:p w14:paraId="4AD3082A" w14:textId="4049CE2D" w:rsidR="003E549C" w:rsidRDefault="00F013B1"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426BD">
        <w:rPr>
          <w:rFonts w:ascii="Times New Roman" w:eastAsia="Calibri" w:hAnsi="Times New Roman" w:cs="Times New Roman"/>
          <w:sz w:val="28"/>
          <w:szCs w:val="28"/>
        </w:rPr>
        <w:t>.1</w:t>
      </w:r>
      <w:r w:rsidR="00074BD6">
        <w:rPr>
          <w:rFonts w:ascii="Times New Roman" w:eastAsia="Calibri" w:hAnsi="Times New Roman" w:cs="Times New Roman"/>
          <w:sz w:val="28"/>
          <w:szCs w:val="28"/>
        </w:rPr>
        <w:t>2</w:t>
      </w:r>
      <w:r w:rsidR="003E549C">
        <w:rPr>
          <w:rFonts w:ascii="Times New Roman" w:eastAsia="Calibri" w:hAnsi="Times New Roman" w:cs="Times New Roman"/>
          <w:sz w:val="28"/>
          <w:szCs w:val="28"/>
        </w:rPr>
        <w:t xml:space="preserve">. </w:t>
      </w:r>
      <w:r w:rsidR="008426BD">
        <w:rPr>
          <w:rFonts w:ascii="Times New Roman" w:eastAsia="Calibri" w:hAnsi="Times New Roman" w:cs="Times New Roman"/>
          <w:sz w:val="28"/>
          <w:szCs w:val="28"/>
        </w:rPr>
        <w:t>i</w:t>
      </w:r>
      <w:r w:rsidR="003E549C">
        <w:rPr>
          <w:rFonts w:ascii="Times New Roman" w:eastAsia="Calibri" w:hAnsi="Times New Roman" w:cs="Times New Roman"/>
          <w:sz w:val="28"/>
          <w:szCs w:val="28"/>
        </w:rPr>
        <w:t xml:space="preserve">zteikt 46.punktu šādā redakcijā: </w:t>
      </w:r>
    </w:p>
    <w:p w14:paraId="1CED236E" w14:textId="181D7CD1" w:rsidR="003517EC" w:rsidRDefault="003E549C"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3517EC">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3E549C">
        <w:rPr>
          <w:rFonts w:ascii="Times New Roman" w:hAnsi="Times New Roman" w:cs="Times New Roman"/>
          <w:color w:val="414142"/>
          <w:sz w:val="28"/>
          <w:szCs w:val="28"/>
        </w:rPr>
        <w:t xml:space="preserve">Sociālais dienests pēc </w:t>
      </w:r>
      <w:r w:rsidRPr="002A2B96">
        <w:rPr>
          <w:rFonts w:ascii="Times New Roman" w:eastAsia="Calibri" w:hAnsi="Times New Roman" w:cs="Times New Roman"/>
          <w:sz w:val="28"/>
          <w:szCs w:val="28"/>
        </w:rPr>
        <w:t>pakalpojumu</w:t>
      </w:r>
      <w:r w:rsidRPr="003E549C">
        <w:rPr>
          <w:rFonts w:ascii="Times New Roman" w:hAnsi="Times New Roman" w:cs="Times New Roman"/>
          <w:color w:val="414142"/>
          <w:sz w:val="28"/>
          <w:szCs w:val="28"/>
        </w:rPr>
        <w:t xml:space="preserve"> sniedzēja nodrošinātā </w:t>
      </w:r>
      <w:bookmarkStart w:id="1" w:name="_Hlk482093460"/>
      <w:r w:rsidRPr="003E549C">
        <w:rPr>
          <w:rFonts w:ascii="Times New Roman" w:hAnsi="Times New Roman" w:cs="Times New Roman"/>
          <w:color w:val="414142"/>
          <w:sz w:val="28"/>
          <w:szCs w:val="28"/>
        </w:rPr>
        <w:t xml:space="preserve">cietušo rehabilitācijas pakalpojuma </w:t>
      </w:r>
      <w:bookmarkEnd w:id="1"/>
      <w:r w:rsidRPr="003E549C">
        <w:rPr>
          <w:rFonts w:ascii="Times New Roman" w:hAnsi="Times New Roman" w:cs="Times New Roman"/>
          <w:color w:val="414142"/>
          <w:sz w:val="28"/>
          <w:szCs w:val="28"/>
        </w:rPr>
        <w:t>sniegšanas pārtraukšanas vai izbeigšanas, bet ne vēlāk kā līdz nākamā mēneša piecpadsmitajam datumam</w:t>
      </w:r>
      <w:r w:rsidR="0045121A">
        <w:rPr>
          <w:rFonts w:ascii="Times New Roman" w:hAnsi="Times New Roman" w:cs="Times New Roman"/>
          <w:color w:val="414142"/>
          <w:sz w:val="28"/>
          <w:szCs w:val="28"/>
        </w:rPr>
        <w:t>,</w:t>
      </w:r>
      <w:r w:rsidRPr="003E549C">
        <w:rPr>
          <w:rFonts w:ascii="Times New Roman" w:hAnsi="Times New Roman" w:cs="Times New Roman"/>
          <w:color w:val="414142"/>
          <w:sz w:val="28"/>
          <w:szCs w:val="28"/>
        </w:rPr>
        <w:t xml:space="preserve"> iesniedz ministrijā pārskatu par finansējuma izlietojumu cietušo rehabilitācijas pakalpojumu sniegšanai saskaņā ar šo </w:t>
      </w:r>
      <w:r w:rsidRPr="00B8095D">
        <w:rPr>
          <w:rFonts w:ascii="Times New Roman" w:hAnsi="Times New Roman" w:cs="Times New Roman"/>
          <w:sz w:val="28"/>
          <w:szCs w:val="28"/>
        </w:rPr>
        <w:t>noteikumu </w:t>
      </w:r>
      <w:hyperlink r:id="rId10" w:anchor="piel1" w:tgtFrame="_blank" w:history="1">
        <w:r w:rsidRPr="00B8095D">
          <w:rPr>
            <w:rStyle w:val="Hyperlink"/>
            <w:rFonts w:ascii="Times New Roman" w:hAnsi="Times New Roman" w:cs="Times New Roman"/>
            <w:color w:val="auto"/>
            <w:sz w:val="28"/>
            <w:szCs w:val="28"/>
            <w:u w:val="none"/>
          </w:rPr>
          <w:t>1. pielikumu</w:t>
        </w:r>
      </w:hyperlink>
      <w:r w:rsidR="002A2B96">
        <w:rPr>
          <w:rStyle w:val="Hyperlink"/>
          <w:rFonts w:ascii="Times New Roman" w:hAnsi="Times New Roman" w:cs="Times New Roman"/>
          <w:sz w:val="28"/>
          <w:szCs w:val="28"/>
        </w:rPr>
        <w:t>,</w:t>
      </w:r>
      <w:r w:rsidR="002A2B96" w:rsidRPr="002A2B96">
        <w:rPr>
          <w:rFonts w:ascii="Times New Roman" w:hAnsi="Times New Roman" w:cs="Times New Roman"/>
          <w:color w:val="414142"/>
          <w:sz w:val="28"/>
          <w:szCs w:val="28"/>
        </w:rPr>
        <w:t xml:space="preserve"> </w:t>
      </w:r>
      <w:r w:rsidR="002A2B96" w:rsidRPr="003E549C">
        <w:rPr>
          <w:rFonts w:ascii="Times New Roman" w:hAnsi="Times New Roman" w:cs="Times New Roman"/>
          <w:color w:val="414142"/>
          <w:sz w:val="28"/>
          <w:szCs w:val="28"/>
        </w:rPr>
        <w:t>izmantojot Valsts sociālās politikas monitoringa informācijas sistēmu</w:t>
      </w:r>
      <w:r w:rsidR="003517EC">
        <w:rPr>
          <w:rFonts w:ascii="Times New Roman" w:hAnsi="Times New Roman" w:cs="Times New Roman"/>
          <w:color w:val="414142"/>
          <w:sz w:val="28"/>
          <w:szCs w:val="28"/>
        </w:rPr>
        <w:t>.”</w:t>
      </w:r>
      <w:r w:rsidR="008426BD">
        <w:rPr>
          <w:rFonts w:ascii="Times New Roman" w:hAnsi="Times New Roman" w:cs="Times New Roman"/>
          <w:color w:val="414142"/>
          <w:sz w:val="28"/>
          <w:szCs w:val="28"/>
        </w:rPr>
        <w:t>;</w:t>
      </w:r>
      <w:r w:rsidRPr="003E549C">
        <w:rPr>
          <w:rFonts w:ascii="Times New Roman" w:eastAsia="Calibri" w:hAnsi="Times New Roman" w:cs="Times New Roman"/>
          <w:sz w:val="28"/>
          <w:szCs w:val="28"/>
        </w:rPr>
        <w:t xml:space="preserve"> </w:t>
      </w:r>
    </w:p>
    <w:p w14:paraId="5074E337" w14:textId="77777777" w:rsidR="00F013B1" w:rsidRDefault="00F013B1" w:rsidP="00F013B1">
      <w:pPr>
        <w:spacing w:after="0" w:line="240" w:lineRule="auto"/>
        <w:ind w:left="493" w:hanging="68"/>
        <w:jc w:val="both"/>
        <w:rPr>
          <w:rFonts w:ascii="Times New Roman" w:eastAsia="Calibri" w:hAnsi="Times New Roman" w:cs="Times New Roman"/>
          <w:sz w:val="28"/>
          <w:szCs w:val="28"/>
        </w:rPr>
      </w:pPr>
    </w:p>
    <w:p w14:paraId="2F3D8DEC" w14:textId="174B0125" w:rsidR="003E549C" w:rsidRDefault="00DF4A4D" w:rsidP="00F013B1">
      <w:pPr>
        <w:spacing w:after="0" w:line="240" w:lineRule="auto"/>
        <w:ind w:left="493" w:hanging="6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F3C8E">
        <w:rPr>
          <w:rFonts w:ascii="Times New Roman" w:eastAsia="Calibri" w:hAnsi="Times New Roman" w:cs="Times New Roman"/>
          <w:sz w:val="28"/>
          <w:szCs w:val="28"/>
        </w:rPr>
        <w:t>1</w:t>
      </w:r>
      <w:r w:rsidR="00074BD6">
        <w:rPr>
          <w:rFonts w:ascii="Times New Roman" w:eastAsia="Calibri" w:hAnsi="Times New Roman" w:cs="Times New Roman"/>
          <w:sz w:val="28"/>
          <w:szCs w:val="28"/>
        </w:rPr>
        <w:t>3</w:t>
      </w:r>
      <w:r w:rsidR="003E549C">
        <w:rPr>
          <w:rFonts w:ascii="Times New Roman" w:eastAsia="Calibri" w:hAnsi="Times New Roman" w:cs="Times New Roman"/>
          <w:sz w:val="28"/>
          <w:szCs w:val="28"/>
        </w:rPr>
        <w:t xml:space="preserve">. </w:t>
      </w:r>
      <w:r>
        <w:rPr>
          <w:rFonts w:ascii="Times New Roman" w:eastAsia="Calibri" w:hAnsi="Times New Roman" w:cs="Times New Roman"/>
          <w:sz w:val="28"/>
          <w:szCs w:val="28"/>
        </w:rPr>
        <w:t>p</w:t>
      </w:r>
      <w:r w:rsidR="003E549C">
        <w:rPr>
          <w:rFonts w:ascii="Times New Roman" w:eastAsia="Calibri" w:hAnsi="Times New Roman" w:cs="Times New Roman"/>
          <w:sz w:val="28"/>
          <w:szCs w:val="28"/>
        </w:rPr>
        <w:t>apildināt noteikumus ar 4</w:t>
      </w:r>
      <w:r w:rsidR="002A2B96">
        <w:rPr>
          <w:rFonts w:ascii="Times New Roman" w:eastAsia="Calibri" w:hAnsi="Times New Roman" w:cs="Times New Roman"/>
          <w:sz w:val="28"/>
          <w:szCs w:val="28"/>
        </w:rPr>
        <w:t>9</w:t>
      </w:r>
      <w:r w:rsidR="003E549C">
        <w:rPr>
          <w:rFonts w:ascii="Times New Roman" w:eastAsia="Calibri" w:hAnsi="Times New Roman" w:cs="Times New Roman"/>
          <w:sz w:val="28"/>
          <w:szCs w:val="28"/>
        </w:rPr>
        <w:t>.</w:t>
      </w:r>
      <w:r w:rsidR="003E549C" w:rsidRPr="003E549C">
        <w:rPr>
          <w:rFonts w:ascii="Times New Roman" w:eastAsia="Calibri" w:hAnsi="Times New Roman" w:cs="Times New Roman"/>
          <w:sz w:val="28"/>
          <w:szCs w:val="28"/>
          <w:vertAlign w:val="superscript"/>
        </w:rPr>
        <w:t>1</w:t>
      </w:r>
      <w:bookmarkStart w:id="2" w:name="_Hlk482888039"/>
      <w:r w:rsidR="007A61AE">
        <w:rPr>
          <w:rFonts w:ascii="Times New Roman" w:eastAsia="Calibri" w:hAnsi="Times New Roman" w:cs="Times New Roman"/>
          <w:sz w:val="28"/>
          <w:szCs w:val="28"/>
        </w:rPr>
        <w:t xml:space="preserve"> punktu </w:t>
      </w:r>
      <w:r w:rsidR="003E549C">
        <w:rPr>
          <w:rFonts w:ascii="Times New Roman" w:eastAsia="Calibri" w:hAnsi="Times New Roman" w:cs="Times New Roman"/>
          <w:sz w:val="28"/>
          <w:szCs w:val="28"/>
        </w:rPr>
        <w:t>šādā redakcijā:</w:t>
      </w:r>
      <w:bookmarkEnd w:id="2"/>
    </w:p>
    <w:p w14:paraId="677A6183" w14:textId="17C6C4F8" w:rsidR="00953D49" w:rsidRDefault="003517EC" w:rsidP="00F013B1">
      <w:pPr>
        <w:spacing w:after="0" w:line="240" w:lineRule="auto"/>
        <w:ind w:left="493" w:hanging="68"/>
        <w:jc w:val="both"/>
        <w:rPr>
          <w:rFonts w:ascii="Times New Roman" w:hAnsi="Times New Roman" w:cs="Times New Roman"/>
          <w:color w:val="414142"/>
          <w:sz w:val="28"/>
          <w:szCs w:val="28"/>
        </w:rPr>
      </w:pPr>
      <w:r>
        <w:rPr>
          <w:rFonts w:ascii="Times New Roman" w:eastAsia="Calibri" w:hAnsi="Times New Roman" w:cs="Times New Roman"/>
          <w:sz w:val="28"/>
          <w:szCs w:val="28"/>
        </w:rPr>
        <w:t>“4</w:t>
      </w:r>
      <w:r w:rsidR="002A2B96">
        <w:rPr>
          <w:rFonts w:ascii="Times New Roman" w:eastAsia="Calibri" w:hAnsi="Times New Roman" w:cs="Times New Roman"/>
          <w:sz w:val="28"/>
          <w:szCs w:val="28"/>
        </w:rPr>
        <w:t>9</w:t>
      </w:r>
      <w:r>
        <w:rPr>
          <w:rFonts w:ascii="Times New Roman" w:eastAsia="Calibri" w:hAnsi="Times New Roman" w:cs="Times New Roman"/>
          <w:sz w:val="28"/>
          <w:szCs w:val="28"/>
        </w:rPr>
        <w:t>.</w:t>
      </w:r>
      <w:r w:rsidRPr="003517EC">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w:t>
      </w:r>
      <w:r w:rsidRPr="003517EC">
        <w:rPr>
          <w:rFonts w:ascii="Times New Roman" w:hAnsi="Times New Roman" w:cs="Times New Roman"/>
          <w:color w:val="414142"/>
          <w:sz w:val="28"/>
          <w:szCs w:val="28"/>
        </w:rPr>
        <w:t xml:space="preserve">Finanšu līdzekļus, kas paredzēti </w:t>
      </w:r>
      <w:r w:rsidR="00953D49" w:rsidRPr="00953D49">
        <w:rPr>
          <w:rFonts w:ascii="Times New Roman" w:hAnsi="Times New Roman" w:cs="Times New Roman"/>
          <w:color w:val="414142"/>
          <w:sz w:val="28"/>
          <w:szCs w:val="28"/>
        </w:rPr>
        <w:t xml:space="preserve">cietušo rehabilitācijas pakalpojuma </w:t>
      </w:r>
      <w:r w:rsidRPr="003517EC">
        <w:rPr>
          <w:rFonts w:ascii="Times New Roman" w:hAnsi="Times New Roman" w:cs="Times New Roman"/>
          <w:color w:val="414142"/>
          <w:sz w:val="28"/>
          <w:szCs w:val="28"/>
        </w:rPr>
        <w:t xml:space="preserve">administrēšanas izdevumu segšanai, sociālais dienests var izlietot </w:t>
      </w:r>
      <w:r w:rsidR="00953D49" w:rsidRPr="00953D49">
        <w:rPr>
          <w:rFonts w:ascii="Times New Roman" w:hAnsi="Times New Roman" w:cs="Times New Roman"/>
          <w:color w:val="414142"/>
          <w:sz w:val="28"/>
          <w:szCs w:val="28"/>
        </w:rPr>
        <w:t>cietušo rehabilitācijas pakalpojuma</w:t>
      </w:r>
      <w:r w:rsidRPr="003517EC">
        <w:rPr>
          <w:rFonts w:ascii="Times New Roman" w:hAnsi="Times New Roman" w:cs="Times New Roman"/>
          <w:color w:val="414142"/>
          <w:sz w:val="28"/>
          <w:szCs w:val="28"/>
        </w:rPr>
        <w:t xml:space="preserve"> nodrošināšanā iesaistīto darbinieku atlīdzības izdevumiem, darba vietas ierīkošanai minētajiem darbiniekiem, telpu īres, apsaimniekošanas izdevumu un komunālo pakalpojumu apmaksai, biroja, kancelejas preču, tehnikas un aprīkojuma iegādei, transporta izdevumiem, kas saistīti ar </w:t>
      </w:r>
      <w:r w:rsidR="000E3F2B">
        <w:rPr>
          <w:rFonts w:ascii="Times New Roman" w:hAnsi="Times New Roman" w:cs="Times New Roman"/>
          <w:color w:val="414142"/>
          <w:sz w:val="28"/>
          <w:szCs w:val="28"/>
        </w:rPr>
        <w:t>pakalpojuma nodrošināšanu</w:t>
      </w:r>
      <w:r w:rsidRPr="003517EC">
        <w:rPr>
          <w:rFonts w:ascii="Times New Roman" w:hAnsi="Times New Roman" w:cs="Times New Roman"/>
          <w:color w:val="414142"/>
          <w:sz w:val="28"/>
          <w:szCs w:val="28"/>
        </w:rPr>
        <w:t>, kā arī citiem izdevumiem, kas saistīti ar pakalpojuma nodrošināšanu pašvaldībā</w:t>
      </w:r>
      <w:r>
        <w:rPr>
          <w:rFonts w:ascii="Times New Roman" w:hAnsi="Times New Roman" w:cs="Times New Roman"/>
          <w:color w:val="414142"/>
          <w:sz w:val="28"/>
          <w:szCs w:val="28"/>
        </w:rPr>
        <w:t xml:space="preserve"> vai pie pakalpojuma sniedzēja</w:t>
      </w:r>
      <w:r w:rsidRPr="003517EC">
        <w:rPr>
          <w:rFonts w:ascii="Times New Roman" w:hAnsi="Times New Roman" w:cs="Times New Roman"/>
          <w:color w:val="414142"/>
          <w:sz w:val="28"/>
          <w:szCs w:val="28"/>
        </w:rPr>
        <w:t>.</w:t>
      </w:r>
      <w:r w:rsidR="00B75454">
        <w:rPr>
          <w:rFonts w:ascii="Times New Roman" w:hAnsi="Times New Roman" w:cs="Times New Roman"/>
          <w:color w:val="414142"/>
          <w:sz w:val="28"/>
          <w:szCs w:val="28"/>
        </w:rPr>
        <w:t>”</w:t>
      </w:r>
      <w:r w:rsidR="00DF4A4D">
        <w:rPr>
          <w:rFonts w:ascii="Times New Roman" w:hAnsi="Times New Roman" w:cs="Times New Roman"/>
          <w:color w:val="414142"/>
          <w:sz w:val="28"/>
          <w:szCs w:val="28"/>
        </w:rPr>
        <w:t>;</w:t>
      </w:r>
    </w:p>
    <w:p w14:paraId="09612473" w14:textId="77777777" w:rsidR="0045121A" w:rsidRPr="008F3257" w:rsidRDefault="0045121A" w:rsidP="00A76DF1">
      <w:pPr>
        <w:spacing w:after="0" w:line="240" w:lineRule="auto"/>
        <w:ind w:left="425"/>
        <w:jc w:val="both"/>
        <w:rPr>
          <w:rFonts w:ascii="Times New Roman" w:eastAsia="Calibri" w:hAnsi="Times New Roman" w:cs="Times New Roman"/>
          <w:sz w:val="28"/>
          <w:szCs w:val="28"/>
          <w:highlight w:val="yellow"/>
        </w:rPr>
      </w:pPr>
    </w:p>
    <w:p w14:paraId="05FB9FAB" w14:textId="535E5837" w:rsidR="00A76DF1" w:rsidRPr="00ED1F41" w:rsidRDefault="00A76DF1"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lastRenderedPageBreak/>
        <w:t>1.1</w:t>
      </w:r>
      <w:r w:rsidR="00074BD6">
        <w:rPr>
          <w:rFonts w:ascii="Times New Roman" w:eastAsia="Calibri" w:hAnsi="Times New Roman" w:cs="Times New Roman"/>
          <w:sz w:val="28"/>
          <w:szCs w:val="28"/>
        </w:rPr>
        <w:t>4</w:t>
      </w:r>
      <w:r w:rsidRPr="00ED1F41">
        <w:rPr>
          <w:rFonts w:ascii="Times New Roman" w:eastAsia="Calibri" w:hAnsi="Times New Roman" w:cs="Times New Roman"/>
          <w:sz w:val="28"/>
          <w:szCs w:val="28"/>
        </w:rPr>
        <w:t>. izteikt 50.punktu šādā redakcijā:</w:t>
      </w:r>
    </w:p>
    <w:p w14:paraId="59300E2E" w14:textId="0A7A8126" w:rsidR="00ED1F41" w:rsidRPr="00ED1F41" w:rsidRDefault="00A76DF1"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w:t>
      </w:r>
      <w:r w:rsidR="00DC3CF6" w:rsidRPr="00ED1F41">
        <w:rPr>
          <w:rFonts w:ascii="Times New Roman" w:eastAsia="Calibri" w:hAnsi="Times New Roman" w:cs="Times New Roman"/>
          <w:sz w:val="28"/>
          <w:szCs w:val="28"/>
        </w:rPr>
        <w:t>50.</w:t>
      </w:r>
      <w:r w:rsidR="00ED1F41" w:rsidRPr="00ED1F41">
        <w:rPr>
          <w:rFonts w:ascii="Times New Roman" w:eastAsia="Calibri" w:hAnsi="Times New Roman" w:cs="Times New Roman"/>
          <w:sz w:val="28"/>
          <w:szCs w:val="28"/>
        </w:rPr>
        <w:t xml:space="preserve"> Sociālais dienests finanšu līdzekļus izlieto cietušo rehabilitācijas pakalpojumam, ievērojot šādus nosacījumus:</w:t>
      </w:r>
    </w:p>
    <w:p w14:paraId="63781F90" w14:textId="6FB75F13" w:rsidR="00ED1F41" w:rsidRPr="00ED1F41" w:rsidRDefault="00ED1F41"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50.</w:t>
      </w:r>
      <w:r w:rsidR="00DC3CF6" w:rsidRPr="00ED1F41">
        <w:rPr>
          <w:rFonts w:ascii="Times New Roman" w:eastAsia="Calibri" w:hAnsi="Times New Roman" w:cs="Times New Roman"/>
          <w:sz w:val="28"/>
          <w:szCs w:val="28"/>
        </w:rPr>
        <w:t>1.  vienas speciālista darba stundas cena nepārsniedz 23.40 euro, tai sk</w:t>
      </w:r>
      <w:r w:rsidR="00B22301">
        <w:rPr>
          <w:rFonts w:ascii="Times New Roman" w:eastAsia="Calibri" w:hAnsi="Times New Roman" w:cs="Times New Roman"/>
          <w:sz w:val="28"/>
          <w:szCs w:val="28"/>
        </w:rPr>
        <w:t>aitā atlīdzība nepārsniedz 18.86</w:t>
      </w:r>
      <w:r w:rsidR="00DC3CF6" w:rsidRPr="00ED1F41">
        <w:rPr>
          <w:rFonts w:ascii="Times New Roman" w:eastAsia="Calibri" w:hAnsi="Times New Roman" w:cs="Times New Roman"/>
          <w:sz w:val="28"/>
          <w:szCs w:val="28"/>
        </w:rPr>
        <w:t xml:space="preserve"> </w:t>
      </w:r>
      <w:r w:rsidR="00DC3CF6" w:rsidRPr="00ED1F41">
        <w:rPr>
          <w:rFonts w:ascii="Times New Roman" w:eastAsia="Calibri" w:hAnsi="Times New Roman" w:cs="Times New Roman"/>
          <w:i/>
          <w:iCs/>
          <w:sz w:val="28"/>
          <w:szCs w:val="28"/>
        </w:rPr>
        <w:t>euro</w:t>
      </w:r>
      <w:r w:rsidR="00DC3CF6" w:rsidRPr="00ED1F41">
        <w:rPr>
          <w:rFonts w:ascii="Times New Roman" w:eastAsia="Calibri" w:hAnsi="Times New Roman" w:cs="Times New Roman"/>
          <w:sz w:val="28"/>
          <w:szCs w:val="28"/>
        </w:rPr>
        <w:t xml:space="preserve"> un darba devēja valsts sociālās apdrošināšanas obligātās iemaksas, ja tāda</w:t>
      </w:r>
      <w:r w:rsidR="00B22301">
        <w:rPr>
          <w:rFonts w:ascii="Times New Roman" w:eastAsia="Calibri" w:hAnsi="Times New Roman" w:cs="Times New Roman"/>
          <w:sz w:val="28"/>
          <w:szCs w:val="28"/>
        </w:rPr>
        <w:t>s tiek veiktas, nepārsniedz 4.54</w:t>
      </w:r>
      <w:r w:rsidR="00DC3CF6" w:rsidRPr="00ED1F41">
        <w:rPr>
          <w:rFonts w:ascii="Times New Roman" w:eastAsia="Calibri" w:hAnsi="Times New Roman" w:cs="Times New Roman"/>
          <w:sz w:val="28"/>
          <w:szCs w:val="28"/>
        </w:rPr>
        <w:t xml:space="preserve"> </w:t>
      </w:r>
      <w:r w:rsidR="00DC3CF6" w:rsidRPr="00ED1F41">
        <w:rPr>
          <w:rFonts w:ascii="Times New Roman" w:eastAsia="Calibri" w:hAnsi="Times New Roman" w:cs="Times New Roman"/>
          <w:i/>
          <w:iCs/>
          <w:sz w:val="28"/>
          <w:szCs w:val="28"/>
        </w:rPr>
        <w:t>euro</w:t>
      </w:r>
      <w:r w:rsidR="00DC3CF6" w:rsidRPr="00ED1F41">
        <w:rPr>
          <w:rFonts w:ascii="Times New Roman" w:eastAsia="Calibri" w:hAnsi="Times New Roman" w:cs="Times New Roman"/>
          <w:sz w:val="28"/>
          <w:szCs w:val="28"/>
        </w:rPr>
        <w:t xml:space="preserve">; </w:t>
      </w:r>
    </w:p>
    <w:p w14:paraId="21292882" w14:textId="7355B221" w:rsidR="00A76DF1" w:rsidRPr="00ED1F41" w:rsidRDefault="00A76DF1"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 xml:space="preserve">50.2. cietušo rehabilitācijas pakalpojums institūcijā vienam klientam izmaksā ne vairāk kā 33.94 </w:t>
      </w:r>
      <w:r w:rsidRPr="00ED1F41">
        <w:rPr>
          <w:rFonts w:ascii="Times New Roman" w:eastAsia="Calibri" w:hAnsi="Times New Roman" w:cs="Times New Roman"/>
          <w:i/>
          <w:iCs/>
          <w:sz w:val="28"/>
          <w:szCs w:val="28"/>
        </w:rPr>
        <w:t xml:space="preserve">euro </w:t>
      </w:r>
      <w:r w:rsidRPr="00ED1F41">
        <w:rPr>
          <w:rFonts w:ascii="Times New Roman" w:eastAsia="Calibri" w:hAnsi="Times New Roman" w:cs="Times New Roman"/>
          <w:sz w:val="28"/>
          <w:szCs w:val="28"/>
        </w:rPr>
        <w:t>dienā;</w:t>
      </w:r>
    </w:p>
    <w:p w14:paraId="01AE6593" w14:textId="70AF42EB" w:rsidR="00DC3CF6" w:rsidRPr="00ED1F41" w:rsidRDefault="00A76DF1"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50.</w:t>
      </w:r>
      <w:r w:rsidR="00ED1F41" w:rsidRPr="00ED1F41">
        <w:rPr>
          <w:rFonts w:ascii="Times New Roman" w:eastAsia="Calibri" w:hAnsi="Times New Roman" w:cs="Times New Roman"/>
          <w:sz w:val="28"/>
          <w:szCs w:val="28"/>
        </w:rPr>
        <w:t>3.</w:t>
      </w:r>
      <w:r w:rsidRPr="00ED1F41">
        <w:rPr>
          <w:rFonts w:ascii="Times New Roman" w:eastAsia="Calibri" w:hAnsi="Times New Roman" w:cs="Times New Roman"/>
          <w:sz w:val="28"/>
          <w:szCs w:val="28"/>
        </w:rPr>
        <w:t xml:space="preserve"> </w:t>
      </w:r>
      <w:r w:rsidR="00C119EE" w:rsidRPr="00ED1F41">
        <w:rPr>
          <w:rFonts w:ascii="Times New Roman" w:eastAsia="Calibri" w:hAnsi="Times New Roman" w:cs="Times New Roman"/>
          <w:sz w:val="28"/>
          <w:szCs w:val="28"/>
        </w:rPr>
        <w:t xml:space="preserve">izdevumi </w:t>
      </w:r>
      <w:r w:rsidRPr="00ED1F41">
        <w:rPr>
          <w:rFonts w:ascii="Times New Roman" w:eastAsia="Calibri" w:hAnsi="Times New Roman" w:cs="Times New Roman"/>
          <w:sz w:val="28"/>
          <w:szCs w:val="28"/>
        </w:rPr>
        <w:t>pakalpojuma organizēšan</w:t>
      </w:r>
      <w:r w:rsidR="00C119EE" w:rsidRPr="00ED1F41">
        <w:rPr>
          <w:rFonts w:ascii="Times New Roman" w:eastAsia="Calibri" w:hAnsi="Times New Roman" w:cs="Times New Roman"/>
          <w:sz w:val="28"/>
          <w:szCs w:val="28"/>
        </w:rPr>
        <w:t>ai</w:t>
      </w:r>
      <w:r w:rsidRPr="00ED1F41">
        <w:rPr>
          <w:rFonts w:ascii="Times New Roman" w:eastAsia="Calibri" w:hAnsi="Times New Roman" w:cs="Times New Roman"/>
          <w:sz w:val="28"/>
          <w:szCs w:val="28"/>
        </w:rPr>
        <w:t xml:space="preserve"> </w:t>
      </w:r>
      <w:r w:rsidR="00ED1F41" w:rsidRPr="00ED1F41">
        <w:rPr>
          <w:rFonts w:ascii="Times New Roman" w:eastAsia="Calibri" w:hAnsi="Times New Roman" w:cs="Times New Roman"/>
          <w:sz w:val="28"/>
          <w:szCs w:val="28"/>
        </w:rPr>
        <w:t xml:space="preserve">individuālajām konsultācijām </w:t>
      </w:r>
      <w:r w:rsidRPr="00ED1F41">
        <w:rPr>
          <w:rFonts w:ascii="Times New Roman" w:eastAsia="Calibri" w:hAnsi="Times New Roman" w:cs="Times New Roman"/>
          <w:sz w:val="28"/>
          <w:szCs w:val="28"/>
        </w:rPr>
        <w:t xml:space="preserve">(telpu noma, materiālu kopēšana, kancelejas preces, sakaru pakalpojumi u.c.) pakalpojuma sniedzējam </w:t>
      </w:r>
      <w:r w:rsidR="0056262C">
        <w:rPr>
          <w:rFonts w:ascii="Times New Roman" w:eastAsia="Calibri" w:hAnsi="Times New Roman" w:cs="Times New Roman"/>
          <w:sz w:val="28"/>
          <w:szCs w:val="28"/>
        </w:rPr>
        <w:t>ir 1.78</w:t>
      </w:r>
      <w:r w:rsidRPr="00ED1F41">
        <w:rPr>
          <w:rFonts w:ascii="Times New Roman" w:eastAsia="Calibri" w:hAnsi="Times New Roman" w:cs="Times New Roman"/>
          <w:sz w:val="28"/>
          <w:szCs w:val="28"/>
        </w:rPr>
        <w:t xml:space="preserve"> </w:t>
      </w:r>
      <w:r w:rsidRPr="00ED1F41">
        <w:rPr>
          <w:rFonts w:ascii="Times New Roman" w:eastAsia="Calibri" w:hAnsi="Times New Roman" w:cs="Times New Roman"/>
          <w:i/>
          <w:sz w:val="28"/>
          <w:szCs w:val="28"/>
        </w:rPr>
        <w:t>euro</w:t>
      </w:r>
      <w:r w:rsidRPr="00ED1F41">
        <w:rPr>
          <w:rFonts w:ascii="Times New Roman" w:eastAsia="Calibri" w:hAnsi="Times New Roman" w:cs="Times New Roman"/>
          <w:sz w:val="28"/>
          <w:szCs w:val="28"/>
        </w:rPr>
        <w:t xml:space="preserve"> vienai konsultācijai vienai personai</w:t>
      </w:r>
      <w:r w:rsidR="00ED1F41" w:rsidRPr="00ED1F41">
        <w:rPr>
          <w:rFonts w:ascii="Times New Roman" w:eastAsia="Calibri" w:hAnsi="Times New Roman" w:cs="Times New Roman"/>
          <w:sz w:val="28"/>
          <w:szCs w:val="28"/>
        </w:rPr>
        <w:t>;</w:t>
      </w:r>
    </w:p>
    <w:p w14:paraId="49853C8A" w14:textId="6310AFF2" w:rsidR="00DC3CF6" w:rsidRPr="00ED1F41" w:rsidRDefault="00DC3CF6" w:rsidP="00DC3CF6">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50.</w:t>
      </w:r>
      <w:r w:rsidR="00ED1F41" w:rsidRPr="00ED1F41">
        <w:rPr>
          <w:rFonts w:ascii="Times New Roman" w:eastAsia="Calibri" w:hAnsi="Times New Roman" w:cs="Times New Roman"/>
          <w:sz w:val="28"/>
          <w:szCs w:val="28"/>
        </w:rPr>
        <w:t>4</w:t>
      </w:r>
      <w:r w:rsidRPr="00ED1F41">
        <w:rPr>
          <w:rFonts w:ascii="Times New Roman" w:eastAsia="Calibri" w:hAnsi="Times New Roman" w:cs="Times New Roman"/>
          <w:sz w:val="28"/>
          <w:szCs w:val="28"/>
        </w:rPr>
        <w:t>. katram cietušo rehabilitācijas pakalpojuma saņēmējam transporta izdevumi nepārsniedz 7 euro vienai konsultācijai, ja persona cietušo rehabilitācijas pakalpojumu saņem dzīvesvietā vai ja transporta izdevumi nepieciešami, saņemot individuālās konsultācijas pēc cietušo rehabilitācijas pakalpojuma sniegšanas pabeigšanas saskaņā ar šo noteikumu </w:t>
      </w:r>
      <w:hyperlink r:id="rId11" w:anchor="p24" w:tgtFrame="_blank" w:history="1">
        <w:r w:rsidRPr="00ED1F41">
          <w:rPr>
            <w:rStyle w:val="Hyperlink"/>
            <w:rFonts w:ascii="Times New Roman" w:eastAsia="Calibri" w:hAnsi="Times New Roman" w:cs="Times New Roman"/>
            <w:color w:val="auto"/>
            <w:sz w:val="28"/>
            <w:szCs w:val="28"/>
            <w:u w:val="none"/>
          </w:rPr>
          <w:t>24. punktu</w:t>
        </w:r>
      </w:hyperlink>
      <w:r w:rsidRPr="00ED1F41">
        <w:rPr>
          <w:rFonts w:ascii="Times New Roman" w:eastAsia="Calibri" w:hAnsi="Times New Roman" w:cs="Times New Roman"/>
          <w:sz w:val="28"/>
          <w:szCs w:val="28"/>
        </w:rPr>
        <w:t>;</w:t>
      </w:r>
    </w:p>
    <w:p w14:paraId="17706189" w14:textId="5E61F0D1" w:rsidR="00DC3CF6" w:rsidRPr="00ED1F41" w:rsidRDefault="00DC3CF6" w:rsidP="00DC3CF6">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50.</w:t>
      </w:r>
      <w:r w:rsidR="00ED1F41" w:rsidRPr="00ED1F41">
        <w:rPr>
          <w:rFonts w:ascii="Times New Roman" w:eastAsia="Calibri" w:hAnsi="Times New Roman" w:cs="Times New Roman"/>
          <w:sz w:val="28"/>
          <w:szCs w:val="28"/>
        </w:rPr>
        <w:t>5</w:t>
      </w:r>
      <w:r w:rsidRPr="00ED1F41">
        <w:rPr>
          <w:rFonts w:ascii="Times New Roman" w:eastAsia="Calibri" w:hAnsi="Times New Roman" w:cs="Times New Roman"/>
          <w:sz w:val="28"/>
          <w:szCs w:val="28"/>
        </w:rPr>
        <w:t>. daļu sociālajam dienestam paredzēto administrēšanas izdevumu var novirzīt cietušo rehabilitācijas pakalpojuma sniedzējam dzīvesvietā;</w:t>
      </w:r>
    </w:p>
    <w:p w14:paraId="4E2C428A" w14:textId="20ED8F5E" w:rsidR="00B75454" w:rsidRDefault="00DC3CF6" w:rsidP="00A76DF1">
      <w:pPr>
        <w:spacing w:after="0" w:line="240" w:lineRule="auto"/>
        <w:ind w:left="425"/>
        <w:jc w:val="both"/>
        <w:rPr>
          <w:rFonts w:ascii="Times New Roman" w:eastAsia="Calibri" w:hAnsi="Times New Roman" w:cs="Times New Roman"/>
          <w:sz w:val="28"/>
          <w:szCs w:val="28"/>
        </w:rPr>
      </w:pPr>
      <w:r w:rsidRPr="00ED1F41">
        <w:rPr>
          <w:rFonts w:ascii="Times New Roman" w:eastAsia="Calibri" w:hAnsi="Times New Roman" w:cs="Times New Roman"/>
          <w:sz w:val="28"/>
          <w:szCs w:val="28"/>
        </w:rPr>
        <w:t>50.</w:t>
      </w:r>
      <w:r w:rsidR="00ED1F41" w:rsidRPr="00ED1F41">
        <w:rPr>
          <w:rFonts w:ascii="Times New Roman" w:eastAsia="Calibri" w:hAnsi="Times New Roman" w:cs="Times New Roman"/>
          <w:sz w:val="28"/>
          <w:szCs w:val="28"/>
        </w:rPr>
        <w:t>6</w:t>
      </w:r>
      <w:r w:rsidRPr="00ED1F41">
        <w:rPr>
          <w:rFonts w:ascii="Times New Roman" w:eastAsia="Calibri" w:hAnsi="Times New Roman" w:cs="Times New Roman"/>
          <w:sz w:val="28"/>
          <w:szCs w:val="28"/>
        </w:rPr>
        <w:t>. par cietušo rehabilitācijas pakalpojumu ar izmitināšanu maksā no dienas, kad persona iestādē iesniegusi iesniegumu cietušo rehabilitācijas pakalpojuma piešķiršanai.</w:t>
      </w:r>
      <w:r w:rsidR="00A76DF1" w:rsidRPr="00ED1F41">
        <w:rPr>
          <w:rFonts w:ascii="Times New Roman" w:eastAsia="Calibri" w:hAnsi="Times New Roman" w:cs="Times New Roman"/>
          <w:sz w:val="28"/>
          <w:szCs w:val="28"/>
        </w:rPr>
        <w:t>";</w:t>
      </w:r>
    </w:p>
    <w:p w14:paraId="5AF082D5" w14:textId="77777777" w:rsidR="0045121A" w:rsidRDefault="0045121A" w:rsidP="00B75454">
      <w:pPr>
        <w:spacing w:after="0" w:line="240" w:lineRule="auto"/>
        <w:ind w:left="425"/>
        <w:jc w:val="both"/>
        <w:rPr>
          <w:rFonts w:ascii="Times New Roman" w:eastAsia="Calibri" w:hAnsi="Times New Roman" w:cs="Times New Roman"/>
          <w:sz w:val="28"/>
          <w:szCs w:val="28"/>
        </w:rPr>
      </w:pPr>
    </w:p>
    <w:p w14:paraId="130198E7" w14:textId="1EE1438E" w:rsidR="00B75454" w:rsidRPr="00B75454" w:rsidRDefault="0020022D" w:rsidP="00B75454">
      <w:p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B75454">
        <w:rPr>
          <w:rFonts w:ascii="Times New Roman" w:eastAsia="Calibri" w:hAnsi="Times New Roman" w:cs="Times New Roman"/>
          <w:sz w:val="28"/>
          <w:szCs w:val="28"/>
        </w:rPr>
        <w:t>1</w:t>
      </w:r>
      <w:r w:rsidR="00074BD6">
        <w:rPr>
          <w:rFonts w:ascii="Times New Roman" w:eastAsia="Calibri" w:hAnsi="Times New Roman" w:cs="Times New Roman"/>
          <w:sz w:val="28"/>
          <w:szCs w:val="28"/>
        </w:rPr>
        <w:t>5</w:t>
      </w:r>
      <w:r w:rsidR="00B75454">
        <w:rPr>
          <w:rFonts w:ascii="Times New Roman" w:eastAsia="Calibri" w:hAnsi="Times New Roman" w:cs="Times New Roman"/>
          <w:sz w:val="28"/>
          <w:szCs w:val="28"/>
        </w:rPr>
        <w:t xml:space="preserve">. </w:t>
      </w:r>
      <w:r w:rsidR="00B75454" w:rsidRPr="00B75454">
        <w:rPr>
          <w:rFonts w:ascii="Times New Roman" w:eastAsia="Calibri" w:hAnsi="Times New Roman" w:cs="Times New Roman"/>
          <w:sz w:val="28"/>
          <w:szCs w:val="28"/>
        </w:rPr>
        <w:t>papildināt noteikumus ar 55.</w:t>
      </w:r>
      <w:r w:rsidR="00B75454" w:rsidRPr="00B75454">
        <w:rPr>
          <w:rFonts w:ascii="Times New Roman" w:eastAsia="Calibri" w:hAnsi="Times New Roman" w:cs="Times New Roman"/>
          <w:sz w:val="28"/>
          <w:szCs w:val="28"/>
          <w:vertAlign w:val="superscript"/>
        </w:rPr>
        <w:t xml:space="preserve">1 </w:t>
      </w:r>
      <w:r w:rsidR="00B75454" w:rsidRPr="00B75454">
        <w:rPr>
          <w:rFonts w:ascii="Times New Roman" w:eastAsia="Calibri" w:hAnsi="Times New Roman" w:cs="Times New Roman"/>
          <w:sz w:val="28"/>
          <w:szCs w:val="28"/>
        </w:rPr>
        <w:t>un 55.</w:t>
      </w:r>
      <w:r w:rsidR="00B75454" w:rsidRPr="00B75454">
        <w:rPr>
          <w:rFonts w:ascii="Times New Roman" w:eastAsia="Calibri" w:hAnsi="Times New Roman" w:cs="Times New Roman"/>
          <w:sz w:val="28"/>
          <w:szCs w:val="28"/>
          <w:vertAlign w:val="superscript"/>
        </w:rPr>
        <w:t>2</w:t>
      </w:r>
      <w:r w:rsidR="00B75454" w:rsidRPr="00B75454">
        <w:rPr>
          <w:rFonts w:ascii="Times New Roman" w:eastAsia="Calibri" w:hAnsi="Times New Roman" w:cs="Times New Roman"/>
          <w:sz w:val="28"/>
          <w:szCs w:val="28"/>
        </w:rPr>
        <w:t xml:space="preserve"> punktu šādā redakcijā:</w:t>
      </w:r>
    </w:p>
    <w:p w14:paraId="3F53978E" w14:textId="77777777" w:rsidR="007A61AE" w:rsidRPr="007A61AE" w:rsidRDefault="00B75454" w:rsidP="00B75454">
      <w:p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7A61AE">
        <w:rPr>
          <w:rFonts w:ascii="Times New Roman" w:eastAsia="Calibri" w:hAnsi="Times New Roman" w:cs="Times New Roman"/>
          <w:sz w:val="28"/>
          <w:szCs w:val="28"/>
        </w:rPr>
        <w:t>55</w:t>
      </w:r>
      <w:r w:rsidR="007A61AE" w:rsidRPr="007A61AE">
        <w:rPr>
          <w:rFonts w:ascii="Times New Roman" w:eastAsia="Calibri" w:hAnsi="Times New Roman" w:cs="Times New Roman"/>
          <w:sz w:val="28"/>
          <w:szCs w:val="28"/>
        </w:rPr>
        <w:t>.</w:t>
      </w:r>
      <w:r w:rsidR="007A61AE" w:rsidRPr="007A61AE">
        <w:rPr>
          <w:rFonts w:ascii="Times New Roman" w:eastAsia="Calibri" w:hAnsi="Times New Roman" w:cs="Times New Roman"/>
          <w:sz w:val="28"/>
          <w:szCs w:val="28"/>
          <w:vertAlign w:val="superscript"/>
        </w:rPr>
        <w:t>1 </w:t>
      </w:r>
      <w:r w:rsidR="007A61AE" w:rsidRPr="007A61AE">
        <w:rPr>
          <w:rFonts w:ascii="Times New Roman" w:eastAsia="Calibri" w:hAnsi="Times New Roman" w:cs="Times New Roman"/>
          <w:sz w:val="28"/>
          <w:szCs w:val="28"/>
        </w:rPr>
        <w:t>Sociālais dienests divu mēnešu laikā pēc šo noteikumu </w:t>
      </w:r>
      <w:r w:rsidR="0005778C">
        <w:rPr>
          <w:rFonts w:ascii="Times New Roman" w:eastAsia="Calibri" w:hAnsi="Times New Roman" w:cs="Times New Roman"/>
          <w:sz w:val="28"/>
          <w:szCs w:val="28"/>
        </w:rPr>
        <w:t>46.punktā</w:t>
      </w:r>
      <w:r w:rsidR="007A61AE" w:rsidRPr="007A61AE">
        <w:rPr>
          <w:rFonts w:ascii="Times New Roman" w:eastAsia="Calibri" w:hAnsi="Times New Roman" w:cs="Times New Roman"/>
          <w:sz w:val="28"/>
          <w:szCs w:val="28"/>
        </w:rPr>
        <w:t xml:space="preserve"> noteiktā pārskata iesniegšanas ir tiesīgs precizēt pārskatā </w:t>
      </w:r>
      <w:r w:rsidR="00906C3E" w:rsidRPr="007A61AE">
        <w:rPr>
          <w:rFonts w:ascii="Times New Roman" w:eastAsia="Calibri" w:hAnsi="Times New Roman" w:cs="Times New Roman"/>
          <w:sz w:val="28"/>
          <w:szCs w:val="28"/>
        </w:rPr>
        <w:t xml:space="preserve">par </w:t>
      </w:r>
      <w:r w:rsidR="00906C3E">
        <w:rPr>
          <w:rFonts w:ascii="Times New Roman" w:eastAsia="Calibri" w:hAnsi="Times New Roman" w:cs="Times New Roman"/>
          <w:sz w:val="28"/>
          <w:szCs w:val="28"/>
        </w:rPr>
        <w:t xml:space="preserve">cietušo rehabilitācijas </w:t>
      </w:r>
      <w:r w:rsidR="00906C3E" w:rsidRPr="007A61AE">
        <w:rPr>
          <w:rFonts w:ascii="Times New Roman" w:eastAsia="Calibri" w:hAnsi="Times New Roman" w:cs="Times New Roman"/>
          <w:sz w:val="28"/>
          <w:szCs w:val="28"/>
        </w:rPr>
        <w:t>pakalpojum</w:t>
      </w:r>
      <w:r w:rsidR="00906C3E">
        <w:rPr>
          <w:rFonts w:ascii="Times New Roman" w:eastAsia="Calibri" w:hAnsi="Times New Roman" w:cs="Times New Roman"/>
          <w:sz w:val="28"/>
          <w:szCs w:val="28"/>
        </w:rPr>
        <w:t>a</w:t>
      </w:r>
      <w:r w:rsidR="00906C3E" w:rsidRPr="007A61AE">
        <w:rPr>
          <w:rFonts w:ascii="Times New Roman" w:eastAsia="Calibri" w:hAnsi="Times New Roman" w:cs="Times New Roman"/>
          <w:sz w:val="28"/>
          <w:szCs w:val="28"/>
        </w:rPr>
        <w:t xml:space="preserve"> nodrošināšanu </w:t>
      </w:r>
      <w:r w:rsidR="007A61AE" w:rsidRPr="007A61AE">
        <w:rPr>
          <w:rFonts w:ascii="Times New Roman" w:eastAsia="Calibri" w:hAnsi="Times New Roman" w:cs="Times New Roman"/>
          <w:sz w:val="28"/>
          <w:szCs w:val="28"/>
        </w:rPr>
        <w:t>minēto informāciju un iesniegt ministrijā precizēto pārskatu. Ministrija pieņem precizēto pārskatu un veic samaksu sociālajam dienestam atbilstoši precizētajā pārskatā norādītajam finanšu izlietojumam. Izņēmuma gadījumos, ja norādīti pamatoti iemesli, kādēļ pārskats nav iesniegts vai precizēts noteiktajā termiņā, tiek pieņemti precizētie pārskati par iepriekšējiem periodiem.</w:t>
      </w:r>
    </w:p>
    <w:p w14:paraId="04EA00ED" w14:textId="77777777" w:rsidR="007A61AE" w:rsidRDefault="007A61AE" w:rsidP="00B75454">
      <w:pPr>
        <w:spacing w:after="0" w:line="240" w:lineRule="auto"/>
        <w:ind w:left="425"/>
        <w:jc w:val="both"/>
        <w:rPr>
          <w:rFonts w:ascii="Times New Roman" w:eastAsia="Calibri" w:hAnsi="Times New Roman" w:cs="Times New Roman"/>
          <w:sz w:val="28"/>
          <w:szCs w:val="28"/>
        </w:rPr>
      </w:pPr>
      <w:bookmarkStart w:id="3" w:name="p26.2"/>
      <w:bookmarkStart w:id="4" w:name="p-566462"/>
      <w:bookmarkEnd w:id="3"/>
      <w:bookmarkEnd w:id="4"/>
    </w:p>
    <w:p w14:paraId="20322B83" w14:textId="24B89812" w:rsidR="005D128A" w:rsidRDefault="007A61AE" w:rsidP="00B75454">
      <w:p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Pr="007A61AE">
        <w:rPr>
          <w:rFonts w:ascii="Times New Roman" w:eastAsia="Calibri" w:hAnsi="Times New Roman" w:cs="Times New Roman"/>
          <w:sz w:val="28"/>
          <w:szCs w:val="28"/>
        </w:rPr>
        <w:t>.</w:t>
      </w:r>
      <w:r w:rsidRPr="007A61AE">
        <w:rPr>
          <w:rFonts w:ascii="Times New Roman" w:eastAsia="Calibri" w:hAnsi="Times New Roman" w:cs="Times New Roman"/>
          <w:sz w:val="28"/>
          <w:szCs w:val="28"/>
          <w:vertAlign w:val="superscript"/>
        </w:rPr>
        <w:t>2 </w:t>
      </w:r>
      <w:r w:rsidRPr="007A61AE">
        <w:rPr>
          <w:rFonts w:ascii="Times New Roman" w:eastAsia="Calibri" w:hAnsi="Times New Roman" w:cs="Times New Roman"/>
          <w:sz w:val="28"/>
          <w:szCs w:val="28"/>
        </w:rPr>
        <w:t xml:space="preserve">Ja </w:t>
      </w:r>
      <w:r w:rsidR="00EB180E">
        <w:rPr>
          <w:rFonts w:ascii="Times New Roman" w:eastAsia="Calibri" w:hAnsi="Times New Roman" w:cs="Times New Roman"/>
          <w:sz w:val="28"/>
          <w:szCs w:val="28"/>
        </w:rPr>
        <w:t>m</w:t>
      </w:r>
      <w:r w:rsidRPr="007A61AE">
        <w:rPr>
          <w:rFonts w:ascii="Times New Roman" w:eastAsia="Calibri" w:hAnsi="Times New Roman" w:cs="Times New Roman"/>
          <w:sz w:val="28"/>
          <w:szCs w:val="28"/>
        </w:rPr>
        <w:t>inistrija vai sociālais dienests konstatē finanšu līdzekļu pārmaksu par iepriekšējiem periodiem, sociālais dienests iesniedz precizētu šo noteikumu </w:t>
      </w:r>
      <w:r w:rsidR="005C6518">
        <w:rPr>
          <w:rFonts w:ascii="Times New Roman" w:eastAsia="Calibri" w:hAnsi="Times New Roman" w:cs="Times New Roman"/>
          <w:sz w:val="28"/>
          <w:szCs w:val="28"/>
        </w:rPr>
        <w:t>4</w:t>
      </w:r>
      <w:r w:rsidR="0005778C">
        <w:rPr>
          <w:rFonts w:ascii="Times New Roman" w:eastAsia="Calibri" w:hAnsi="Times New Roman" w:cs="Times New Roman"/>
          <w:sz w:val="28"/>
          <w:szCs w:val="28"/>
        </w:rPr>
        <w:t>6.punktā</w:t>
      </w:r>
      <w:r w:rsidRPr="00B75454">
        <w:rPr>
          <w:rFonts w:ascii="Times New Roman" w:eastAsia="Calibri" w:hAnsi="Times New Roman" w:cs="Times New Roman"/>
          <w:sz w:val="28"/>
          <w:szCs w:val="28"/>
        </w:rPr>
        <w:t> m</w:t>
      </w:r>
      <w:r w:rsidRPr="007A61AE">
        <w:rPr>
          <w:rFonts w:ascii="Times New Roman" w:eastAsia="Calibri" w:hAnsi="Times New Roman" w:cs="Times New Roman"/>
          <w:sz w:val="28"/>
          <w:szCs w:val="28"/>
        </w:rPr>
        <w:t xml:space="preserve">inēto pārskatu par iepriekšējiem periodiem. Pēc kļūdu izlabošanas ministrija izdara pārrēķinu un nepamatoti izmaksātos līdzekļus ietur no nākamajā mēnesī </w:t>
      </w:r>
      <w:r w:rsidR="005D128A">
        <w:rPr>
          <w:rFonts w:ascii="Times New Roman" w:eastAsia="Calibri" w:hAnsi="Times New Roman" w:cs="Times New Roman"/>
          <w:sz w:val="28"/>
          <w:szCs w:val="28"/>
        </w:rPr>
        <w:t xml:space="preserve">cietušo rehabilitācijas </w:t>
      </w:r>
      <w:r w:rsidR="005D128A" w:rsidRPr="007A61AE">
        <w:rPr>
          <w:rFonts w:ascii="Times New Roman" w:eastAsia="Calibri" w:hAnsi="Times New Roman" w:cs="Times New Roman"/>
          <w:sz w:val="28"/>
          <w:szCs w:val="28"/>
        </w:rPr>
        <w:t>pakalpojuma nodrošināšanai</w:t>
      </w:r>
      <w:r w:rsidR="005D128A">
        <w:rPr>
          <w:rFonts w:ascii="Times New Roman" w:eastAsia="Calibri" w:hAnsi="Times New Roman" w:cs="Times New Roman"/>
          <w:sz w:val="28"/>
          <w:szCs w:val="28"/>
        </w:rPr>
        <w:t xml:space="preserve"> </w:t>
      </w:r>
      <w:r w:rsidRPr="007A61AE">
        <w:rPr>
          <w:rFonts w:ascii="Times New Roman" w:eastAsia="Calibri" w:hAnsi="Times New Roman" w:cs="Times New Roman"/>
          <w:sz w:val="28"/>
          <w:szCs w:val="28"/>
        </w:rPr>
        <w:t>sociālajam dienestam paredzētajiem līdzekļiem.</w:t>
      </w:r>
      <w:r w:rsidR="0020022D">
        <w:rPr>
          <w:rFonts w:ascii="Times New Roman" w:eastAsia="Calibri" w:hAnsi="Times New Roman" w:cs="Times New Roman"/>
          <w:sz w:val="28"/>
          <w:szCs w:val="28"/>
        </w:rPr>
        <w:t>”</w:t>
      </w:r>
    </w:p>
    <w:p w14:paraId="3FBC08E5" w14:textId="77777777" w:rsidR="005D128A" w:rsidRDefault="005D128A" w:rsidP="00B75454">
      <w:pPr>
        <w:spacing w:after="0" w:line="240" w:lineRule="auto"/>
        <w:ind w:left="425"/>
        <w:jc w:val="both"/>
        <w:rPr>
          <w:rFonts w:ascii="Times New Roman" w:eastAsia="Calibri" w:hAnsi="Times New Roman" w:cs="Times New Roman"/>
          <w:sz w:val="28"/>
          <w:szCs w:val="28"/>
        </w:rPr>
      </w:pPr>
    </w:p>
    <w:p w14:paraId="3C771C36" w14:textId="7816A7F5" w:rsidR="00E244C0" w:rsidRDefault="00E244C0" w:rsidP="0020022D">
      <w:pPr>
        <w:pStyle w:val="ListParagraph"/>
        <w:numPr>
          <w:ilvl w:val="0"/>
          <w:numId w:val="2"/>
        </w:numPr>
        <w:spacing w:after="0" w:line="240" w:lineRule="auto"/>
        <w:ind w:left="425"/>
        <w:jc w:val="both"/>
        <w:rPr>
          <w:rFonts w:ascii="Times New Roman" w:eastAsia="Calibri" w:hAnsi="Times New Roman" w:cs="Times New Roman"/>
          <w:sz w:val="28"/>
          <w:szCs w:val="28"/>
        </w:rPr>
      </w:pPr>
      <w:r>
        <w:rPr>
          <w:rFonts w:ascii="Times New Roman" w:eastAsia="Calibri" w:hAnsi="Times New Roman" w:cs="Times New Roman"/>
          <w:sz w:val="28"/>
          <w:szCs w:val="28"/>
        </w:rPr>
        <w:t>Izteikt jaunā redakcijā šo noteikumu 1.pielikumu.</w:t>
      </w:r>
    </w:p>
    <w:p w14:paraId="51BDB8D3" w14:textId="4430DB7D" w:rsidR="007A61AE" w:rsidRPr="0020022D" w:rsidRDefault="0020022D" w:rsidP="0020022D">
      <w:pPr>
        <w:pStyle w:val="ListParagraph"/>
        <w:numPr>
          <w:ilvl w:val="0"/>
          <w:numId w:val="2"/>
        </w:numPr>
        <w:spacing w:after="0" w:line="240" w:lineRule="auto"/>
        <w:ind w:left="425"/>
        <w:jc w:val="both"/>
        <w:rPr>
          <w:rFonts w:ascii="Times New Roman" w:eastAsia="Calibri" w:hAnsi="Times New Roman" w:cs="Times New Roman"/>
          <w:sz w:val="28"/>
          <w:szCs w:val="28"/>
        </w:rPr>
      </w:pPr>
      <w:r w:rsidRPr="0020022D">
        <w:rPr>
          <w:rFonts w:ascii="Times New Roman" w:eastAsia="Calibri" w:hAnsi="Times New Roman" w:cs="Times New Roman"/>
          <w:sz w:val="28"/>
          <w:szCs w:val="28"/>
        </w:rPr>
        <w:lastRenderedPageBreak/>
        <w:t xml:space="preserve">Noteikumi stājas </w:t>
      </w:r>
      <w:r w:rsidR="005D128A" w:rsidRPr="0020022D">
        <w:rPr>
          <w:rFonts w:ascii="Times New Roman" w:eastAsia="Calibri" w:hAnsi="Times New Roman" w:cs="Times New Roman"/>
          <w:sz w:val="28"/>
          <w:szCs w:val="28"/>
        </w:rPr>
        <w:t>spēkā 2018.gad</w:t>
      </w:r>
      <w:r>
        <w:rPr>
          <w:rFonts w:ascii="Times New Roman" w:eastAsia="Calibri" w:hAnsi="Times New Roman" w:cs="Times New Roman"/>
          <w:sz w:val="28"/>
          <w:szCs w:val="28"/>
        </w:rPr>
        <w:t>a</w:t>
      </w:r>
      <w:r w:rsidR="005D128A" w:rsidRPr="0020022D">
        <w:rPr>
          <w:rFonts w:ascii="Times New Roman" w:eastAsia="Calibri" w:hAnsi="Times New Roman" w:cs="Times New Roman"/>
          <w:sz w:val="28"/>
          <w:szCs w:val="28"/>
        </w:rPr>
        <w:t xml:space="preserve"> 1.janvārī. Par pakalpojumiem, kas </w:t>
      </w:r>
      <w:r w:rsidR="00226CBE">
        <w:rPr>
          <w:rFonts w:ascii="Times New Roman" w:eastAsia="Calibri" w:hAnsi="Times New Roman" w:cs="Times New Roman"/>
          <w:sz w:val="28"/>
          <w:szCs w:val="28"/>
        </w:rPr>
        <w:t xml:space="preserve">faktiski </w:t>
      </w:r>
      <w:r w:rsidR="005D128A" w:rsidRPr="0020022D">
        <w:rPr>
          <w:rFonts w:ascii="Times New Roman" w:eastAsia="Calibri" w:hAnsi="Times New Roman" w:cs="Times New Roman"/>
          <w:sz w:val="28"/>
          <w:szCs w:val="28"/>
        </w:rPr>
        <w:t>sniegti līdz 2017.gada 31.decembrim</w:t>
      </w:r>
      <w:r w:rsidR="008F3257">
        <w:rPr>
          <w:rFonts w:ascii="Times New Roman" w:eastAsia="Calibri" w:hAnsi="Times New Roman" w:cs="Times New Roman"/>
          <w:sz w:val="28"/>
          <w:szCs w:val="28"/>
        </w:rPr>
        <w:t>,</w:t>
      </w:r>
      <w:r w:rsidR="005D128A" w:rsidRPr="0020022D">
        <w:rPr>
          <w:rFonts w:ascii="Times New Roman" w:eastAsia="Calibri" w:hAnsi="Times New Roman" w:cs="Times New Roman"/>
          <w:sz w:val="28"/>
          <w:szCs w:val="28"/>
        </w:rPr>
        <w:t xml:space="preserve"> tiek piemērot</w:t>
      </w:r>
      <w:r w:rsidR="008F3257">
        <w:rPr>
          <w:rFonts w:ascii="Times New Roman" w:eastAsia="Calibri" w:hAnsi="Times New Roman" w:cs="Times New Roman"/>
          <w:sz w:val="28"/>
          <w:szCs w:val="28"/>
        </w:rPr>
        <w:t>i šo noteikumu 50.punkta nosacījumi</w:t>
      </w:r>
      <w:r w:rsidR="005D128A" w:rsidRPr="0020022D">
        <w:rPr>
          <w:rFonts w:ascii="Times New Roman" w:eastAsia="Calibri" w:hAnsi="Times New Roman" w:cs="Times New Roman"/>
          <w:sz w:val="28"/>
          <w:szCs w:val="28"/>
        </w:rPr>
        <w:t xml:space="preserve">, </w:t>
      </w:r>
      <w:r>
        <w:rPr>
          <w:rFonts w:ascii="Times New Roman" w:eastAsia="Calibri" w:hAnsi="Times New Roman" w:cs="Times New Roman"/>
          <w:sz w:val="28"/>
          <w:szCs w:val="28"/>
        </w:rPr>
        <w:t>kas bija spēkā līdz 2017.gada 31.decembrim.</w:t>
      </w:r>
      <w:r w:rsidR="005D128A" w:rsidRPr="0020022D">
        <w:rPr>
          <w:rFonts w:ascii="Times New Roman" w:eastAsia="Calibri" w:hAnsi="Times New Roman" w:cs="Times New Roman"/>
          <w:sz w:val="28"/>
          <w:szCs w:val="28"/>
        </w:rPr>
        <w:t xml:space="preserve"> </w:t>
      </w:r>
    </w:p>
    <w:p w14:paraId="7668604C" w14:textId="77777777" w:rsidR="007A61AE" w:rsidRPr="00DD6663" w:rsidRDefault="007A61AE" w:rsidP="00953D49">
      <w:pPr>
        <w:spacing w:after="200" w:line="276" w:lineRule="auto"/>
        <w:jc w:val="both"/>
        <w:rPr>
          <w:rFonts w:ascii="Times New Roman" w:eastAsia="Calibri" w:hAnsi="Times New Roman" w:cs="Times New Roman"/>
          <w:sz w:val="28"/>
          <w:szCs w:val="28"/>
        </w:rPr>
      </w:pPr>
    </w:p>
    <w:p w14:paraId="1D434829" w14:textId="77777777" w:rsidR="00DD6663" w:rsidRPr="00DD6663" w:rsidRDefault="00DD6663" w:rsidP="00DD6663">
      <w:pPr>
        <w:spacing w:after="200" w:line="276" w:lineRule="auto"/>
        <w:jc w:val="both"/>
        <w:rPr>
          <w:rFonts w:ascii="Times New Roman" w:eastAsia="Calibri" w:hAnsi="Times New Roman" w:cs="Times New Roman"/>
          <w:sz w:val="28"/>
          <w:szCs w:val="28"/>
        </w:rPr>
      </w:pPr>
    </w:p>
    <w:p w14:paraId="39340CCF" w14:textId="77777777" w:rsidR="00DD6663" w:rsidRPr="00DD6663" w:rsidRDefault="00DD6663" w:rsidP="00DD6663">
      <w:pPr>
        <w:spacing w:after="200" w:line="276" w:lineRule="auto"/>
        <w:jc w:val="both"/>
        <w:rPr>
          <w:rFonts w:ascii="Times New Roman" w:eastAsia="Calibri" w:hAnsi="Times New Roman" w:cs="Times New Roman"/>
          <w:sz w:val="28"/>
          <w:szCs w:val="28"/>
        </w:rPr>
      </w:pPr>
      <w:r w:rsidRPr="00DD6663">
        <w:rPr>
          <w:rFonts w:ascii="Times New Roman" w:eastAsia="Calibri" w:hAnsi="Times New Roman" w:cs="Times New Roman"/>
          <w:sz w:val="28"/>
          <w:szCs w:val="28"/>
        </w:rPr>
        <w:t>Ministru prezident</w:t>
      </w:r>
      <w:r w:rsidR="00C6112B">
        <w:rPr>
          <w:rFonts w:ascii="Times New Roman" w:eastAsia="Calibri" w:hAnsi="Times New Roman" w:cs="Times New Roman"/>
          <w:sz w:val="28"/>
          <w:szCs w:val="28"/>
        </w:rPr>
        <w:t>s</w:t>
      </w:r>
      <w:r w:rsidRPr="00DD6663">
        <w:rPr>
          <w:rFonts w:ascii="Times New Roman" w:eastAsia="Calibri" w:hAnsi="Times New Roman" w:cs="Times New Roman"/>
          <w:sz w:val="28"/>
          <w:szCs w:val="28"/>
        </w:rPr>
        <w:t xml:space="preserve">                                                                                </w:t>
      </w:r>
      <w:r w:rsidR="00C6112B">
        <w:rPr>
          <w:rFonts w:ascii="Times New Roman" w:eastAsia="Calibri" w:hAnsi="Times New Roman" w:cs="Times New Roman"/>
          <w:sz w:val="28"/>
          <w:szCs w:val="28"/>
        </w:rPr>
        <w:t>M</w:t>
      </w:r>
      <w:r w:rsidRPr="00DD6663">
        <w:rPr>
          <w:rFonts w:ascii="Times New Roman" w:eastAsia="Calibri" w:hAnsi="Times New Roman" w:cs="Times New Roman"/>
          <w:sz w:val="28"/>
          <w:szCs w:val="28"/>
        </w:rPr>
        <w:t>.</w:t>
      </w:r>
      <w:r w:rsidR="00C6112B">
        <w:rPr>
          <w:rFonts w:ascii="Times New Roman" w:eastAsia="Calibri" w:hAnsi="Times New Roman" w:cs="Times New Roman"/>
          <w:sz w:val="28"/>
          <w:szCs w:val="28"/>
        </w:rPr>
        <w:t>Kučinskis</w:t>
      </w:r>
    </w:p>
    <w:p w14:paraId="1CDC38B8" w14:textId="77777777" w:rsidR="00B75454" w:rsidRDefault="00B75454" w:rsidP="00DD6663">
      <w:pPr>
        <w:spacing w:after="200" w:line="276" w:lineRule="auto"/>
        <w:jc w:val="both"/>
        <w:rPr>
          <w:rFonts w:ascii="Times New Roman" w:eastAsia="Calibri" w:hAnsi="Times New Roman" w:cs="Times New Roman"/>
          <w:sz w:val="28"/>
          <w:szCs w:val="28"/>
        </w:rPr>
      </w:pPr>
    </w:p>
    <w:p w14:paraId="4778A450" w14:textId="77777777" w:rsidR="00DD6663" w:rsidRPr="00DD6663" w:rsidRDefault="00DD6663" w:rsidP="00DD6663">
      <w:pPr>
        <w:spacing w:after="200" w:line="276" w:lineRule="auto"/>
        <w:jc w:val="both"/>
        <w:rPr>
          <w:rFonts w:ascii="Times New Roman" w:eastAsia="Calibri" w:hAnsi="Times New Roman" w:cs="Times New Roman"/>
          <w:sz w:val="28"/>
          <w:szCs w:val="28"/>
        </w:rPr>
      </w:pPr>
      <w:r w:rsidRPr="00DD6663">
        <w:rPr>
          <w:rFonts w:ascii="Times New Roman" w:eastAsia="Calibri" w:hAnsi="Times New Roman" w:cs="Times New Roman"/>
          <w:sz w:val="28"/>
          <w:szCs w:val="28"/>
        </w:rPr>
        <w:t xml:space="preserve">Labklājības ministrs                                                                                  </w:t>
      </w:r>
      <w:r w:rsidR="00C6112B">
        <w:rPr>
          <w:rFonts w:ascii="Times New Roman" w:eastAsia="Calibri" w:hAnsi="Times New Roman" w:cs="Times New Roman"/>
          <w:sz w:val="28"/>
          <w:szCs w:val="28"/>
        </w:rPr>
        <w:t>J</w:t>
      </w:r>
      <w:r w:rsidRPr="00DD6663">
        <w:rPr>
          <w:rFonts w:ascii="Times New Roman" w:eastAsia="Calibri" w:hAnsi="Times New Roman" w:cs="Times New Roman"/>
          <w:sz w:val="28"/>
          <w:szCs w:val="28"/>
        </w:rPr>
        <w:t>.</w:t>
      </w:r>
      <w:r w:rsidR="00C6112B">
        <w:rPr>
          <w:rFonts w:ascii="Times New Roman" w:eastAsia="Calibri" w:hAnsi="Times New Roman" w:cs="Times New Roman"/>
          <w:sz w:val="28"/>
          <w:szCs w:val="28"/>
        </w:rPr>
        <w:t>Reirs</w:t>
      </w:r>
    </w:p>
    <w:p w14:paraId="7A44771D" w14:textId="77777777" w:rsidR="00C6112B" w:rsidRDefault="00C6112B" w:rsidP="00DD6663">
      <w:pPr>
        <w:spacing w:after="0" w:line="240" w:lineRule="auto"/>
        <w:jc w:val="both"/>
        <w:rPr>
          <w:rFonts w:ascii="Times New Roman" w:eastAsia="Calibri" w:hAnsi="Times New Roman" w:cs="Times New Roman"/>
          <w:sz w:val="20"/>
          <w:szCs w:val="20"/>
        </w:rPr>
      </w:pPr>
    </w:p>
    <w:p w14:paraId="2F9A7C83" w14:textId="77777777" w:rsidR="00C6112B" w:rsidRDefault="00C6112B" w:rsidP="00DD6663">
      <w:pPr>
        <w:spacing w:after="0" w:line="240" w:lineRule="auto"/>
        <w:jc w:val="both"/>
        <w:rPr>
          <w:rFonts w:ascii="Times New Roman" w:eastAsia="Calibri" w:hAnsi="Times New Roman" w:cs="Times New Roman"/>
          <w:sz w:val="20"/>
          <w:szCs w:val="20"/>
        </w:rPr>
      </w:pPr>
    </w:p>
    <w:p w14:paraId="54A7737F" w14:textId="77777777" w:rsidR="00C6112B" w:rsidRDefault="00C6112B" w:rsidP="00DD6663">
      <w:pPr>
        <w:spacing w:after="0" w:line="240" w:lineRule="auto"/>
        <w:jc w:val="both"/>
        <w:rPr>
          <w:rFonts w:ascii="Times New Roman" w:eastAsia="Calibri" w:hAnsi="Times New Roman" w:cs="Times New Roman"/>
          <w:sz w:val="20"/>
          <w:szCs w:val="20"/>
        </w:rPr>
      </w:pPr>
    </w:p>
    <w:p w14:paraId="3706BB09" w14:textId="77777777" w:rsidR="00C6112B" w:rsidRDefault="00C6112B" w:rsidP="00DD6663">
      <w:pPr>
        <w:spacing w:after="0" w:line="240" w:lineRule="auto"/>
        <w:jc w:val="both"/>
        <w:rPr>
          <w:rFonts w:ascii="Times New Roman" w:eastAsia="Calibri" w:hAnsi="Times New Roman" w:cs="Times New Roman"/>
          <w:sz w:val="20"/>
          <w:szCs w:val="20"/>
        </w:rPr>
      </w:pPr>
    </w:p>
    <w:p w14:paraId="18421154" w14:textId="77777777" w:rsidR="00C6112B" w:rsidRDefault="00C6112B" w:rsidP="00DD6663">
      <w:pPr>
        <w:spacing w:after="0" w:line="240" w:lineRule="auto"/>
        <w:jc w:val="both"/>
        <w:rPr>
          <w:rFonts w:ascii="Times New Roman" w:eastAsia="Calibri" w:hAnsi="Times New Roman" w:cs="Times New Roman"/>
          <w:sz w:val="20"/>
          <w:szCs w:val="20"/>
        </w:rPr>
      </w:pPr>
    </w:p>
    <w:p w14:paraId="399F7AD0" w14:textId="77777777" w:rsidR="00C6112B" w:rsidRDefault="00C6112B" w:rsidP="00DD6663">
      <w:pPr>
        <w:spacing w:after="0" w:line="240" w:lineRule="auto"/>
        <w:jc w:val="both"/>
        <w:rPr>
          <w:rFonts w:ascii="Times New Roman" w:eastAsia="Calibri" w:hAnsi="Times New Roman" w:cs="Times New Roman"/>
          <w:sz w:val="20"/>
          <w:szCs w:val="20"/>
        </w:rPr>
      </w:pPr>
    </w:p>
    <w:p w14:paraId="3637595A" w14:textId="77777777" w:rsidR="00C6112B" w:rsidRDefault="00C6112B" w:rsidP="00DD6663">
      <w:pPr>
        <w:spacing w:after="0" w:line="240" w:lineRule="auto"/>
        <w:jc w:val="both"/>
        <w:rPr>
          <w:rFonts w:ascii="Times New Roman" w:eastAsia="Calibri" w:hAnsi="Times New Roman" w:cs="Times New Roman"/>
          <w:sz w:val="20"/>
          <w:szCs w:val="20"/>
        </w:rPr>
      </w:pPr>
    </w:p>
    <w:p w14:paraId="046B98BB" w14:textId="77777777" w:rsidR="00C6112B" w:rsidRDefault="00C6112B" w:rsidP="00DD6663">
      <w:pPr>
        <w:spacing w:after="0" w:line="240" w:lineRule="auto"/>
        <w:jc w:val="both"/>
        <w:rPr>
          <w:rFonts w:ascii="Times New Roman" w:eastAsia="Calibri" w:hAnsi="Times New Roman" w:cs="Times New Roman"/>
          <w:sz w:val="20"/>
          <w:szCs w:val="20"/>
        </w:rPr>
      </w:pPr>
    </w:p>
    <w:p w14:paraId="2ECEF8E7" w14:textId="77777777" w:rsidR="00C6112B" w:rsidRDefault="00C6112B" w:rsidP="00DD6663">
      <w:pPr>
        <w:spacing w:after="0" w:line="240" w:lineRule="auto"/>
        <w:jc w:val="both"/>
        <w:rPr>
          <w:rFonts w:ascii="Times New Roman" w:eastAsia="Calibri" w:hAnsi="Times New Roman" w:cs="Times New Roman"/>
          <w:sz w:val="20"/>
          <w:szCs w:val="20"/>
        </w:rPr>
      </w:pPr>
    </w:p>
    <w:p w14:paraId="552F8DE2" w14:textId="77777777" w:rsidR="00C6112B" w:rsidRDefault="00C6112B" w:rsidP="00DD6663">
      <w:pPr>
        <w:spacing w:after="0" w:line="240" w:lineRule="auto"/>
        <w:jc w:val="both"/>
        <w:rPr>
          <w:rFonts w:ascii="Times New Roman" w:eastAsia="Calibri" w:hAnsi="Times New Roman" w:cs="Times New Roman"/>
          <w:sz w:val="20"/>
          <w:szCs w:val="20"/>
        </w:rPr>
      </w:pPr>
    </w:p>
    <w:p w14:paraId="1C62FA62" w14:textId="77777777" w:rsidR="00C6112B" w:rsidRDefault="00C6112B" w:rsidP="00DD6663">
      <w:pPr>
        <w:spacing w:after="0" w:line="240" w:lineRule="auto"/>
        <w:jc w:val="both"/>
        <w:rPr>
          <w:rFonts w:ascii="Times New Roman" w:eastAsia="Calibri" w:hAnsi="Times New Roman" w:cs="Times New Roman"/>
          <w:sz w:val="20"/>
          <w:szCs w:val="20"/>
        </w:rPr>
      </w:pPr>
    </w:p>
    <w:p w14:paraId="1C2C4EEE" w14:textId="77777777" w:rsidR="00C6112B" w:rsidRDefault="00C6112B" w:rsidP="00DD6663">
      <w:pPr>
        <w:spacing w:after="0" w:line="240" w:lineRule="auto"/>
        <w:jc w:val="both"/>
        <w:rPr>
          <w:rFonts w:ascii="Times New Roman" w:eastAsia="Calibri" w:hAnsi="Times New Roman" w:cs="Times New Roman"/>
          <w:sz w:val="20"/>
          <w:szCs w:val="20"/>
        </w:rPr>
      </w:pPr>
    </w:p>
    <w:p w14:paraId="6ADCC551" w14:textId="77777777" w:rsidR="00C6112B" w:rsidRDefault="00C6112B" w:rsidP="00DD6663">
      <w:pPr>
        <w:spacing w:after="0" w:line="240" w:lineRule="auto"/>
        <w:jc w:val="both"/>
        <w:rPr>
          <w:rFonts w:ascii="Times New Roman" w:eastAsia="Calibri" w:hAnsi="Times New Roman" w:cs="Times New Roman"/>
          <w:sz w:val="20"/>
          <w:szCs w:val="20"/>
        </w:rPr>
      </w:pPr>
    </w:p>
    <w:p w14:paraId="328AB1DB" w14:textId="2FCD3D4A" w:rsidR="00DD6663" w:rsidRPr="00DD6663" w:rsidRDefault="00DA45BC" w:rsidP="00DD666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226CBE">
        <w:rPr>
          <w:rFonts w:ascii="Times New Roman" w:eastAsia="Calibri" w:hAnsi="Times New Roman" w:cs="Times New Roman"/>
          <w:sz w:val="20"/>
          <w:szCs w:val="20"/>
        </w:rPr>
        <w:t>8</w:t>
      </w:r>
      <w:r w:rsidR="00DD6663" w:rsidRPr="00DD6663">
        <w:rPr>
          <w:rFonts w:ascii="Times New Roman" w:eastAsia="Calibri" w:hAnsi="Times New Roman" w:cs="Times New Roman"/>
          <w:sz w:val="20"/>
          <w:szCs w:val="20"/>
        </w:rPr>
        <w:t>.</w:t>
      </w:r>
      <w:r w:rsidR="00C6112B">
        <w:rPr>
          <w:rFonts w:ascii="Times New Roman" w:eastAsia="Calibri" w:hAnsi="Times New Roman" w:cs="Times New Roman"/>
          <w:sz w:val="20"/>
          <w:szCs w:val="20"/>
        </w:rPr>
        <w:t>0</w:t>
      </w:r>
      <w:r w:rsidR="00226CBE">
        <w:rPr>
          <w:rFonts w:ascii="Times New Roman" w:eastAsia="Calibri" w:hAnsi="Times New Roman" w:cs="Times New Roman"/>
          <w:sz w:val="20"/>
          <w:szCs w:val="20"/>
        </w:rPr>
        <w:t>8</w:t>
      </w:r>
      <w:r w:rsidR="00DD6663" w:rsidRPr="00DD6663">
        <w:rPr>
          <w:rFonts w:ascii="Times New Roman" w:eastAsia="Calibri" w:hAnsi="Times New Roman" w:cs="Times New Roman"/>
          <w:sz w:val="20"/>
          <w:szCs w:val="20"/>
        </w:rPr>
        <w:t>.201</w:t>
      </w:r>
      <w:r w:rsidR="00C6112B">
        <w:rPr>
          <w:rFonts w:ascii="Times New Roman" w:eastAsia="Calibri" w:hAnsi="Times New Roman" w:cs="Times New Roman"/>
          <w:sz w:val="20"/>
          <w:szCs w:val="20"/>
        </w:rPr>
        <w:t>7</w:t>
      </w:r>
      <w:r w:rsidR="00DD6663" w:rsidRPr="00DD6663">
        <w:rPr>
          <w:rFonts w:ascii="Times New Roman" w:eastAsia="Calibri" w:hAnsi="Times New Roman" w:cs="Times New Roman"/>
          <w:sz w:val="20"/>
          <w:szCs w:val="20"/>
        </w:rPr>
        <w:t xml:space="preserve">., 10:35, </w:t>
      </w:r>
    </w:p>
    <w:p w14:paraId="0DD5FB19" w14:textId="47001465" w:rsidR="00DD6663" w:rsidRPr="00DD6663" w:rsidRDefault="00226CBE" w:rsidP="00DD666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1021</w:t>
      </w:r>
      <w:r w:rsidR="00DD6663" w:rsidRPr="00DD6663">
        <w:rPr>
          <w:rFonts w:ascii="Times New Roman" w:eastAsia="Calibri" w:hAnsi="Times New Roman" w:cs="Times New Roman"/>
          <w:sz w:val="20"/>
          <w:szCs w:val="20"/>
        </w:rPr>
        <w:t xml:space="preserve">, </w:t>
      </w:r>
    </w:p>
    <w:p w14:paraId="650EAE12" w14:textId="77777777" w:rsidR="00DD6663" w:rsidRPr="00DD6663" w:rsidRDefault="00DD6663" w:rsidP="00DD6663">
      <w:pPr>
        <w:spacing w:after="0" w:line="240" w:lineRule="auto"/>
        <w:jc w:val="both"/>
        <w:rPr>
          <w:rFonts w:ascii="Times New Roman" w:eastAsia="Calibri" w:hAnsi="Times New Roman" w:cs="Times New Roman"/>
          <w:sz w:val="20"/>
          <w:szCs w:val="20"/>
        </w:rPr>
      </w:pPr>
      <w:r w:rsidRPr="00DD6663">
        <w:rPr>
          <w:rFonts w:ascii="Times New Roman" w:eastAsia="Calibri" w:hAnsi="Times New Roman" w:cs="Times New Roman"/>
          <w:sz w:val="20"/>
          <w:szCs w:val="20"/>
        </w:rPr>
        <w:t xml:space="preserve">Pikše 67021634, </w:t>
      </w:r>
    </w:p>
    <w:p w14:paraId="7F38C705" w14:textId="77777777" w:rsidR="00DD6663" w:rsidRPr="00DD6663" w:rsidRDefault="00DD6663" w:rsidP="00DD6663">
      <w:pPr>
        <w:spacing w:after="0" w:line="240" w:lineRule="auto"/>
        <w:jc w:val="both"/>
        <w:rPr>
          <w:rFonts w:ascii="Times New Roman" w:eastAsia="Calibri" w:hAnsi="Times New Roman" w:cs="Times New Roman"/>
          <w:sz w:val="20"/>
          <w:szCs w:val="20"/>
        </w:rPr>
      </w:pPr>
      <w:r w:rsidRPr="00DD6663">
        <w:rPr>
          <w:rFonts w:ascii="Times New Roman" w:eastAsia="Calibri" w:hAnsi="Times New Roman" w:cs="Times New Roman"/>
          <w:sz w:val="20"/>
          <w:szCs w:val="20"/>
        </w:rPr>
        <w:t>Ineta.Pikse@lm.gov.lv</w:t>
      </w:r>
    </w:p>
    <w:p w14:paraId="40380CE4" w14:textId="77777777" w:rsidR="00DD6663" w:rsidRPr="00DD6663" w:rsidRDefault="00DD6663" w:rsidP="00DD6663">
      <w:pPr>
        <w:spacing w:after="200" w:line="276" w:lineRule="auto"/>
        <w:rPr>
          <w:rFonts w:ascii="Calibri" w:eastAsia="Calibri" w:hAnsi="Calibri" w:cs="Times New Roman"/>
        </w:rPr>
      </w:pPr>
    </w:p>
    <w:p w14:paraId="41536D41" w14:textId="77777777" w:rsidR="00DD6663" w:rsidRPr="00DD6663" w:rsidRDefault="00DD6663" w:rsidP="00DD6663">
      <w:pPr>
        <w:spacing w:after="200" w:line="276" w:lineRule="auto"/>
        <w:rPr>
          <w:rFonts w:ascii="Calibri" w:eastAsia="Calibri" w:hAnsi="Calibri" w:cs="Times New Roman"/>
        </w:rPr>
      </w:pPr>
    </w:p>
    <w:p w14:paraId="38933C11" w14:textId="77777777" w:rsidR="008755AA" w:rsidRDefault="008755AA"/>
    <w:sectPr w:rsidR="008755AA" w:rsidSect="00171DBE">
      <w:headerReference w:type="even" r:id="rId12"/>
      <w:headerReference w:type="default" r:id="rId13"/>
      <w:footerReference w:type="even" r:id="rId14"/>
      <w:footerReference w:type="default" r:id="rId15"/>
      <w:headerReference w:type="first" r:id="rId16"/>
      <w:footerReference w:type="first" r:id="rId17"/>
      <w:pgSz w:w="11920" w:h="16840"/>
      <w:pgMar w:top="1134" w:right="863"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F413" w14:textId="77777777" w:rsidR="005044E6" w:rsidRDefault="005044E6" w:rsidP="00C6112B">
      <w:pPr>
        <w:spacing w:after="0" w:line="240" w:lineRule="auto"/>
      </w:pPr>
      <w:r>
        <w:separator/>
      </w:r>
    </w:p>
  </w:endnote>
  <w:endnote w:type="continuationSeparator" w:id="0">
    <w:p w14:paraId="6BA36CC5" w14:textId="77777777" w:rsidR="005044E6" w:rsidRDefault="005044E6" w:rsidP="00C6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52B3" w14:textId="77777777" w:rsidR="000D2E63" w:rsidRDefault="000D2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A9C7" w14:textId="2B6A6D99" w:rsidR="00C6112B" w:rsidRPr="00C6112B" w:rsidRDefault="00C6112B" w:rsidP="00C6112B">
    <w:pPr>
      <w:pStyle w:val="Footer"/>
      <w:rPr>
        <w:rFonts w:ascii="Times New Roman" w:eastAsia="Times New Roman" w:hAnsi="Times New Roman"/>
        <w:sz w:val="18"/>
        <w:szCs w:val="18"/>
        <w:lang w:eastAsia="lv-LV"/>
      </w:rPr>
    </w:pPr>
    <w:r w:rsidRPr="00C6112B">
      <w:rPr>
        <w:rFonts w:ascii="Times New Roman" w:eastAsia="Times New Roman" w:hAnsi="Times New Roman"/>
        <w:sz w:val="18"/>
        <w:szCs w:val="18"/>
        <w:lang w:eastAsia="lv-LV"/>
      </w:rPr>
      <w:t>LMnot_1</w:t>
    </w:r>
    <w:r w:rsidR="00226CBE">
      <w:rPr>
        <w:rFonts w:ascii="Times New Roman" w:eastAsia="Times New Roman" w:hAnsi="Times New Roman"/>
        <w:sz w:val="18"/>
        <w:szCs w:val="18"/>
        <w:lang w:eastAsia="lv-LV"/>
      </w:rPr>
      <w:t>8</w:t>
    </w:r>
    <w:r w:rsidRPr="00C6112B">
      <w:rPr>
        <w:rFonts w:ascii="Times New Roman" w:eastAsia="Times New Roman" w:hAnsi="Times New Roman"/>
        <w:sz w:val="18"/>
        <w:szCs w:val="18"/>
        <w:lang w:eastAsia="lv-LV"/>
      </w:rPr>
      <w:t>0</w:t>
    </w:r>
    <w:r w:rsidR="00226CBE">
      <w:rPr>
        <w:rFonts w:ascii="Times New Roman" w:eastAsia="Times New Roman" w:hAnsi="Times New Roman"/>
        <w:sz w:val="18"/>
        <w:szCs w:val="18"/>
        <w:lang w:eastAsia="lv-LV"/>
      </w:rPr>
      <w:t>8</w:t>
    </w:r>
    <w:r w:rsidRPr="00C6112B">
      <w:rPr>
        <w:rFonts w:ascii="Times New Roman" w:eastAsia="Times New Roman" w:hAnsi="Times New Roman"/>
        <w:sz w:val="18"/>
        <w:szCs w:val="18"/>
        <w:lang w:eastAsia="lv-LV"/>
      </w:rPr>
      <w:t>17_MK790; Grozījumi Ministru kabineta 2014.gada 23.decembra noteikumos Nr.790 „ Sociālās rehabilitācijas pakalpojumu sniegšanas kārtība no vardarbības cietušām un vardarbību veikušām pilngadīgām personām”</w:t>
    </w:r>
  </w:p>
  <w:p w14:paraId="70F8ED2A" w14:textId="77777777" w:rsidR="00171DBE" w:rsidRDefault="0050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8F34" w14:textId="7DB672A0" w:rsidR="00171DBE" w:rsidRPr="00C6112B" w:rsidRDefault="00FA29F7" w:rsidP="00171DBE">
    <w:pPr>
      <w:tabs>
        <w:tab w:val="center" w:pos="4153"/>
        <w:tab w:val="right" w:pos="8306"/>
      </w:tabs>
      <w:spacing w:after="0" w:line="240" w:lineRule="auto"/>
      <w:jc w:val="both"/>
      <w:rPr>
        <w:rFonts w:ascii="Times New Roman" w:eastAsia="Times New Roman" w:hAnsi="Times New Roman"/>
        <w:sz w:val="18"/>
        <w:szCs w:val="18"/>
        <w:lang w:eastAsia="lv-LV"/>
      </w:rPr>
    </w:pPr>
    <w:bookmarkStart w:id="6" w:name="_Hlk482021812"/>
    <w:r w:rsidRPr="00663B80">
      <w:rPr>
        <w:rFonts w:ascii="Times New Roman" w:eastAsia="Times New Roman" w:hAnsi="Times New Roman"/>
        <w:sz w:val="18"/>
        <w:szCs w:val="18"/>
        <w:lang w:eastAsia="lv-LV"/>
      </w:rPr>
      <w:t>LMnot_</w:t>
    </w:r>
    <w:r w:rsidR="00C6112B">
      <w:rPr>
        <w:rFonts w:ascii="Times New Roman" w:eastAsia="Times New Roman" w:hAnsi="Times New Roman"/>
        <w:sz w:val="18"/>
        <w:szCs w:val="18"/>
        <w:lang w:eastAsia="lv-LV"/>
      </w:rPr>
      <w:t>1</w:t>
    </w:r>
    <w:r w:rsidR="00226CBE">
      <w:rPr>
        <w:rFonts w:ascii="Times New Roman" w:eastAsia="Times New Roman" w:hAnsi="Times New Roman"/>
        <w:sz w:val="18"/>
        <w:szCs w:val="18"/>
        <w:lang w:eastAsia="lv-LV"/>
      </w:rPr>
      <w:t>8</w:t>
    </w:r>
    <w:r w:rsidR="00C6112B">
      <w:rPr>
        <w:rFonts w:ascii="Times New Roman" w:eastAsia="Times New Roman" w:hAnsi="Times New Roman"/>
        <w:sz w:val="18"/>
        <w:szCs w:val="18"/>
        <w:lang w:eastAsia="lv-LV"/>
      </w:rPr>
      <w:t>0</w:t>
    </w:r>
    <w:r w:rsidR="00226CBE">
      <w:rPr>
        <w:rFonts w:ascii="Times New Roman" w:eastAsia="Times New Roman" w:hAnsi="Times New Roman"/>
        <w:sz w:val="18"/>
        <w:szCs w:val="18"/>
        <w:lang w:eastAsia="lv-LV"/>
      </w:rPr>
      <w:t>8</w:t>
    </w:r>
    <w:r w:rsidR="00C6112B">
      <w:rPr>
        <w:rFonts w:ascii="Times New Roman" w:eastAsia="Times New Roman" w:hAnsi="Times New Roman"/>
        <w:sz w:val="18"/>
        <w:szCs w:val="18"/>
        <w:lang w:eastAsia="lv-LV"/>
      </w:rPr>
      <w:t>17</w:t>
    </w:r>
    <w:r w:rsidRPr="00663B80">
      <w:rPr>
        <w:rFonts w:ascii="Times New Roman" w:eastAsia="Times New Roman" w:hAnsi="Times New Roman"/>
        <w:sz w:val="18"/>
        <w:szCs w:val="18"/>
        <w:lang w:eastAsia="lv-LV"/>
      </w:rPr>
      <w:t>_MK</w:t>
    </w:r>
    <w:r w:rsidR="00C6112B">
      <w:rPr>
        <w:rFonts w:ascii="Times New Roman" w:eastAsia="Times New Roman" w:hAnsi="Times New Roman"/>
        <w:sz w:val="18"/>
        <w:szCs w:val="18"/>
        <w:lang w:eastAsia="lv-LV"/>
      </w:rPr>
      <w:t>790</w:t>
    </w:r>
    <w:r w:rsidRPr="00663B80">
      <w:rPr>
        <w:rFonts w:ascii="Times New Roman" w:eastAsia="Times New Roman" w:hAnsi="Times New Roman"/>
        <w:sz w:val="18"/>
        <w:szCs w:val="18"/>
        <w:lang w:eastAsia="lv-LV"/>
      </w:rPr>
      <w:t>; Grozījumi Ministru kabineta 20</w:t>
    </w:r>
    <w:r w:rsidR="00C6112B">
      <w:rPr>
        <w:rFonts w:ascii="Times New Roman" w:eastAsia="Times New Roman" w:hAnsi="Times New Roman"/>
        <w:sz w:val="18"/>
        <w:szCs w:val="18"/>
        <w:lang w:eastAsia="lv-LV"/>
      </w:rPr>
      <w:t>14</w:t>
    </w:r>
    <w:r w:rsidRPr="00663B80">
      <w:rPr>
        <w:rFonts w:ascii="Times New Roman" w:eastAsia="Times New Roman" w:hAnsi="Times New Roman"/>
        <w:sz w:val="18"/>
        <w:szCs w:val="18"/>
        <w:lang w:eastAsia="lv-LV"/>
      </w:rPr>
      <w:t xml:space="preserve">.gada </w:t>
    </w:r>
    <w:r w:rsidR="00C6112B">
      <w:rPr>
        <w:rFonts w:ascii="Times New Roman" w:eastAsia="Times New Roman" w:hAnsi="Times New Roman"/>
        <w:sz w:val="18"/>
        <w:szCs w:val="18"/>
        <w:lang w:eastAsia="lv-LV"/>
      </w:rPr>
      <w:t>23</w:t>
    </w:r>
    <w:r w:rsidRPr="00663B80">
      <w:rPr>
        <w:rFonts w:ascii="Times New Roman" w:eastAsia="Times New Roman" w:hAnsi="Times New Roman"/>
        <w:sz w:val="18"/>
        <w:szCs w:val="18"/>
        <w:lang w:eastAsia="lv-LV"/>
      </w:rPr>
      <w:t>.</w:t>
    </w:r>
    <w:r w:rsidRPr="00C6112B">
      <w:rPr>
        <w:rFonts w:ascii="Times New Roman" w:eastAsia="Times New Roman" w:hAnsi="Times New Roman"/>
        <w:sz w:val="18"/>
        <w:szCs w:val="18"/>
        <w:lang w:eastAsia="lv-LV"/>
      </w:rPr>
      <w:t>decembra noteikumos Nr.</w:t>
    </w:r>
    <w:r w:rsidR="00C6112B" w:rsidRPr="00C6112B">
      <w:rPr>
        <w:rFonts w:ascii="Times New Roman" w:eastAsia="Times New Roman" w:hAnsi="Times New Roman"/>
        <w:sz w:val="18"/>
        <w:szCs w:val="18"/>
        <w:lang w:eastAsia="lv-LV"/>
      </w:rPr>
      <w:t>790</w:t>
    </w:r>
    <w:r w:rsidRPr="00C6112B">
      <w:rPr>
        <w:rFonts w:ascii="Times New Roman" w:eastAsia="Times New Roman" w:hAnsi="Times New Roman"/>
        <w:sz w:val="18"/>
        <w:szCs w:val="18"/>
        <w:lang w:eastAsia="lv-LV"/>
      </w:rPr>
      <w:t xml:space="preserve"> „</w:t>
    </w:r>
    <w:r w:rsidR="00C6112B" w:rsidRPr="00C6112B">
      <w:rPr>
        <w:rFonts w:ascii="Times New Roman" w:eastAsia="Calibri" w:hAnsi="Times New Roman" w:cs="Times New Roman"/>
        <w:sz w:val="28"/>
        <w:szCs w:val="28"/>
      </w:rPr>
      <w:t xml:space="preserve"> </w:t>
    </w:r>
    <w:r w:rsidR="00C6112B" w:rsidRPr="00C6112B">
      <w:rPr>
        <w:rFonts w:ascii="Times New Roman" w:eastAsia="Times New Roman" w:hAnsi="Times New Roman"/>
        <w:sz w:val="18"/>
        <w:szCs w:val="18"/>
        <w:lang w:eastAsia="lv-LV"/>
      </w:rPr>
      <w:t>Sociālās rehabilitācijas pakalpojumu sniegšanas kārtība no vardarbības cietušām un vardarbību veikušām pilngadīgām personām</w:t>
    </w:r>
    <w:r w:rsidRPr="00C6112B">
      <w:rPr>
        <w:rFonts w:ascii="Times New Roman" w:eastAsia="Times New Roman" w:hAnsi="Times New Roman"/>
        <w:sz w:val="18"/>
        <w:szCs w:val="18"/>
        <w:lang w:eastAsia="lv-LV"/>
      </w:rPr>
      <w:t>”</w:t>
    </w:r>
  </w:p>
  <w:bookmarkEnd w:id="6"/>
  <w:p w14:paraId="28627FAE" w14:textId="77777777" w:rsidR="00171DBE" w:rsidRPr="00C6112B" w:rsidRDefault="0050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FA02" w14:textId="77777777" w:rsidR="005044E6" w:rsidRDefault="005044E6" w:rsidP="00C6112B">
      <w:pPr>
        <w:spacing w:after="0" w:line="240" w:lineRule="auto"/>
      </w:pPr>
      <w:r>
        <w:separator/>
      </w:r>
    </w:p>
  </w:footnote>
  <w:footnote w:type="continuationSeparator" w:id="0">
    <w:p w14:paraId="23C417A0" w14:textId="77777777" w:rsidR="005044E6" w:rsidRDefault="005044E6" w:rsidP="00C6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71791" w14:textId="77777777" w:rsidR="000D2E63" w:rsidRDefault="000D2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2BCB" w14:textId="24E66EEE" w:rsidR="00171DBE" w:rsidRDefault="00FA29F7">
    <w:pPr>
      <w:pStyle w:val="Header"/>
      <w:jc w:val="center"/>
    </w:pPr>
    <w:r>
      <w:fldChar w:fldCharType="begin"/>
    </w:r>
    <w:r>
      <w:instrText xml:space="preserve"> PAGE   \* MERGEFORMAT </w:instrText>
    </w:r>
    <w:r>
      <w:fldChar w:fldCharType="separate"/>
    </w:r>
    <w:r w:rsidR="000D2E63">
      <w:rPr>
        <w:noProof/>
      </w:rPr>
      <w:t>4</w:t>
    </w:r>
    <w:r>
      <w:rPr>
        <w:noProof/>
      </w:rPr>
      <w:fldChar w:fldCharType="end"/>
    </w:r>
  </w:p>
  <w:p w14:paraId="3E110614" w14:textId="77777777" w:rsidR="00171DBE" w:rsidRDefault="005044E6">
    <w:pPr>
      <w:pStyle w:val="Head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4FA5" w14:textId="77777777" w:rsidR="000D2E63" w:rsidRDefault="000D2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647E"/>
    <w:multiLevelType w:val="multilevel"/>
    <w:tmpl w:val="21F416A6"/>
    <w:lvl w:ilvl="0">
      <w:start w:val="1"/>
      <w:numFmt w:val="decimal"/>
      <w:lvlText w:val="%1."/>
      <w:lvlJc w:val="left"/>
      <w:pPr>
        <w:ind w:left="785"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870" w:hanging="1440"/>
      </w:pPr>
      <w:rPr>
        <w:rFonts w:hint="default"/>
      </w:rPr>
    </w:lvl>
    <w:lvl w:ilvl="6">
      <w:start w:val="1"/>
      <w:numFmt w:val="decimal"/>
      <w:isLgl/>
      <w:lvlText w:val="%1.%2.%3.%4.%5.%6.%7."/>
      <w:lvlJc w:val="left"/>
      <w:pPr>
        <w:ind w:left="2231"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3" w:hanging="2160"/>
      </w:pPr>
      <w:rPr>
        <w:rFonts w:hint="default"/>
      </w:rPr>
    </w:lvl>
  </w:abstractNum>
  <w:abstractNum w:abstractNumId="1" w15:restartNumberingAfterBreak="0">
    <w:nsid w:val="3A9F22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63"/>
    <w:rsid w:val="0005778C"/>
    <w:rsid w:val="00074BD6"/>
    <w:rsid w:val="00090002"/>
    <w:rsid w:val="00093398"/>
    <w:rsid w:val="00094512"/>
    <w:rsid w:val="000D2E63"/>
    <w:rsid w:val="000E3F2B"/>
    <w:rsid w:val="00193DE6"/>
    <w:rsid w:val="001E65A9"/>
    <w:rsid w:val="0020022D"/>
    <w:rsid w:val="00200C91"/>
    <w:rsid w:val="002220A0"/>
    <w:rsid w:val="00226CBE"/>
    <w:rsid w:val="00274395"/>
    <w:rsid w:val="0028386A"/>
    <w:rsid w:val="00291D40"/>
    <w:rsid w:val="00293D29"/>
    <w:rsid w:val="002A2B96"/>
    <w:rsid w:val="002E542A"/>
    <w:rsid w:val="003517EC"/>
    <w:rsid w:val="003E549C"/>
    <w:rsid w:val="00426168"/>
    <w:rsid w:val="0045121A"/>
    <w:rsid w:val="00453B6D"/>
    <w:rsid w:val="00484669"/>
    <w:rsid w:val="005044E6"/>
    <w:rsid w:val="00524E60"/>
    <w:rsid w:val="005318B6"/>
    <w:rsid w:val="00552783"/>
    <w:rsid w:val="00561B06"/>
    <w:rsid w:val="0056262C"/>
    <w:rsid w:val="00571ECE"/>
    <w:rsid w:val="005C6518"/>
    <w:rsid w:val="005D128A"/>
    <w:rsid w:val="005D39ED"/>
    <w:rsid w:val="005E5081"/>
    <w:rsid w:val="005F4D10"/>
    <w:rsid w:val="0060270B"/>
    <w:rsid w:val="00694EF0"/>
    <w:rsid w:val="006F3C8E"/>
    <w:rsid w:val="007237E2"/>
    <w:rsid w:val="007379FC"/>
    <w:rsid w:val="00790CBA"/>
    <w:rsid w:val="007A61AE"/>
    <w:rsid w:val="007B5688"/>
    <w:rsid w:val="008027F4"/>
    <w:rsid w:val="00817C6D"/>
    <w:rsid w:val="00825BAC"/>
    <w:rsid w:val="008426BD"/>
    <w:rsid w:val="008755AA"/>
    <w:rsid w:val="0089614D"/>
    <w:rsid w:val="008F3257"/>
    <w:rsid w:val="00906C3E"/>
    <w:rsid w:val="00951FAB"/>
    <w:rsid w:val="00953D49"/>
    <w:rsid w:val="009F11CA"/>
    <w:rsid w:val="00A76DF1"/>
    <w:rsid w:val="00AE740F"/>
    <w:rsid w:val="00B22301"/>
    <w:rsid w:val="00B61F9D"/>
    <w:rsid w:val="00B72033"/>
    <w:rsid w:val="00B75454"/>
    <w:rsid w:val="00B8095D"/>
    <w:rsid w:val="00B9534D"/>
    <w:rsid w:val="00C071A8"/>
    <w:rsid w:val="00C119EE"/>
    <w:rsid w:val="00C4340A"/>
    <w:rsid w:val="00C6112B"/>
    <w:rsid w:val="00CC5191"/>
    <w:rsid w:val="00CF7C01"/>
    <w:rsid w:val="00D36AC4"/>
    <w:rsid w:val="00D42476"/>
    <w:rsid w:val="00DA45BC"/>
    <w:rsid w:val="00DC3CF6"/>
    <w:rsid w:val="00DD1B71"/>
    <w:rsid w:val="00DD6663"/>
    <w:rsid w:val="00DF4A4D"/>
    <w:rsid w:val="00E244C0"/>
    <w:rsid w:val="00E67F07"/>
    <w:rsid w:val="00E948E8"/>
    <w:rsid w:val="00EB180E"/>
    <w:rsid w:val="00ED1F41"/>
    <w:rsid w:val="00EE021D"/>
    <w:rsid w:val="00F013B1"/>
    <w:rsid w:val="00F25E6A"/>
    <w:rsid w:val="00F7268E"/>
    <w:rsid w:val="00FA29F7"/>
    <w:rsid w:val="00FE5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BB8A"/>
  <w15:docId w15:val="{4EB414E3-6B66-4773-A862-2B276144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663"/>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DD6663"/>
    <w:rPr>
      <w:rFonts w:ascii="Calibri" w:eastAsia="Calibri" w:hAnsi="Calibri" w:cs="Times New Roman"/>
    </w:rPr>
  </w:style>
  <w:style w:type="paragraph" w:styleId="Footer">
    <w:name w:val="footer"/>
    <w:basedOn w:val="Normal"/>
    <w:link w:val="FooterChar"/>
    <w:uiPriority w:val="99"/>
    <w:unhideWhenUsed/>
    <w:rsid w:val="00DD6663"/>
    <w:pPr>
      <w:tabs>
        <w:tab w:val="center" w:pos="4153"/>
        <w:tab w:val="right" w:pos="830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DD6663"/>
    <w:rPr>
      <w:rFonts w:ascii="Calibri" w:eastAsia="Calibri" w:hAnsi="Calibri" w:cs="Times New Roman"/>
    </w:rPr>
  </w:style>
  <w:style w:type="paragraph" w:customStyle="1" w:styleId="tv213">
    <w:name w:val="tv213"/>
    <w:basedOn w:val="Normal"/>
    <w:rsid w:val="002E54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E542A"/>
    <w:rPr>
      <w:color w:val="0000FF"/>
      <w:u w:val="single"/>
    </w:rPr>
  </w:style>
  <w:style w:type="paragraph" w:customStyle="1" w:styleId="labojumupamats">
    <w:name w:val="labojumu_pamats"/>
    <w:basedOn w:val="Normal"/>
    <w:rsid w:val="002E54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E542A"/>
  </w:style>
  <w:style w:type="paragraph" w:styleId="ListParagraph">
    <w:name w:val="List Paragraph"/>
    <w:basedOn w:val="Normal"/>
    <w:uiPriority w:val="34"/>
    <w:qFormat/>
    <w:rsid w:val="00E948E8"/>
    <w:pPr>
      <w:ind w:left="720"/>
      <w:contextualSpacing/>
    </w:pPr>
  </w:style>
  <w:style w:type="character" w:customStyle="1" w:styleId="Mention1">
    <w:name w:val="Mention1"/>
    <w:basedOn w:val="DefaultParagraphFont"/>
    <w:uiPriority w:val="99"/>
    <w:semiHidden/>
    <w:unhideWhenUsed/>
    <w:rsid w:val="003E549C"/>
    <w:rPr>
      <w:color w:val="2B579A"/>
      <w:shd w:val="clear" w:color="auto" w:fill="E6E6E6"/>
    </w:rPr>
  </w:style>
  <w:style w:type="paragraph" w:styleId="BalloonText">
    <w:name w:val="Balloon Text"/>
    <w:basedOn w:val="Normal"/>
    <w:link w:val="BalloonTextChar"/>
    <w:uiPriority w:val="99"/>
    <w:semiHidden/>
    <w:unhideWhenUsed/>
    <w:rsid w:val="0072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E2"/>
    <w:rPr>
      <w:rFonts w:ascii="Segoe UI" w:hAnsi="Segoe UI" w:cs="Segoe UI"/>
      <w:sz w:val="18"/>
      <w:szCs w:val="18"/>
    </w:rPr>
  </w:style>
  <w:style w:type="character" w:styleId="CommentReference">
    <w:name w:val="annotation reference"/>
    <w:basedOn w:val="DefaultParagraphFont"/>
    <w:uiPriority w:val="99"/>
    <w:semiHidden/>
    <w:unhideWhenUsed/>
    <w:rsid w:val="0089614D"/>
    <w:rPr>
      <w:sz w:val="16"/>
      <w:szCs w:val="16"/>
    </w:rPr>
  </w:style>
  <w:style w:type="paragraph" w:styleId="CommentText">
    <w:name w:val="annotation text"/>
    <w:basedOn w:val="Normal"/>
    <w:link w:val="CommentTextChar"/>
    <w:uiPriority w:val="99"/>
    <w:semiHidden/>
    <w:unhideWhenUsed/>
    <w:rsid w:val="0089614D"/>
    <w:pPr>
      <w:spacing w:line="240" w:lineRule="auto"/>
    </w:pPr>
    <w:rPr>
      <w:sz w:val="20"/>
      <w:szCs w:val="20"/>
    </w:rPr>
  </w:style>
  <w:style w:type="character" w:customStyle="1" w:styleId="CommentTextChar">
    <w:name w:val="Comment Text Char"/>
    <w:basedOn w:val="DefaultParagraphFont"/>
    <w:link w:val="CommentText"/>
    <w:uiPriority w:val="99"/>
    <w:semiHidden/>
    <w:rsid w:val="0089614D"/>
    <w:rPr>
      <w:sz w:val="20"/>
      <w:szCs w:val="20"/>
    </w:rPr>
  </w:style>
  <w:style w:type="paragraph" w:styleId="CommentSubject">
    <w:name w:val="annotation subject"/>
    <w:basedOn w:val="CommentText"/>
    <w:next w:val="CommentText"/>
    <w:link w:val="CommentSubjectChar"/>
    <w:uiPriority w:val="99"/>
    <w:semiHidden/>
    <w:unhideWhenUsed/>
    <w:rsid w:val="0089614D"/>
    <w:rPr>
      <w:b/>
      <w:bCs/>
    </w:rPr>
  </w:style>
  <w:style w:type="character" w:customStyle="1" w:styleId="CommentSubjectChar">
    <w:name w:val="Comment Subject Char"/>
    <w:basedOn w:val="CommentTextChar"/>
    <w:link w:val="CommentSubject"/>
    <w:uiPriority w:val="99"/>
    <w:semiHidden/>
    <w:rsid w:val="0089614D"/>
    <w:rPr>
      <w:b/>
      <w:bCs/>
      <w:sz w:val="20"/>
      <w:szCs w:val="20"/>
    </w:rPr>
  </w:style>
  <w:style w:type="character" w:customStyle="1" w:styleId="Mention2">
    <w:name w:val="Mention2"/>
    <w:basedOn w:val="DefaultParagraphFont"/>
    <w:uiPriority w:val="99"/>
    <w:semiHidden/>
    <w:unhideWhenUsed/>
    <w:rsid w:val="00DC3C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806">
      <w:bodyDiv w:val="1"/>
      <w:marLeft w:val="0"/>
      <w:marRight w:val="0"/>
      <w:marTop w:val="0"/>
      <w:marBottom w:val="0"/>
      <w:divBdr>
        <w:top w:val="none" w:sz="0" w:space="0" w:color="auto"/>
        <w:left w:val="none" w:sz="0" w:space="0" w:color="auto"/>
        <w:bottom w:val="none" w:sz="0" w:space="0" w:color="auto"/>
        <w:right w:val="none" w:sz="0" w:space="0" w:color="auto"/>
      </w:divBdr>
    </w:div>
    <w:div w:id="1139961145">
      <w:bodyDiv w:val="1"/>
      <w:marLeft w:val="0"/>
      <w:marRight w:val="0"/>
      <w:marTop w:val="0"/>
      <w:marBottom w:val="0"/>
      <w:divBdr>
        <w:top w:val="none" w:sz="0" w:space="0" w:color="auto"/>
        <w:left w:val="none" w:sz="0" w:space="0" w:color="auto"/>
        <w:bottom w:val="none" w:sz="0" w:space="0" w:color="auto"/>
        <w:right w:val="none" w:sz="0" w:space="0" w:color="auto"/>
      </w:divBdr>
      <w:divsChild>
        <w:div w:id="1933002959">
          <w:marLeft w:val="0"/>
          <w:marRight w:val="0"/>
          <w:marTop w:val="0"/>
          <w:marBottom w:val="0"/>
          <w:divBdr>
            <w:top w:val="none" w:sz="0" w:space="0" w:color="auto"/>
            <w:left w:val="none" w:sz="0" w:space="0" w:color="auto"/>
            <w:bottom w:val="none" w:sz="0" w:space="0" w:color="auto"/>
            <w:right w:val="none" w:sz="0" w:space="0" w:color="auto"/>
          </w:divBdr>
        </w:div>
        <w:div w:id="1049841445">
          <w:marLeft w:val="0"/>
          <w:marRight w:val="0"/>
          <w:marTop w:val="0"/>
          <w:marBottom w:val="0"/>
          <w:divBdr>
            <w:top w:val="none" w:sz="0" w:space="0" w:color="auto"/>
            <w:left w:val="none" w:sz="0" w:space="0" w:color="auto"/>
            <w:bottom w:val="none" w:sz="0" w:space="0" w:color="auto"/>
            <w:right w:val="none" w:sz="0" w:space="0" w:color="auto"/>
          </w:divBdr>
        </w:div>
        <w:div w:id="1284194003">
          <w:marLeft w:val="0"/>
          <w:marRight w:val="0"/>
          <w:marTop w:val="0"/>
          <w:marBottom w:val="0"/>
          <w:divBdr>
            <w:top w:val="none" w:sz="0" w:space="0" w:color="auto"/>
            <w:left w:val="none" w:sz="0" w:space="0" w:color="auto"/>
            <w:bottom w:val="none" w:sz="0" w:space="0" w:color="auto"/>
            <w:right w:val="none" w:sz="0" w:space="0" w:color="auto"/>
          </w:divBdr>
        </w:div>
        <w:div w:id="1216966466">
          <w:marLeft w:val="0"/>
          <w:marRight w:val="0"/>
          <w:marTop w:val="0"/>
          <w:marBottom w:val="0"/>
          <w:divBdr>
            <w:top w:val="none" w:sz="0" w:space="0" w:color="auto"/>
            <w:left w:val="none" w:sz="0" w:space="0" w:color="auto"/>
            <w:bottom w:val="none" w:sz="0" w:space="0" w:color="auto"/>
            <w:right w:val="none" w:sz="0" w:space="0" w:color="auto"/>
          </w:divBdr>
        </w:div>
        <w:div w:id="1696690094">
          <w:marLeft w:val="0"/>
          <w:marRight w:val="0"/>
          <w:marTop w:val="0"/>
          <w:marBottom w:val="0"/>
          <w:divBdr>
            <w:top w:val="none" w:sz="0" w:space="0" w:color="auto"/>
            <w:left w:val="none" w:sz="0" w:space="0" w:color="auto"/>
            <w:bottom w:val="none" w:sz="0" w:space="0" w:color="auto"/>
            <w:right w:val="none" w:sz="0" w:space="0" w:color="auto"/>
          </w:divBdr>
        </w:div>
        <w:div w:id="29309357">
          <w:marLeft w:val="0"/>
          <w:marRight w:val="0"/>
          <w:marTop w:val="0"/>
          <w:marBottom w:val="0"/>
          <w:divBdr>
            <w:top w:val="none" w:sz="0" w:space="0" w:color="auto"/>
            <w:left w:val="none" w:sz="0" w:space="0" w:color="auto"/>
            <w:bottom w:val="none" w:sz="0" w:space="0" w:color="auto"/>
            <w:right w:val="none" w:sz="0" w:space="0" w:color="auto"/>
          </w:divBdr>
        </w:div>
        <w:div w:id="972759744">
          <w:marLeft w:val="0"/>
          <w:marRight w:val="0"/>
          <w:marTop w:val="0"/>
          <w:marBottom w:val="0"/>
          <w:divBdr>
            <w:top w:val="none" w:sz="0" w:space="0" w:color="auto"/>
            <w:left w:val="none" w:sz="0" w:space="0" w:color="auto"/>
            <w:bottom w:val="none" w:sz="0" w:space="0" w:color="auto"/>
            <w:right w:val="none" w:sz="0" w:space="0" w:color="auto"/>
          </w:divBdr>
        </w:div>
      </w:divsChild>
    </w:div>
    <w:div w:id="1434861286">
      <w:bodyDiv w:val="1"/>
      <w:marLeft w:val="0"/>
      <w:marRight w:val="0"/>
      <w:marTop w:val="0"/>
      <w:marBottom w:val="0"/>
      <w:divBdr>
        <w:top w:val="none" w:sz="0" w:space="0" w:color="auto"/>
        <w:left w:val="none" w:sz="0" w:space="0" w:color="auto"/>
        <w:bottom w:val="none" w:sz="0" w:space="0" w:color="auto"/>
        <w:right w:val="none" w:sz="0" w:space="0" w:color="auto"/>
      </w:divBdr>
      <w:divsChild>
        <w:div w:id="273560758">
          <w:marLeft w:val="0"/>
          <w:marRight w:val="0"/>
          <w:marTop w:val="0"/>
          <w:marBottom w:val="0"/>
          <w:divBdr>
            <w:top w:val="none" w:sz="0" w:space="0" w:color="auto"/>
            <w:left w:val="none" w:sz="0" w:space="0" w:color="auto"/>
            <w:bottom w:val="none" w:sz="0" w:space="0" w:color="auto"/>
            <w:right w:val="none" w:sz="0" w:space="0" w:color="auto"/>
          </w:divBdr>
        </w:div>
        <w:div w:id="1160728193">
          <w:marLeft w:val="0"/>
          <w:marRight w:val="0"/>
          <w:marTop w:val="0"/>
          <w:marBottom w:val="0"/>
          <w:divBdr>
            <w:top w:val="none" w:sz="0" w:space="0" w:color="auto"/>
            <w:left w:val="none" w:sz="0" w:space="0" w:color="auto"/>
            <w:bottom w:val="none" w:sz="0" w:space="0" w:color="auto"/>
            <w:right w:val="none" w:sz="0" w:space="0" w:color="auto"/>
          </w:divBdr>
        </w:div>
      </w:divsChild>
    </w:div>
    <w:div w:id="19457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7125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27125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7125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kumi.lv/doc.php?id=27125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doc.php?id=27125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6039</Words>
  <Characters>3443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23.decembra noteikumos Nr.790 „ Sociālās rehabilitācijas pakalpojumu sniegšanas kārtība no vardarbības cietušām un vardarbību veikušām pilngadīgām personām”</dc:title>
  <dc:subject>Mk noteikumu projekts</dc:subject>
  <dc:creator>Ineta Pikse</dc:creator>
  <cp:keywords/>
  <dc:description>LM Sociālo pakalpojumu departamenta vecākā eksperte Ineta Pikše, tel.67021634, fax.67021678, Ineta.Pikse@lm.gov.lv</dc:description>
  <cp:lastModifiedBy>Ineta Pikse</cp:lastModifiedBy>
  <cp:revision>29</cp:revision>
  <cp:lastPrinted>2017-08-17T06:54:00Z</cp:lastPrinted>
  <dcterms:created xsi:type="dcterms:W3CDTF">2017-05-08T12:40:00Z</dcterms:created>
  <dcterms:modified xsi:type="dcterms:W3CDTF">2017-08-17T08:02:00Z</dcterms:modified>
</cp:coreProperties>
</file>