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632C" w14:textId="6C1607EF" w:rsidR="00427B8A" w:rsidRPr="00D8662E" w:rsidRDefault="00427B8A" w:rsidP="00D8662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3B4AB8" w14:textId="77777777" w:rsidR="001E2F84" w:rsidRPr="00D8662E" w:rsidRDefault="001E2F84" w:rsidP="00D8662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6284FE" w14:textId="7A148690" w:rsidR="001E2F84" w:rsidRPr="00D8662E" w:rsidRDefault="001E2F84" w:rsidP="00D8662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62E">
        <w:rPr>
          <w:rFonts w:ascii="Times New Roman" w:hAnsi="Times New Roman" w:cs="Times New Roman"/>
          <w:sz w:val="28"/>
          <w:szCs w:val="28"/>
        </w:rPr>
        <w:t>2017. </w:t>
      </w:r>
      <w:proofErr w:type="spellStart"/>
      <w:proofErr w:type="gramStart"/>
      <w:r w:rsidRPr="00D8662E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D8662E">
        <w:rPr>
          <w:rFonts w:ascii="Times New Roman" w:hAnsi="Times New Roman" w:cs="Times New Roman"/>
          <w:sz w:val="28"/>
          <w:szCs w:val="28"/>
        </w:rPr>
        <w:t xml:space="preserve"> </w:t>
      </w:r>
      <w:r w:rsidR="0080086F">
        <w:rPr>
          <w:rFonts w:ascii="Times New Roman" w:hAnsi="Times New Roman" w:cs="Times New Roman"/>
          <w:sz w:val="28"/>
          <w:szCs w:val="28"/>
        </w:rPr>
        <w:t>9. </w:t>
      </w:r>
      <w:proofErr w:type="spellStart"/>
      <w:proofErr w:type="gramStart"/>
      <w:r w:rsidR="0080086F">
        <w:rPr>
          <w:rFonts w:ascii="Times New Roman" w:hAnsi="Times New Roman" w:cs="Times New Roman"/>
          <w:sz w:val="28"/>
          <w:szCs w:val="28"/>
        </w:rPr>
        <w:t>augustā</w:t>
      </w:r>
      <w:proofErr w:type="spellEnd"/>
      <w:proofErr w:type="gramEnd"/>
      <w:r w:rsidRPr="00D866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62E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62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>.</w:t>
      </w:r>
      <w:r w:rsidR="0080086F">
        <w:rPr>
          <w:rFonts w:ascii="Times New Roman" w:hAnsi="Times New Roman" w:cs="Times New Roman"/>
          <w:sz w:val="28"/>
          <w:szCs w:val="28"/>
        </w:rPr>
        <w:t> 408</w:t>
      </w:r>
    </w:p>
    <w:p w14:paraId="1594DA38" w14:textId="53116F29" w:rsidR="001E2F84" w:rsidRPr="00D8662E" w:rsidRDefault="001E2F84" w:rsidP="00D8662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62E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D8662E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D8662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62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>.</w:t>
      </w:r>
      <w:r w:rsidR="0080086F">
        <w:rPr>
          <w:rFonts w:ascii="Times New Roman" w:hAnsi="Times New Roman" w:cs="Times New Roman"/>
          <w:sz w:val="28"/>
          <w:szCs w:val="28"/>
        </w:rPr>
        <w:t> 38  27</w:t>
      </w:r>
      <w:bookmarkStart w:id="0" w:name="_GoBack"/>
      <w:bookmarkEnd w:id="0"/>
      <w:r w:rsidRPr="00D8662E">
        <w:rPr>
          <w:rFonts w:ascii="Times New Roman" w:hAnsi="Times New Roman" w:cs="Times New Roman"/>
          <w:sz w:val="28"/>
          <w:szCs w:val="28"/>
        </w:rPr>
        <w:t>. §)</w:t>
      </w:r>
    </w:p>
    <w:p w14:paraId="551B8753" w14:textId="77777777" w:rsidR="00297AF9" w:rsidRPr="00D8662E" w:rsidRDefault="00297AF9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1C235AD7" w14:textId="7D08D31B" w:rsidR="00D90F45" w:rsidRPr="00D8662E" w:rsidRDefault="00D90F45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Par Latvijas Republikas delegācij</w:t>
      </w:r>
      <w:r w:rsidR="00AB40A0"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u</w:t>
      </w:r>
      <w:r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dalīb</w:t>
      </w:r>
      <w:r w:rsidR="00E34829"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ai</w:t>
      </w:r>
      <w:r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Apvienoto Nāciju Organizācijas </w:t>
      </w:r>
      <w:r w:rsidR="00156C6A" w:rsidRPr="00D8662E">
        <w:rPr>
          <w:rFonts w:ascii="Times New Roman" w:eastAsia="Arial" w:hAnsi="Times New Roman" w:cs="Times New Roman"/>
          <w:b/>
          <w:kern w:val="1"/>
          <w:sz w:val="28"/>
          <w:szCs w:val="28"/>
          <w:lang w:val="lv-LV"/>
        </w:rPr>
        <w:t>Personu ar invaliditāti tiesību komitejas</w:t>
      </w:r>
      <w:r w:rsidR="00156C6A"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CD077D"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18</w:t>
      </w:r>
      <w:r w:rsidR="001E2F84"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 s</w:t>
      </w:r>
      <w:r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esijā Ženēvā</w:t>
      </w:r>
      <w:r w:rsidR="00EF7E58" w:rsidRPr="00D8662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73DEC460" w14:textId="77777777" w:rsidR="00D90F45" w:rsidRPr="00D8662E" w:rsidRDefault="00D90F45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442082FF" w14:textId="7273A7F5" w:rsidR="00D90F45" w:rsidRPr="00D8662E" w:rsidRDefault="00D90F45" w:rsidP="00D86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Lai </w:t>
      </w:r>
      <w:r w:rsidR="00295665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2017. gada 21. un 22. augustā</w:t>
      </w:r>
      <w:r w:rsidR="0029566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95665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Ženēvā </w:t>
      </w:r>
      <w:r w:rsidR="00295665">
        <w:rPr>
          <w:rFonts w:ascii="Times New Roman" w:eastAsia="Times New Roman" w:hAnsi="Times New Roman" w:cs="Times New Roman"/>
          <w:sz w:val="28"/>
          <w:szCs w:val="28"/>
          <w:lang w:val="lv-LV"/>
        </w:rPr>
        <w:t>piedalītos</w:t>
      </w:r>
      <w:r w:rsidR="00E34829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64A26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Apvienoto Nāciju Organizācijas </w:t>
      </w:r>
      <w:r w:rsidR="00CD077D" w:rsidRPr="00D8662E">
        <w:rPr>
          <w:rFonts w:ascii="Times New Roman" w:eastAsia="Arial" w:hAnsi="Times New Roman" w:cs="Times New Roman"/>
          <w:kern w:val="1"/>
          <w:sz w:val="28"/>
          <w:szCs w:val="28"/>
          <w:lang w:val="lv-LV"/>
        </w:rPr>
        <w:t>Personu ar invaliditāti tiesību komitejas</w:t>
      </w:r>
      <w:r w:rsidR="00CD077D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18</w:t>
      </w:r>
      <w:r w:rsidR="001E2F84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. s</w:t>
      </w:r>
      <w:r w:rsidR="00F64A26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esijā, kurā tiks </w:t>
      </w:r>
      <w:r w:rsidR="00E34829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iz</w:t>
      </w:r>
      <w:r w:rsidR="00F64A26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skatīt</w:t>
      </w:r>
      <w:r w:rsidR="00481073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F64A26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E4FE7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Latvijas </w:t>
      </w:r>
      <w:r w:rsidR="00CD077D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konsolidētais</w:t>
      </w:r>
      <w:r w:rsidR="004E4FE7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ziņojum</w:t>
      </w:r>
      <w:r w:rsidR="00E34829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4E4FE7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Apvienoto Nāciju Organizācijas </w:t>
      </w:r>
      <w:r w:rsidR="00CD077D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2006. gada 13. decembra</w:t>
      </w:r>
      <w:r w:rsidR="004E4FE7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D077D" w:rsidRPr="00D8662E">
        <w:rPr>
          <w:rFonts w:ascii="Times New Roman" w:hAnsi="Times New Roman" w:cs="Times New Roman"/>
          <w:color w:val="000000"/>
          <w:sz w:val="28"/>
          <w:szCs w:val="28"/>
          <w:lang w:val="lv-LV"/>
        </w:rPr>
        <w:t>Konvencij</w:t>
      </w:r>
      <w:r w:rsidR="00E34829" w:rsidRPr="00D8662E">
        <w:rPr>
          <w:rFonts w:ascii="Times New Roman" w:hAnsi="Times New Roman" w:cs="Times New Roman"/>
          <w:color w:val="000000"/>
          <w:sz w:val="28"/>
          <w:szCs w:val="28"/>
          <w:lang w:val="lv-LV"/>
        </w:rPr>
        <w:t>as</w:t>
      </w:r>
      <w:r w:rsidR="00CD077D" w:rsidRPr="00D8662E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par personu ar invaliditāti tiesībām</w:t>
      </w:r>
      <w:r w:rsidR="00CD077D" w:rsidRPr="00D866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4E4FE7" w:rsidRPr="00D866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izpildi, </w:t>
      </w:r>
      <w:r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izveidot Latvijas Republikas delegāciju šādā sastāvā:</w:t>
      </w:r>
      <w:r w:rsidR="0029566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2E4E4EAC" w14:textId="77777777" w:rsidR="004872EC" w:rsidRPr="00D8662E" w:rsidRDefault="004872EC" w:rsidP="00D866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0D2CF4C1" w14:textId="77777777" w:rsidR="00D90F45" w:rsidRPr="00D8662E" w:rsidRDefault="00D90F45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Delegācijas vadītājs</w:t>
      </w:r>
    </w:p>
    <w:p w14:paraId="10B6428B" w14:textId="77777777" w:rsidR="00D90F45" w:rsidRPr="00D8662E" w:rsidRDefault="00D90F45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3B238B57" w14:textId="31AA2824" w:rsidR="00D90F45" w:rsidRPr="00D8662E" w:rsidRDefault="00BE2EEF" w:rsidP="00D866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</w:t>
      </w:r>
      <w:r w:rsidR="001E2F84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. </w:t>
      </w:r>
      <w:proofErr w:type="spellStart"/>
      <w:r w:rsidR="001E2F84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A</w:t>
      </w:r>
      <w:r w:rsidR="00DD6AA1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lliks</w:t>
      </w:r>
      <w:proofErr w:type="spellEnd"/>
      <w:r w:rsidR="00295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 Labklājības</w:t>
      </w:r>
      <w:r w:rsidR="00D90F45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ministrijas </w:t>
      </w:r>
      <w:r w:rsidR="00DD6AA1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valsts sekretārs</w:t>
      </w:r>
    </w:p>
    <w:p w14:paraId="29D322B6" w14:textId="77777777" w:rsidR="004872EC" w:rsidRPr="00D8662E" w:rsidRDefault="004872EC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23E776D0" w14:textId="77777777" w:rsidR="00D90F45" w:rsidRPr="00D8662E" w:rsidRDefault="00D90F45" w:rsidP="00D8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Delegācijas locekļi:</w:t>
      </w:r>
      <w:r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01C5C31D" w14:textId="77777777" w:rsidR="00D90F45" w:rsidRPr="00D8662E" w:rsidRDefault="00D90F45" w:rsidP="00D866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63A55916" w14:textId="16A9D348" w:rsidR="008C5B4F" w:rsidRPr="00D8662E" w:rsidRDefault="001E2F84" w:rsidP="00D866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J. </w:t>
      </w:r>
      <w:proofErr w:type="spellStart"/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Bekmanis</w:t>
      </w:r>
      <w:proofErr w:type="spellEnd"/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="00FE2627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8C5B4F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Iekšlietu ministrijas Nozar</w:t>
      </w:r>
      <w:r w:rsidR="00681726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es</w:t>
      </w:r>
      <w:r w:rsidR="008C5B4F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politikas departamenta direktora vietnieks, Politikas izstrādes nodaļas vadītājs</w:t>
      </w:r>
    </w:p>
    <w:p w14:paraId="1ADACFD5" w14:textId="0B5A62B0" w:rsidR="005653BD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E. Celmiņa 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5653BD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Labklājības ministrijas </w:t>
      </w:r>
      <w:r w:rsidR="005653BD" w:rsidRPr="00D8662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Sociālās iekļaušanas politikas departamenta direktore</w:t>
      </w:r>
    </w:p>
    <w:p w14:paraId="2D1D3439" w14:textId="254848B3" w:rsidR="00D90F45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R. </w:t>
      </w:r>
      <w:r w:rsid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Ezergailis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D90F45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Latvijas Republikas pastāvīgās pārstāvniecības Apvienoto Nāciju Organizācijā Ženēvā pirmais sekretārs</w:t>
      </w:r>
    </w:p>
    <w:p w14:paraId="5469470C" w14:textId="520FA768" w:rsidR="005653BD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M. Ivanovs 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5653BD" w:rsidRPr="00D8662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Labklājības ministrijas Sociālo pakalpojumu departamenta direktors</w:t>
      </w:r>
    </w:p>
    <w:p w14:paraId="65D7771E" w14:textId="45063AB9" w:rsidR="005653BD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J. Kārkliņš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035F7C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Latvijas Republikas ā</w:t>
      </w:r>
      <w:r w:rsidR="005653BD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rkārtējais un pilnvarotais vēstnieks Apvienoto Nāciju Organizācijā Ženēvā</w:t>
      </w:r>
    </w:p>
    <w:p w14:paraId="71C81105" w14:textId="102285B9" w:rsidR="008C5B4F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A. </w:t>
      </w:r>
      <w:proofErr w:type="spellStart"/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Lazarevs</w:t>
      </w:r>
      <w:proofErr w:type="spellEnd"/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FE2627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8C5B4F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Ekonomikas ministrijas Būvniecības politikas departamenta juriskonsults</w:t>
      </w:r>
    </w:p>
    <w:p w14:paraId="60BA4A28" w14:textId="1CDB0EE6" w:rsidR="00C474BD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V. </w:t>
      </w:r>
      <w:proofErr w:type="spellStart"/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Ļeonova</w:t>
      </w:r>
      <w:proofErr w:type="spellEnd"/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FE2627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29566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</w:t>
      </w:r>
      <w:r w:rsidR="00C474BD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alsts sabiedrības ar ierobežotu atbildību </w:t>
      </w: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"</w:t>
      </w:r>
      <w:r w:rsidR="00C474BD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Autotransporta direkcija</w:t>
      </w: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"</w:t>
      </w:r>
      <w:r w:rsidR="00C474BD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Juridiskās daļas vadītāja</w:t>
      </w:r>
    </w:p>
    <w:p w14:paraId="160198FC" w14:textId="502B72F7" w:rsidR="005653BD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L.</w:t>
      </w:r>
      <w:r w:rsidR="00295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proofErr w:type="spellStart"/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Medina</w:t>
      </w:r>
      <w:proofErr w:type="spellEnd"/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5653BD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Tieslietu ministrijas </w:t>
      </w:r>
      <w:r w:rsidR="005653BD" w:rsidRPr="00D8662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valsts sekretāra vietniece tiesību politikas </w:t>
      </w:r>
      <w:r w:rsidR="005653BD" w:rsidRPr="00D8662E">
        <w:rPr>
          <w:rFonts w:ascii="Times New Roman" w:hAnsi="Times New Roman" w:cs="Times New Roman"/>
          <w:sz w:val="28"/>
          <w:szCs w:val="28"/>
          <w:lang w:val="lv-LV"/>
        </w:rPr>
        <w:t>jautājumos</w:t>
      </w:r>
    </w:p>
    <w:p w14:paraId="5656C247" w14:textId="757727AB" w:rsidR="005E4FCF" w:rsidRPr="00D8662E" w:rsidRDefault="001502C5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Ē</w:t>
      </w:r>
      <w:r w:rsidR="001E2F84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.</w:t>
      </w:r>
      <w:r w:rsidR="0029566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</w:t>
      </w: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iķītis</w:t>
      </w:r>
      <w:proofErr w:type="spellEnd"/>
      <w:r w:rsidR="001E2F84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5E4FCF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Veselības ministrijas </w:t>
      </w: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Veselības aprūpes departamenta direktors</w:t>
      </w:r>
    </w:p>
    <w:p w14:paraId="47204EF9" w14:textId="4B01384D" w:rsidR="005F5B73" w:rsidRPr="00D8662E" w:rsidRDefault="005F5B73" w:rsidP="00D8662E">
      <w:pPr>
        <w:tabs>
          <w:tab w:val="left" w:pos="0"/>
          <w:tab w:val="left" w:pos="2835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>A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. P</w:t>
      </w: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abērza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-</w:t>
      </w: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Draudiņa 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Vides aizsardzības un reģionālās attīstības ministrijas Pašvaldību departamenta Pašvaldību pārraudzības nodaļas vecākā eksperte</w:t>
      </w:r>
    </w:p>
    <w:p w14:paraId="5968099D" w14:textId="01D1ED43" w:rsidR="00297AF9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M.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Reigase</w:t>
      </w:r>
      <w:proofErr w:type="spellEnd"/>
      <w:r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297AF9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Valsts izglītības satura centra Vispārējās izglītības departamenta Speciālās izglītības nodaļas vadītāja</w:t>
      </w:r>
    </w:p>
    <w:p w14:paraId="0745B47D" w14:textId="7AF891D6" w:rsidR="005653BD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Z.</w:t>
      </w:r>
      <w:r w:rsidR="00295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tara </w:t>
      </w:r>
      <w:r w:rsidR="00D8662E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E34829" w:rsidRPr="00D8662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5653BD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Tieslietu ministrijas Civiltiesību departamenta Vispārējo civiltiesību nodaļas vadītāja</w:t>
      </w:r>
    </w:p>
    <w:p w14:paraId="6904A287" w14:textId="7D559679" w:rsidR="008C5B4F" w:rsidRPr="00D8662E" w:rsidRDefault="001E2F84" w:rsidP="00D8662E">
      <w:pPr>
        <w:tabs>
          <w:tab w:val="left" w:pos="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G.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proofErr w:type="spellStart"/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Švika</w:t>
      </w:r>
      <w:proofErr w:type="spellEnd"/>
      <w:r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8662E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="00FE2627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8C5B4F" w:rsidRPr="00D86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Valsts policijas Galvenās administratīvās pārvaldes priekšnieka vietnieks, Sadarbības un attīstības biroja priekšnieks</w:t>
      </w:r>
    </w:p>
    <w:p w14:paraId="1D8AFCCC" w14:textId="77777777" w:rsidR="00427B8A" w:rsidRPr="00D8662E" w:rsidRDefault="00427B8A" w:rsidP="00D866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2CBFC24" w14:textId="60652627" w:rsidR="00D90F45" w:rsidRPr="00D8662E" w:rsidRDefault="005653BD" w:rsidP="00D86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2. Izdevumus</w:t>
      </w:r>
      <w:r w:rsidR="00D90F45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kas saistīti ar piedalīšanos Apvienoto Nāciju Organizācijas </w:t>
      </w:r>
      <w:r w:rsidR="00FB1048" w:rsidRPr="00D8662E">
        <w:rPr>
          <w:rFonts w:ascii="Times New Roman" w:eastAsia="Arial" w:hAnsi="Times New Roman" w:cs="Times New Roman"/>
          <w:kern w:val="1"/>
          <w:sz w:val="28"/>
          <w:szCs w:val="28"/>
          <w:lang w:val="lv-LV"/>
        </w:rPr>
        <w:t>Personu ar invaliditāti tiesību komitejas</w:t>
      </w:r>
      <w:r w:rsidR="00FB1048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18</w:t>
      </w:r>
      <w:r w:rsidR="001E2F84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. s</w:t>
      </w:r>
      <w:r w:rsidR="00FB1048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esijā </w:t>
      </w:r>
      <w:r w:rsidR="00D90F45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Ženēvā, no piešķirtajiem budžeta līdzekļiem sedz </w:t>
      </w:r>
      <w:r w:rsidR="00035F7C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>institūcija</w:t>
      </w:r>
      <w:r w:rsidR="00D90F45" w:rsidRPr="00D866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kuru pārstāv attiecīgais delegāts. </w:t>
      </w:r>
    </w:p>
    <w:p w14:paraId="6694993D" w14:textId="77777777" w:rsidR="00D90F45" w:rsidRPr="00D8662E" w:rsidRDefault="00D90F45" w:rsidP="00D8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DC7A0C9" w14:textId="77777777" w:rsidR="00D90F45" w:rsidRPr="00D8662E" w:rsidRDefault="00D90F45" w:rsidP="00D8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7037E2" w14:textId="77777777" w:rsidR="00D90F45" w:rsidRPr="00D8662E" w:rsidRDefault="00D90F45" w:rsidP="00D8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CF14B3A" w14:textId="77777777" w:rsidR="001E2F84" w:rsidRPr="00D8662E" w:rsidRDefault="001E2F84" w:rsidP="00D8662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662E">
        <w:rPr>
          <w:sz w:val="28"/>
          <w:szCs w:val="28"/>
        </w:rPr>
        <w:t>Ministru prezidents</w:t>
      </w:r>
      <w:r w:rsidRPr="00D8662E">
        <w:rPr>
          <w:sz w:val="28"/>
          <w:szCs w:val="28"/>
        </w:rPr>
        <w:tab/>
        <w:t xml:space="preserve">Māris Kučinskis </w:t>
      </w:r>
    </w:p>
    <w:p w14:paraId="1FDFB2D5" w14:textId="77777777" w:rsidR="001E2F84" w:rsidRPr="00D8662E" w:rsidRDefault="001E2F84" w:rsidP="00D8662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DC6926" w14:textId="77777777" w:rsidR="001E2F84" w:rsidRPr="00D8662E" w:rsidRDefault="001E2F84" w:rsidP="00D8662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BAB37E" w14:textId="77777777" w:rsidR="001E2F84" w:rsidRPr="00D8662E" w:rsidRDefault="001E2F84" w:rsidP="00D8662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84B6B3" w14:textId="77777777" w:rsidR="001E2F84" w:rsidRPr="00D8662E" w:rsidRDefault="001E2F84" w:rsidP="00D8662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662E">
        <w:rPr>
          <w:rFonts w:ascii="Times New Roman" w:hAnsi="Times New Roman" w:cs="Times New Roman"/>
          <w:sz w:val="28"/>
          <w:szCs w:val="28"/>
        </w:rPr>
        <w:t>Labklājības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62E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62E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D86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62E">
        <w:rPr>
          <w:rFonts w:ascii="Times New Roman" w:hAnsi="Times New Roman" w:cs="Times New Roman"/>
          <w:sz w:val="28"/>
          <w:szCs w:val="28"/>
        </w:rPr>
        <w:t>Reirs</w:t>
      </w:r>
      <w:proofErr w:type="spellEnd"/>
    </w:p>
    <w:sectPr w:rsidR="001E2F84" w:rsidRPr="00D8662E" w:rsidSect="001E2F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E88A" w14:textId="77777777" w:rsidR="00304124" w:rsidRDefault="00304124" w:rsidP="000944EA">
      <w:pPr>
        <w:spacing w:after="0" w:line="240" w:lineRule="auto"/>
      </w:pPr>
      <w:r>
        <w:separator/>
      </w:r>
    </w:p>
  </w:endnote>
  <w:endnote w:type="continuationSeparator" w:id="0">
    <w:p w14:paraId="714C7533" w14:textId="77777777" w:rsidR="00304124" w:rsidRDefault="00304124" w:rsidP="000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BDF76" w14:textId="77777777" w:rsidR="00E21AC0" w:rsidRDefault="00AD5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8B631" w14:textId="77777777" w:rsidR="00E21AC0" w:rsidRDefault="008008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6EE7C" w14:textId="77777777" w:rsidR="001E2F84" w:rsidRPr="00D8662E" w:rsidRDefault="001E2F84" w:rsidP="001E2F84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lv-LV" w:eastAsia="lv-LV"/>
      </w:rPr>
    </w:pPr>
    <w:r w:rsidRPr="00D8662E">
      <w:rPr>
        <w:rFonts w:ascii="Times New Roman" w:eastAsia="Times New Roman" w:hAnsi="Times New Roman" w:cs="Times New Roman"/>
        <w:sz w:val="16"/>
        <w:szCs w:val="16"/>
        <w:lang w:val="lv-LV" w:eastAsia="lv-LV"/>
      </w:rPr>
      <w:t>R1614_7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DA63" w14:textId="77777777" w:rsidR="00945205" w:rsidRDefault="0080086F" w:rsidP="00945205">
    <w:pPr>
      <w:pStyle w:val="Footer"/>
      <w:rPr>
        <w:sz w:val="16"/>
        <w:szCs w:val="16"/>
      </w:rPr>
    </w:pPr>
  </w:p>
  <w:p w14:paraId="437F145D" w14:textId="77055A92" w:rsidR="001A4DBE" w:rsidRPr="00D8662E" w:rsidRDefault="001E2F84" w:rsidP="001A4DB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lv-LV" w:eastAsia="lv-LV"/>
      </w:rPr>
    </w:pPr>
    <w:r w:rsidRPr="00D8662E">
      <w:rPr>
        <w:rFonts w:ascii="Times New Roman" w:eastAsia="Times New Roman" w:hAnsi="Times New Roman" w:cs="Times New Roman"/>
        <w:sz w:val="16"/>
        <w:szCs w:val="16"/>
        <w:lang w:val="lv-LV" w:eastAsia="lv-LV"/>
      </w:rPr>
      <w:t>R1614_7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00F01" w14:textId="77777777" w:rsidR="00304124" w:rsidRDefault="00304124" w:rsidP="000944EA">
      <w:pPr>
        <w:spacing w:after="0" w:line="240" w:lineRule="auto"/>
      </w:pPr>
      <w:r>
        <w:separator/>
      </w:r>
    </w:p>
  </w:footnote>
  <w:footnote w:type="continuationSeparator" w:id="0">
    <w:p w14:paraId="414B19F0" w14:textId="77777777" w:rsidR="00304124" w:rsidRDefault="00304124" w:rsidP="0009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88427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BD10DA" w14:textId="70BEF31C" w:rsidR="001E2F84" w:rsidRPr="001E2F84" w:rsidRDefault="001E2F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F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F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F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8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F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86B55E" w14:textId="74731879" w:rsidR="001E2F84" w:rsidRPr="001E2F84" w:rsidRDefault="001E2F84" w:rsidP="001E2F84">
    <w:pPr>
      <w:pStyle w:val="Header"/>
      <w:rPr>
        <w:rFonts w:ascii="Times New Roman" w:hAnsi="Times New Roman" w:cs="Times New Roman"/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4B77" w14:textId="77777777" w:rsidR="001E2F84" w:rsidRDefault="001E2F84">
    <w:pPr>
      <w:pStyle w:val="Header"/>
      <w:rPr>
        <w:rFonts w:ascii="Times New Roman" w:hAnsi="Times New Roman" w:cs="Times New Roman"/>
        <w:sz w:val="24"/>
        <w:szCs w:val="24"/>
        <w:lang w:val="lv-LV"/>
      </w:rPr>
    </w:pPr>
  </w:p>
  <w:p w14:paraId="2C1E87DC" w14:textId="6F28799F" w:rsidR="001E2F84" w:rsidRPr="001E2F84" w:rsidRDefault="001E2F84">
    <w:pPr>
      <w:pStyle w:val="Header"/>
      <w:rPr>
        <w:rFonts w:ascii="Times New Roman" w:hAnsi="Times New Roman" w:cs="Times New Roman"/>
        <w:sz w:val="24"/>
        <w:szCs w:val="24"/>
        <w:lang w:val="lv-LV"/>
      </w:rPr>
    </w:pPr>
    <w:r w:rsidRPr="001E2F84">
      <w:rPr>
        <w:rFonts w:ascii="Times New Roman" w:hAnsi="Times New Roman" w:cs="Times New Roman"/>
        <w:noProof/>
        <w:sz w:val="32"/>
        <w:szCs w:val="32"/>
        <w:lang w:val="lv-LV" w:eastAsia="lv-LV"/>
      </w:rPr>
      <w:drawing>
        <wp:inline distT="0" distB="0" distL="0" distR="0" wp14:anchorId="7ECECE48" wp14:editId="6143E670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5"/>
    <w:rsid w:val="00021660"/>
    <w:rsid w:val="00035F7C"/>
    <w:rsid w:val="00044C99"/>
    <w:rsid w:val="000944EA"/>
    <w:rsid w:val="001502C5"/>
    <w:rsid w:val="00156C6A"/>
    <w:rsid w:val="0017332E"/>
    <w:rsid w:val="001B36C0"/>
    <w:rsid w:val="001E0036"/>
    <w:rsid w:val="001E2F84"/>
    <w:rsid w:val="00247295"/>
    <w:rsid w:val="0026714B"/>
    <w:rsid w:val="00295665"/>
    <w:rsid w:val="00297AF9"/>
    <w:rsid w:val="002B0303"/>
    <w:rsid w:val="002C7C04"/>
    <w:rsid w:val="00302A64"/>
    <w:rsid w:val="00304124"/>
    <w:rsid w:val="00317890"/>
    <w:rsid w:val="0033093D"/>
    <w:rsid w:val="003678B1"/>
    <w:rsid w:val="00385549"/>
    <w:rsid w:val="00395FFD"/>
    <w:rsid w:val="003A5D10"/>
    <w:rsid w:val="003E58A9"/>
    <w:rsid w:val="00427B8A"/>
    <w:rsid w:val="00441636"/>
    <w:rsid w:val="0045409C"/>
    <w:rsid w:val="00474B93"/>
    <w:rsid w:val="00481073"/>
    <w:rsid w:val="004872EC"/>
    <w:rsid w:val="004A138A"/>
    <w:rsid w:val="004A3D6F"/>
    <w:rsid w:val="004E1D1F"/>
    <w:rsid w:val="004E4FE7"/>
    <w:rsid w:val="0055002A"/>
    <w:rsid w:val="005653BD"/>
    <w:rsid w:val="00594D4F"/>
    <w:rsid w:val="00597595"/>
    <w:rsid w:val="005E4FCF"/>
    <w:rsid w:val="005F5B73"/>
    <w:rsid w:val="00641368"/>
    <w:rsid w:val="00681726"/>
    <w:rsid w:val="006F3EDE"/>
    <w:rsid w:val="00754A07"/>
    <w:rsid w:val="0075526A"/>
    <w:rsid w:val="007752E3"/>
    <w:rsid w:val="007A506A"/>
    <w:rsid w:val="007A6CDB"/>
    <w:rsid w:val="0080086F"/>
    <w:rsid w:val="00812C6D"/>
    <w:rsid w:val="00823BFB"/>
    <w:rsid w:val="008A4404"/>
    <w:rsid w:val="008C5B4F"/>
    <w:rsid w:val="008D7ADD"/>
    <w:rsid w:val="008E64B6"/>
    <w:rsid w:val="008F4AB2"/>
    <w:rsid w:val="00967473"/>
    <w:rsid w:val="00AB40A0"/>
    <w:rsid w:val="00AC2787"/>
    <w:rsid w:val="00AD5A23"/>
    <w:rsid w:val="00AE77B5"/>
    <w:rsid w:val="00B56027"/>
    <w:rsid w:val="00BE2EEF"/>
    <w:rsid w:val="00C474BD"/>
    <w:rsid w:val="00C868DF"/>
    <w:rsid w:val="00CA3AA6"/>
    <w:rsid w:val="00CD077D"/>
    <w:rsid w:val="00D56A2E"/>
    <w:rsid w:val="00D8662E"/>
    <w:rsid w:val="00D90F45"/>
    <w:rsid w:val="00DC565A"/>
    <w:rsid w:val="00DD21EB"/>
    <w:rsid w:val="00DD6AA1"/>
    <w:rsid w:val="00E14447"/>
    <w:rsid w:val="00E34829"/>
    <w:rsid w:val="00E45178"/>
    <w:rsid w:val="00E95049"/>
    <w:rsid w:val="00EE7568"/>
    <w:rsid w:val="00EF7E58"/>
    <w:rsid w:val="00F12DC3"/>
    <w:rsid w:val="00F46C7E"/>
    <w:rsid w:val="00F64A26"/>
    <w:rsid w:val="00F87A0C"/>
    <w:rsid w:val="00FA535D"/>
    <w:rsid w:val="00FB1048"/>
    <w:rsid w:val="00FB3869"/>
    <w:rsid w:val="00FE262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851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4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45"/>
    <w:rPr>
      <w:lang w:val="en-GB"/>
    </w:rPr>
  </w:style>
  <w:style w:type="character" w:styleId="PageNumber">
    <w:name w:val="page number"/>
    <w:basedOn w:val="DefaultParagraphFont"/>
    <w:semiHidden/>
    <w:rsid w:val="00D90F45"/>
  </w:style>
  <w:style w:type="paragraph" w:styleId="BalloonText">
    <w:name w:val="Balloon Text"/>
    <w:basedOn w:val="Normal"/>
    <w:link w:val="BalloonTextChar"/>
    <w:uiPriority w:val="99"/>
    <w:semiHidden/>
    <w:unhideWhenUsed/>
    <w:rsid w:val="00E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5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7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7C"/>
    <w:rPr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1E2F8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4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45"/>
    <w:rPr>
      <w:lang w:val="en-GB"/>
    </w:rPr>
  </w:style>
  <w:style w:type="character" w:styleId="PageNumber">
    <w:name w:val="page number"/>
    <w:basedOn w:val="DefaultParagraphFont"/>
    <w:semiHidden/>
    <w:rsid w:val="00D90F45"/>
  </w:style>
  <w:style w:type="paragraph" w:styleId="BalloonText">
    <w:name w:val="Balloon Text"/>
    <w:basedOn w:val="Normal"/>
    <w:link w:val="BalloonTextChar"/>
    <w:uiPriority w:val="99"/>
    <w:semiHidden/>
    <w:unhideWhenUsed/>
    <w:rsid w:val="00E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5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7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7C"/>
    <w:rPr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1E2F8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8844-ED62-4115-8B92-B224A98A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delegāciju dalībai Apvienoto Nāciju Organizācijas Personu ar invaliditāti tiesību komitejas 18.sesijā Ženēvā</vt:lpstr>
    </vt:vector>
  </TitlesOfParts>
  <Company>Labklājības ministrija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delegāciju dalībai Apvienoto Nāciju Organizācijas Personu ar invaliditāti tiesību komitejas 18.sesijā Ženēvā</dc:title>
  <dc:subject>Par Latvijas Republikas delegāciju dalībai Apvienoto Nāciju Organizācijas Personu ar invaliditāti tiesību komitejas 18.sesijā Ženēvā</dc:subject>
  <dc:creator>Egita Skibele</dc:creator>
  <cp:lastModifiedBy>Leontīne Babkina</cp:lastModifiedBy>
  <cp:revision>15</cp:revision>
  <cp:lastPrinted>2017-07-31T09:41:00Z</cp:lastPrinted>
  <dcterms:created xsi:type="dcterms:W3CDTF">2017-07-10T12:05:00Z</dcterms:created>
  <dcterms:modified xsi:type="dcterms:W3CDTF">2017-08-09T13:09:00Z</dcterms:modified>
</cp:coreProperties>
</file>