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B972" w14:textId="77777777" w:rsidR="00917C75" w:rsidRPr="004475F2" w:rsidRDefault="00917C75" w:rsidP="00917C7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A0EE7" w14:textId="77777777" w:rsidR="00917C75" w:rsidRPr="004475F2" w:rsidRDefault="00917C75" w:rsidP="00917C7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3A6825" w14:textId="77777777" w:rsidR="00917C75" w:rsidRPr="004475F2" w:rsidRDefault="00917C75" w:rsidP="00917C7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24A9A" w14:textId="2730E23B" w:rsidR="00917C75" w:rsidRPr="004475F2" w:rsidRDefault="00917C75" w:rsidP="00917C7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75F2">
        <w:rPr>
          <w:rFonts w:ascii="Times New Roman" w:hAnsi="Times New Roman"/>
          <w:sz w:val="28"/>
          <w:szCs w:val="28"/>
        </w:rPr>
        <w:t xml:space="preserve">2017. gada </w:t>
      </w:r>
      <w:r w:rsidR="009B5049" w:rsidRPr="009B5049">
        <w:rPr>
          <w:rFonts w:ascii="Times New Roman" w:hAnsi="Times New Roman"/>
          <w:sz w:val="28"/>
          <w:szCs w:val="28"/>
        </w:rPr>
        <w:t>8. augustā</w:t>
      </w:r>
      <w:r w:rsidRPr="004475F2">
        <w:rPr>
          <w:rFonts w:ascii="Times New Roman" w:hAnsi="Times New Roman"/>
          <w:sz w:val="28"/>
          <w:szCs w:val="28"/>
        </w:rPr>
        <w:tab/>
        <w:t>Noteikumi Nr.</w:t>
      </w:r>
      <w:r w:rsidR="009B5049">
        <w:rPr>
          <w:rFonts w:ascii="Times New Roman" w:hAnsi="Times New Roman"/>
          <w:sz w:val="28"/>
          <w:szCs w:val="28"/>
        </w:rPr>
        <w:t> 462</w:t>
      </w:r>
    </w:p>
    <w:p w14:paraId="5404C4D8" w14:textId="2900FECD" w:rsidR="00917C75" w:rsidRPr="004475F2" w:rsidRDefault="00917C75" w:rsidP="00917C7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75F2">
        <w:rPr>
          <w:rFonts w:ascii="Times New Roman" w:hAnsi="Times New Roman"/>
          <w:sz w:val="28"/>
          <w:szCs w:val="28"/>
        </w:rPr>
        <w:t>Rīgā</w:t>
      </w:r>
      <w:r w:rsidRPr="004475F2">
        <w:rPr>
          <w:rFonts w:ascii="Times New Roman" w:hAnsi="Times New Roman"/>
          <w:sz w:val="28"/>
          <w:szCs w:val="28"/>
        </w:rPr>
        <w:tab/>
        <w:t>(prot. Nr. </w:t>
      </w:r>
      <w:r w:rsidR="009B5049">
        <w:rPr>
          <w:rFonts w:ascii="Times New Roman" w:hAnsi="Times New Roman"/>
          <w:sz w:val="28"/>
          <w:szCs w:val="28"/>
        </w:rPr>
        <w:t>38</w:t>
      </w:r>
      <w:r w:rsidRPr="004475F2">
        <w:rPr>
          <w:rFonts w:ascii="Times New Roman" w:hAnsi="Times New Roman"/>
          <w:sz w:val="28"/>
          <w:szCs w:val="28"/>
        </w:rPr>
        <w:t>  </w:t>
      </w:r>
      <w:r w:rsidR="009B504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475F2">
        <w:rPr>
          <w:rFonts w:ascii="Times New Roman" w:hAnsi="Times New Roman"/>
          <w:sz w:val="28"/>
          <w:szCs w:val="28"/>
        </w:rPr>
        <w:t>. §)</w:t>
      </w:r>
    </w:p>
    <w:p w14:paraId="091EA3E8" w14:textId="61206F14" w:rsidR="001E0A60" w:rsidRPr="004475F2" w:rsidRDefault="001E0A60" w:rsidP="00917C75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EA3EB" w14:textId="27056A55" w:rsidR="00D73E99" w:rsidRPr="004475F2" w:rsidRDefault="009E653C" w:rsidP="00794A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Ministru kabineta 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2015.</w:t>
      </w:r>
      <w:r w:rsidR="00917C7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8.</w:t>
      </w:r>
      <w:r w:rsidR="00917C7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septembra noteikumos Nr.</w:t>
      </w:r>
      <w:r w:rsidR="00917C7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518</w:t>
      </w:r>
    </w:p>
    <w:p w14:paraId="091EA3EC" w14:textId="79896810" w:rsidR="00EB4441" w:rsidRPr="004475F2" w:rsidRDefault="00917C75" w:rsidP="00794A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7611DD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</w:t>
      </w:r>
      <w:r w:rsidR="00F14B7B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alsts </w:t>
      </w:r>
      <w:r w:rsidR="00672505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kapitāla daļu un valsts </w:t>
      </w:r>
      <w:r w:rsidR="00F14B7B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kapitālsabiedrību pārvaldības koordinācijas institūcijas</w:t>
      </w:r>
      <w:r w:rsidR="00EB4441"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padomes nolikums</w:t>
      </w:r>
      <w:r w:rsidRPr="004475F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091EA3EE" w14:textId="77777777" w:rsidR="007611DD" w:rsidRPr="004475F2" w:rsidRDefault="007611DD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EF" w14:textId="77777777" w:rsidR="001A6291" w:rsidRPr="004475F2" w:rsidRDefault="0088375B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091EA3F0" w14:textId="2967C44F" w:rsidR="00F14B7B" w:rsidRPr="004475F2" w:rsidRDefault="00F14B7B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Publiskas personas kapitāla daļu </w:t>
      </w:r>
      <w:r w:rsidR="004475F2" w:rsidRPr="004475F2">
        <w:rPr>
          <w:rFonts w:ascii="Times New Roman" w:eastAsia="Times New Roman" w:hAnsi="Times New Roman"/>
          <w:sz w:val="28"/>
          <w:szCs w:val="28"/>
          <w:lang w:eastAsia="lv-LV"/>
        </w:rPr>
        <w:t>un</w:t>
      </w:r>
    </w:p>
    <w:p w14:paraId="0CE2E07F" w14:textId="77777777" w:rsidR="004475F2" w:rsidRDefault="00F14B7B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kapitālsabiedrību </w:t>
      </w:r>
      <w:r w:rsidR="005B11CF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pārvaldības </w:t>
      </w:r>
      <w:r w:rsidR="00190B32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likuma </w:t>
      </w:r>
    </w:p>
    <w:p w14:paraId="091EA3F1" w14:textId="76CB1AC9" w:rsidR="00EB4441" w:rsidRPr="004475F2" w:rsidRDefault="009B5049" w:rsidP="00917C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9" w:anchor="p13" w:tgtFrame="_blank" w:history="1">
        <w:r w:rsidR="00F14B7B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24</w:t>
        </w:r>
        <w:r w:rsidR="001A6291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. </w:t>
        </w:r>
        <w:r w:rsidR="00416366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p</w:t>
        </w:r>
        <w:r w:rsidR="0088375B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ant</w:t>
        </w:r>
        <w:r w:rsidR="00416366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a trešo daļ</w:t>
        </w:r>
        <w:r w:rsidR="0088375B" w:rsidRPr="004475F2">
          <w:rPr>
            <w:rFonts w:ascii="Times New Roman" w:eastAsia="Times New Roman" w:hAnsi="Times New Roman"/>
            <w:sz w:val="28"/>
            <w:szCs w:val="28"/>
            <w:lang w:eastAsia="lv-LV"/>
          </w:rPr>
          <w:t>u</w:t>
        </w:r>
      </w:hyperlink>
      <w:bookmarkStart w:id="1" w:name="n1"/>
      <w:bookmarkEnd w:id="1"/>
    </w:p>
    <w:p w14:paraId="091EA3F2" w14:textId="77777777" w:rsidR="009363F6" w:rsidRPr="004475F2" w:rsidRDefault="009363F6" w:rsidP="00917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91EA3F5" w14:textId="5DD3AFC7" w:rsidR="007611DD" w:rsidRPr="004475F2" w:rsidRDefault="007611DD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>15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eptembra 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203A9" w:rsidRPr="004475F2">
        <w:rPr>
          <w:rFonts w:ascii="Times New Roman" w:eastAsia="Times New Roman" w:hAnsi="Times New Roman"/>
          <w:sz w:val="28"/>
          <w:szCs w:val="28"/>
          <w:lang w:eastAsia="lv-LV"/>
        </w:rPr>
        <w:t>518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20258" w:rsidRPr="004475F2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alsts kapitāla daļu un valsts kapitālsabiedrību pārvaldības koordinācijas institūcijas padomes nolikums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2015, 1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79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17C75" w:rsidRP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nr.) šādus grozījumus:</w:t>
      </w:r>
    </w:p>
    <w:p w14:paraId="091EA3F6" w14:textId="77777777" w:rsidR="004363C8" w:rsidRPr="004475F2" w:rsidRDefault="004363C8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7" w14:textId="084F0154" w:rsidR="007611DD" w:rsidRPr="004475F2" w:rsidRDefault="007611DD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noteikumus ar 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.12.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apakšpunktu šādā redakcijā:</w:t>
      </w:r>
    </w:p>
    <w:p w14:paraId="6C2DD32E" w14:textId="77777777" w:rsidR="00917C75" w:rsidRPr="004475F2" w:rsidRDefault="00917C75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8" w14:textId="4FD9DB4E" w:rsidR="007611DD" w:rsidRPr="004475F2" w:rsidRDefault="00917C75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611DD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.12. 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Latvijas Tirdzniecības un rūpniecības kameras deleģēts pārstāvis</w:t>
      </w:r>
      <w:r w:rsidR="00520258" w:rsidRPr="004475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91EA3F9" w14:textId="77777777" w:rsidR="00D73E99" w:rsidRPr="004475F2" w:rsidRDefault="00D73E99" w:rsidP="00917C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A" w14:textId="7A32123F" w:rsidR="004363C8" w:rsidRPr="004475F2" w:rsidRDefault="007611DD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363C8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73E99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r w:rsidR="004363C8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šādā redakcijā: </w:t>
      </w:r>
    </w:p>
    <w:p w14:paraId="50085EE8" w14:textId="77777777" w:rsidR="00917C75" w:rsidRPr="004475F2" w:rsidRDefault="00917C75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EA3FB" w14:textId="10D12E60" w:rsidR="00BF4EF8" w:rsidRPr="004475F2" w:rsidRDefault="00917C75" w:rsidP="00917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363C8" w:rsidRPr="004475F2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F4EF8" w:rsidRPr="004475F2">
        <w:rPr>
          <w:rFonts w:ascii="Times New Roman" w:eastAsia="Times New Roman" w:hAnsi="Times New Roman"/>
          <w:sz w:val="28"/>
          <w:szCs w:val="28"/>
          <w:lang w:eastAsia="lv-LV"/>
        </w:rPr>
        <w:t>Šo noteikumu 4.9., 4.10., 4.11. un 4.12. apakšpunktā minētie pārstāvji nepiedalās jautājumu izskatīšanā par Publiskas personas kapitāla daļu un kapitālsabiedrību pārvaldības likuma 26.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F4EF8" w:rsidRPr="004475F2">
        <w:rPr>
          <w:rFonts w:ascii="Times New Roman" w:eastAsia="Times New Roman" w:hAnsi="Times New Roman"/>
          <w:sz w:val="28"/>
          <w:szCs w:val="28"/>
          <w:lang w:eastAsia="lv-LV"/>
        </w:rPr>
        <w:t>pant</w:t>
      </w:r>
      <w:r w:rsidR="004475F2">
        <w:rPr>
          <w:rFonts w:ascii="Times New Roman" w:eastAsia="Times New Roman" w:hAnsi="Times New Roman"/>
          <w:sz w:val="28"/>
          <w:szCs w:val="28"/>
          <w:lang w:eastAsia="lv-LV"/>
        </w:rPr>
        <w:t>ā noteiktajā</w:t>
      </w:r>
      <w:r w:rsidR="00BF4EF8" w:rsidRPr="004475F2">
        <w:rPr>
          <w:rFonts w:ascii="Times New Roman" w:eastAsia="Times New Roman" w:hAnsi="Times New Roman"/>
          <w:sz w:val="28"/>
          <w:szCs w:val="28"/>
          <w:lang w:eastAsia="lv-LV"/>
        </w:rPr>
        <w:t xml:space="preserve"> kārtībā sniegtajiem koordinācijas institūcijas atzinumiem.</w:t>
      </w:r>
      <w:r w:rsidRPr="004475F2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91EA3FC" w14:textId="77777777" w:rsidR="004363C8" w:rsidRPr="00F17F39" w:rsidRDefault="004363C8" w:rsidP="00F17F3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1EA3FD" w14:textId="77777777" w:rsidR="00520258" w:rsidRPr="00F17F39" w:rsidRDefault="00520258" w:rsidP="00F17F3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50C7A8" w14:textId="77777777" w:rsidR="00917C75" w:rsidRPr="00F17F39" w:rsidRDefault="00917C75" w:rsidP="00F17F3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49430B" w14:textId="77777777" w:rsidR="00F17F39" w:rsidRPr="00F17F39" w:rsidRDefault="00F17F39" w:rsidP="00F17F3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7F39">
        <w:rPr>
          <w:sz w:val="28"/>
          <w:szCs w:val="28"/>
        </w:rPr>
        <w:t>Ministru prezidents</w:t>
      </w:r>
      <w:r w:rsidRPr="00F17F39">
        <w:rPr>
          <w:sz w:val="28"/>
          <w:szCs w:val="28"/>
        </w:rPr>
        <w:tab/>
        <w:t xml:space="preserve">Māris Kučinskis </w:t>
      </w:r>
    </w:p>
    <w:p w14:paraId="609DDC14" w14:textId="77777777" w:rsidR="00F17F39" w:rsidRPr="00F17F39" w:rsidRDefault="00F17F39" w:rsidP="00F17F3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10D85D" w14:textId="77777777" w:rsidR="00F17F39" w:rsidRPr="00F17F39" w:rsidRDefault="00F17F39" w:rsidP="00F17F3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492D3E" w14:textId="77777777" w:rsidR="00F17F39" w:rsidRPr="00F17F39" w:rsidRDefault="00F17F39" w:rsidP="00F17F3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598BFA" w14:textId="77777777" w:rsidR="00F17F39" w:rsidRPr="00F17F39" w:rsidRDefault="00F17F39" w:rsidP="00F17F3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F39">
        <w:rPr>
          <w:rFonts w:ascii="Times New Roman" w:hAnsi="Times New Roman"/>
          <w:sz w:val="28"/>
          <w:szCs w:val="28"/>
        </w:rPr>
        <w:t>Tieslietu ministrs</w:t>
      </w:r>
      <w:r w:rsidRPr="00F17F39">
        <w:rPr>
          <w:rFonts w:ascii="Times New Roman" w:hAnsi="Times New Roman"/>
          <w:sz w:val="28"/>
          <w:szCs w:val="28"/>
        </w:rPr>
        <w:tab/>
        <w:t>Dzintars Rasnačs</w:t>
      </w:r>
    </w:p>
    <w:sectPr w:rsidR="00F17F39" w:rsidRPr="00F17F39" w:rsidSect="004363C8">
      <w:headerReference w:type="default" r:id="rId10"/>
      <w:headerReference w:type="first" r:id="rId11"/>
      <w:footerReference w:type="first" r:id="rId12"/>
      <w:pgSz w:w="11906" w:h="16838" w:code="9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EA413" w14:textId="77777777" w:rsidR="001F0359" w:rsidRDefault="001F0359" w:rsidP="00AB4EEC">
      <w:pPr>
        <w:spacing w:after="0" w:line="240" w:lineRule="auto"/>
      </w:pPr>
      <w:r>
        <w:separator/>
      </w:r>
    </w:p>
  </w:endnote>
  <w:endnote w:type="continuationSeparator" w:id="0">
    <w:p w14:paraId="091EA414" w14:textId="77777777" w:rsidR="001F0359" w:rsidRDefault="001F0359" w:rsidP="00A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8DE2" w14:textId="351CC509" w:rsidR="00917C75" w:rsidRPr="00917C75" w:rsidRDefault="00917C75" w:rsidP="00917C75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917C75">
      <w:rPr>
        <w:rFonts w:ascii="Times New Roman" w:hAnsi="Times New Roman"/>
        <w:sz w:val="16"/>
        <w:szCs w:val="16"/>
      </w:rPr>
      <w:t>N1276_7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A411" w14:textId="77777777" w:rsidR="001F0359" w:rsidRDefault="001F0359" w:rsidP="00AB4EEC">
      <w:pPr>
        <w:spacing w:after="0" w:line="240" w:lineRule="auto"/>
      </w:pPr>
      <w:r>
        <w:separator/>
      </w:r>
    </w:p>
  </w:footnote>
  <w:footnote w:type="continuationSeparator" w:id="0">
    <w:p w14:paraId="091EA412" w14:textId="77777777" w:rsidR="001F0359" w:rsidRDefault="001F0359" w:rsidP="00AB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A415" w14:textId="77777777" w:rsidR="001A6291" w:rsidRDefault="001A6291" w:rsidP="001A6291">
    <w:pPr>
      <w:pStyle w:val="Header"/>
      <w:jc w:val="center"/>
    </w:pPr>
    <w:r w:rsidRPr="001A6291">
      <w:rPr>
        <w:rFonts w:ascii="Times New Roman" w:hAnsi="Times New Roman"/>
        <w:sz w:val="24"/>
      </w:rPr>
      <w:fldChar w:fldCharType="begin"/>
    </w:r>
    <w:r w:rsidRPr="001A6291">
      <w:rPr>
        <w:rFonts w:ascii="Times New Roman" w:hAnsi="Times New Roman"/>
        <w:sz w:val="24"/>
      </w:rPr>
      <w:instrText xml:space="preserve"> PAGE   \* MERGEFORMAT </w:instrText>
    </w:r>
    <w:r w:rsidRPr="001A6291">
      <w:rPr>
        <w:rFonts w:ascii="Times New Roman" w:hAnsi="Times New Roman"/>
        <w:sz w:val="24"/>
      </w:rPr>
      <w:fldChar w:fldCharType="separate"/>
    </w:r>
    <w:r w:rsidR="00F17F39">
      <w:rPr>
        <w:rFonts w:ascii="Times New Roman" w:hAnsi="Times New Roman"/>
        <w:noProof/>
        <w:sz w:val="24"/>
      </w:rPr>
      <w:t>2</w:t>
    </w:r>
    <w:r w:rsidRPr="001A6291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A416" w14:textId="77777777" w:rsidR="001A6291" w:rsidRPr="00917C75" w:rsidRDefault="001A6291" w:rsidP="00917C75">
    <w:pPr>
      <w:pStyle w:val="Header"/>
      <w:spacing w:after="0"/>
      <w:rPr>
        <w:rFonts w:ascii="Times New Roman" w:hAnsi="Times New Roman"/>
        <w:sz w:val="24"/>
        <w:szCs w:val="24"/>
      </w:rPr>
    </w:pPr>
  </w:p>
  <w:p w14:paraId="1A922F95" w14:textId="63FE2A0A" w:rsidR="00917C75" w:rsidRPr="00917C75" w:rsidRDefault="00917C75" w:rsidP="00917C75">
    <w:pPr>
      <w:pStyle w:val="Header"/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8"/>
        <w:szCs w:val="28"/>
        <w:lang w:eastAsia="lv-LV"/>
      </w:rPr>
      <w:drawing>
        <wp:inline distT="0" distB="0" distL="0" distR="0" wp14:anchorId="0DD2994B" wp14:editId="6E3AE207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205F3"/>
    <w:multiLevelType w:val="multilevel"/>
    <w:tmpl w:val="46A0DD0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12B13DE2"/>
    <w:multiLevelType w:val="hybridMultilevel"/>
    <w:tmpl w:val="3F0C2A82"/>
    <w:lvl w:ilvl="0" w:tplc="F170E720">
      <w:start w:val="16"/>
      <w:numFmt w:val="decimal"/>
      <w:lvlText w:val="%1."/>
      <w:lvlJc w:val="left"/>
      <w:pPr>
        <w:ind w:left="735" w:hanging="375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779"/>
    <w:multiLevelType w:val="hybridMultilevel"/>
    <w:tmpl w:val="0BC0416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F"/>
    <w:multiLevelType w:val="hybridMultilevel"/>
    <w:tmpl w:val="FB0C9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7B77"/>
    <w:multiLevelType w:val="multilevel"/>
    <w:tmpl w:val="4AF872C4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F1201C6"/>
    <w:multiLevelType w:val="multilevel"/>
    <w:tmpl w:val="C3DC55B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82" w:hanging="2160"/>
      </w:pPr>
      <w:rPr>
        <w:rFonts w:hint="default"/>
      </w:rPr>
    </w:lvl>
  </w:abstractNum>
  <w:abstractNum w:abstractNumId="7">
    <w:nsid w:val="34957F2A"/>
    <w:multiLevelType w:val="hybridMultilevel"/>
    <w:tmpl w:val="A2B0B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F26"/>
    <w:multiLevelType w:val="hybridMultilevel"/>
    <w:tmpl w:val="562EAF06"/>
    <w:lvl w:ilvl="0" w:tplc="E1BA40AC">
      <w:numFmt w:val="bullet"/>
      <w:pStyle w:val="BulletsF"/>
      <w:lvlText w:val="•"/>
      <w:lvlJc w:val="left"/>
      <w:pPr>
        <w:ind w:left="1069" w:hanging="360"/>
      </w:pPr>
      <w:rPr>
        <w:rFonts w:ascii="Times New Roman" w:eastAsia="Times New Roman" w:hAnsi="Times New Roman" w:hint="default"/>
        <w:i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C2655"/>
    <w:multiLevelType w:val="multilevel"/>
    <w:tmpl w:val="EE0A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3E11509D"/>
    <w:multiLevelType w:val="multilevel"/>
    <w:tmpl w:val="EE0A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42307664"/>
    <w:multiLevelType w:val="multilevel"/>
    <w:tmpl w:val="FA72B4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4B0537B9"/>
    <w:multiLevelType w:val="hybridMultilevel"/>
    <w:tmpl w:val="4AA85C6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5E77"/>
    <w:multiLevelType w:val="hybridMultilevel"/>
    <w:tmpl w:val="E99455EE"/>
    <w:lvl w:ilvl="0" w:tplc="07C466FA">
      <w:start w:val="17"/>
      <w:numFmt w:val="decimal"/>
      <w:lvlText w:val="%1."/>
      <w:lvlJc w:val="left"/>
      <w:pPr>
        <w:ind w:left="735" w:hanging="375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C137F"/>
    <w:multiLevelType w:val="multilevel"/>
    <w:tmpl w:val="29308B8E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5" w:hanging="1800"/>
      </w:pPr>
      <w:rPr>
        <w:rFonts w:hint="default"/>
      </w:rPr>
    </w:lvl>
  </w:abstractNum>
  <w:abstractNum w:abstractNumId="15">
    <w:nsid w:val="5F9072F8"/>
    <w:multiLevelType w:val="hybridMultilevel"/>
    <w:tmpl w:val="C49623E4"/>
    <w:lvl w:ilvl="0" w:tplc="352E7D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5F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C13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DB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EC1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E1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E504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86B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4C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84DB7"/>
    <w:multiLevelType w:val="multilevel"/>
    <w:tmpl w:val="EE0A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>
    <w:nsid w:val="7DAA3853"/>
    <w:multiLevelType w:val="multilevel"/>
    <w:tmpl w:val="08C608BA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1"/>
    <w:rsid w:val="00011DCD"/>
    <w:rsid w:val="000306FA"/>
    <w:rsid w:val="00032A3C"/>
    <w:rsid w:val="0003634A"/>
    <w:rsid w:val="00076E0E"/>
    <w:rsid w:val="00087732"/>
    <w:rsid w:val="00092137"/>
    <w:rsid w:val="00093A16"/>
    <w:rsid w:val="000A56E9"/>
    <w:rsid w:val="000C244E"/>
    <w:rsid w:val="000C345A"/>
    <w:rsid w:val="000C4E9C"/>
    <w:rsid w:val="000E2E8C"/>
    <w:rsid w:val="000E7A56"/>
    <w:rsid w:val="000F0C5E"/>
    <w:rsid w:val="000F52A1"/>
    <w:rsid w:val="0010271B"/>
    <w:rsid w:val="00103631"/>
    <w:rsid w:val="00126241"/>
    <w:rsid w:val="001307FE"/>
    <w:rsid w:val="00133F33"/>
    <w:rsid w:val="001449D2"/>
    <w:rsid w:val="001470EA"/>
    <w:rsid w:val="00155278"/>
    <w:rsid w:val="00155D15"/>
    <w:rsid w:val="00163AA0"/>
    <w:rsid w:val="00173F4F"/>
    <w:rsid w:val="0018067E"/>
    <w:rsid w:val="00190B32"/>
    <w:rsid w:val="001A3CCD"/>
    <w:rsid w:val="001A6291"/>
    <w:rsid w:val="001C7E2F"/>
    <w:rsid w:val="001D6FFE"/>
    <w:rsid w:val="001E0864"/>
    <w:rsid w:val="001E0A60"/>
    <w:rsid w:val="001E75BB"/>
    <w:rsid w:val="001F0359"/>
    <w:rsid w:val="001F2CB5"/>
    <w:rsid w:val="001F7FC2"/>
    <w:rsid w:val="002019B3"/>
    <w:rsid w:val="00224CD0"/>
    <w:rsid w:val="002322DE"/>
    <w:rsid w:val="00260033"/>
    <w:rsid w:val="002622EB"/>
    <w:rsid w:val="002A65E7"/>
    <w:rsid w:val="002D79BB"/>
    <w:rsid w:val="003036E4"/>
    <w:rsid w:val="003123AA"/>
    <w:rsid w:val="0031296D"/>
    <w:rsid w:val="00316712"/>
    <w:rsid w:val="00353B5A"/>
    <w:rsid w:val="00354869"/>
    <w:rsid w:val="00372A23"/>
    <w:rsid w:val="00377620"/>
    <w:rsid w:val="003A000B"/>
    <w:rsid w:val="003A159B"/>
    <w:rsid w:val="003C16B6"/>
    <w:rsid w:val="003C669A"/>
    <w:rsid w:val="003C7590"/>
    <w:rsid w:val="003D3797"/>
    <w:rsid w:val="003E0807"/>
    <w:rsid w:val="003E6A3D"/>
    <w:rsid w:val="003F64BB"/>
    <w:rsid w:val="003F6F18"/>
    <w:rsid w:val="00402EE8"/>
    <w:rsid w:val="00416366"/>
    <w:rsid w:val="004203A9"/>
    <w:rsid w:val="00421D1B"/>
    <w:rsid w:val="0042525E"/>
    <w:rsid w:val="004363C8"/>
    <w:rsid w:val="004365A5"/>
    <w:rsid w:val="0044337D"/>
    <w:rsid w:val="00443CBE"/>
    <w:rsid w:val="004475F2"/>
    <w:rsid w:val="00451F48"/>
    <w:rsid w:val="00474E68"/>
    <w:rsid w:val="004762E0"/>
    <w:rsid w:val="004A1EDC"/>
    <w:rsid w:val="004A4E08"/>
    <w:rsid w:val="004A4F81"/>
    <w:rsid w:val="004A6899"/>
    <w:rsid w:val="004C27AC"/>
    <w:rsid w:val="004C2BA8"/>
    <w:rsid w:val="004C4C03"/>
    <w:rsid w:val="004D072C"/>
    <w:rsid w:val="004E4560"/>
    <w:rsid w:val="004E5728"/>
    <w:rsid w:val="004E7DE2"/>
    <w:rsid w:val="00511566"/>
    <w:rsid w:val="00520258"/>
    <w:rsid w:val="00545DFD"/>
    <w:rsid w:val="005606C3"/>
    <w:rsid w:val="00564E4E"/>
    <w:rsid w:val="0056697B"/>
    <w:rsid w:val="00571F04"/>
    <w:rsid w:val="0057514D"/>
    <w:rsid w:val="00576B25"/>
    <w:rsid w:val="0058708C"/>
    <w:rsid w:val="005B11CF"/>
    <w:rsid w:val="005B34AA"/>
    <w:rsid w:val="005B5BC3"/>
    <w:rsid w:val="005D1454"/>
    <w:rsid w:val="005D2AC4"/>
    <w:rsid w:val="005D607C"/>
    <w:rsid w:val="005E41AF"/>
    <w:rsid w:val="005E5460"/>
    <w:rsid w:val="005F17DB"/>
    <w:rsid w:val="005F2E83"/>
    <w:rsid w:val="005F43C6"/>
    <w:rsid w:val="005F522B"/>
    <w:rsid w:val="00611606"/>
    <w:rsid w:val="0061748D"/>
    <w:rsid w:val="006219DC"/>
    <w:rsid w:val="00626C89"/>
    <w:rsid w:val="00643A43"/>
    <w:rsid w:val="006463CA"/>
    <w:rsid w:val="00652896"/>
    <w:rsid w:val="00664799"/>
    <w:rsid w:val="00671626"/>
    <w:rsid w:val="00672505"/>
    <w:rsid w:val="00674E83"/>
    <w:rsid w:val="006752C1"/>
    <w:rsid w:val="00677DB6"/>
    <w:rsid w:val="00681E94"/>
    <w:rsid w:val="0068659E"/>
    <w:rsid w:val="006909F1"/>
    <w:rsid w:val="006931B1"/>
    <w:rsid w:val="0069573A"/>
    <w:rsid w:val="006A122F"/>
    <w:rsid w:val="006A32BD"/>
    <w:rsid w:val="006A5615"/>
    <w:rsid w:val="006B6301"/>
    <w:rsid w:val="006C7AE7"/>
    <w:rsid w:val="006E1E92"/>
    <w:rsid w:val="006E787F"/>
    <w:rsid w:val="0071293D"/>
    <w:rsid w:val="00720D22"/>
    <w:rsid w:val="007213F0"/>
    <w:rsid w:val="00727341"/>
    <w:rsid w:val="0074681F"/>
    <w:rsid w:val="00755493"/>
    <w:rsid w:val="007611DD"/>
    <w:rsid w:val="00761E7B"/>
    <w:rsid w:val="007661F0"/>
    <w:rsid w:val="00771378"/>
    <w:rsid w:val="007720F8"/>
    <w:rsid w:val="007743A8"/>
    <w:rsid w:val="00775AFB"/>
    <w:rsid w:val="007767B1"/>
    <w:rsid w:val="007803D3"/>
    <w:rsid w:val="00790890"/>
    <w:rsid w:val="00790ECA"/>
    <w:rsid w:val="00794A08"/>
    <w:rsid w:val="007A18E9"/>
    <w:rsid w:val="007A5262"/>
    <w:rsid w:val="007B127F"/>
    <w:rsid w:val="007D4DC4"/>
    <w:rsid w:val="007E1A83"/>
    <w:rsid w:val="008008B1"/>
    <w:rsid w:val="00832D81"/>
    <w:rsid w:val="0083625C"/>
    <w:rsid w:val="00843E82"/>
    <w:rsid w:val="00867F5C"/>
    <w:rsid w:val="008702A2"/>
    <w:rsid w:val="00872930"/>
    <w:rsid w:val="008759CF"/>
    <w:rsid w:val="0088375B"/>
    <w:rsid w:val="008909DC"/>
    <w:rsid w:val="00893C46"/>
    <w:rsid w:val="008A6EE1"/>
    <w:rsid w:val="008C2FB5"/>
    <w:rsid w:val="008D37D9"/>
    <w:rsid w:val="008D5F6C"/>
    <w:rsid w:val="008E2FFA"/>
    <w:rsid w:val="008F1C4F"/>
    <w:rsid w:val="00906F43"/>
    <w:rsid w:val="0091043C"/>
    <w:rsid w:val="00916D52"/>
    <w:rsid w:val="00917C75"/>
    <w:rsid w:val="00922D7F"/>
    <w:rsid w:val="009264A9"/>
    <w:rsid w:val="009308F6"/>
    <w:rsid w:val="009319BF"/>
    <w:rsid w:val="009363F6"/>
    <w:rsid w:val="0096654D"/>
    <w:rsid w:val="009701C9"/>
    <w:rsid w:val="00973814"/>
    <w:rsid w:val="00987778"/>
    <w:rsid w:val="009A085C"/>
    <w:rsid w:val="009B5049"/>
    <w:rsid w:val="009E03E7"/>
    <w:rsid w:val="009E653C"/>
    <w:rsid w:val="00A118E0"/>
    <w:rsid w:val="00A11CFD"/>
    <w:rsid w:val="00A14696"/>
    <w:rsid w:val="00A146B2"/>
    <w:rsid w:val="00A16290"/>
    <w:rsid w:val="00A22A51"/>
    <w:rsid w:val="00A33473"/>
    <w:rsid w:val="00A42148"/>
    <w:rsid w:val="00A46695"/>
    <w:rsid w:val="00A47D39"/>
    <w:rsid w:val="00A51F08"/>
    <w:rsid w:val="00A600E7"/>
    <w:rsid w:val="00A73A0D"/>
    <w:rsid w:val="00A75999"/>
    <w:rsid w:val="00A92CBB"/>
    <w:rsid w:val="00A93108"/>
    <w:rsid w:val="00AA7D16"/>
    <w:rsid w:val="00AB4EEC"/>
    <w:rsid w:val="00AC08E3"/>
    <w:rsid w:val="00AC2D01"/>
    <w:rsid w:val="00AE035E"/>
    <w:rsid w:val="00AE261F"/>
    <w:rsid w:val="00AE7435"/>
    <w:rsid w:val="00B0707D"/>
    <w:rsid w:val="00B11DCA"/>
    <w:rsid w:val="00B17F48"/>
    <w:rsid w:val="00B55853"/>
    <w:rsid w:val="00B6053D"/>
    <w:rsid w:val="00B72CA3"/>
    <w:rsid w:val="00B90FCF"/>
    <w:rsid w:val="00BA59FD"/>
    <w:rsid w:val="00BD2E57"/>
    <w:rsid w:val="00BE01FF"/>
    <w:rsid w:val="00BE2D45"/>
    <w:rsid w:val="00BF4EF8"/>
    <w:rsid w:val="00C205DA"/>
    <w:rsid w:val="00C34BDB"/>
    <w:rsid w:val="00C3511D"/>
    <w:rsid w:val="00C5146B"/>
    <w:rsid w:val="00C55FFC"/>
    <w:rsid w:val="00C631EA"/>
    <w:rsid w:val="00C674E4"/>
    <w:rsid w:val="00C82B5A"/>
    <w:rsid w:val="00C87DDB"/>
    <w:rsid w:val="00C9143F"/>
    <w:rsid w:val="00C927D3"/>
    <w:rsid w:val="00CA3AC2"/>
    <w:rsid w:val="00CB2A90"/>
    <w:rsid w:val="00CC0422"/>
    <w:rsid w:val="00CC3917"/>
    <w:rsid w:val="00CD260E"/>
    <w:rsid w:val="00CE0A4B"/>
    <w:rsid w:val="00CE30B6"/>
    <w:rsid w:val="00CF0FA8"/>
    <w:rsid w:val="00CF10C4"/>
    <w:rsid w:val="00CF14AC"/>
    <w:rsid w:val="00D263BD"/>
    <w:rsid w:val="00D26677"/>
    <w:rsid w:val="00D32A59"/>
    <w:rsid w:val="00D360A7"/>
    <w:rsid w:val="00D37444"/>
    <w:rsid w:val="00D40757"/>
    <w:rsid w:val="00D43956"/>
    <w:rsid w:val="00D61B45"/>
    <w:rsid w:val="00D63436"/>
    <w:rsid w:val="00D70538"/>
    <w:rsid w:val="00D73E99"/>
    <w:rsid w:val="00D84B81"/>
    <w:rsid w:val="00DA645F"/>
    <w:rsid w:val="00DB388B"/>
    <w:rsid w:val="00DB441E"/>
    <w:rsid w:val="00DD5ABF"/>
    <w:rsid w:val="00DF20E3"/>
    <w:rsid w:val="00E01AD9"/>
    <w:rsid w:val="00E06758"/>
    <w:rsid w:val="00E077F7"/>
    <w:rsid w:val="00E10DE4"/>
    <w:rsid w:val="00E16107"/>
    <w:rsid w:val="00E24C73"/>
    <w:rsid w:val="00E40288"/>
    <w:rsid w:val="00E51F2B"/>
    <w:rsid w:val="00E63A0A"/>
    <w:rsid w:val="00E72BE0"/>
    <w:rsid w:val="00E87368"/>
    <w:rsid w:val="00E95406"/>
    <w:rsid w:val="00EB37B6"/>
    <w:rsid w:val="00EB4441"/>
    <w:rsid w:val="00EC114D"/>
    <w:rsid w:val="00ED4D92"/>
    <w:rsid w:val="00EE34CA"/>
    <w:rsid w:val="00EE5E95"/>
    <w:rsid w:val="00EF3B9C"/>
    <w:rsid w:val="00EF3E7F"/>
    <w:rsid w:val="00F14B7B"/>
    <w:rsid w:val="00F1514D"/>
    <w:rsid w:val="00F1592C"/>
    <w:rsid w:val="00F17F39"/>
    <w:rsid w:val="00F4442B"/>
    <w:rsid w:val="00F66A64"/>
    <w:rsid w:val="00F66BAA"/>
    <w:rsid w:val="00F8348C"/>
    <w:rsid w:val="00F86335"/>
    <w:rsid w:val="00F96D9B"/>
    <w:rsid w:val="00FA6393"/>
    <w:rsid w:val="00FC491C"/>
    <w:rsid w:val="00FC4A4B"/>
    <w:rsid w:val="00FD4C7D"/>
    <w:rsid w:val="00FD5B86"/>
    <w:rsid w:val="00FE6CB7"/>
    <w:rsid w:val="00FF0A89"/>
    <w:rsid w:val="00FF210F"/>
    <w:rsid w:val="00FF6C4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EA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EB444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rsid w:val="00EB4441"/>
    <w:rPr>
      <w:b w:val="0"/>
      <w:bCs w:val="0"/>
      <w:i/>
      <w:iCs/>
    </w:rPr>
  </w:style>
  <w:style w:type="paragraph" w:customStyle="1" w:styleId="labojumupamats1">
    <w:name w:val="labojumu_pamats1"/>
    <w:basedOn w:val="Normal"/>
    <w:rsid w:val="00EB4441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61E7B"/>
    <w:pPr>
      <w:ind w:left="720"/>
    </w:pPr>
  </w:style>
  <w:style w:type="character" w:styleId="CommentReference">
    <w:name w:val="annotation reference"/>
    <w:uiPriority w:val="99"/>
    <w:semiHidden/>
    <w:unhideWhenUsed/>
    <w:rsid w:val="0076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F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661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1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F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61F0"/>
    <w:rPr>
      <w:rFonts w:ascii="Segoe UI" w:hAnsi="Segoe UI" w:cs="Segoe UI"/>
      <w:sz w:val="18"/>
      <w:szCs w:val="18"/>
      <w:lang w:eastAsia="en-US"/>
    </w:rPr>
  </w:style>
  <w:style w:type="paragraph" w:customStyle="1" w:styleId="BulletsF">
    <w:name w:val="Bullets F"/>
    <w:basedOn w:val="Normal"/>
    <w:link w:val="BulletsFChar"/>
    <w:qFormat/>
    <w:rsid w:val="00316712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ulletsFChar">
    <w:name w:val="Bullets F Char"/>
    <w:link w:val="BulletsF"/>
    <w:locked/>
    <w:rsid w:val="0031671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664799"/>
  </w:style>
  <w:style w:type="paragraph" w:customStyle="1" w:styleId="labojumupamats">
    <w:name w:val="labojumu_pamats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6647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4E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4EEC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nhideWhenUsed/>
    <w:rsid w:val="001470E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9363F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7611D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likizd">
    <w:name w:val="lik_izd"/>
    <w:basedOn w:val="Normal"/>
    <w:rsid w:val="0076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rsid w:val="00520258"/>
    <w:rPr>
      <w:rFonts w:ascii="Verdana" w:eastAsia="Times New Roman" w:hAnsi="Verdana"/>
      <w:sz w:val="18"/>
      <w:szCs w:val="18"/>
    </w:rPr>
  </w:style>
  <w:style w:type="paragraph" w:customStyle="1" w:styleId="naisf">
    <w:name w:val="naisf"/>
    <w:basedOn w:val="Normal"/>
    <w:rsid w:val="00F17F3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6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EB444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rsid w:val="00EB4441"/>
    <w:rPr>
      <w:b w:val="0"/>
      <w:bCs w:val="0"/>
      <w:i/>
      <w:iCs/>
    </w:rPr>
  </w:style>
  <w:style w:type="paragraph" w:customStyle="1" w:styleId="labojumupamats1">
    <w:name w:val="labojumu_pamats1"/>
    <w:basedOn w:val="Normal"/>
    <w:rsid w:val="00EB4441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61E7B"/>
    <w:pPr>
      <w:ind w:left="720"/>
    </w:pPr>
  </w:style>
  <w:style w:type="character" w:styleId="CommentReference">
    <w:name w:val="annotation reference"/>
    <w:uiPriority w:val="99"/>
    <w:semiHidden/>
    <w:unhideWhenUsed/>
    <w:rsid w:val="0076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F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661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1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F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61F0"/>
    <w:rPr>
      <w:rFonts w:ascii="Segoe UI" w:hAnsi="Segoe UI" w:cs="Segoe UI"/>
      <w:sz w:val="18"/>
      <w:szCs w:val="18"/>
      <w:lang w:eastAsia="en-US"/>
    </w:rPr>
  </w:style>
  <w:style w:type="paragraph" w:customStyle="1" w:styleId="BulletsF">
    <w:name w:val="Bullets F"/>
    <w:basedOn w:val="Normal"/>
    <w:link w:val="BulletsFChar"/>
    <w:qFormat/>
    <w:rsid w:val="00316712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ulletsFChar">
    <w:name w:val="Bullets F Char"/>
    <w:link w:val="BulletsF"/>
    <w:locked/>
    <w:rsid w:val="0031671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664799"/>
  </w:style>
  <w:style w:type="paragraph" w:customStyle="1" w:styleId="labojumupamats">
    <w:name w:val="labojumu_pamats"/>
    <w:basedOn w:val="Normal"/>
    <w:rsid w:val="0066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6647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4E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EE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4EEC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nhideWhenUsed/>
    <w:rsid w:val="001470E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9363F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7611D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likizd">
    <w:name w:val="lik_izd"/>
    <w:basedOn w:val="Normal"/>
    <w:rsid w:val="00761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rsid w:val="00520258"/>
    <w:rPr>
      <w:rFonts w:ascii="Verdana" w:eastAsia="Times New Roman" w:hAnsi="Verdana"/>
      <w:sz w:val="18"/>
      <w:szCs w:val="18"/>
    </w:rPr>
  </w:style>
  <w:style w:type="paragraph" w:customStyle="1" w:styleId="naisf">
    <w:name w:val="naisf"/>
    <w:basedOn w:val="Normal"/>
    <w:rsid w:val="00F17F3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19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52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48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2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3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9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0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6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8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816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1465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3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0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2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4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2360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7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2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59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72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14097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7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140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0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5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3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5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8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11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2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87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6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6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2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2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3545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A0B5-6491-4D7A-9371-0BDC367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 518</vt:lpstr>
    </vt:vector>
  </TitlesOfParts>
  <Manager>P.VIlks</Manager>
  <Company>PKC</Company>
  <LinksUpToDate>false</LinksUpToDate>
  <CharactersWithSpaces>1186</CharactersWithSpaces>
  <SharedDoc>false</SharedDoc>
  <HLinks>
    <vt:vector size="24" baseType="variant">
      <vt:variant>
        <vt:i4>721000</vt:i4>
      </vt:variant>
      <vt:variant>
        <vt:i4>12</vt:i4>
      </vt:variant>
      <vt:variant>
        <vt:i4>0</vt:i4>
      </vt:variant>
      <vt:variant>
        <vt:i4>5</vt:i4>
      </vt:variant>
      <vt:variant>
        <vt:lpwstr>mailto:solvita.strale@pkc.mk.gov.lv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https://likumi.lv/ta/id/269907-publiskas-personas-kapitala-dalu-un-kapitalsabiedribu-parvaldibas-likums</vt:lpwstr>
      </vt:variant>
      <vt:variant>
        <vt:lpwstr>p26</vt:lpwstr>
      </vt:variant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https://likumi.lv/ta/id/269907-publiskas-personas-kapitala-dalu-un-kapitalsabiedribu-parvaldibas-likums</vt:lpwstr>
      </vt:variant>
      <vt:variant>
        <vt:lpwstr/>
      </vt:variant>
      <vt:variant>
        <vt:i4>8126526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http://likumi.lv/doc.php?id=63545</vt:lpwstr>
      </vt:variant>
      <vt:variant>
        <vt:lpwstr>p13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 518</dc:title>
  <dc:subject>noteikumu projekts</dc:subject>
  <dc:creator>Solvita.Strale@pkc.mk.gov.lv</dc:creator>
  <cp:lastModifiedBy>Leontīne Babkina</cp:lastModifiedBy>
  <cp:revision>11</cp:revision>
  <cp:lastPrinted>2017-08-07T06:17:00Z</cp:lastPrinted>
  <dcterms:created xsi:type="dcterms:W3CDTF">2017-06-13T11:51:00Z</dcterms:created>
  <dcterms:modified xsi:type="dcterms:W3CDTF">2017-08-09T09:59:00Z</dcterms:modified>
</cp:coreProperties>
</file>