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6D0B2A" w14:textId="77777777" w:rsidR="00FF041D" w:rsidRPr="00D02726" w:rsidRDefault="00FF041D" w:rsidP="00FF041D">
      <w:pPr>
        <w:tabs>
          <w:tab w:val="left" w:pos="6663"/>
        </w:tabs>
        <w:jc w:val="right"/>
        <w:rPr>
          <w:rFonts w:ascii="Times New Roman" w:hAnsi="Times New Roman"/>
          <w:i/>
          <w:sz w:val="28"/>
          <w:szCs w:val="28"/>
        </w:rPr>
      </w:pPr>
      <w:bookmarkStart w:id="0" w:name="_GoBack"/>
      <w:bookmarkEnd w:id="0"/>
      <w:r w:rsidRPr="00D02726">
        <w:rPr>
          <w:rFonts w:ascii="Times New Roman" w:hAnsi="Times New Roman"/>
          <w:i/>
          <w:sz w:val="28"/>
          <w:szCs w:val="28"/>
        </w:rPr>
        <w:t>Projekts</w:t>
      </w:r>
    </w:p>
    <w:p w14:paraId="7C5215EF" w14:textId="77777777" w:rsidR="00FF041D" w:rsidRPr="00D02726" w:rsidRDefault="00FF041D" w:rsidP="00FF041D">
      <w:pPr>
        <w:tabs>
          <w:tab w:val="left" w:pos="6663"/>
        </w:tabs>
        <w:rPr>
          <w:rFonts w:ascii="Times New Roman" w:hAnsi="Times New Roman"/>
          <w:sz w:val="28"/>
          <w:szCs w:val="28"/>
        </w:rPr>
      </w:pPr>
    </w:p>
    <w:p w14:paraId="74205D32" w14:textId="77777777" w:rsidR="00FF041D" w:rsidRPr="00D02726" w:rsidRDefault="00FF041D" w:rsidP="00FF041D">
      <w:pPr>
        <w:jc w:val="center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LATVIJAS REPUBLIKAS MINISTRU KABINETS</w:t>
      </w:r>
    </w:p>
    <w:p w14:paraId="18A42C3F" w14:textId="77777777" w:rsidR="00FF041D" w:rsidRPr="00D02726" w:rsidRDefault="00FF041D" w:rsidP="00FF041D">
      <w:pPr>
        <w:tabs>
          <w:tab w:val="right" w:pos="9071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 </w:t>
      </w:r>
    </w:p>
    <w:p w14:paraId="6D4221B5" w14:textId="725F0D06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______.</w:t>
      </w:r>
      <w:r w:rsidR="00F15581">
        <w:rPr>
          <w:rFonts w:ascii="Times New Roman" w:eastAsia="Times New Roman" w:hAnsi="Times New Roman"/>
          <w:sz w:val="28"/>
          <w:szCs w:val="28"/>
        </w:rPr>
        <w:t> </w:t>
      </w:r>
      <w:r w:rsidRPr="00D02726">
        <w:rPr>
          <w:rFonts w:ascii="Times New Roman" w:eastAsia="Times New Roman" w:hAnsi="Times New Roman"/>
          <w:sz w:val="28"/>
          <w:szCs w:val="28"/>
        </w:rPr>
        <w:t>gada __.___________</w:t>
      </w:r>
      <w:r w:rsidRPr="00D02726">
        <w:rPr>
          <w:rFonts w:ascii="Times New Roman" w:eastAsia="Times New Roman" w:hAnsi="Times New Roman"/>
          <w:sz w:val="28"/>
          <w:szCs w:val="28"/>
        </w:rPr>
        <w:tab/>
        <w:t>Rīkojums Nr.</w:t>
      </w:r>
      <w:r w:rsidR="00F15581">
        <w:rPr>
          <w:rFonts w:ascii="Times New Roman" w:eastAsia="Times New Roman" w:hAnsi="Times New Roman"/>
          <w:sz w:val="28"/>
          <w:szCs w:val="28"/>
        </w:rPr>
        <w:t> </w:t>
      </w:r>
      <w:r w:rsidRPr="00D02726">
        <w:rPr>
          <w:rFonts w:ascii="Times New Roman" w:eastAsia="Times New Roman" w:hAnsi="Times New Roman"/>
          <w:sz w:val="28"/>
          <w:szCs w:val="28"/>
        </w:rPr>
        <w:t>___</w:t>
      </w:r>
    </w:p>
    <w:p w14:paraId="1D141F22" w14:textId="123E12AC" w:rsidR="00FF041D" w:rsidRPr="00D02726" w:rsidRDefault="00FF041D" w:rsidP="00FF041D">
      <w:pPr>
        <w:tabs>
          <w:tab w:val="right" w:pos="9072"/>
        </w:tabs>
        <w:jc w:val="left"/>
        <w:rPr>
          <w:rFonts w:ascii="Times New Roman" w:eastAsia="Times New Roman" w:hAnsi="Times New Roman"/>
          <w:sz w:val="28"/>
          <w:szCs w:val="28"/>
        </w:rPr>
      </w:pPr>
      <w:r w:rsidRPr="00D02726">
        <w:rPr>
          <w:rFonts w:ascii="Times New Roman" w:eastAsia="Times New Roman" w:hAnsi="Times New Roman"/>
          <w:sz w:val="28"/>
          <w:szCs w:val="28"/>
        </w:rPr>
        <w:t>Rīgā</w:t>
      </w:r>
      <w:r w:rsidRPr="00D02726">
        <w:rPr>
          <w:rFonts w:ascii="Times New Roman" w:eastAsia="Times New Roman" w:hAnsi="Times New Roman"/>
          <w:sz w:val="28"/>
          <w:szCs w:val="28"/>
        </w:rPr>
        <w:tab/>
      </w:r>
      <w:r w:rsidR="00F15581">
        <w:rPr>
          <w:rFonts w:ascii="Times New Roman" w:eastAsia="Times New Roman" w:hAnsi="Times New Roman"/>
          <w:sz w:val="28"/>
          <w:szCs w:val="28"/>
        </w:rPr>
        <w:t>(</w:t>
      </w:r>
      <w:r w:rsidRPr="00D02726">
        <w:rPr>
          <w:rFonts w:ascii="Times New Roman" w:eastAsia="Times New Roman" w:hAnsi="Times New Roman"/>
          <w:sz w:val="28"/>
          <w:szCs w:val="28"/>
        </w:rPr>
        <w:t>prot. Nr.</w:t>
      </w:r>
      <w:r w:rsidR="00F15581">
        <w:rPr>
          <w:rFonts w:ascii="Times New Roman" w:eastAsia="Times New Roman" w:hAnsi="Times New Roman"/>
          <w:sz w:val="28"/>
          <w:szCs w:val="28"/>
        </w:rPr>
        <w:t> </w:t>
      </w:r>
      <w:r w:rsidRPr="00D02726">
        <w:rPr>
          <w:rFonts w:ascii="Times New Roman" w:eastAsia="Times New Roman" w:hAnsi="Times New Roman"/>
          <w:sz w:val="28"/>
          <w:szCs w:val="28"/>
        </w:rPr>
        <w:t>__ __.§)</w:t>
      </w:r>
    </w:p>
    <w:p w14:paraId="27FB10ED" w14:textId="77777777" w:rsidR="009776D3" w:rsidRPr="00D02726" w:rsidRDefault="009776D3" w:rsidP="00C2668A">
      <w:pPr>
        <w:jc w:val="center"/>
        <w:rPr>
          <w:rFonts w:ascii="Times New Roman" w:hAnsi="Times New Roman"/>
          <w:b/>
          <w:sz w:val="28"/>
          <w:szCs w:val="28"/>
        </w:rPr>
      </w:pPr>
    </w:p>
    <w:p w14:paraId="57C54A44" w14:textId="54428569" w:rsidR="009776D3" w:rsidRPr="00D02726" w:rsidRDefault="005C0D06" w:rsidP="00C2668A">
      <w:pPr>
        <w:ind w:firstLine="720"/>
        <w:rPr>
          <w:rFonts w:ascii="Times New Roman" w:hAnsi="Times New Roman"/>
          <w:b/>
          <w:bCs/>
          <w:sz w:val="28"/>
          <w:szCs w:val="28"/>
        </w:rPr>
      </w:pPr>
      <w:r w:rsidRPr="00D02726">
        <w:rPr>
          <w:rFonts w:ascii="Times New Roman" w:hAnsi="Times New Roman"/>
          <w:b/>
          <w:bCs/>
          <w:sz w:val="28"/>
          <w:szCs w:val="28"/>
        </w:rPr>
        <w:t xml:space="preserve">Par zemes reformas pabeigšanu </w:t>
      </w:r>
      <w:r w:rsidR="00F9552C">
        <w:rPr>
          <w:rFonts w:ascii="Times New Roman" w:hAnsi="Times New Roman"/>
          <w:b/>
          <w:bCs/>
          <w:sz w:val="28"/>
          <w:szCs w:val="28"/>
        </w:rPr>
        <w:t>Baltinavas</w:t>
      </w:r>
      <w:r w:rsidRPr="00D02726">
        <w:rPr>
          <w:rFonts w:ascii="Times New Roman" w:hAnsi="Times New Roman"/>
          <w:b/>
          <w:bCs/>
          <w:sz w:val="28"/>
          <w:szCs w:val="28"/>
        </w:rPr>
        <w:t xml:space="preserve"> novada lauku apvidū</w:t>
      </w:r>
    </w:p>
    <w:p w14:paraId="2C123BBA" w14:textId="77777777" w:rsidR="005C0D06" w:rsidRPr="00D02726" w:rsidRDefault="005C0D06" w:rsidP="00C2668A">
      <w:pPr>
        <w:ind w:firstLine="720"/>
        <w:rPr>
          <w:rFonts w:ascii="Times New Roman" w:hAnsi="Times New Roman"/>
          <w:sz w:val="28"/>
          <w:szCs w:val="28"/>
        </w:rPr>
      </w:pPr>
    </w:p>
    <w:p w14:paraId="42D39223" w14:textId="43839664" w:rsidR="00D55492" w:rsidRPr="001552CA" w:rsidRDefault="008B7FD5" w:rsidP="00474D69">
      <w:pPr>
        <w:ind w:firstLine="709"/>
        <w:rPr>
          <w:rFonts w:ascii="Times New Roman" w:eastAsia="Times New Roman" w:hAnsi="Times New Roman"/>
          <w:sz w:val="28"/>
          <w:szCs w:val="28"/>
          <w:lang w:eastAsia="lv-LV"/>
        </w:rPr>
      </w:pPr>
      <w:r w:rsidRPr="001552CA">
        <w:rPr>
          <w:rFonts w:ascii="Times New Roman" w:hAnsi="Times New Roman"/>
          <w:sz w:val="28"/>
          <w:szCs w:val="28"/>
        </w:rPr>
        <w:t>Pamatojoties uz</w:t>
      </w:r>
      <w:r w:rsidR="0036568A" w:rsidRPr="001552CA">
        <w:rPr>
          <w:rFonts w:ascii="Times New Roman" w:hAnsi="Times New Roman"/>
          <w:sz w:val="28"/>
          <w:szCs w:val="28"/>
        </w:rPr>
        <w:t xml:space="preserve"> </w:t>
      </w:r>
      <w:r w:rsidR="005C0D06" w:rsidRPr="001552CA">
        <w:rPr>
          <w:rFonts w:ascii="Times New Roman" w:hAnsi="Times New Roman"/>
          <w:sz w:val="28"/>
          <w:szCs w:val="28"/>
        </w:rPr>
        <w:t xml:space="preserve">likuma 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>Par zemes reformas pabeigšanu lauku apvidos</w:t>
      </w:r>
      <w:r w:rsidR="00556153" w:rsidRPr="001552CA">
        <w:rPr>
          <w:rFonts w:ascii="Times New Roman" w:hAnsi="Times New Roman"/>
          <w:sz w:val="28"/>
          <w:szCs w:val="28"/>
        </w:rPr>
        <w:t>"</w:t>
      </w:r>
      <w:r w:rsidR="005C0D06" w:rsidRPr="001552CA">
        <w:rPr>
          <w:rFonts w:ascii="Times New Roman" w:hAnsi="Times New Roman"/>
          <w:sz w:val="28"/>
          <w:szCs w:val="28"/>
        </w:rPr>
        <w:t xml:space="preserve"> 5.</w:t>
      </w:r>
      <w:r w:rsidR="00F15581">
        <w:rPr>
          <w:rFonts w:ascii="Times New Roman" w:hAnsi="Times New Roman"/>
          <w:sz w:val="28"/>
          <w:szCs w:val="28"/>
        </w:rPr>
        <w:t> </w:t>
      </w:r>
      <w:r w:rsidR="005C0D06" w:rsidRPr="001552CA">
        <w:rPr>
          <w:rFonts w:ascii="Times New Roman" w:hAnsi="Times New Roman"/>
          <w:sz w:val="28"/>
          <w:szCs w:val="28"/>
        </w:rPr>
        <w:t>pantu</w:t>
      </w:r>
      <w:r w:rsidR="00007A7F" w:rsidRPr="001552CA">
        <w:rPr>
          <w:rFonts w:ascii="Times New Roman" w:hAnsi="Times New Roman"/>
          <w:sz w:val="28"/>
          <w:szCs w:val="28"/>
        </w:rPr>
        <w:t>,</w:t>
      </w:r>
      <w:r w:rsidR="005C0D06" w:rsidRPr="001552CA">
        <w:rPr>
          <w:rFonts w:ascii="Times New Roman" w:hAnsi="Times New Roman"/>
          <w:sz w:val="28"/>
          <w:szCs w:val="28"/>
        </w:rPr>
        <w:t xml:space="preserve"> </w:t>
      </w:r>
      <w:r w:rsidR="009E0BF6" w:rsidRPr="001552CA">
        <w:rPr>
          <w:rFonts w:ascii="Times New Roman" w:hAnsi="Times New Roman"/>
          <w:sz w:val="28"/>
          <w:szCs w:val="28"/>
        </w:rPr>
        <w:t>p</w:t>
      </w:r>
      <w:r w:rsidR="004B3B1A" w:rsidRPr="001552CA">
        <w:rPr>
          <w:rFonts w:ascii="Times New Roman" w:hAnsi="Times New Roman"/>
          <w:sz w:val="28"/>
          <w:szCs w:val="28"/>
        </w:rPr>
        <w:t xml:space="preserve">abeigt zemes reformu </w:t>
      </w:r>
      <w:r w:rsidR="00F9552C">
        <w:rPr>
          <w:rFonts w:ascii="Times New Roman" w:hAnsi="Times New Roman"/>
          <w:sz w:val="28"/>
          <w:szCs w:val="28"/>
        </w:rPr>
        <w:t>Baltinavas</w:t>
      </w:r>
      <w:r w:rsidR="005C0D06" w:rsidRPr="001552CA">
        <w:rPr>
          <w:rFonts w:ascii="Times New Roman" w:hAnsi="Times New Roman"/>
          <w:sz w:val="28"/>
          <w:szCs w:val="28"/>
        </w:rPr>
        <w:t xml:space="preserve"> novada lauku apvidū</w:t>
      </w:r>
      <w:r w:rsidR="00474D69" w:rsidRPr="001552CA">
        <w:rPr>
          <w:rFonts w:ascii="Times New Roman" w:hAnsi="Times New Roman"/>
          <w:sz w:val="28"/>
          <w:szCs w:val="28"/>
        </w:rPr>
        <w:t>.</w:t>
      </w:r>
    </w:p>
    <w:p w14:paraId="255A441C" w14:textId="77777777" w:rsidR="006A4F03" w:rsidRPr="001552CA" w:rsidRDefault="006A4F03" w:rsidP="00520427">
      <w:pPr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12F3B0A7" w14:textId="77777777" w:rsidR="006A4F03" w:rsidRPr="001552CA" w:rsidRDefault="006A4F03" w:rsidP="006A4F03">
      <w:pPr>
        <w:jc w:val="left"/>
        <w:rPr>
          <w:rFonts w:ascii="Times New Roman" w:eastAsia="Times New Roman" w:hAnsi="Times New Roman"/>
          <w:sz w:val="28"/>
          <w:szCs w:val="28"/>
          <w:lang w:eastAsia="lv-LV"/>
        </w:rPr>
      </w:pPr>
    </w:p>
    <w:p w14:paraId="29CCBF46" w14:textId="75BCD158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Ministru prezident</w:t>
      </w:r>
      <w:r w:rsidR="00101A0B" w:rsidRPr="001552CA">
        <w:rPr>
          <w:rFonts w:ascii="Times New Roman" w:eastAsia="Times New Roman" w:hAnsi="Times New Roman"/>
          <w:sz w:val="28"/>
          <w:szCs w:val="28"/>
        </w:rPr>
        <w:t xml:space="preserve">s                                                          Māris </w:t>
      </w:r>
      <w:proofErr w:type="spellStart"/>
      <w:r w:rsidR="00101A0B" w:rsidRPr="001552CA">
        <w:rPr>
          <w:rFonts w:ascii="Times New Roman" w:eastAsia="Times New Roman" w:hAnsi="Times New Roman"/>
          <w:sz w:val="28"/>
          <w:szCs w:val="28"/>
        </w:rPr>
        <w:t>Kučinskis</w:t>
      </w:r>
      <w:proofErr w:type="spellEnd"/>
      <w:r w:rsidR="00F15581">
        <w:rPr>
          <w:rFonts w:ascii="Times New Roman" w:eastAsia="Times New Roman" w:hAnsi="Times New Roman"/>
          <w:sz w:val="28"/>
          <w:szCs w:val="28"/>
        </w:rPr>
        <w:tab/>
      </w:r>
    </w:p>
    <w:p w14:paraId="2ED2BAA5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7B8057E" w14:textId="77777777" w:rsidR="00F15581" w:rsidRPr="001552CA" w:rsidRDefault="00F1558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654F1A17" w14:textId="550F694F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Tieslietu ministr</w:t>
      </w:r>
      <w:r w:rsidR="00710D61" w:rsidRPr="001552CA">
        <w:rPr>
          <w:rFonts w:ascii="Times New Roman" w:eastAsia="Times New Roman" w:hAnsi="Times New Roman"/>
          <w:sz w:val="28"/>
          <w:szCs w:val="28"/>
        </w:rPr>
        <w:t>s</w:t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="00CA10B6" w:rsidRPr="001552CA">
        <w:rPr>
          <w:rFonts w:ascii="Times New Roman" w:eastAsia="Times New Roman" w:hAnsi="Times New Roman"/>
          <w:sz w:val="28"/>
          <w:szCs w:val="28"/>
        </w:rPr>
        <w:t xml:space="preserve">Dzintars </w:t>
      </w:r>
      <w:r w:rsidR="001328FC" w:rsidRPr="001552CA">
        <w:rPr>
          <w:rFonts w:ascii="Times New Roman" w:eastAsia="Times New Roman" w:hAnsi="Times New Roman"/>
          <w:sz w:val="28"/>
          <w:szCs w:val="28"/>
        </w:rPr>
        <w:t>Rasnačs</w:t>
      </w:r>
    </w:p>
    <w:p w14:paraId="26A8CF81" w14:textId="77777777" w:rsidR="006A4F03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p w14:paraId="7726B3A3" w14:textId="77777777" w:rsidR="00F15581" w:rsidRPr="001552CA" w:rsidRDefault="00F15581" w:rsidP="006A4F03">
      <w:pPr>
        <w:rPr>
          <w:rFonts w:ascii="Times New Roman" w:eastAsia="Times New Roman" w:hAnsi="Times New Roman"/>
          <w:sz w:val="28"/>
          <w:szCs w:val="28"/>
        </w:rPr>
      </w:pPr>
    </w:p>
    <w:p w14:paraId="352D57F6" w14:textId="77777777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Iesniedzējs:</w:t>
      </w:r>
    </w:p>
    <w:p w14:paraId="73058988" w14:textId="77777777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>Tieslietu ministrijas</w:t>
      </w:r>
    </w:p>
    <w:p w14:paraId="367A165A" w14:textId="1D50C6E3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  <w:r w:rsidRPr="001552CA">
        <w:rPr>
          <w:rFonts w:ascii="Times New Roman" w:eastAsia="Times New Roman" w:hAnsi="Times New Roman"/>
          <w:sz w:val="28"/>
          <w:szCs w:val="28"/>
        </w:rPr>
        <w:t xml:space="preserve">valsts </w:t>
      </w:r>
      <w:r w:rsidR="00464CAC" w:rsidRPr="001552CA">
        <w:rPr>
          <w:rFonts w:ascii="Times New Roman" w:eastAsia="Times New Roman" w:hAnsi="Times New Roman"/>
          <w:sz w:val="28"/>
          <w:szCs w:val="28"/>
        </w:rPr>
        <w:t>sekretār</w:t>
      </w:r>
      <w:r w:rsidR="00547558" w:rsidRPr="001552CA">
        <w:rPr>
          <w:rFonts w:ascii="Times New Roman" w:eastAsia="Times New Roman" w:hAnsi="Times New Roman"/>
          <w:sz w:val="28"/>
          <w:szCs w:val="28"/>
        </w:rPr>
        <w:t>s</w:t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Pr="001552CA">
        <w:rPr>
          <w:rFonts w:ascii="Times New Roman" w:eastAsia="Times New Roman" w:hAnsi="Times New Roman"/>
          <w:sz w:val="28"/>
          <w:szCs w:val="28"/>
        </w:rPr>
        <w:tab/>
      </w:r>
      <w:r w:rsidR="005E37A7" w:rsidRPr="001552CA">
        <w:rPr>
          <w:rFonts w:ascii="Times New Roman" w:eastAsia="Times New Roman" w:hAnsi="Times New Roman"/>
          <w:sz w:val="28"/>
          <w:szCs w:val="28"/>
        </w:rPr>
        <w:tab/>
      </w:r>
      <w:r w:rsidR="00CA10B6" w:rsidRPr="001552CA">
        <w:rPr>
          <w:rFonts w:ascii="Times New Roman" w:eastAsia="Times New Roman" w:hAnsi="Times New Roman"/>
          <w:sz w:val="28"/>
          <w:szCs w:val="28"/>
        </w:rPr>
        <w:t xml:space="preserve">Raivis </w:t>
      </w:r>
      <w:proofErr w:type="spellStart"/>
      <w:r w:rsidR="00464CAC" w:rsidRPr="001552CA">
        <w:rPr>
          <w:rFonts w:ascii="Times New Roman" w:eastAsia="Times New Roman" w:hAnsi="Times New Roman"/>
          <w:sz w:val="28"/>
          <w:szCs w:val="28"/>
        </w:rPr>
        <w:t>Kronbergs</w:t>
      </w:r>
      <w:proofErr w:type="spellEnd"/>
    </w:p>
    <w:p w14:paraId="2AF806D4" w14:textId="1910A912" w:rsidR="006A4F03" w:rsidRPr="001552CA" w:rsidRDefault="006A4F03" w:rsidP="006A4F03">
      <w:pPr>
        <w:rPr>
          <w:rFonts w:ascii="Times New Roman" w:eastAsia="Times New Roman" w:hAnsi="Times New Roman"/>
          <w:sz w:val="28"/>
          <w:szCs w:val="28"/>
        </w:rPr>
      </w:pPr>
    </w:p>
    <w:sectPr w:rsidR="006A4F03" w:rsidRPr="001552CA" w:rsidSect="00944EA0">
      <w:headerReference w:type="default" r:id="rId8"/>
      <w:footerReference w:type="even" r:id="rId9"/>
      <w:footerReference w:type="default" r:id="rId10"/>
      <w:pgSz w:w="11907" w:h="16840" w:code="9"/>
      <w:pgMar w:top="1418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04AD8C" w14:textId="77777777" w:rsidR="00A349E1" w:rsidRDefault="00A349E1">
      <w:r>
        <w:separator/>
      </w:r>
    </w:p>
  </w:endnote>
  <w:endnote w:type="continuationSeparator" w:id="0">
    <w:p w14:paraId="67515D91" w14:textId="77777777" w:rsidR="00A349E1" w:rsidRDefault="00A349E1">
      <w:r>
        <w:continuationSeparator/>
      </w:r>
    </w:p>
  </w:endnote>
  <w:endnote w:type="continuationNotice" w:id="1">
    <w:p w14:paraId="3143C84D" w14:textId="77777777" w:rsidR="00A349E1" w:rsidRDefault="00A349E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6F07A0" w14:textId="77777777" w:rsidR="0011033A" w:rsidRDefault="00C2668A" w:rsidP="0011033A">
    <w:pPr>
      <w:pStyle w:val="Kjene"/>
      <w:framePr w:wrap="around" w:vAnchor="text" w:hAnchor="margin" w:xAlign="right" w:y="1"/>
      <w:rPr>
        <w:rStyle w:val="Lappusesnumurs"/>
      </w:rPr>
    </w:pPr>
    <w:r>
      <w:rPr>
        <w:rStyle w:val="Lappusesnumurs"/>
      </w:rPr>
      <w:fldChar w:fldCharType="begin"/>
    </w:r>
    <w:r>
      <w:rPr>
        <w:rStyle w:val="Lappusesnumurs"/>
      </w:rPr>
      <w:instrText xml:space="preserve">PAGE  </w:instrText>
    </w:r>
    <w:r>
      <w:rPr>
        <w:rStyle w:val="Lappusesnumurs"/>
      </w:rPr>
      <w:fldChar w:fldCharType="end"/>
    </w:r>
  </w:p>
  <w:p w14:paraId="29846629" w14:textId="77777777" w:rsidR="0011033A" w:rsidRDefault="0011033A" w:rsidP="0011033A">
    <w:pPr>
      <w:pStyle w:val="Kjen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62721E4" w14:textId="670FB4BF" w:rsidR="0011033A" w:rsidRPr="00F15581" w:rsidRDefault="00F15581" w:rsidP="00F15581">
    <w:pPr>
      <w:rPr>
        <w:sz w:val="20"/>
        <w:szCs w:val="20"/>
      </w:rPr>
    </w:pPr>
    <w:r>
      <w:rPr>
        <w:rFonts w:ascii="Times New Roman" w:eastAsia="Times New Roman" w:hAnsi="Times New Roman"/>
        <w:sz w:val="20"/>
        <w:szCs w:val="20"/>
        <w:lang w:eastAsia="lv-LV"/>
      </w:rPr>
      <w:fldChar w:fldCharType="begin"/>
    </w:r>
    <w:r>
      <w:rPr>
        <w:rFonts w:ascii="Times New Roman" w:eastAsia="Times New Roman" w:hAnsi="Times New Roman"/>
        <w:sz w:val="20"/>
        <w:szCs w:val="20"/>
        <w:lang w:eastAsia="lv-LV"/>
      </w:rPr>
      <w:instrText xml:space="preserve"> FILENAME   \* MERGEFORMAT </w:instrText>
    </w:r>
    <w:r>
      <w:rPr>
        <w:rFonts w:ascii="Times New Roman" w:eastAsia="Times New Roman" w:hAnsi="Times New Roman"/>
        <w:sz w:val="20"/>
        <w:szCs w:val="20"/>
        <w:lang w:eastAsia="lv-LV"/>
      </w:rPr>
      <w:fldChar w:fldCharType="separate"/>
    </w:r>
    <w:r w:rsidR="00010D01">
      <w:rPr>
        <w:rFonts w:ascii="Times New Roman" w:eastAsia="Times New Roman" w:hAnsi="Times New Roman"/>
        <w:noProof/>
        <w:sz w:val="20"/>
        <w:szCs w:val="20"/>
        <w:lang w:eastAsia="lv-LV"/>
      </w:rPr>
      <w:t>TMrik_180817_Pzrpbn</w:t>
    </w:r>
    <w:r>
      <w:rPr>
        <w:rFonts w:ascii="Times New Roman" w:eastAsia="Times New Roman" w:hAnsi="Times New Roman"/>
        <w:sz w:val="20"/>
        <w:szCs w:val="20"/>
        <w:lang w:eastAsia="lv-LV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D7B90B" w14:textId="77777777" w:rsidR="00A349E1" w:rsidRDefault="00A349E1">
      <w:r>
        <w:separator/>
      </w:r>
    </w:p>
  </w:footnote>
  <w:footnote w:type="continuationSeparator" w:id="0">
    <w:p w14:paraId="72AE0507" w14:textId="77777777" w:rsidR="00A349E1" w:rsidRDefault="00A349E1">
      <w:r>
        <w:continuationSeparator/>
      </w:r>
    </w:p>
  </w:footnote>
  <w:footnote w:type="continuationNotice" w:id="1">
    <w:p w14:paraId="42003559" w14:textId="77777777" w:rsidR="00A349E1" w:rsidRDefault="00A349E1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48B7AD" w14:textId="77777777" w:rsidR="0011033A" w:rsidRDefault="0011033A" w:rsidP="0011033A">
    <w:pPr>
      <w:pStyle w:val="Galvene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68A"/>
    <w:rsid w:val="00007A7F"/>
    <w:rsid w:val="00010D01"/>
    <w:rsid w:val="00010F3F"/>
    <w:rsid w:val="00025F68"/>
    <w:rsid w:val="00062FC8"/>
    <w:rsid w:val="000661A1"/>
    <w:rsid w:val="00072C27"/>
    <w:rsid w:val="00073EA0"/>
    <w:rsid w:val="000856AB"/>
    <w:rsid w:val="000975D2"/>
    <w:rsid w:val="000C394E"/>
    <w:rsid w:val="000D1D1A"/>
    <w:rsid w:val="000D435C"/>
    <w:rsid w:val="000E31A2"/>
    <w:rsid w:val="000E5D14"/>
    <w:rsid w:val="000F2325"/>
    <w:rsid w:val="00101A0B"/>
    <w:rsid w:val="001065AD"/>
    <w:rsid w:val="0011033A"/>
    <w:rsid w:val="001136AF"/>
    <w:rsid w:val="00115CBD"/>
    <w:rsid w:val="0012105B"/>
    <w:rsid w:val="001328FC"/>
    <w:rsid w:val="001552CA"/>
    <w:rsid w:val="0017600B"/>
    <w:rsid w:val="00176AE9"/>
    <w:rsid w:val="00187006"/>
    <w:rsid w:val="001B3701"/>
    <w:rsid w:val="001B6247"/>
    <w:rsid w:val="001C7C43"/>
    <w:rsid w:val="001E5A7A"/>
    <w:rsid w:val="001F0650"/>
    <w:rsid w:val="002031F8"/>
    <w:rsid w:val="002065E5"/>
    <w:rsid w:val="00217F5A"/>
    <w:rsid w:val="002218BD"/>
    <w:rsid w:val="0022258B"/>
    <w:rsid w:val="00234A56"/>
    <w:rsid w:val="00240FF9"/>
    <w:rsid w:val="002433F0"/>
    <w:rsid w:val="00250A79"/>
    <w:rsid w:val="002602F9"/>
    <w:rsid w:val="002616F4"/>
    <w:rsid w:val="00286683"/>
    <w:rsid w:val="0029495F"/>
    <w:rsid w:val="00297331"/>
    <w:rsid w:val="002A5EB9"/>
    <w:rsid w:val="002B1F51"/>
    <w:rsid w:val="002E1B51"/>
    <w:rsid w:val="002F1DA4"/>
    <w:rsid w:val="002F346B"/>
    <w:rsid w:val="003020FC"/>
    <w:rsid w:val="00306E9F"/>
    <w:rsid w:val="00323E71"/>
    <w:rsid w:val="00324250"/>
    <w:rsid w:val="00333C7A"/>
    <w:rsid w:val="003472CF"/>
    <w:rsid w:val="00350468"/>
    <w:rsid w:val="003506E1"/>
    <w:rsid w:val="00361F21"/>
    <w:rsid w:val="0036359E"/>
    <w:rsid w:val="0036568A"/>
    <w:rsid w:val="00370B22"/>
    <w:rsid w:val="003865C5"/>
    <w:rsid w:val="003B4D9E"/>
    <w:rsid w:val="003C387D"/>
    <w:rsid w:val="003D6BCA"/>
    <w:rsid w:val="004177A3"/>
    <w:rsid w:val="004445E9"/>
    <w:rsid w:val="00450E7A"/>
    <w:rsid w:val="00464A3C"/>
    <w:rsid w:val="00464CAC"/>
    <w:rsid w:val="00467E58"/>
    <w:rsid w:val="00474A1F"/>
    <w:rsid w:val="00474D69"/>
    <w:rsid w:val="004772F1"/>
    <w:rsid w:val="0048771E"/>
    <w:rsid w:val="00487730"/>
    <w:rsid w:val="004B3B1A"/>
    <w:rsid w:val="004C7F2E"/>
    <w:rsid w:val="004F0788"/>
    <w:rsid w:val="004F2F53"/>
    <w:rsid w:val="004F3FC4"/>
    <w:rsid w:val="004F7146"/>
    <w:rsid w:val="00507BE0"/>
    <w:rsid w:val="00520427"/>
    <w:rsid w:val="00521A03"/>
    <w:rsid w:val="00521D82"/>
    <w:rsid w:val="00523114"/>
    <w:rsid w:val="005305F2"/>
    <w:rsid w:val="00531C82"/>
    <w:rsid w:val="0054417F"/>
    <w:rsid w:val="00547361"/>
    <w:rsid w:val="00547558"/>
    <w:rsid w:val="00553478"/>
    <w:rsid w:val="00556153"/>
    <w:rsid w:val="005765FB"/>
    <w:rsid w:val="005955DC"/>
    <w:rsid w:val="005A305B"/>
    <w:rsid w:val="005B1CBF"/>
    <w:rsid w:val="005C0D06"/>
    <w:rsid w:val="005C2EA5"/>
    <w:rsid w:val="005C7211"/>
    <w:rsid w:val="005E37A7"/>
    <w:rsid w:val="005E793E"/>
    <w:rsid w:val="005F5A3F"/>
    <w:rsid w:val="00610EBE"/>
    <w:rsid w:val="00631B24"/>
    <w:rsid w:val="0063260B"/>
    <w:rsid w:val="00645239"/>
    <w:rsid w:val="00660F32"/>
    <w:rsid w:val="00667F0E"/>
    <w:rsid w:val="00676956"/>
    <w:rsid w:val="006941A4"/>
    <w:rsid w:val="006A2E0A"/>
    <w:rsid w:val="006A4F03"/>
    <w:rsid w:val="006B503A"/>
    <w:rsid w:val="006C4946"/>
    <w:rsid w:val="006C6D51"/>
    <w:rsid w:val="006D0354"/>
    <w:rsid w:val="006D41F0"/>
    <w:rsid w:val="006F54C9"/>
    <w:rsid w:val="00710D61"/>
    <w:rsid w:val="00717BCF"/>
    <w:rsid w:val="00730A19"/>
    <w:rsid w:val="00742AC3"/>
    <w:rsid w:val="00750F1E"/>
    <w:rsid w:val="00752583"/>
    <w:rsid w:val="007741A7"/>
    <w:rsid w:val="007839E7"/>
    <w:rsid w:val="0079041C"/>
    <w:rsid w:val="00794A78"/>
    <w:rsid w:val="00795977"/>
    <w:rsid w:val="007A6FEF"/>
    <w:rsid w:val="007B7B2E"/>
    <w:rsid w:val="007D6798"/>
    <w:rsid w:val="007D7CFD"/>
    <w:rsid w:val="007E3B43"/>
    <w:rsid w:val="007E4295"/>
    <w:rsid w:val="00804902"/>
    <w:rsid w:val="00846788"/>
    <w:rsid w:val="00854BCF"/>
    <w:rsid w:val="00877BDF"/>
    <w:rsid w:val="00887435"/>
    <w:rsid w:val="00891950"/>
    <w:rsid w:val="008A2995"/>
    <w:rsid w:val="008A49CD"/>
    <w:rsid w:val="008B7015"/>
    <w:rsid w:val="008B7FD5"/>
    <w:rsid w:val="008C3314"/>
    <w:rsid w:val="008F1709"/>
    <w:rsid w:val="008F5B54"/>
    <w:rsid w:val="00906D05"/>
    <w:rsid w:val="009132D3"/>
    <w:rsid w:val="00932A32"/>
    <w:rsid w:val="00944EA0"/>
    <w:rsid w:val="00953818"/>
    <w:rsid w:val="00973BAD"/>
    <w:rsid w:val="009776D3"/>
    <w:rsid w:val="009A0EF3"/>
    <w:rsid w:val="009B19ED"/>
    <w:rsid w:val="009B1A64"/>
    <w:rsid w:val="009D43C8"/>
    <w:rsid w:val="009E0A54"/>
    <w:rsid w:val="009E0BF6"/>
    <w:rsid w:val="009E4042"/>
    <w:rsid w:val="009E6C16"/>
    <w:rsid w:val="009F6BAE"/>
    <w:rsid w:val="00A0086D"/>
    <w:rsid w:val="00A00BA4"/>
    <w:rsid w:val="00A0529C"/>
    <w:rsid w:val="00A15BC4"/>
    <w:rsid w:val="00A250E2"/>
    <w:rsid w:val="00A349E1"/>
    <w:rsid w:val="00A46287"/>
    <w:rsid w:val="00A735FB"/>
    <w:rsid w:val="00A831BB"/>
    <w:rsid w:val="00A97F57"/>
    <w:rsid w:val="00AB66A1"/>
    <w:rsid w:val="00AD4816"/>
    <w:rsid w:val="00AD6D91"/>
    <w:rsid w:val="00AF23DB"/>
    <w:rsid w:val="00B13F02"/>
    <w:rsid w:val="00B23447"/>
    <w:rsid w:val="00B316A3"/>
    <w:rsid w:val="00B35BF6"/>
    <w:rsid w:val="00B40154"/>
    <w:rsid w:val="00B42339"/>
    <w:rsid w:val="00B479B9"/>
    <w:rsid w:val="00B65765"/>
    <w:rsid w:val="00B9679F"/>
    <w:rsid w:val="00BA0083"/>
    <w:rsid w:val="00BA63C8"/>
    <w:rsid w:val="00BB7357"/>
    <w:rsid w:val="00BC2FEB"/>
    <w:rsid w:val="00BD3881"/>
    <w:rsid w:val="00BE4805"/>
    <w:rsid w:val="00BE717A"/>
    <w:rsid w:val="00C2668A"/>
    <w:rsid w:val="00C40901"/>
    <w:rsid w:val="00C40FA2"/>
    <w:rsid w:val="00C52B90"/>
    <w:rsid w:val="00C5484B"/>
    <w:rsid w:val="00C55218"/>
    <w:rsid w:val="00C57154"/>
    <w:rsid w:val="00C63C1B"/>
    <w:rsid w:val="00C63D73"/>
    <w:rsid w:val="00C737DA"/>
    <w:rsid w:val="00C749EF"/>
    <w:rsid w:val="00C76FA6"/>
    <w:rsid w:val="00C90814"/>
    <w:rsid w:val="00C9168C"/>
    <w:rsid w:val="00C95F51"/>
    <w:rsid w:val="00CA10B6"/>
    <w:rsid w:val="00CB2CEB"/>
    <w:rsid w:val="00CB5F47"/>
    <w:rsid w:val="00CC0C7A"/>
    <w:rsid w:val="00CD53B1"/>
    <w:rsid w:val="00CD7D6E"/>
    <w:rsid w:val="00D02726"/>
    <w:rsid w:val="00D10BFF"/>
    <w:rsid w:val="00D15087"/>
    <w:rsid w:val="00D51907"/>
    <w:rsid w:val="00D55492"/>
    <w:rsid w:val="00D61D6A"/>
    <w:rsid w:val="00D63A7F"/>
    <w:rsid w:val="00D64DEF"/>
    <w:rsid w:val="00D73CD2"/>
    <w:rsid w:val="00D80105"/>
    <w:rsid w:val="00D80301"/>
    <w:rsid w:val="00D978B3"/>
    <w:rsid w:val="00DB2F7C"/>
    <w:rsid w:val="00DC4010"/>
    <w:rsid w:val="00DC4675"/>
    <w:rsid w:val="00DC52E5"/>
    <w:rsid w:val="00DE66FF"/>
    <w:rsid w:val="00E02A34"/>
    <w:rsid w:val="00E431E9"/>
    <w:rsid w:val="00E44EBD"/>
    <w:rsid w:val="00E53CEB"/>
    <w:rsid w:val="00E728A7"/>
    <w:rsid w:val="00E9295B"/>
    <w:rsid w:val="00E93B98"/>
    <w:rsid w:val="00EA690D"/>
    <w:rsid w:val="00EB0F31"/>
    <w:rsid w:val="00ED0BA8"/>
    <w:rsid w:val="00EE129D"/>
    <w:rsid w:val="00EE60C0"/>
    <w:rsid w:val="00EE7A65"/>
    <w:rsid w:val="00EF0CBC"/>
    <w:rsid w:val="00F02263"/>
    <w:rsid w:val="00F03004"/>
    <w:rsid w:val="00F0368D"/>
    <w:rsid w:val="00F03838"/>
    <w:rsid w:val="00F06D6C"/>
    <w:rsid w:val="00F15581"/>
    <w:rsid w:val="00F42370"/>
    <w:rsid w:val="00F62C34"/>
    <w:rsid w:val="00F65B2A"/>
    <w:rsid w:val="00F67DD1"/>
    <w:rsid w:val="00F75DAD"/>
    <w:rsid w:val="00F9552C"/>
    <w:rsid w:val="00FB0E5C"/>
    <w:rsid w:val="00FB3F83"/>
    <w:rsid w:val="00FD11C2"/>
    <w:rsid w:val="00FD4062"/>
    <w:rsid w:val="00FF0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sid w:val="00C2668A"/>
    <w:pPr>
      <w:jc w:val="both"/>
    </w:pPr>
    <w:rPr>
      <w:sz w:val="22"/>
      <w:szCs w:val="22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Galvene">
    <w:name w:val="header"/>
    <w:basedOn w:val="Parasts"/>
    <w:link w:val="Galv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GalveneRakstz">
    <w:name w:val="Galvene Rakstz."/>
    <w:link w:val="Galvene"/>
    <w:rsid w:val="00C2668A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nhideWhenUsed/>
    <w:rsid w:val="00C2668A"/>
    <w:pPr>
      <w:tabs>
        <w:tab w:val="center" w:pos="4680"/>
        <w:tab w:val="right" w:pos="9360"/>
      </w:tabs>
    </w:pPr>
  </w:style>
  <w:style w:type="character" w:customStyle="1" w:styleId="KjeneRakstz">
    <w:name w:val="Kājene Rakstz."/>
    <w:link w:val="Kjene"/>
    <w:rsid w:val="00C2668A"/>
    <w:rPr>
      <w:rFonts w:ascii="Calibri" w:eastAsia="Calibri" w:hAnsi="Calibri" w:cs="Times New Roman"/>
    </w:rPr>
  </w:style>
  <w:style w:type="character" w:styleId="Lappusesnumurs">
    <w:name w:val="page number"/>
    <w:basedOn w:val="Noklusjumarindkopasfonts"/>
    <w:rsid w:val="00C2668A"/>
  </w:style>
  <w:style w:type="paragraph" w:styleId="Paraststmeklis">
    <w:name w:val="Normal (Web)"/>
    <w:basedOn w:val="Parasts"/>
    <w:uiPriority w:val="99"/>
    <w:semiHidden/>
    <w:unhideWhenUsed/>
    <w:rsid w:val="000E5D14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character" w:styleId="Komentraatsauce">
    <w:name w:val="annotation reference"/>
    <w:unhideWhenUsed/>
    <w:rsid w:val="000E5D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E5D14"/>
    <w:rPr>
      <w:sz w:val="20"/>
      <w:szCs w:val="20"/>
    </w:rPr>
  </w:style>
  <w:style w:type="character" w:customStyle="1" w:styleId="KomentratekstsRakstz">
    <w:name w:val="Komentāra teksts Rakstz."/>
    <w:link w:val="Komentrateksts"/>
    <w:uiPriority w:val="99"/>
    <w:semiHidden/>
    <w:rsid w:val="000E5D14"/>
    <w:rPr>
      <w:rFonts w:ascii="Calibri" w:eastAsia="Calibri" w:hAnsi="Calibri" w:cs="Times New Roman"/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E5D14"/>
    <w:rPr>
      <w:b/>
      <w:bCs/>
    </w:rPr>
  </w:style>
  <w:style w:type="character" w:customStyle="1" w:styleId="KomentratmaRakstz">
    <w:name w:val="Komentāra tēma Rakstz."/>
    <w:link w:val="Komentratma"/>
    <w:uiPriority w:val="99"/>
    <w:semiHidden/>
    <w:rsid w:val="000E5D14"/>
    <w:rPr>
      <w:rFonts w:ascii="Calibri" w:eastAsia="Calibri" w:hAnsi="Calibri" w:cs="Times New Roman"/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0E5D1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link w:val="Balonteksts"/>
    <w:uiPriority w:val="99"/>
    <w:semiHidden/>
    <w:rsid w:val="000E5D14"/>
    <w:rPr>
      <w:rFonts w:ascii="Tahoma" w:eastAsia="Calibri" w:hAnsi="Tahoma" w:cs="Tahoma"/>
      <w:sz w:val="16"/>
      <w:szCs w:val="16"/>
    </w:rPr>
  </w:style>
  <w:style w:type="character" w:styleId="Hipersaite">
    <w:name w:val="Hyperlink"/>
    <w:uiPriority w:val="99"/>
    <w:unhideWhenUsed/>
    <w:rsid w:val="000E5D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437002-5CBD-4351-A3CB-00CDC7235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340</Words>
  <Characters>194</Characters>
  <Application>Microsoft Office Word</Application>
  <DocSecurity>0</DocSecurity>
  <Lines>1</Lines>
  <Paragraphs>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Par zemes reformas pabeigšanu Baltinavas novada lauku apvidū</vt:lpstr>
      <vt:lpstr>Par zemes reformas pabeigšanu Baltinavas novada lauku apvidū</vt:lpstr>
    </vt:vector>
  </TitlesOfParts>
  <Company>Tieslietu Ministrija</Company>
  <LinksUpToDate>false</LinksUpToDate>
  <CharactersWithSpaces>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zemes reformas pabeigšanu Baltinavas novada lauku apvidū</dc:title>
  <dc:subject>Ministru kabineta rīkojuma projekts</dc:subject>
  <dc:creator>Arta Rolava</dc:creator>
  <dc:description>67038632, arta.rolava@vzd.gov.lv</dc:description>
  <cp:lastModifiedBy>Kristīne Paegle</cp:lastModifiedBy>
  <cp:revision>14</cp:revision>
  <cp:lastPrinted>2014-03-28T15:34:00Z</cp:lastPrinted>
  <dcterms:created xsi:type="dcterms:W3CDTF">2016-09-13T13:07:00Z</dcterms:created>
  <dcterms:modified xsi:type="dcterms:W3CDTF">2017-08-21T06:45:00Z</dcterms:modified>
</cp:coreProperties>
</file>