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20" w:rsidRPr="00A25341" w:rsidRDefault="004D0C20">
      <w:pPr>
        <w:rPr>
          <w:sz w:val="28"/>
          <w:lang w:val="lv-LV"/>
        </w:rPr>
      </w:pPr>
      <w:bookmarkStart w:id="0" w:name="_GoBack"/>
      <w:bookmarkEnd w:id="0"/>
    </w:p>
    <w:p w:rsidR="004D0C20" w:rsidRPr="00A25341" w:rsidRDefault="004D0C20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B2548D" w:rsidRPr="00A25341" w:rsidTr="00135B2C">
        <w:trPr>
          <w:cantSplit/>
        </w:trPr>
        <w:tc>
          <w:tcPr>
            <w:tcW w:w="4040" w:type="dxa"/>
            <w:hideMark/>
          </w:tcPr>
          <w:p w:rsidR="00B2548D" w:rsidRPr="00A25341" w:rsidRDefault="00C95100" w:rsidP="00135B2C">
            <w:pPr>
              <w:jc w:val="both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B2548D" w:rsidRPr="00A25341" w:rsidRDefault="00C95100" w:rsidP="004D0C20">
            <w:pPr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Nr.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:rsidR="00B2548D" w:rsidRPr="00A25341" w:rsidRDefault="00C95100" w:rsidP="002D0812">
            <w:pPr>
              <w:jc w:val="right"/>
              <w:rPr>
                <w:sz w:val="28"/>
                <w:szCs w:val="28"/>
                <w:lang w:val="lv-LV"/>
              </w:rPr>
            </w:pPr>
            <w:r w:rsidRPr="00A25341">
              <w:rPr>
                <w:sz w:val="28"/>
                <w:szCs w:val="28"/>
                <w:lang w:val="lv-LV"/>
              </w:rPr>
              <w:t>201</w:t>
            </w:r>
            <w:r w:rsidR="002D0812">
              <w:rPr>
                <w:sz w:val="28"/>
                <w:szCs w:val="28"/>
                <w:lang w:val="lv-LV"/>
              </w:rPr>
              <w:t>7</w:t>
            </w:r>
            <w:r w:rsidRPr="00A25341">
              <w:rPr>
                <w:sz w:val="28"/>
                <w:szCs w:val="28"/>
                <w:lang w:val="lv-LV"/>
              </w:rPr>
              <w:t>.</w:t>
            </w:r>
            <w:r w:rsidR="004D0C20" w:rsidRPr="00A25341">
              <w:rPr>
                <w:sz w:val="28"/>
                <w:szCs w:val="28"/>
                <w:lang w:val="lv-LV"/>
              </w:rPr>
              <w:t> </w:t>
            </w:r>
            <w:r w:rsidRPr="00A25341">
              <w:rPr>
                <w:sz w:val="28"/>
                <w:szCs w:val="28"/>
                <w:lang w:val="lv-LV"/>
              </w:rPr>
              <w:t xml:space="preserve">gada </w:t>
            </w:r>
            <w:r w:rsidR="004D0C20" w:rsidRPr="00A25341">
              <w:rPr>
                <w:sz w:val="28"/>
                <w:szCs w:val="28"/>
                <w:lang w:val="lv-LV"/>
              </w:rPr>
              <w:t>…</w:t>
            </w:r>
          </w:p>
        </w:tc>
      </w:tr>
    </w:tbl>
    <w:p w:rsidR="00B2548D" w:rsidRPr="00A25341" w:rsidRDefault="00B2548D">
      <w:pPr>
        <w:jc w:val="both"/>
        <w:rPr>
          <w:sz w:val="28"/>
          <w:lang w:val="lv-LV"/>
        </w:rPr>
      </w:pPr>
    </w:p>
    <w:p w:rsidR="00B2548D" w:rsidRPr="00A25341" w:rsidRDefault="00B2548D">
      <w:pPr>
        <w:jc w:val="both"/>
        <w:rPr>
          <w:sz w:val="28"/>
          <w:lang w:val="lv-LV"/>
        </w:rPr>
      </w:pPr>
    </w:p>
    <w:p w:rsidR="00B2548D" w:rsidRPr="00A25341" w:rsidRDefault="004D0C20">
      <w:pPr>
        <w:jc w:val="center"/>
        <w:rPr>
          <w:sz w:val="28"/>
          <w:lang w:val="lv-LV"/>
        </w:rPr>
      </w:pPr>
      <w:r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.</w:t>
      </w:r>
      <w:r w:rsidR="004E0FE4" w:rsidRPr="00A25341">
        <w:rPr>
          <w:b/>
          <w:bCs/>
          <w:sz w:val="28"/>
          <w:lang w:val="lv-LV"/>
        </w:rPr>
        <w:t> </w:t>
      </w:r>
      <w:r w:rsidR="00C95100" w:rsidRPr="00A25341">
        <w:rPr>
          <w:b/>
          <w:bCs/>
          <w:sz w:val="28"/>
          <w:lang w:val="lv-LV"/>
        </w:rPr>
        <w:t>§</w:t>
      </w:r>
    </w:p>
    <w:p w:rsidR="00B2548D" w:rsidRPr="00A25341" w:rsidRDefault="00B2548D">
      <w:pPr>
        <w:rPr>
          <w:sz w:val="28"/>
          <w:lang w:val="lv-LV"/>
        </w:rPr>
      </w:pPr>
    </w:p>
    <w:p w:rsidR="00D65F4A" w:rsidRDefault="00C95100" w:rsidP="00D65F4A">
      <w:pPr>
        <w:ind w:right="28"/>
        <w:jc w:val="center"/>
        <w:rPr>
          <w:b/>
          <w:sz w:val="28"/>
          <w:szCs w:val="28"/>
        </w:rPr>
      </w:pPr>
      <w:r w:rsidRPr="00A25341">
        <w:rPr>
          <w:b/>
          <w:sz w:val="28"/>
          <w:lang w:val="lv-LV"/>
        </w:rPr>
        <w:t xml:space="preserve">Likumprojekts </w:t>
      </w:r>
      <w:r w:rsidR="00D65F4A">
        <w:rPr>
          <w:b/>
          <w:sz w:val="28"/>
          <w:lang w:val="lv-LV"/>
        </w:rPr>
        <w:t>“</w:t>
      </w:r>
      <w:bookmarkStart w:id="1" w:name="nosaukums"/>
      <w:r w:rsidR="00D65F4A">
        <w:rPr>
          <w:b/>
          <w:sz w:val="28"/>
          <w:szCs w:val="28"/>
        </w:rPr>
        <w:t xml:space="preserve">Par </w:t>
      </w:r>
      <w:r w:rsidR="00D65F4A" w:rsidRPr="003E0B31">
        <w:rPr>
          <w:b/>
          <w:sz w:val="28"/>
          <w:szCs w:val="28"/>
        </w:rPr>
        <w:t xml:space="preserve">Vīnes </w:t>
      </w:r>
      <w:r w:rsidR="00D65F4A">
        <w:rPr>
          <w:b/>
          <w:sz w:val="28"/>
          <w:szCs w:val="28"/>
        </w:rPr>
        <w:t>k</w:t>
      </w:r>
      <w:r w:rsidR="00D65F4A" w:rsidRPr="003E0B31">
        <w:rPr>
          <w:b/>
          <w:sz w:val="28"/>
          <w:szCs w:val="28"/>
        </w:rPr>
        <w:t>onvencij</w:t>
      </w:r>
      <w:r w:rsidR="00D65F4A">
        <w:rPr>
          <w:b/>
          <w:sz w:val="28"/>
          <w:szCs w:val="28"/>
        </w:rPr>
        <w:t xml:space="preserve">as par ozona slāņa aizsardzību Monreālas protokola par ozona slāni noārdošām vielām </w:t>
      </w:r>
      <w:bookmarkEnd w:id="1"/>
      <w:r w:rsidR="00D65F4A">
        <w:rPr>
          <w:b/>
          <w:sz w:val="28"/>
          <w:szCs w:val="28"/>
        </w:rPr>
        <w:t>Kigali grozījumiem”</w:t>
      </w:r>
    </w:p>
    <w:p w:rsidR="00B2548D" w:rsidRPr="00A25341" w:rsidRDefault="00B2548D">
      <w:pPr>
        <w:jc w:val="center"/>
        <w:rPr>
          <w:lang w:val="lv-LV"/>
        </w:rPr>
      </w:pPr>
    </w:p>
    <w:p w:rsidR="00B2548D" w:rsidRPr="00A25341" w:rsidRDefault="00C95100" w:rsidP="001B2613">
      <w:pPr>
        <w:ind w:firstLine="709"/>
        <w:jc w:val="both"/>
        <w:rPr>
          <w:lang w:val="lv-LV"/>
        </w:rPr>
      </w:pPr>
      <w:r w:rsidRPr="00A25341">
        <w:rPr>
          <w:b/>
          <w:bCs/>
          <w:lang w:val="lv-LV"/>
        </w:rPr>
        <w:t>TA-</w:t>
      </w:r>
      <w:r w:rsidR="004D0C20" w:rsidRPr="00A25341">
        <w:rPr>
          <w:b/>
          <w:bCs/>
          <w:lang w:val="lv-LV"/>
        </w:rPr>
        <w:t>…</w:t>
      </w:r>
    </w:p>
    <w:p w:rsidR="00B2548D" w:rsidRPr="00A25341" w:rsidRDefault="00C95100">
      <w:pPr>
        <w:pStyle w:val="BodyText"/>
      </w:pPr>
      <w:r w:rsidRPr="00A25341">
        <w:t>___________________________________________________________</w:t>
      </w:r>
    </w:p>
    <w:p w:rsidR="00B2548D" w:rsidRPr="00A25341" w:rsidRDefault="00C95100">
      <w:pPr>
        <w:pStyle w:val="BodyText"/>
        <w:rPr>
          <w:b w:val="0"/>
          <w:sz w:val="24"/>
          <w:szCs w:val="24"/>
        </w:rPr>
      </w:pPr>
      <w:r w:rsidRPr="00A25341">
        <w:rPr>
          <w:b w:val="0"/>
          <w:sz w:val="24"/>
          <w:szCs w:val="24"/>
        </w:rPr>
        <w:t>(</w:t>
      </w:r>
      <w:r w:rsidR="004D0C20" w:rsidRPr="00A25341">
        <w:rPr>
          <w:b w:val="0"/>
          <w:sz w:val="24"/>
          <w:szCs w:val="24"/>
        </w:rPr>
        <w:t>…</w:t>
      </w:r>
      <w:r w:rsidRPr="00A25341">
        <w:rPr>
          <w:b w:val="0"/>
          <w:sz w:val="24"/>
          <w:szCs w:val="24"/>
        </w:rPr>
        <w:t>)</w:t>
      </w:r>
    </w:p>
    <w:p w:rsidR="00B2548D" w:rsidRPr="00A25341" w:rsidRDefault="00B2548D" w:rsidP="00BB278B">
      <w:pPr>
        <w:pStyle w:val="BodyText"/>
        <w:ind w:firstLine="709"/>
        <w:jc w:val="left"/>
        <w:rPr>
          <w:b w:val="0"/>
        </w:rPr>
      </w:pPr>
    </w:p>
    <w:p w:rsidR="00BA70D1" w:rsidRPr="00873611" w:rsidRDefault="00654C66" w:rsidP="00873611">
      <w:pPr>
        <w:ind w:left="709"/>
        <w:jc w:val="both"/>
        <w:rPr>
          <w:rStyle w:val="spelle"/>
          <w:sz w:val="28"/>
          <w:szCs w:val="28"/>
          <w:lang w:val="lv-LV"/>
        </w:rPr>
      </w:pPr>
      <w:r w:rsidRPr="00A25341">
        <w:rPr>
          <w:rStyle w:val="spelle"/>
          <w:sz w:val="28"/>
          <w:szCs w:val="28"/>
          <w:lang w:val="lv-LV"/>
        </w:rPr>
        <w:t>1. </w:t>
      </w:r>
      <w:r w:rsidR="00BA70D1" w:rsidRPr="00A25341">
        <w:rPr>
          <w:rStyle w:val="spelle"/>
          <w:sz w:val="28"/>
          <w:szCs w:val="28"/>
          <w:lang w:val="lv-LV"/>
        </w:rPr>
        <w:t>Atbalstīt iesniegto likumprojektu.</w:t>
      </w:r>
    </w:p>
    <w:p w:rsidR="00B2548D" w:rsidRPr="00A25341" w:rsidRDefault="00C95100" w:rsidP="00873611">
      <w:pPr>
        <w:ind w:left="709"/>
        <w:jc w:val="both"/>
        <w:rPr>
          <w:rStyle w:val="spelle"/>
          <w:lang w:val="lv-LV"/>
        </w:rPr>
      </w:pPr>
      <w:r w:rsidRPr="00A25341">
        <w:rPr>
          <w:rStyle w:val="spelle"/>
          <w:sz w:val="28"/>
          <w:szCs w:val="28"/>
          <w:lang w:val="lv-LV"/>
        </w:rPr>
        <w:t xml:space="preserve">Valsts kancelejai sagatavot </w:t>
      </w:r>
      <w:r w:rsidR="00D65F4A">
        <w:rPr>
          <w:rStyle w:val="spelle"/>
          <w:sz w:val="28"/>
          <w:szCs w:val="28"/>
          <w:lang w:val="lv-LV"/>
        </w:rPr>
        <w:t>likumprojektu</w:t>
      </w:r>
      <w:r w:rsidRPr="00A25341">
        <w:rPr>
          <w:rStyle w:val="spelle"/>
          <w:sz w:val="28"/>
          <w:szCs w:val="28"/>
          <w:lang w:val="lv-LV"/>
        </w:rPr>
        <w:t xml:space="preserve"> iesniegšanai Saeimā.</w:t>
      </w:r>
    </w:p>
    <w:p w:rsidR="00B2548D" w:rsidRPr="00A25341" w:rsidRDefault="00873611" w:rsidP="00D65F4A">
      <w:pPr>
        <w:ind w:left="709"/>
        <w:jc w:val="both"/>
        <w:rPr>
          <w:rStyle w:val="spelle"/>
          <w:lang w:val="lv-LV"/>
        </w:rPr>
      </w:pPr>
      <w:r>
        <w:rPr>
          <w:rStyle w:val="spelle"/>
          <w:sz w:val="28"/>
          <w:szCs w:val="28"/>
          <w:lang w:val="lv-LV"/>
        </w:rPr>
        <w:t>2</w:t>
      </w:r>
      <w:r w:rsidR="00C95100" w:rsidRPr="00A25341">
        <w:rPr>
          <w:rStyle w:val="spelle"/>
          <w:sz w:val="28"/>
          <w:szCs w:val="28"/>
          <w:lang w:val="lv-LV"/>
        </w:rPr>
        <w:t>.</w:t>
      </w:r>
      <w:r w:rsidR="006963A9" w:rsidRPr="00A25341">
        <w:rPr>
          <w:rStyle w:val="spelle"/>
          <w:sz w:val="28"/>
          <w:szCs w:val="28"/>
          <w:lang w:val="lv-LV"/>
        </w:rPr>
        <w:t> </w:t>
      </w:r>
      <w:r w:rsidR="00C95100" w:rsidRPr="00A25341">
        <w:rPr>
          <w:rStyle w:val="spelle"/>
          <w:sz w:val="28"/>
          <w:szCs w:val="28"/>
          <w:lang w:val="lv-LV"/>
        </w:rPr>
        <w:t>Noteikt, ka atbildīg</w:t>
      </w:r>
      <w:r w:rsidR="00D65F4A">
        <w:rPr>
          <w:rStyle w:val="spelle"/>
          <w:sz w:val="28"/>
          <w:szCs w:val="28"/>
          <w:lang w:val="lv-LV"/>
        </w:rPr>
        <w:t>ais</w:t>
      </w:r>
      <w:r w:rsidR="00C95100" w:rsidRPr="00A25341">
        <w:rPr>
          <w:rStyle w:val="spelle"/>
          <w:sz w:val="28"/>
          <w:szCs w:val="28"/>
          <w:lang w:val="lv-LV"/>
        </w:rPr>
        <w:t xml:space="preserve"> par likumprojekta turpmāko virzību Saeimā ir </w:t>
      </w:r>
      <w:r w:rsidR="00D65F4A">
        <w:rPr>
          <w:rStyle w:val="spelle"/>
          <w:sz w:val="28"/>
          <w:szCs w:val="28"/>
          <w:lang w:val="lv-LV"/>
        </w:rPr>
        <w:t xml:space="preserve">vides aizsardzības un reģionālās attīstības </w:t>
      </w:r>
      <w:r w:rsidR="00C95100" w:rsidRPr="00A25341">
        <w:rPr>
          <w:rStyle w:val="spelle"/>
          <w:sz w:val="28"/>
          <w:szCs w:val="28"/>
          <w:lang w:val="lv-LV"/>
        </w:rPr>
        <w:t>ministr</w:t>
      </w:r>
      <w:r w:rsidR="00D65F4A">
        <w:rPr>
          <w:rStyle w:val="spelle"/>
          <w:sz w:val="28"/>
          <w:szCs w:val="28"/>
          <w:lang w:val="lv-LV"/>
        </w:rPr>
        <w:t>s</w:t>
      </w:r>
      <w:r w:rsidR="00C95100" w:rsidRPr="00A25341">
        <w:rPr>
          <w:rStyle w:val="spelle"/>
          <w:sz w:val="28"/>
          <w:szCs w:val="28"/>
          <w:lang w:val="lv-LV"/>
        </w:rPr>
        <w:t>.</w:t>
      </w:r>
    </w:p>
    <w:p w:rsidR="00B2548D" w:rsidRPr="00A25341" w:rsidRDefault="00B2548D" w:rsidP="00BB278B">
      <w:pPr>
        <w:ind w:firstLine="709"/>
        <w:rPr>
          <w:rStyle w:val="spelle"/>
          <w:bCs/>
          <w:sz w:val="28"/>
          <w:szCs w:val="28"/>
          <w:lang w:val="lv-LV"/>
        </w:rPr>
      </w:pPr>
    </w:p>
    <w:p w:rsidR="00B2548D" w:rsidRPr="00A25341" w:rsidRDefault="00B2548D" w:rsidP="00BB278B">
      <w:pPr>
        <w:pStyle w:val="BodyText"/>
        <w:ind w:firstLine="709"/>
        <w:jc w:val="both"/>
        <w:rPr>
          <w:b w:val="0"/>
        </w:rPr>
      </w:pPr>
    </w:p>
    <w:p w:rsidR="009C6B7F" w:rsidRPr="00A25341" w:rsidRDefault="009C6B7F" w:rsidP="00BB278B">
      <w:pPr>
        <w:pStyle w:val="BodyText"/>
        <w:ind w:firstLine="709"/>
        <w:jc w:val="both"/>
        <w:rPr>
          <w:b w:val="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775C1F" w:rsidRPr="008A1201" w:rsidTr="00412682">
        <w:tc>
          <w:tcPr>
            <w:tcW w:w="4820" w:type="dxa"/>
            <w:shd w:val="clear" w:color="auto" w:fill="auto"/>
          </w:tcPr>
          <w:p w:rsidR="00775C1F" w:rsidRPr="008A1201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</w:rPr>
            </w:pPr>
            <w:r w:rsidRPr="008A1201">
              <w:rPr>
                <w:sz w:val="28"/>
                <w:szCs w:val="28"/>
              </w:rPr>
              <w:t>Ministru prezidents</w:t>
            </w:r>
          </w:p>
          <w:p w:rsidR="00775C1F" w:rsidRPr="008A1201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</w:rPr>
            </w:pPr>
          </w:p>
          <w:p w:rsidR="00775C1F" w:rsidRPr="008A1201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75C1F" w:rsidRPr="008A1201" w:rsidRDefault="00D65F4A" w:rsidP="00D65F4A">
            <w:pPr>
              <w:tabs>
                <w:tab w:val="left" w:pos="6804"/>
              </w:tabs>
              <w:ind w:right="175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Māris </w:t>
            </w:r>
            <w:r w:rsidR="00775C1F" w:rsidRPr="008A1201">
              <w:rPr>
                <w:sz w:val="28"/>
                <w:szCs w:val="28"/>
              </w:rPr>
              <w:t>Kučinskis</w:t>
            </w:r>
          </w:p>
        </w:tc>
      </w:tr>
      <w:tr w:rsidR="00775C1F" w:rsidRPr="00930059" w:rsidTr="00412682">
        <w:tc>
          <w:tcPr>
            <w:tcW w:w="4820" w:type="dxa"/>
            <w:shd w:val="clear" w:color="auto" w:fill="auto"/>
          </w:tcPr>
          <w:p w:rsidR="00775C1F" w:rsidRPr="008A1201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</w:rPr>
            </w:pPr>
            <w:r w:rsidRPr="008A1201">
              <w:rPr>
                <w:sz w:val="28"/>
                <w:szCs w:val="28"/>
              </w:rPr>
              <w:t>Valsts kancelejas direktors</w:t>
            </w:r>
          </w:p>
          <w:p w:rsidR="00775C1F" w:rsidRPr="008A1201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8"/>
                <w:szCs w:val="28"/>
              </w:rPr>
            </w:pPr>
          </w:p>
          <w:p w:rsidR="00775C1F" w:rsidRPr="008A1201" w:rsidRDefault="00775C1F" w:rsidP="00412682">
            <w:pPr>
              <w:tabs>
                <w:tab w:val="left" w:pos="6804"/>
              </w:tabs>
              <w:ind w:right="-14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775C1F" w:rsidRPr="00930059" w:rsidRDefault="00D65F4A" w:rsidP="00D65F4A">
            <w:pPr>
              <w:tabs>
                <w:tab w:val="left" w:pos="6804"/>
              </w:tabs>
              <w:ind w:left="67" w:right="176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Jānis </w:t>
            </w:r>
            <w:r w:rsidR="00775C1F" w:rsidRPr="00930059">
              <w:rPr>
                <w:sz w:val="28"/>
                <w:szCs w:val="28"/>
              </w:rPr>
              <w:t>Citskovskis</w:t>
            </w:r>
          </w:p>
        </w:tc>
      </w:tr>
      <w:tr w:rsidR="00861DFF" w:rsidRPr="008A1201" w:rsidTr="00412682">
        <w:tc>
          <w:tcPr>
            <w:tcW w:w="4820" w:type="dxa"/>
            <w:shd w:val="clear" w:color="auto" w:fill="auto"/>
          </w:tcPr>
          <w:p w:rsidR="00861DFF" w:rsidRDefault="00D65F4A" w:rsidP="00861DFF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Vides aizsardzības un reģionālās</w:t>
            </w:r>
          </w:p>
          <w:p w:rsidR="00D65F4A" w:rsidRPr="00861DFF" w:rsidRDefault="00D65F4A" w:rsidP="00861DFF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attīstības ministrs</w:t>
            </w:r>
          </w:p>
          <w:p w:rsidR="00861DFF" w:rsidRPr="00F33DF2" w:rsidRDefault="00861DFF" w:rsidP="00861DFF">
            <w:pPr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4678" w:type="dxa"/>
            <w:shd w:val="clear" w:color="auto" w:fill="auto"/>
          </w:tcPr>
          <w:p w:rsidR="00861DFF" w:rsidRDefault="00861DFF" w:rsidP="00861DFF">
            <w:pPr>
              <w:jc w:val="right"/>
              <w:rPr>
                <w:sz w:val="26"/>
                <w:szCs w:val="26"/>
                <w:lang w:val="lv-LV"/>
              </w:rPr>
            </w:pPr>
          </w:p>
          <w:p w:rsidR="00861DFF" w:rsidRPr="00861DFF" w:rsidRDefault="00D65F4A" w:rsidP="00D65F4A">
            <w:pPr>
              <w:ind w:left="1343" w:hanging="142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Kaspars Gerhards</w:t>
            </w:r>
          </w:p>
        </w:tc>
      </w:tr>
    </w:tbl>
    <w:p w:rsidR="004A0294" w:rsidRDefault="004A0294" w:rsidP="00CC7CD9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:rsidR="004A0294" w:rsidRDefault="004A0294" w:rsidP="00CC7CD9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:rsidR="004A0294" w:rsidRDefault="004A0294" w:rsidP="00CC7CD9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:rsidR="00775C1F" w:rsidRDefault="00775C1F" w:rsidP="00CC7CD9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:rsidR="00775C1F" w:rsidRDefault="00775C1F" w:rsidP="00CC7CD9">
      <w:pPr>
        <w:tabs>
          <w:tab w:val="left" w:pos="6521"/>
        </w:tabs>
        <w:jc w:val="both"/>
        <w:rPr>
          <w:sz w:val="22"/>
          <w:szCs w:val="28"/>
          <w:lang w:val="lv-LV"/>
        </w:rPr>
      </w:pPr>
    </w:p>
    <w:p w:rsidR="004A0294" w:rsidRDefault="00D65F4A" w:rsidP="004A0294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Pļavinskis </w:t>
      </w:r>
      <w:r w:rsidRPr="00D65F4A">
        <w:rPr>
          <w:sz w:val="20"/>
          <w:szCs w:val="20"/>
          <w:lang w:val="en-US"/>
        </w:rPr>
        <w:t>67026509</w:t>
      </w:r>
    </w:p>
    <w:p w:rsidR="004A0294" w:rsidRPr="00A25341" w:rsidRDefault="00D65F4A" w:rsidP="00775C1F">
      <w:pPr>
        <w:jc w:val="both"/>
        <w:rPr>
          <w:sz w:val="22"/>
          <w:szCs w:val="28"/>
          <w:lang w:val="lv-LV"/>
        </w:rPr>
      </w:pPr>
      <w:r>
        <w:rPr>
          <w:sz w:val="20"/>
          <w:szCs w:val="20"/>
          <w:lang w:val="en-US"/>
        </w:rPr>
        <w:t>janis.plavinskis@varam.gov.lv</w:t>
      </w:r>
    </w:p>
    <w:sectPr w:rsidR="004A0294" w:rsidRPr="00A25341" w:rsidSect="009C6B7F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CD" w:rsidRDefault="002F6BCD">
      <w:r>
        <w:separator/>
      </w:r>
    </w:p>
  </w:endnote>
  <w:endnote w:type="continuationSeparator" w:id="0">
    <w:p w:rsidR="002F6BCD" w:rsidRDefault="002F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C20" w:rsidRPr="00BE5ABD" w:rsidRDefault="00D65F4A" w:rsidP="004D0C20">
    <w:pPr>
      <w:pStyle w:val="Footer"/>
    </w:pPr>
    <w:r>
      <w:t>VARAMProt_</w:t>
    </w:r>
    <w:r w:rsidR="00F76247">
      <w:t>20</w:t>
    </w:r>
    <w:r>
      <w:t>0717_Kigali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CD" w:rsidRDefault="002F6BCD">
      <w:r>
        <w:separator/>
      </w:r>
    </w:p>
  </w:footnote>
  <w:footnote w:type="continuationSeparator" w:id="0">
    <w:p w:rsidR="002F6BCD" w:rsidRDefault="002F6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2"/>
    <w:rsid w:val="00010219"/>
    <w:rsid w:val="00037A61"/>
    <w:rsid w:val="00112A13"/>
    <w:rsid w:val="00135B2C"/>
    <w:rsid w:val="001923D4"/>
    <w:rsid w:val="00195100"/>
    <w:rsid w:val="001B2613"/>
    <w:rsid w:val="0022727E"/>
    <w:rsid w:val="00235ED7"/>
    <w:rsid w:val="00277AE6"/>
    <w:rsid w:val="00290082"/>
    <w:rsid w:val="00295868"/>
    <w:rsid w:val="002A5862"/>
    <w:rsid w:val="002D0812"/>
    <w:rsid w:val="002F2D36"/>
    <w:rsid w:val="002F6BCD"/>
    <w:rsid w:val="00334554"/>
    <w:rsid w:val="00344EE6"/>
    <w:rsid w:val="00374C23"/>
    <w:rsid w:val="003D1FEA"/>
    <w:rsid w:val="004A0294"/>
    <w:rsid w:val="004D0C20"/>
    <w:rsid w:val="004E0FE4"/>
    <w:rsid w:val="0053207E"/>
    <w:rsid w:val="0054499C"/>
    <w:rsid w:val="005A1877"/>
    <w:rsid w:val="005A2639"/>
    <w:rsid w:val="005B70FE"/>
    <w:rsid w:val="0063318A"/>
    <w:rsid w:val="00654C66"/>
    <w:rsid w:val="006963A9"/>
    <w:rsid w:val="00775C1F"/>
    <w:rsid w:val="007F3D21"/>
    <w:rsid w:val="00861DFF"/>
    <w:rsid w:val="00873611"/>
    <w:rsid w:val="008928B5"/>
    <w:rsid w:val="008A63DA"/>
    <w:rsid w:val="008B7493"/>
    <w:rsid w:val="008D2293"/>
    <w:rsid w:val="008F65F8"/>
    <w:rsid w:val="00904DFD"/>
    <w:rsid w:val="009C2D2E"/>
    <w:rsid w:val="009C6B7F"/>
    <w:rsid w:val="009C6BF1"/>
    <w:rsid w:val="00A25341"/>
    <w:rsid w:val="00A77606"/>
    <w:rsid w:val="00A94E01"/>
    <w:rsid w:val="00AB5731"/>
    <w:rsid w:val="00B2548D"/>
    <w:rsid w:val="00BA70D1"/>
    <w:rsid w:val="00BB278B"/>
    <w:rsid w:val="00BE71A3"/>
    <w:rsid w:val="00C95100"/>
    <w:rsid w:val="00CC56C7"/>
    <w:rsid w:val="00CC7CD9"/>
    <w:rsid w:val="00CF6620"/>
    <w:rsid w:val="00D44656"/>
    <w:rsid w:val="00D65F4A"/>
    <w:rsid w:val="00E07B9A"/>
    <w:rsid w:val="00E1465E"/>
    <w:rsid w:val="00E61D65"/>
    <w:rsid w:val="00F0289A"/>
    <w:rsid w:val="00F15919"/>
    <w:rsid w:val="00F52D27"/>
    <w:rsid w:val="00F76247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uiPriority w:val="99"/>
    <w:unhideWhenUsed/>
    <w:rsid w:val="004A0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Daudzpusējo konvenciju nodokļu bāzes samazināšanas un peļņas novirzīšanas novēršanas pasākumu ieviešanai attiecībā uz nodokļu konvencijām</vt:lpstr>
    </vt:vector>
  </TitlesOfParts>
  <Company>Finanšu ministrija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Daudzpusējo konvenciju nodokļu bāzes samazināšanas un peļņas novirzīšanas novēršanas pasākumu ieviešanai attiecībā uz nodokļu konvencijām</dc:title>
  <dc:subject>Protokollēmuma projekts</dc:subject>
  <dc:creator>Sanda Cāne</dc:creator>
  <cp:keywords/>
  <dc:description>67095518, sanda.cane@fm.gov.lv</dc:description>
  <cp:lastModifiedBy>Laila Bremša</cp:lastModifiedBy>
  <cp:revision>2</cp:revision>
  <cp:lastPrinted>2017-05-17T08:26:00Z</cp:lastPrinted>
  <dcterms:created xsi:type="dcterms:W3CDTF">2017-07-28T10:13:00Z</dcterms:created>
  <dcterms:modified xsi:type="dcterms:W3CDTF">2017-07-28T10:13:00Z</dcterms:modified>
</cp:coreProperties>
</file>