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EF123D" w:rsidRPr="00EB7EEA" w:rsidP="00EF123D" w14:paraId="299A2804" w14:textId="77777777">
      <w:pPr>
        <w:jc w:val="center"/>
        <w:rPr>
          <w:b/>
        </w:rPr>
      </w:pPr>
      <w:r w:rsidRPr="00EB7EEA">
        <w:rPr>
          <w:b/>
          <w:bCs/>
        </w:rPr>
        <w:t xml:space="preserve">Ministru kabineta rīkojuma projekta </w:t>
      </w:r>
      <w:r w:rsidRPr="00EB7EEA">
        <w:rPr>
          <w:b/>
        </w:rPr>
        <w:t xml:space="preserve">„Par valstij piekrītošā nekustamā īpašuma „Pēkas”, Bunkas pagastā, Priekules novadā, nodošanu Priekules novada pašvaldības īpašumā” </w:t>
      </w:r>
      <w:r w:rsidRPr="00EB7EEA">
        <w:rPr>
          <w:b/>
          <w:bCs/>
        </w:rPr>
        <w:t xml:space="preserve">sākotnējās ietekmes novērtējuma </w:t>
      </w:r>
      <w:smartTag w:uri="schemas-tilde-lv/tildestengine" w:element="veidnes">
        <w:smartTagPr>
          <w:attr w:name="baseform" w:val="ziņojums"/>
          <w:attr w:name="id" w:val="-1"/>
          <w:attr w:name="text" w:val="ziņojums"/>
        </w:smartTagPr>
        <w:r w:rsidRPr="00EB7EEA">
          <w:rPr>
            <w:b/>
            <w:bCs/>
          </w:rPr>
          <w:t>ziņojums</w:t>
        </w:r>
      </w:smartTag>
      <w:r w:rsidRPr="00EB7EEA">
        <w:rPr>
          <w:b/>
          <w:bCs/>
        </w:rPr>
        <w:t xml:space="preserve"> (anotācija</w:t>
      </w:r>
      <w:r w:rsidRPr="00EB7EEA">
        <w:rPr>
          <w:b/>
        </w:rPr>
        <w:t>)</w:t>
      </w:r>
    </w:p>
    <w:p w:rsidR="00EF123D" w:rsidRPr="00EB7EEA" w:rsidP="00EF123D" w14:paraId="299A2805" w14:textId="77777777"/>
    <w:tbl>
      <w:tblPr>
        <w:tblpPr w:leftFromText="180" w:rightFromText="180" w:bottomFromText="200" w:vertAnchor="text" w:horzAnchor="margin" w:tblpXSpec="center" w:tblpY="14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4"/>
        <w:gridCol w:w="2574"/>
        <w:gridCol w:w="6601"/>
      </w:tblGrid>
      <w:tr w14:paraId="299A2807" w14:textId="2EF95778" w:rsidTr="0066101B">
        <w:tblPrEx>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c>
          <w:tcPr>
            <w:tcW w:w="9809" w:type="dxa"/>
            <w:gridSpan w:val="3"/>
            <w:tcBorders>
              <w:top w:val="single" w:sz="4" w:space="0" w:color="auto"/>
              <w:left w:val="single" w:sz="4" w:space="0" w:color="auto"/>
              <w:bottom w:val="single" w:sz="4" w:space="0" w:color="auto"/>
              <w:right w:val="single" w:sz="4" w:space="0" w:color="auto"/>
            </w:tcBorders>
            <w:vAlign w:val="center"/>
            <w:hideMark/>
          </w:tcPr>
          <w:p w:rsidR="00EF123D" w:rsidRPr="00EB7EEA" w:rsidP="0066101B" w14:paraId="299A2806" w14:textId="77777777">
            <w:pPr>
              <w:pStyle w:val="naisnod"/>
              <w:spacing w:before="0" w:after="0" w:line="276" w:lineRule="auto"/>
              <w:ind w:right="-80"/>
            </w:pPr>
            <w:r w:rsidRPr="00EB7EEA">
              <w:t>I. Tiesību akta projekta izstrādes nepieciešamība</w:t>
            </w:r>
          </w:p>
        </w:tc>
      </w:tr>
      <w:tr w14:paraId="299A280B" w14:textId="6995DC7E" w:rsidTr="0066101B">
        <w:tblPrEx>
          <w:tblW w:w="9809" w:type="dxa"/>
          <w:tblCellMar>
            <w:left w:w="0" w:type="dxa"/>
            <w:right w:w="0" w:type="dxa"/>
          </w:tblCellMar>
          <w:tblLook w:val="04A0"/>
        </w:tblPrEx>
        <w:trPr>
          <w:trHeight w:val="630"/>
        </w:trPr>
        <w:tc>
          <w:tcPr>
            <w:tcW w:w="634" w:type="dxa"/>
            <w:tcBorders>
              <w:top w:val="single" w:sz="4" w:space="0" w:color="auto"/>
              <w:left w:val="single" w:sz="4" w:space="0" w:color="auto"/>
              <w:bottom w:val="single" w:sz="4" w:space="0" w:color="auto"/>
              <w:right w:val="single" w:sz="4" w:space="0" w:color="auto"/>
            </w:tcBorders>
            <w:hideMark/>
          </w:tcPr>
          <w:p w:rsidR="00EF123D" w:rsidRPr="00EB7EEA" w:rsidP="0066101B" w14:paraId="299A2808" w14:textId="77777777">
            <w:pPr>
              <w:pStyle w:val="naiskr"/>
              <w:spacing w:before="0" w:after="0" w:line="276" w:lineRule="auto"/>
              <w:ind w:right="-80"/>
              <w:jc w:val="center"/>
            </w:pPr>
            <w:r w:rsidRPr="00EB7EEA">
              <w:t>1.</w:t>
            </w:r>
          </w:p>
        </w:tc>
        <w:tc>
          <w:tcPr>
            <w:tcW w:w="2574" w:type="dxa"/>
            <w:tcBorders>
              <w:top w:val="single" w:sz="4" w:space="0" w:color="auto"/>
              <w:left w:val="single" w:sz="4" w:space="0" w:color="auto"/>
              <w:bottom w:val="single" w:sz="4" w:space="0" w:color="auto"/>
              <w:right w:val="single" w:sz="4" w:space="0" w:color="auto"/>
            </w:tcBorders>
            <w:hideMark/>
          </w:tcPr>
          <w:p w:rsidR="00EF123D" w:rsidRPr="00EB7EEA" w:rsidP="0066101B" w14:paraId="299A2809" w14:textId="77777777">
            <w:pPr>
              <w:pStyle w:val="naiskr"/>
              <w:spacing w:before="0" w:after="0" w:line="276" w:lineRule="auto"/>
              <w:ind w:left="80" w:right="-80" w:hanging="10"/>
            </w:pPr>
            <w:r w:rsidRPr="00EB7EEA">
              <w:t>Pamatojums</w:t>
            </w:r>
          </w:p>
        </w:tc>
        <w:tc>
          <w:tcPr>
            <w:tcW w:w="6601" w:type="dxa"/>
            <w:tcBorders>
              <w:top w:val="single" w:sz="4" w:space="0" w:color="auto"/>
              <w:left w:val="single" w:sz="4" w:space="0" w:color="auto"/>
              <w:bottom w:val="single" w:sz="4" w:space="0" w:color="auto"/>
              <w:right w:val="single" w:sz="4" w:space="0" w:color="auto"/>
            </w:tcBorders>
            <w:hideMark/>
          </w:tcPr>
          <w:p w:rsidR="00EF123D" w:rsidRPr="00EB7EEA" w:rsidP="0066101B" w14:paraId="299A280A" w14:textId="77777777">
            <w:pPr>
              <w:ind w:left="199" w:right="165"/>
              <w:jc w:val="both"/>
            </w:pPr>
            <w:r w:rsidRPr="00EB7EEA">
              <w:t>Publiskas personas mantas atsavināšanas likuma (turp</w:t>
            </w:r>
            <w:r w:rsidRPr="00EB7EEA" w:rsidR="004A1AF3">
              <w:t>māk – Atsavināšanas likums) 42. </w:t>
            </w:r>
            <w:r w:rsidRPr="00EB7EEA">
              <w:t>pan</w:t>
            </w:r>
            <w:r w:rsidRPr="00EB7EEA" w:rsidR="004A1AF3">
              <w:t>ta pirmā daļa, 43. pants un 45. </w:t>
            </w:r>
            <w:r w:rsidRPr="00EB7EEA">
              <w:t xml:space="preserve">panta pirmā daļa. </w:t>
            </w:r>
          </w:p>
        </w:tc>
      </w:tr>
      <w:tr w14:paraId="299A283A" w14:textId="254BB858" w:rsidTr="0066101B">
        <w:tblPrEx>
          <w:tblW w:w="9809" w:type="dxa"/>
          <w:tblCellMar>
            <w:left w:w="0" w:type="dxa"/>
            <w:right w:w="0" w:type="dxa"/>
          </w:tblCellMar>
          <w:tblLook w:val="04A0"/>
        </w:tblPrEx>
        <w:trPr>
          <w:trHeight w:val="699"/>
        </w:trPr>
        <w:tc>
          <w:tcPr>
            <w:tcW w:w="634" w:type="dxa"/>
            <w:tcBorders>
              <w:top w:val="single" w:sz="4" w:space="0" w:color="auto"/>
              <w:left w:val="single" w:sz="4" w:space="0" w:color="auto"/>
              <w:bottom w:val="single" w:sz="4" w:space="0" w:color="auto"/>
              <w:right w:val="single" w:sz="4" w:space="0" w:color="auto"/>
            </w:tcBorders>
            <w:hideMark/>
          </w:tcPr>
          <w:p w:rsidR="00EF123D" w:rsidRPr="00EB7EEA" w:rsidP="0066101B" w14:paraId="299A280C" w14:textId="77777777">
            <w:pPr>
              <w:pStyle w:val="naiskr"/>
              <w:spacing w:before="0" w:after="0" w:line="276" w:lineRule="auto"/>
              <w:ind w:right="-80"/>
              <w:jc w:val="center"/>
            </w:pPr>
            <w:r w:rsidRPr="00EB7EEA">
              <w:t>2.</w:t>
            </w:r>
          </w:p>
        </w:tc>
        <w:tc>
          <w:tcPr>
            <w:tcW w:w="2574" w:type="dxa"/>
            <w:tcBorders>
              <w:top w:val="single" w:sz="4" w:space="0" w:color="auto"/>
              <w:left w:val="single" w:sz="4" w:space="0" w:color="auto"/>
              <w:bottom w:val="single" w:sz="4" w:space="0" w:color="auto"/>
              <w:right w:val="single" w:sz="4" w:space="0" w:color="auto"/>
            </w:tcBorders>
            <w:hideMark/>
          </w:tcPr>
          <w:p w:rsidR="00EF123D" w:rsidRPr="00EB7EEA" w:rsidP="0066101B" w14:paraId="299A280D" w14:textId="77777777">
            <w:pPr>
              <w:pStyle w:val="naiskr"/>
              <w:tabs>
                <w:tab w:val="left" w:pos="170"/>
              </w:tabs>
              <w:spacing w:before="0" w:after="0" w:line="276" w:lineRule="auto"/>
              <w:ind w:left="80" w:right="-80"/>
            </w:pPr>
            <w:r w:rsidRPr="00EB7EEA">
              <w:t>Pašreizējā situācija un problēmas</w:t>
            </w:r>
          </w:p>
          <w:p w:rsidR="00EF123D" w:rsidRPr="00EB7EEA" w:rsidP="0066101B" w14:paraId="299A280E" w14:textId="77777777"/>
          <w:p w:rsidR="00EF123D" w:rsidRPr="00EB7EEA" w:rsidP="0066101B" w14:paraId="299A280F" w14:textId="77777777"/>
          <w:p w:rsidR="00EF123D" w:rsidRPr="00EB7EEA" w:rsidP="0066101B" w14:paraId="299A2810" w14:textId="77777777"/>
          <w:p w:rsidR="00EF123D" w:rsidRPr="00EB7EEA" w:rsidP="0066101B" w14:paraId="299A2811" w14:textId="77777777"/>
          <w:p w:rsidR="00EF123D" w:rsidRPr="00EB7EEA" w:rsidP="0066101B" w14:paraId="299A2812" w14:textId="77777777"/>
          <w:p w:rsidR="00EF123D" w:rsidRPr="00EB7EEA" w:rsidP="0066101B" w14:paraId="299A2813" w14:textId="77777777"/>
          <w:p w:rsidR="00EF123D" w:rsidRPr="00EB7EEA" w:rsidP="0066101B" w14:paraId="299A2814" w14:textId="77777777"/>
          <w:p w:rsidR="00EF123D" w:rsidRPr="00EB7EEA" w:rsidP="0066101B" w14:paraId="299A2815" w14:textId="77777777"/>
          <w:p w:rsidR="00EF123D" w:rsidRPr="00EB7EEA" w:rsidP="0066101B" w14:paraId="299A2816" w14:textId="77777777"/>
          <w:p w:rsidR="00EF123D" w:rsidRPr="00EB7EEA" w:rsidP="0066101B" w14:paraId="299A2817" w14:textId="77777777"/>
          <w:p w:rsidR="00EF123D" w:rsidRPr="00EB7EEA" w:rsidP="0066101B" w14:paraId="299A2818" w14:textId="77777777"/>
          <w:p w:rsidR="00EF123D" w:rsidRPr="00EB7EEA" w:rsidP="0066101B" w14:paraId="299A2819" w14:textId="77777777"/>
          <w:p w:rsidR="00EF123D" w:rsidRPr="00EB7EEA" w:rsidP="0066101B" w14:paraId="299A281A" w14:textId="77777777"/>
          <w:p w:rsidR="00EF123D" w:rsidRPr="00EB7EEA" w:rsidP="0066101B" w14:paraId="299A281B" w14:textId="77777777"/>
          <w:p w:rsidR="00EF123D" w:rsidRPr="00EB7EEA" w:rsidP="0066101B" w14:paraId="299A281C" w14:textId="77777777"/>
          <w:p w:rsidR="00EF123D" w:rsidRPr="00EB7EEA" w:rsidP="0066101B" w14:paraId="299A281D" w14:textId="77777777"/>
          <w:p w:rsidR="00EF123D" w:rsidRPr="00EB7EEA" w:rsidP="0066101B" w14:paraId="299A281E" w14:textId="77777777"/>
          <w:p w:rsidR="00EF123D" w:rsidRPr="00EB7EEA" w:rsidP="0066101B" w14:paraId="299A281F" w14:textId="77777777"/>
          <w:p w:rsidR="00EF123D" w:rsidRPr="00EB7EEA" w:rsidP="0066101B" w14:paraId="299A2820" w14:textId="77777777"/>
          <w:p w:rsidR="00EF123D" w:rsidRPr="00EB7EEA" w:rsidP="0066101B" w14:paraId="299A2821" w14:textId="77777777"/>
          <w:p w:rsidR="00EF123D" w:rsidRPr="00EB7EEA" w:rsidP="0066101B" w14:paraId="299A2822" w14:textId="77777777"/>
          <w:p w:rsidR="00EF123D" w:rsidRPr="00EB7EEA" w:rsidP="0066101B" w14:paraId="299A2823" w14:textId="77777777"/>
          <w:p w:rsidR="00EF123D" w:rsidRPr="00EB7EEA" w:rsidP="0066101B" w14:paraId="299A2824" w14:textId="77777777"/>
          <w:p w:rsidR="00EF123D" w:rsidRPr="00EB7EEA" w:rsidP="0066101B" w14:paraId="299A2825" w14:textId="77777777"/>
          <w:p w:rsidR="00EF123D" w:rsidRPr="00EB7EEA" w:rsidP="0066101B" w14:paraId="299A2826" w14:textId="77777777"/>
          <w:p w:rsidR="00EF123D" w:rsidRPr="00EB7EEA" w:rsidP="0066101B" w14:paraId="299A2827" w14:textId="77777777"/>
          <w:p w:rsidR="00EF123D" w:rsidRPr="00EB7EEA" w:rsidP="0066101B" w14:paraId="299A2828" w14:textId="77777777">
            <w:pPr>
              <w:ind w:firstLine="720"/>
            </w:pPr>
          </w:p>
        </w:tc>
        <w:tc>
          <w:tcPr>
            <w:tcW w:w="6601" w:type="dxa"/>
            <w:tcBorders>
              <w:top w:val="single" w:sz="4" w:space="0" w:color="auto"/>
              <w:left w:val="single" w:sz="4" w:space="0" w:color="auto"/>
              <w:bottom w:val="single" w:sz="4" w:space="0" w:color="auto"/>
              <w:right w:val="single" w:sz="4" w:space="0" w:color="auto"/>
            </w:tcBorders>
            <w:hideMark/>
          </w:tcPr>
          <w:p w:rsidR="00EF123D" w:rsidRPr="00EB7EEA" w:rsidP="0066101B" w14:paraId="299A2829" w14:textId="77777777">
            <w:pPr>
              <w:ind w:left="199" w:right="165"/>
              <w:jc w:val="both"/>
            </w:pPr>
            <w:r w:rsidRPr="00EB7EEA">
              <w:t>Kurzemes apgabaltiesas zvērināta n</w:t>
            </w:r>
            <w:r w:rsidRPr="00EB7EEA" w:rsidR="004A1AF3">
              <w:t>otāre Jevgenija Jaunģelže 2015. gada 22. </w:t>
            </w:r>
            <w:r w:rsidRPr="00EB7EEA">
              <w:t>jūlijā taisījusi notariālo aktu „Par mantojuma lietas izbeigšanu,” kas iereģistrēts aktu u</w:t>
            </w:r>
            <w:r w:rsidRPr="00EB7EEA" w:rsidR="004A1AF3">
              <w:t>n apliecinājumu reģistrā ar Nr. </w:t>
            </w:r>
            <w:r w:rsidRPr="00EB7EEA">
              <w:t>3558, ar kuru par bezmantinieku mantu atzīts nekustamais īpašums „Pēkas”, Bunkas pagastā,</w:t>
            </w:r>
            <w:r w:rsidRPr="00EB7EEA" w:rsidR="004A1AF3">
              <w:t xml:space="preserve"> Priekules novadā, kadastra Nr. </w:t>
            </w:r>
            <w:r w:rsidRPr="00EB7EEA">
              <w:t>6446 007 0043 (turpmāk – nekustamais īpašums), kas sastāv no zemes vienības (</w:t>
            </w:r>
            <w:r w:rsidRPr="00EB7EEA">
              <w:rPr>
                <w:color w:val="000000"/>
                <w:shd w:val="clear" w:color="auto" w:fill="FFFFFF"/>
              </w:rPr>
              <w:t>kadastra</w:t>
            </w:r>
            <w:r w:rsidR="00DA3FFA">
              <w:rPr>
                <w:color w:val="000000"/>
                <w:shd w:val="clear" w:color="auto" w:fill="FFFFFF"/>
              </w:rPr>
              <w:t xml:space="preserve"> apzīmējums Nr. 6446 007 </w:t>
            </w:r>
            <w:r w:rsidRPr="00EB7EEA">
              <w:rPr>
                <w:color w:val="000000"/>
                <w:shd w:val="clear" w:color="auto" w:fill="FFFFFF"/>
              </w:rPr>
              <w:t>0043) un trīs</w:t>
            </w:r>
            <w:r w:rsidRPr="00EB7EEA">
              <w:rPr>
                <w:color w:val="000000"/>
              </w:rPr>
              <w:t xml:space="preserve"> būvēm (būvju kadastra apzīmējumi</w:t>
            </w:r>
            <w:r w:rsidR="00DA3FFA">
              <w:rPr>
                <w:color w:val="000000"/>
              </w:rPr>
              <w:t xml:space="preserve"> Nr. </w:t>
            </w:r>
            <w:r w:rsidR="00DA3FFA">
              <w:rPr>
                <w:color w:val="000000"/>
                <w:shd w:val="clear" w:color="auto" w:fill="FFFFFF"/>
              </w:rPr>
              <w:t>6446 007 0043 001; 6446 007 0043 002; </w:t>
            </w:r>
            <w:r w:rsidRPr="00EB7EEA">
              <w:rPr>
                <w:color w:val="000000"/>
                <w:shd w:val="clear" w:color="auto" w:fill="FFFFFF"/>
              </w:rPr>
              <w:t>6446</w:t>
            </w:r>
            <w:r w:rsidR="00DA3FFA">
              <w:rPr>
                <w:color w:val="000000"/>
                <w:shd w:val="clear" w:color="auto" w:fill="FFFFFF"/>
              </w:rPr>
              <w:t> 007 0043 </w:t>
            </w:r>
            <w:r w:rsidRPr="00EB7EEA">
              <w:rPr>
                <w:color w:val="000000"/>
                <w:shd w:val="clear" w:color="auto" w:fill="FFFFFF"/>
              </w:rPr>
              <w:t>003</w:t>
            </w:r>
            <w:r w:rsidRPr="00EB7EEA">
              <w:rPr>
                <w:color w:val="000000"/>
              </w:rPr>
              <w:t xml:space="preserve">) Bunkas pagastā, Priekules novadā. </w:t>
            </w:r>
            <w:r w:rsidRPr="00EB7EEA">
              <w:rPr>
                <w:color w:val="000000" w:themeColor="text1"/>
              </w:rPr>
              <w:t xml:space="preserve">Nekustamā īpašuma zemes platība ir </w:t>
            </w:r>
            <w:r w:rsidR="00DA3FFA">
              <w:t>10,50 </w:t>
            </w:r>
            <w:r w:rsidRPr="00EB7EEA">
              <w:t>ha.</w:t>
            </w:r>
          </w:p>
          <w:p w:rsidR="00EF123D" w:rsidRPr="00EB7EEA" w:rsidP="0066101B" w14:paraId="299A282A" w14:textId="304A2D7A">
            <w:pPr>
              <w:ind w:left="199" w:right="165"/>
              <w:jc w:val="both"/>
            </w:pPr>
            <w:r w:rsidRPr="00EB7EEA">
              <w:t>Nekustamajam īpašumam ir noteikts šāds apgrūtinājums: nostiprināta ķīlas tiesība 763,20 LVL (septiņi simti sešdesmit trīs lati di</w:t>
            </w:r>
            <w:r w:rsidR="0066101B">
              <w:t>vdesmit santīmi) jeb 1085,94 </w:t>
            </w:r>
            <w:r w:rsidR="00DA3FFA">
              <w:rPr>
                <w:i/>
              </w:rPr>
              <w:t>euro</w:t>
            </w:r>
            <w:r w:rsidRPr="00EB7EEA">
              <w:t xml:space="preserve"> (viens tūkstotis astoņdesmit pieci </w:t>
            </w:r>
            <w:r w:rsidRPr="00EB7EEA">
              <w:rPr>
                <w:i/>
              </w:rPr>
              <w:t>euro</w:t>
            </w:r>
            <w:r w:rsidRPr="00EB7EEA">
              <w:t xml:space="preserve"> deviņdesmit četri </w:t>
            </w:r>
            <w:bookmarkStart w:id="0" w:name="_GoBack"/>
            <w:bookmarkEnd w:id="0"/>
            <w:r w:rsidRPr="00EB7EEA">
              <w:rPr>
                <w:i/>
              </w:rPr>
              <w:t>euro</w:t>
            </w:r>
            <w:r w:rsidRPr="00EB7EEA">
              <w:t xml:space="preserve"> centi) apmērā par labu Rutai Ārijai Šteinbergai.</w:t>
            </w:r>
          </w:p>
          <w:p w:rsidR="00EF123D" w:rsidRPr="00EB7EEA" w:rsidP="0066101B" w14:paraId="299A282B" w14:textId="77777777">
            <w:pPr>
              <w:ind w:left="199" w:right="165"/>
              <w:jc w:val="both"/>
            </w:pPr>
            <w:r w:rsidRPr="00EB7EEA">
              <w:t>Ar 2013. gada 22. maija uztura līgumu (reģ. Nr. </w:t>
            </w:r>
            <w:r w:rsidRPr="00EB7EEA">
              <w:t>2783) par nekustamā īpašuma īpašnieku kļuva Vladimirs Novikovs. Saskaņā ar Kurzemes apgabaltiesas zvērinātas notā</w:t>
            </w:r>
            <w:r w:rsidRPr="00EB7EEA">
              <w:t>res Jevgenijas Jaunģelžes 2015. gada 22. </w:t>
            </w:r>
            <w:r w:rsidRPr="00EB7EEA">
              <w:t>jūlijā taisīto notariālo aktu „</w:t>
            </w:r>
            <w:r w:rsidR="00DA3FFA">
              <w:t>Par mantojuma lietas izbeigšanu</w:t>
            </w:r>
            <w:r w:rsidRPr="00EB7EEA">
              <w:t>” mantinieki izsludinātajā termiņā nav pieteikušies.</w:t>
            </w:r>
          </w:p>
          <w:p w:rsidR="00EF123D" w:rsidRPr="00EB7EEA" w:rsidP="0066101B" w14:paraId="299A282C" w14:textId="77777777">
            <w:pPr>
              <w:ind w:left="199" w:right="165"/>
              <w:jc w:val="both"/>
            </w:pPr>
            <w:r w:rsidRPr="00EB7EEA">
              <w:t>Nekustamais īpašums reģistrēts Bunkas pagasta zemesgrāmatas nodalījumā Nr</w:t>
            </w:r>
            <w:r w:rsidRPr="00EB7EEA" w:rsidR="004A1AF3">
              <w:t>. </w:t>
            </w:r>
            <w:r w:rsidRPr="00EB7EEA">
              <w:t>100000443241 un saskaņā ar augstāk minēto notariālo aktu tas ir atzīts par bezmantinieku mantu un piekrīt valstij atbilstoši Latvijas Republikas Civilliku</w:t>
            </w:r>
            <w:r w:rsidRPr="00EB7EEA" w:rsidR="004A1AF3">
              <w:t>ma (turpmāk – Civillikums) 416. </w:t>
            </w:r>
            <w:r w:rsidRPr="00EB7EEA">
              <w:t>panta pirmajai daļai.</w:t>
            </w:r>
          </w:p>
          <w:p w:rsidR="00EF123D" w:rsidRPr="00EB7EEA" w:rsidP="0066101B" w14:paraId="299A282D" w14:textId="77777777">
            <w:pPr>
              <w:ind w:left="199" w:right="165"/>
              <w:jc w:val="both"/>
            </w:pPr>
            <w:r w:rsidRPr="00EB7EEA">
              <w:t>Mantojuma lietā nav pieteikta kreditoru pretenzi</w:t>
            </w:r>
            <w:r w:rsidRPr="00EB7EEA" w:rsidR="004A1AF3">
              <w:t>jas atbilstoši Civillikuma 416. </w:t>
            </w:r>
            <w:r w:rsidRPr="00EB7EEA">
              <w:t xml:space="preserve">panta otrajā daļā noteiktajam. </w:t>
            </w:r>
          </w:p>
          <w:p w:rsidR="00EF123D" w:rsidRPr="00EB7EEA" w:rsidP="0066101B" w14:paraId="299A282E" w14:textId="77777777">
            <w:pPr>
              <w:pStyle w:val="tv2131"/>
              <w:spacing w:line="240" w:lineRule="auto"/>
              <w:ind w:left="198" w:right="164" w:firstLine="0"/>
              <w:jc w:val="both"/>
              <w:rPr>
                <w:color w:val="auto"/>
                <w:sz w:val="24"/>
                <w:szCs w:val="24"/>
              </w:rPr>
            </w:pPr>
            <w:r w:rsidRPr="00EB7EEA">
              <w:rPr>
                <w:color w:val="auto"/>
                <w:sz w:val="24"/>
                <w:szCs w:val="24"/>
              </w:rPr>
              <w:t>Civillikuma 416. </w:t>
            </w:r>
            <w:r w:rsidRPr="00EB7EEA">
              <w:rPr>
                <w:color w:val="auto"/>
                <w:sz w:val="24"/>
                <w:szCs w:val="24"/>
              </w:rPr>
              <w:t>panta pirmā daļa noteic, ka, ja pēc mantojuma atstājēja nāves viņam mantinieki nav palikuši vai šie mantinieki likumiskā termiņā pēc publikācijas par mantojuma atklāšanos nav ieradušies vai nav pierādījuši savas mantojuma tiesības, tad manta piekrīt valstij.</w:t>
            </w:r>
          </w:p>
          <w:p w:rsidR="00EF123D" w:rsidRPr="00EB7EEA" w:rsidP="0066101B" w14:paraId="299A282F" w14:textId="77777777">
            <w:pPr>
              <w:pStyle w:val="tv2131"/>
              <w:spacing w:line="240" w:lineRule="auto"/>
              <w:ind w:left="198" w:right="164" w:firstLine="0"/>
              <w:jc w:val="both"/>
              <w:rPr>
                <w:color w:val="auto"/>
                <w:sz w:val="24"/>
                <w:szCs w:val="24"/>
              </w:rPr>
            </w:pPr>
            <w:r w:rsidRPr="00EB7EEA">
              <w:rPr>
                <w:color w:val="auto"/>
                <w:sz w:val="24"/>
                <w:szCs w:val="24"/>
              </w:rPr>
              <w:t>Valsts ieņēmumu dienests ar 2015</w:t>
            </w:r>
            <w:r w:rsidRPr="00EB7EEA" w:rsidR="004A1AF3">
              <w:rPr>
                <w:color w:val="auto"/>
                <w:sz w:val="24"/>
                <w:szCs w:val="24"/>
              </w:rPr>
              <w:t>. gada 1. </w:t>
            </w:r>
            <w:r w:rsidRPr="00EB7EEA">
              <w:rPr>
                <w:color w:val="auto"/>
                <w:sz w:val="24"/>
                <w:szCs w:val="24"/>
              </w:rPr>
              <w:t>septembrī valstij piekritīgās mantas pieņemša</w:t>
            </w:r>
            <w:r w:rsidRPr="00EB7EEA" w:rsidR="004A1AF3">
              <w:rPr>
                <w:color w:val="auto"/>
                <w:sz w:val="24"/>
                <w:szCs w:val="24"/>
              </w:rPr>
              <w:t>nas un nodošanas aktu Nr. </w:t>
            </w:r>
            <w:r w:rsidRPr="00EB7EEA">
              <w:rPr>
                <w:color w:val="auto"/>
                <w:sz w:val="24"/>
                <w:szCs w:val="24"/>
              </w:rPr>
              <w:t>014251 ņēmis valsts uzskaitē par bezmantinieka mantu atzīto dzīvokļa īpašumu.</w:t>
            </w:r>
          </w:p>
          <w:p w:rsidR="00EF123D" w:rsidRPr="00EB7EEA" w:rsidP="0066101B" w14:paraId="299A2830" w14:textId="77777777">
            <w:pPr>
              <w:pStyle w:val="tv2131"/>
              <w:spacing w:line="240" w:lineRule="auto"/>
              <w:ind w:left="198" w:right="164" w:firstLine="0"/>
              <w:jc w:val="both"/>
              <w:rPr>
                <w:color w:val="000000"/>
                <w:sz w:val="24"/>
                <w:szCs w:val="24"/>
              </w:rPr>
            </w:pPr>
            <w:r w:rsidRPr="00EB7EEA">
              <w:rPr>
                <w:color w:val="000000" w:themeColor="text1"/>
                <w:sz w:val="24"/>
                <w:szCs w:val="24"/>
              </w:rPr>
              <w:t>Valsts ieņēmumu dienests, kas pieņēmis valstij piekritīgo mantu, saskaņā ar</w:t>
            </w:r>
            <w:r w:rsidRPr="00EB7EEA">
              <w:rPr>
                <w:color w:val="000000"/>
                <w:sz w:val="24"/>
                <w:szCs w:val="24"/>
              </w:rPr>
              <w:t xml:space="preserve"> Ministru kabineta 2013.</w:t>
            </w:r>
            <w:r w:rsidRPr="00EB7EEA" w:rsidR="004A1AF3">
              <w:rPr>
                <w:color w:val="000000"/>
                <w:sz w:val="24"/>
                <w:szCs w:val="24"/>
              </w:rPr>
              <w:t> </w:t>
            </w:r>
            <w:r w:rsidRPr="00EB7EEA">
              <w:rPr>
                <w:color w:val="000000"/>
                <w:sz w:val="24"/>
                <w:szCs w:val="24"/>
              </w:rPr>
              <w:t>gada 26.</w:t>
            </w:r>
            <w:r w:rsidRPr="00EB7EEA" w:rsidR="004A1AF3">
              <w:rPr>
                <w:color w:val="000000"/>
                <w:sz w:val="24"/>
                <w:szCs w:val="24"/>
              </w:rPr>
              <w:t> </w:t>
            </w:r>
            <w:r w:rsidRPr="00EB7EEA">
              <w:rPr>
                <w:color w:val="000000"/>
                <w:sz w:val="24"/>
                <w:szCs w:val="24"/>
              </w:rPr>
              <w:t>novembra noteikumu Nr.</w:t>
            </w:r>
            <w:r w:rsidRPr="00EB7EEA" w:rsidR="004A1AF3">
              <w:rPr>
                <w:color w:val="000000"/>
                <w:sz w:val="24"/>
                <w:szCs w:val="24"/>
              </w:rPr>
              <w:t> </w:t>
            </w:r>
            <w:r w:rsidRPr="00EB7EEA">
              <w:rPr>
                <w:color w:val="000000"/>
                <w:sz w:val="24"/>
                <w:szCs w:val="24"/>
              </w:rPr>
              <w:t xml:space="preserve">1354 „Kārtība, kādā veicama valstij piekritīgās mantas uzskaite, novērtēšana, realizācija, nodošana bez maksas, </w:t>
            </w:r>
            <w:r w:rsidRPr="00EB7EEA">
              <w:rPr>
                <w:color w:val="000000"/>
                <w:sz w:val="24"/>
                <w:szCs w:val="24"/>
              </w:rPr>
              <w:t>iznīcināšana, un realizācijas ieņēmumu ieskaitīšana valsts budžetā” (turpmāk – Noteikumi Nr.</w:t>
            </w:r>
            <w:r w:rsidRPr="00EB7EEA" w:rsidR="004A1AF3">
              <w:rPr>
                <w:color w:val="000000"/>
                <w:sz w:val="24"/>
                <w:szCs w:val="24"/>
              </w:rPr>
              <w:t> </w:t>
            </w:r>
            <w:r w:rsidRPr="00EB7EEA">
              <w:rPr>
                <w:color w:val="000000"/>
                <w:sz w:val="24"/>
                <w:szCs w:val="24"/>
              </w:rPr>
              <w:t>1354)</w:t>
            </w:r>
            <w:r w:rsidRPr="00EB7EEA" w:rsidR="004A1AF3">
              <w:rPr>
                <w:color w:val="000000"/>
                <w:sz w:val="24"/>
                <w:szCs w:val="24"/>
              </w:rPr>
              <w:t xml:space="preserve"> 7. </w:t>
            </w:r>
            <w:r w:rsidRPr="00EB7EEA">
              <w:rPr>
                <w:color w:val="000000"/>
                <w:sz w:val="24"/>
                <w:szCs w:val="24"/>
              </w:rPr>
              <w:t>punktu ir atbildīgs par mantas neskartību un saglabāšanu no tās pieņemšanas brīža līdz nodošanai realizācijai, nodošanai bez maksas vai iznīcināšanai.</w:t>
            </w:r>
          </w:p>
          <w:p w:rsidR="00EF123D" w:rsidRPr="00EB7EEA" w:rsidP="0066101B" w14:paraId="299A2831" w14:textId="77777777">
            <w:pPr>
              <w:pStyle w:val="tv2131"/>
              <w:spacing w:line="240" w:lineRule="auto"/>
              <w:ind w:left="198" w:right="164" w:firstLine="0"/>
              <w:jc w:val="both"/>
              <w:rPr>
                <w:color w:val="000000" w:themeColor="text1"/>
                <w:sz w:val="24"/>
                <w:szCs w:val="24"/>
              </w:rPr>
            </w:pPr>
            <w:r w:rsidRPr="00EB7EEA">
              <w:rPr>
                <w:color w:val="000000" w:themeColor="text1"/>
                <w:sz w:val="24"/>
                <w:szCs w:val="24"/>
              </w:rPr>
              <w:t>Atsavināšanas likuma 45.</w:t>
            </w:r>
            <w:r w:rsidRPr="00EB7EEA" w:rsidR="004A1AF3">
              <w:rPr>
                <w:color w:val="000000" w:themeColor="text1"/>
                <w:sz w:val="24"/>
                <w:szCs w:val="24"/>
              </w:rPr>
              <w:t> </w:t>
            </w:r>
            <w:r w:rsidRPr="00EB7EEA">
              <w:rPr>
                <w:color w:val="000000" w:themeColor="text1"/>
                <w:sz w:val="24"/>
                <w:szCs w:val="24"/>
              </w:rPr>
              <w:t>panta pirmajā daļā noteikts, ka valsts dzīvojamo māju, kā arī valstij piederošu dzīvokļa īpašumu piedāvā nodot tās pašvaldības īpašumā, kuras administratīvajā teritorijā atrodas attiecīgā valsts dzīvojamā māja vai dzīvokļa īpašums. Ja pašvaldības dome pieņem lēmumu par valsts dzīvojamās mājas vai dzīvokļa īpašuma pārņemšanu pašvaldības īpašumā, to nodod bez atlīdzības pašvaldības īpašumā sask</w:t>
            </w:r>
            <w:r w:rsidRPr="00EB7EEA" w:rsidR="004A1AF3">
              <w:rPr>
                <w:color w:val="000000" w:themeColor="text1"/>
                <w:sz w:val="24"/>
                <w:szCs w:val="24"/>
              </w:rPr>
              <w:t>aņā ar Atsavināšanas likuma 42. </w:t>
            </w:r>
            <w:r w:rsidRPr="00EB7EEA">
              <w:rPr>
                <w:color w:val="000000" w:themeColor="text1"/>
                <w:sz w:val="24"/>
                <w:szCs w:val="24"/>
              </w:rPr>
              <w:t>panta nosacījumiem</w:t>
            </w:r>
            <w:r w:rsidR="00DA3FFA">
              <w:rPr>
                <w:color w:val="000000" w:themeColor="text1"/>
                <w:sz w:val="24"/>
                <w:szCs w:val="24"/>
              </w:rPr>
              <w:t xml:space="preserve">. </w:t>
            </w:r>
            <w:r w:rsidRPr="00EB7EEA" w:rsidR="004A1AF3">
              <w:rPr>
                <w:color w:val="000000" w:themeColor="text1"/>
                <w:sz w:val="24"/>
                <w:szCs w:val="24"/>
              </w:rPr>
              <w:t>Likuma „Par pašvaldībām” 21. </w:t>
            </w:r>
            <w:r w:rsidRPr="00EB7EEA">
              <w:rPr>
                <w:color w:val="000000" w:themeColor="text1"/>
                <w:sz w:val="24"/>
                <w:szCs w:val="24"/>
              </w:rPr>
              <w:t>panta pirmās daļas 17.</w:t>
            </w:r>
            <w:r w:rsidRPr="00EB7EEA" w:rsidR="004A1AF3">
              <w:rPr>
                <w:color w:val="000000" w:themeColor="text1"/>
                <w:sz w:val="24"/>
                <w:szCs w:val="24"/>
              </w:rPr>
              <w:t> </w:t>
            </w:r>
            <w:r w:rsidRPr="00EB7EEA">
              <w:rPr>
                <w:color w:val="000000" w:themeColor="text1"/>
                <w:sz w:val="24"/>
                <w:szCs w:val="24"/>
              </w:rPr>
              <w:t>punkts paredz pašvaldības tiesības izlemt jautājumu par valstij piekrītošās mantas pārņemšanu pašvaldības īpašumā.</w:t>
            </w:r>
          </w:p>
          <w:p w:rsidR="00EF123D" w:rsidRPr="00EB7EEA" w:rsidP="0066101B" w14:paraId="299A2832" w14:textId="77777777">
            <w:pPr>
              <w:ind w:left="199" w:right="165"/>
              <w:jc w:val="both"/>
            </w:pPr>
            <w:r w:rsidRPr="00EB7EEA">
              <w:t>Priekules novada dome 2015</w:t>
            </w:r>
            <w:r w:rsidRPr="00EB7EEA" w:rsidR="004A1AF3">
              <w:t>. </w:t>
            </w:r>
            <w:r w:rsidRPr="00EB7EEA">
              <w:t xml:space="preserve">gada </w:t>
            </w:r>
            <w:r w:rsidRPr="00EB7EEA" w:rsidR="004A1AF3">
              <w:t>24. septembrī pieņēma lēmumu Nr. </w:t>
            </w:r>
            <w:r w:rsidRPr="00EB7EEA">
              <w:t>14 „Par valstij piekritīgās mantas - nekustamā īpašuma „Pēkas”, Bunkas pagastā, Priekules novadā, pieņemšanu pašvaldības īpašumā” (turpmāk – Lēmums), lai to izmantotu likumā „Par pašvaldībām” noteikto funkciju īstenošanai – sniegt iedzīvotājiem sociālo palīdzību un palīdzības sniegšanai iedzīvotājiem dzīvokļa jautājuma risināšanai.</w:t>
            </w:r>
          </w:p>
          <w:p w:rsidR="00EF123D" w:rsidRPr="00EB7EEA" w:rsidP="009F2D67" w14:paraId="299A2833" w14:textId="77777777">
            <w:pPr>
              <w:ind w:left="199" w:right="165"/>
              <w:jc w:val="both"/>
            </w:pPr>
            <w:r w:rsidRPr="00EB7EEA">
              <w:t>Saskaņā ar Sociālo pakalpojumu un sociālās palīdzības likuma</w:t>
            </w:r>
            <w:r w:rsidRPr="00EB7EEA" w:rsidR="00331179">
              <w:t xml:space="preserve"> (turpmāk – Sociālo pakalpojumu likums)</w:t>
            </w:r>
            <w:r w:rsidR="00DA3FFA">
              <w:t xml:space="preserve"> 9. </w:t>
            </w:r>
            <w:r w:rsidRPr="00EB7EEA">
              <w:t>panta pirmā daļu pašvaldībai, kuras teritorijā ir deklarētā personas dzīvesvieta, ir pienākums nodrošināt personu iespēju saņemt tās vajadzībām atbilstošus sociālos pakalpojumus un sociālo palīdzību.</w:t>
            </w:r>
            <w:r w:rsidRPr="00EB7EEA" w:rsidR="009F2D67">
              <w:t xml:space="preserve"> Priekules novada domei pārņemot nekustamo īpašumu savā īpašumā būs iespēja </w:t>
            </w:r>
            <w:r w:rsidRPr="00EB7EEA" w:rsidR="00331179">
              <w:t xml:space="preserve">sniegt sociālo parūpi mājās. Saskaņā ar Sociālo pakalpojumu likuma </w:t>
            </w:r>
            <w:r w:rsidRPr="00EB7EEA" w:rsidR="004A1AF3">
              <w:t>23. </w:t>
            </w:r>
            <w:r w:rsidRPr="00EB7EEA" w:rsidR="00331179">
              <w:t>panta trešo daļu, ja persona dzīvo viena vai ar šo personu kopā dzīvojošie ģimenes locekļi vecuma, veselības stāvokļa vai nodarbinātības dēļ nevar nodrošināt tai nepieciešamo aprūpi, personai ir tiesības saņemt sociālās aprūpes pakalpojumu.</w:t>
            </w:r>
          </w:p>
          <w:p w:rsidR="00331179" w:rsidRPr="00EB7EEA" w:rsidP="004A1AF3" w14:paraId="299A2834" w14:textId="77777777">
            <w:pPr>
              <w:ind w:left="199" w:right="165"/>
              <w:jc w:val="both"/>
            </w:pPr>
            <w:r w:rsidRPr="00EB7EEA">
              <w:t>Ar 2016.</w:t>
            </w:r>
            <w:r w:rsidRPr="00EB7EEA" w:rsidR="004A1AF3">
              <w:t> </w:t>
            </w:r>
            <w:r w:rsidRPr="00EB7EEA">
              <w:t>gada 27.</w:t>
            </w:r>
            <w:r w:rsidRPr="00EB7EEA" w:rsidR="004A1AF3">
              <w:t> oktobra vēstuli Nr. </w:t>
            </w:r>
            <w:r w:rsidRPr="00EB7EEA">
              <w:t>2.1.7/1263</w:t>
            </w:r>
            <w:r w:rsidR="00DA3FFA">
              <w:t xml:space="preserve"> (turpmāk – vēstule)</w:t>
            </w:r>
            <w:r w:rsidRPr="00EB7EEA">
              <w:t xml:space="preserve"> Priekules novada dome apliecina, ka kopš uztura devēja Vladimira Novikova nāves uztura ņēmējas Rutas Ārijas Šteinbergas aprūpi organizē un veic Priekules novada pašvaldības Sociālais dienests. Priekules novada dome </w:t>
            </w:r>
            <w:r w:rsidR="00DA3FFA">
              <w:t>vēstulē norāda</w:t>
            </w:r>
            <w:r w:rsidRPr="00EB7EEA">
              <w:t xml:space="preserve">, ka pieņemot lēmumu ir izvērtējusi situāciju, ka nekustamajam </w:t>
            </w:r>
            <w:r w:rsidRPr="00EB7EEA" w:rsidR="004A1AF3">
              <w:t>īpašumam ir apgrūtinājums, kas ir reģistrēts zemesgrāmatā -  uztura ņēmējas labā nostiprināta nekustamā īpašuma bezatlīdzības lietojuma tiesība līdz mūža galam un aizliegumu rīkoties ar nekustamo īpašumu bez uztura ņēmējas rakstiskas piekrišanas.</w:t>
            </w:r>
            <w:r w:rsidRPr="00EB7EEA" w:rsidR="003E3171">
              <w:t xml:space="preserve"> </w:t>
            </w:r>
            <w:r w:rsidRPr="00EB7EEA">
              <w:rPr>
                <w:u w:val="single"/>
              </w:rPr>
              <w:t xml:space="preserve"> </w:t>
            </w:r>
          </w:p>
          <w:p w:rsidR="00EF123D" w:rsidRPr="00EB7EEA" w:rsidP="0066101B" w14:paraId="299A2835" w14:textId="77777777">
            <w:pPr>
              <w:ind w:left="199" w:right="165"/>
              <w:jc w:val="both"/>
            </w:pPr>
            <w:r w:rsidRPr="00EB7EEA">
              <w:rPr>
                <w:color w:val="000000" w:themeColor="text1"/>
              </w:rPr>
              <w:t>Saskaņā ar Atsavināšanas likuma 4.</w:t>
            </w:r>
            <w:r w:rsidRPr="00EB7EEA" w:rsidR="004A1AF3">
              <w:rPr>
                <w:color w:val="000000" w:themeColor="text1"/>
              </w:rPr>
              <w:t> </w:t>
            </w:r>
            <w:r w:rsidRPr="00EB7EEA">
              <w:rPr>
                <w:color w:val="000000" w:themeColor="text1"/>
              </w:rPr>
              <w:t>panta pirmo daļu valsts mantas atsavināšanu var ierosināt, ja tā nav nepieciešama attiecīgajai iestādei vai citām valsts iestādēm to funkciju nodrošināšanai. S</w:t>
            </w:r>
            <w:r w:rsidRPr="00EB7EEA" w:rsidR="004A1AF3">
              <w:rPr>
                <w:color w:val="000000" w:themeColor="text1"/>
              </w:rPr>
              <w:t xml:space="preserve">avukārt Ministru kabineta 2011. gada </w:t>
            </w:r>
            <w:r w:rsidRPr="00EB7EEA" w:rsidR="004A1AF3">
              <w:rPr>
                <w:color w:val="000000" w:themeColor="text1"/>
              </w:rPr>
              <w:t>1. </w:t>
            </w:r>
            <w:r w:rsidRPr="00EB7EEA">
              <w:rPr>
                <w:color w:val="000000" w:themeColor="text1"/>
              </w:rPr>
              <w:t>februāra noteikumu Nr.</w:t>
            </w:r>
            <w:r w:rsidRPr="00EB7EEA" w:rsidR="004A1AF3">
              <w:rPr>
                <w:color w:val="000000" w:themeColor="text1"/>
              </w:rPr>
              <w:t> </w:t>
            </w:r>
            <w:r w:rsidRPr="00EB7EEA">
              <w:rPr>
                <w:color w:val="000000" w:themeColor="text1"/>
              </w:rPr>
              <w:t>109. „Kārtība, kādā atsavināma publiskās personas manta” 12.</w:t>
            </w:r>
            <w:r w:rsidR="00DA3FFA">
              <w:rPr>
                <w:color w:val="000000" w:themeColor="text1"/>
              </w:rPr>
              <w:t> </w:t>
            </w:r>
            <w:r w:rsidRPr="00EB7EEA">
              <w:rPr>
                <w:color w:val="000000" w:themeColor="text1"/>
              </w:rPr>
              <w:t>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00EB7EEA">
              <w:rPr>
                <w:rFonts w:ascii="Calibri" w:hAnsi="Calibri"/>
                <w:color w:val="1F497D"/>
              </w:rPr>
              <w:t xml:space="preserve"> </w:t>
            </w:r>
            <w:r w:rsidRPr="00EB7EEA">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00EB7EEA">
              <w:rPr>
                <w:rStyle w:val="apple-converted-space"/>
                <w:color w:val="000000" w:themeColor="text1"/>
              </w:rPr>
              <w:t> </w:t>
            </w:r>
          </w:p>
          <w:p w:rsidR="00EF123D" w:rsidRPr="00EB7EEA" w:rsidP="0066101B" w14:paraId="299A2836" w14:textId="77777777">
            <w:pPr>
              <w:ind w:left="199" w:right="165"/>
              <w:jc w:val="both"/>
            </w:pPr>
          </w:p>
          <w:p w:rsidR="00EF123D" w:rsidRPr="00EB7EEA" w:rsidP="0066101B" w14:paraId="299A2837" w14:textId="77777777">
            <w:pPr>
              <w:ind w:left="199" w:right="165"/>
              <w:jc w:val="both"/>
              <w:rPr>
                <w:color w:val="000000"/>
              </w:rPr>
            </w:pPr>
            <w:r w:rsidRPr="00EB7EEA">
              <w:rPr>
                <w:color w:val="000000"/>
              </w:rPr>
              <w:t>Ministru kabineta rīkojuma projekts „</w:t>
            </w:r>
            <w:r w:rsidRPr="00EB7EEA">
              <w:t>Par valstij piekrītošā nekustamā īpašuma „Pēkas”, Bunkas pagastā, Priekules novadā, nodošanu Priekules novada pašvaldības īpašumā</w:t>
            </w:r>
            <w:r w:rsidRPr="00EB7EEA">
              <w:rPr>
                <w:color w:val="000000"/>
              </w:rPr>
              <w:t>” (turpmāk – rīkojuma projekts) paredz Priekules novada pašvaldībai saskaņā ar Atsavināšanas likuma 42.</w:t>
            </w:r>
            <w:r w:rsidRPr="00EB7EEA" w:rsidR="004A1AF3">
              <w:rPr>
                <w:color w:val="000000"/>
              </w:rPr>
              <w:t xml:space="preserve"> </w:t>
            </w:r>
            <w:r w:rsidRPr="00EB7EEA">
              <w:rPr>
                <w:color w:val="000000"/>
              </w:rPr>
              <w:t xml:space="preserve">panta pirmo daļu dzīvokļa īpašumu izmantot iepriekš minēto pašvaldības autonomo funkciju īstenošanai. </w:t>
            </w:r>
          </w:p>
          <w:p w:rsidR="00EF123D" w:rsidRPr="00EB7EEA" w:rsidP="0066101B" w14:paraId="299A2838" w14:textId="77777777">
            <w:pPr>
              <w:ind w:left="199" w:right="165"/>
              <w:jc w:val="both"/>
              <w:rPr>
                <w:color w:val="000000"/>
              </w:rPr>
            </w:pPr>
            <w:r w:rsidRPr="00EB7EEA">
              <w:rPr>
                <w:color w:val="000000"/>
              </w:rPr>
              <w:t>Atsavināšanas likums nosaka publiskas personas mantas atsavināšanas kārtību. Līdz ar to Atsavināšanas likums nosaka kārtību, kādā nekustamais īpašums bez atlīdzības tiek nodots atpakaļ valstij, ja tas vairs netiek izmantots rīkojuma projektā minēto funkciju īstenošanai. Saskaņā ar Ats</w:t>
            </w:r>
            <w:r w:rsidR="00DA3FFA">
              <w:rPr>
                <w:color w:val="000000"/>
              </w:rPr>
              <w:t>avināšanas likuma 42. </w:t>
            </w:r>
            <w:r w:rsidRPr="00EB7EEA">
              <w:rPr>
                <w:color w:val="000000"/>
              </w:rPr>
              <w:t>panta otro daļu, ja nekustamais īpašums vairs netiek izmantotas pašvaldības autonomo funkciju īstenošanai, pašvaldība šo nekustamo īpašumu bez atlīdzības nodod tai atvasinātai publiskai personai, kura šo nekustamo īpašumu nodevusi.</w:t>
            </w:r>
          </w:p>
          <w:p w:rsidR="00EF123D" w:rsidRPr="00EB7EEA" w:rsidP="0066101B" w14:paraId="299A2839" w14:textId="77777777">
            <w:pPr>
              <w:ind w:left="199" w:right="165"/>
              <w:jc w:val="both"/>
            </w:pPr>
            <w:r w:rsidRPr="00EB7EEA">
              <w:rPr>
                <w:color w:val="000000"/>
              </w:rPr>
              <w:t>Priekules</w:t>
            </w:r>
            <w:r w:rsidRPr="00EB7EEA">
              <w:rPr>
                <w:color w:val="000000"/>
                <w:lang w:eastAsia="en-US"/>
              </w:rPr>
              <w:t xml:space="preserve"> novada domei, nostiprinot zemesgrāmatā īpašuma tiesības uz nekustamo īpašumu, vienlaikus zemesgrāmatā ir jānostiprina iepriekš minētie tiesību aprobežojumi, kā arī aizliegums atsavināt nekustamo īpašumu un apgrūtināt to ar lietu tiesību – hipotēku, izņemot gadījumu, ja nekustamais īpašums tiek ieķīlāts par labu valstij (V</w:t>
            </w:r>
            <w:r w:rsidRPr="00EB7EEA" w:rsidR="00904A80">
              <w:rPr>
                <w:color w:val="000000"/>
                <w:lang w:eastAsia="en-US"/>
              </w:rPr>
              <w:t>alsts kases personā), lai saņemtu</w:t>
            </w:r>
            <w:r w:rsidRPr="00EB7EEA">
              <w:rPr>
                <w:color w:val="000000"/>
                <w:lang w:eastAsia="en-US"/>
              </w:rPr>
              <w:t xml:space="preserve"> Ei</w:t>
            </w:r>
            <w:r w:rsidRPr="00EB7EEA" w:rsidR="00904A80">
              <w:rPr>
                <w:color w:val="000000"/>
                <w:lang w:eastAsia="en-US"/>
              </w:rPr>
              <w:t>ropas Savienības atbalstu</w:t>
            </w:r>
            <w:r w:rsidRPr="00EB7EEA">
              <w:rPr>
                <w:color w:val="000000"/>
                <w:lang w:eastAsia="en-US"/>
              </w:rPr>
              <w:t>.</w:t>
            </w:r>
          </w:p>
        </w:tc>
      </w:tr>
      <w:tr w14:paraId="299A283E" w14:textId="4AA8134B" w:rsidTr="0066101B">
        <w:tblPrEx>
          <w:tblW w:w="9809" w:type="dxa"/>
          <w:tblCellMar>
            <w:left w:w="0" w:type="dxa"/>
            <w:right w:w="0" w:type="dxa"/>
          </w:tblCellMar>
          <w:tblLook w:val="04A0"/>
        </w:tblPrEx>
        <w:trPr>
          <w:trHeight w:val="712"/>
        </w:trPr>
        <w:tc>
          <w:tcPr>
            <w:tcW w:w="634" w:type="dxa"/>
            <w:tcBorders>
              <w:top w:val="single" w:sz="4" w:space="0" w:color="auto"/>
              <w:left w:val="single" w:sz="4" w:space="0" w:color="auto"/>
              <w:bottom w:val="single" w:sz="4" w:space="0" w:color="auto"/>
              <w:right w:val="single" w:sz="4" w:space="0" w:color="auto"/>
            </w:tcBorders>
            <w:hideMark/>
          </w:tcPr>
          <w:p w:rsidR="00EF123D" w:rsidRPr="00EB7EEA" w:rsidP="0066101B" w14:paraId="299A283B" w14:textId="77777777">
            <w:pPr>
              <w:pStyle w:val="naiskr"/>
              <w:spacing w:before="0" w:after="0" w:line="276" w:lineRule="auto"/>
              <w:ind w:right="-80"/>
              <w:jc w:val="center"/>
            </w:pPr>
            <w:r w:rsidRPr="00EB7EEA">
              <w:t>3.</w:t>
            </w:r>
          </w:p>
        </w:tc>
        <w:tc>
          <w:tcPr>
            <w:tcW w:w="2574" w:type="dxa"/>
            <w:tcBorders>
              <w:top w:val="single" w:sz="4" w:space="0" w:color="auto"/>
              <w:left w:val="single" w:sz="4" w:space="0" w:color="auto"/>
              <w:bottom w:val="single" w:sz="4" w:space="0" w:color="auto"/>
              <w:right w:val="single" w:sz="4" w:space="0" w:color="auto"/>
            </w:tcBorders>
            <w:hideMark/>
          </w:tcPr>
          <w:p w:rsidR="00EF123D" w:rsidRPr="00EB7EEA" w:rsidP="0066101B" w14:paraId="299A283C" w14:textId="77777777">
            <w:pPr>
              <w:pStyle w:val="naiskr"/>
              <w:spacing w:before="0" w:after="0" w:line="276" w:lineRule="auto"/>
              <w:ind w:left="80" w:right="-80"/>
            </w:pPr>
            <w:r w:rsidRPr="00EB7EEA">
              <w:t>Projekta izstrādē iesaistītās institūcijas</w:t>
            </w:r>
          </w:p>
        </w:tc>
        <w:tc>
          <w:tcPr>
            <w:tcW w:w="6601" w:type="dxa"/>
            <w:tcBorders>
              <w:top w:val="single" w:sz="4" w:space="0" w:color="auto"/>
              <w:left w:val="single" w:sz="4" w:space="0" w:color="auto"/>
              <w:bottom w:val="single" w:sz="4" w:space="0" w:color="auto"/>
              <w:right w:val="single" w:sz="4" w:space="0" w:color="auto"/>
            </w:tcBorders>
            <w:hideMark/>
          </w:tcPr>
          <w:p w:rsidR="00EF123D" w:rsidRPr="00EB7EEA" w:rsidP="0066101B" w14:paraId="299A283D" w14:textId="77777777">
            <w:pPr>
              <w:pStyle w:val="FootnoteText"/>
              <w:ind w:left="195" w:right="165"/>
              <w:rPr>
                <w:sz w:val="24"/>
                <w:szCs w:val="24"/>
              </w:rPr>
            </w:pPr>
            <w:r w:rsidRPr="00EB7EEA">
              <w:rPr>
                <w:sz w:val="24"/>
                <w:szCs w:val="24"/>
              </w:rPr>
              <w:t>Vides aizsardzības un reģionālās attīstības ministrija, Priekules novada dome.</w:t>
            </w:r>
          </w:p>
        </w:tc>
      </w:tr>
      <w:tr w14:paraId="299A2842" w14:textId="7C4826E0" w:rsidTr="0066101B">
        <w:tblPrEx>
          <w:tblW w:w="9809" w:type="dxa"/>
          <w:tblCellMar>
            <w:left w:w="0" w:type="dxa"/>
            <w:right w:w="0" w:type="dxa"/>
          </w:tblCellMar>
          <w:tblLook w:val="04A0"/>
        </w:tblPrEx>
        <w:tc>
          <w:tcPr>
            <w:tcW w:w="634" w:type="dxa"/>
            <w:tcBorders>
              <w:top w:val="single" w:sz="4" w:space="0" w:color="auto"/>
              <w:left w:val="single" w:sz="4" w:space="0" w:color="auto"/>
              <w:bottom w:val="single" w:sz="4" w:space="0" w:color="auto"/>
              <w:right w:val="single" w:sz="4" w:space="0" w:color="auto"/>
            </w:tcBorders>
            <w:hideMark/>
          </w:tcPr>
          <w:p w:rsidR="00EF123D" w:rsidRPr="00EB7EEA" w:rsidP="0066101B" w14:paraId="299A283F" w14:textId="77777777">
            <w:pPr>
              <w:pStyle w:val="naiskr"/>
              <w:spacing w:before="0" w:after="0" w:line="276" w:lineRule="auto"/>
              <w:ind w:right="-80"/>
              <w:jc w:val="center"/>
            </w:pPr>
            <w:r w:rsidRPr="00EB7EEA">
              <w:t>4.</w:t>
            </w:r>
          </w:p>
        </w:tc>
        <w:tc>
          <w:tcPr>
            <w:tcW w:w="2574" w:type="dxa"/>
            <w:tcBorders>
              <w:top w:val="single" w:sz="4" w:space="0" w:color="auto"/>
              <w:left w:val="single" w:sz="4" w:space="0" w:color="auto"/>
              <w:bottom w:val="single" w:sz="4" w:space="0" w:color="auto"/>
              <w:right w:val="single" w:sz="4" w:space="0" w:color="auto"/>
            </w:tcBorders>
            <w:hideMark/>
          </w:tcPr>
          <w:p w:rsidR="00EF123D" w:rsidRPr="00EB7EEA" w:rsidP="0066101B" w14:paraId="299A2840" w14:textId="77777777">
            <w:pPr>
              <w:pStyle w:val="naiskr"/>
              <w:spacing w:before="0" w:after="0" w:line="276" w:lineRule="auto"/>
              <w:ind w:left="80" w:right="-80"/>
            </w:pPr>
            <w:r w:rsidRPr="00EB7EEA">
              <w:t>Cita informācija</w:t>
            </w:r>
          </w:p>
        </w:tc>
        <w:tc>
          <w:tcPr>
            <w:tcW w:w="6601" w:type="dxa"/>
            <w:tcBorders>
              <w:top w:val="single" w:sz="4" w:space="0" w:color="auto"/>
              <w:left w:val="single" w:sz="4" w:space="0" w:color="auto"/>
              <w:bottom w:val="single" w:sz="4" w:space="0" w:color="auto"/>
              <w:right w:val="single" w:sz="4" w:space="0" w:color="auto"/>
            </w:tcBorders>
            <w:hideMark/>
          </w:tcPr>
          <w:p w:rsidR="00EF123D" w:rsidRPr="00EB7EEA" w:rsidP="008F732F" w14:paraId="299A2841" w14:textId="77777777">
            <w:pPr>
              <w:pStyle w:val="naiskr"/>
              <w:spacing w:before="0" w:after="0"/>
              <w:ind w:left="198" w:right="164"/>
              <w:jc w:val="both"/>
            </w:pPr>
            <w:r w:rsidRPr="00EB7EEA">
              <w:rPr>
                <w:color w:val="000000" w:themeColor="text1"/>
              </w:rPr>
              <w:t>Rīkojuma projekts tiek virzīt</w:t>
            </w:r>
            <w:r w:rsidR="00DA3FFA">
              <w:rPr>
                <w:color w:val="000000" w:themeColor="text1"/>
              </w:rPr>
              <w:t>s izskatīšanai Ministru kabineta sēdē</w:t>
            </w:r>
            <w:r w:rsidRPr="00EB7EEA">
              <w:rPr>
                <w:color w:val="000000" w:themeColor="text1"/>
              </w:rPr>
              <w:t xml:space="preserve"> atbilstoši Valsts kancelejas Juridisko di</w:t>
            </w:r>
            <w:r w:rsidRPr="00EB7EEA" w:rsidR="004A1AF3">
              <w:rPr>
                <w:color w:val="000000" w:themeColor="text1"/>
              </w:rPr>
              <w:t>enestu vadītāju sanāksmes 2016. gada 20. </w:t>
            </w:r>
            <w:r w:rsidRPr="00EB7EEA">
              <w:rPr>
                <w:color w:val="000000" w:themeColor="text1"/>
              </w:rPr>
              <w:t>maija protokollēmuma (prot. Nr.</w:t>
            </w:r>
            <w:r w:rsidRPr="00EB7EEA" w:rsidR="004A1AF3">
              <w:rPr>
                <w:color w:val="000000" w:themeColor="text1"/>
              </w:rPr>
              <w:t> </w:t>
            </w:r>
            <w:r w:rsidRPr="00EB7EEA">
              <w:rPr>
                <w:color w:val="000000" w:themeColor="text1"/>
              </w:rPr>
              <w:t>1, 1.</w:t>
            </w:r>
            <w:r w:rsidRPr="00EB7EEA" w:rsidR="004A1AF3">
              <w:rPr>
                <w:color w:val="000000" w:themeColor="text1"/>
              </w:rPr>
              <w:t> §) 3. </w:t>
            </w:r>
            <w:r w:rsidRPr="00EB7EEA">
              <w:rPr>
                <w:color w:val="000000" w:themeColor="text1"/>
              </w:rPr>
              <w:t xml:space="preserve">punktam, kas noteic, ka valsts īpašuma tiesības uz dzīvojamām mājām un dzīvokļa īpašumiem, kas atzīti par bezīpašnieka vai bezmantinieka mantu, ir spēkā arī </w:t>
            </w:r>
            <w:r w:rsidR="008F732F">
              <w:rPr>
                <w:color w:val="000000" w:themeColor="text1"/>
              </w:rPr>
              <w:t>bez ierakstīšanas zemesgrāmatā.</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20"/>
        <w:gridCol w:w="3236"/>
        <w:gridCol w:w="6037"/>
      </w:tblGrid>
      <w:tr w14:paraId="299A2844" w14:textId="77777777" w:rsidTr="0066101B">
        <w:tblPrEx>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123D" w:rsidRPr="00EB7EEA" w:rsidP="0066101B" w14:paraId="299A2843" w14:textId="77777777">
            <w:pPr>
              <w:spacing w:before="100" w:beforeAutospacing="1" w:after="100" w:afterAutospacing="1" w:line="293" w:lineRule="atLeast"/>
              <w:jc w:val="center"/>
              <w:rPr>
                <w:b/>
                <w:bCs/>
              </w:rPr>
            </w:pPr>
            <w:r w:rsidRPr="00EB7EEA">
              <w:rPr>
                <w:b/>
                <w:bCs/>
              </w:rPr>
              <w:t>II. Tiesību akta projekta ietekme uz sabiedrību, tautsaimniecības attīstību un administratīvo slogu</w:t>
            </w:r>
          </w:p>
        </w:tc>
      </w:tr>
      <w:tr w14:paraId="299A2849" w14:textId="77777777" w:rsidTr="0066101B">
        <w:tblPrEx>
          <w:tblW w:w="5846" w:type="pct"/>
          <w:tblInd w:w="-679" w:type="dxa"/>
          <w:shd w:val="clear" w:color="auto" w:fill="FFFFFF"/>
          <w:tblCellMar>
            <w:top w:w="30" w:type="dxa"/>
            <w:left w:w="30" w:type="dxa"/>
            <w:bottom w:w="30" w:type="dxa"/>
            <w:right w:w="30" w:type="dxa"/>
          </w:tblCellMar>
          <w:tblLook w:val="04A0"/>
        </w:tblPrEx>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EF123D" w:rsidRPr="00EB7EEA" w:rsidP="0066101B" w14:paraId="299A2845" w14:textId="77777777">
            <w:pPr>
              <w:rPr>
                <w:rFonts w:ascii="Arial" w:hAnsi="Arial" w:cs="Arial"/>
              </w:rPr>
            </w:pPr>
            <w:r w:rsidRPr="00EB7EEA">
              <w:rPr>
                <w:rFonts w:ascii="Arial" w:hAnsi="Arial" w:cs="Arial"/>
              </w:rPr>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EF123D" w:rsidRPr="00EB7EEA" w:rsidP="0066101B" w14:paraId="299A2846" w14:textId="77777777">
            <w:r w:rsidRPr="00EB7EEA">
              <w:t>Sabiedrības mērķgrupas,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EF123D" w:rsidRPr="00EB7EEA" w:rsidP="0066101B" w14:paraId="299A2847" w14:textId="77777777">
            <w:pPr>
              <w:pStyle w:val="CommentText"/>
              <w:rPr>
                <w:sz w:val="24"/>
                <w:szCs w:val="24"/>
              </w:rPr>
            </w:pPr>
            <w:r w:rsidRPr="00EB7EEA">
              <w:rPr>
                <w:sz w:val="24"/>
                <w:szCs w:val="24"/>
              </w:rPr>
              <w:t>Priekules novada iedzīvotāji, kuriem nepieciešama palīdzība dzīvokļa jautājumu risināšanai.</w:t>
            </w:r>
          </w:p>
          <w:p w:rsidR="00EF123D" w:rsidRPr="00EB7EEA" w:rsidP="0066101B" w14:paraId="299A2848" w14:textId="77777777"/>
        </w:tc>
      </w:tr>
      <w:tr w14:paraId="299A284D" w14:textId="77777777" w:rsidTr="0066101B">
        <w:tblPrEx>
          <w:tblW w:w="5846" w:type="pct"/>
          <w:tblInd w:w="-679" w:type="dxa"/>
          <w:shd w:val="clear" w:color="auto" w:fill="FFFFFF"/>
          <w:tblCellMar>
            <w:top w:w="30" w:type="dxa"/>
            <w:left w:w="30" w:type="dxa"/>
            <w:bottom w:w="30" w:type="dxa"/>
            <w:right w:w="30" w:type="dxa"/>
          </w:tblCellMar>
          <w:tblLook w:val="04A0"/>
        </w:tblPrEx>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EF123D" w:rsidRPr="00EB7EEA" w:rsidP="0066101B" w14:paraId="299A284A" w14:textId="77777777">
            <w:pPr>
              <w:rPr>
                <w:rFonts w:ascii="Arial" w:hAnsi="Arial" w:cs="Arial"/>
              </w:rPr>
            </w:pPr>
            <w:r w:rsidRPr="00EB7EEA">
              <w:rPr>
                <w:rFonts w:ascii="Arial" w:hAnsi="Arial" w:cs="Arial"/>
              </w:rPr>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EF123D" w:rsidRPr="00EB7EEA" w:rsidP="0066101B" w14:paraId="299A284B" w14:textId="77777777">
            <w:r w:rsidRPr="00EB7EEA">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EF123D" w:rsidRPr="00EB7EEA" w:rsidP="0066101B" w14:paraId="299A284C" w14:textId="77777777">
            <w:r w:rsidRPr="00EB7EEA">
              <w:t>Projekts šo jomu neskar.</w:t>
            </w:r>
          </w:p>
        </w:tc>
      </w:tr>
      <w:tr w14:paraId="299A2851" w14:textId="77777777" w:rsidTr="0066101B">
        <w:tblPrEx>
          <w:tblW w:w="5846" w:type="pct"/>
          <w:tblInd w:w="-679" w:type="dxa"/>
          <w:shd w:val="clear" w:color="auto" w:fill="FFFFFF"/>
          <w:tblCellMar>
            <w:top w:w="30" w:type="dxa"/>
            <w:left w:w="30" w:type="dxa"/>
            <w:bottom w:w="30" w:type="dxa"/>
            <w:right w:w="30" w:type="dxa"/>
          </w:tblCellMar>
          <w:tblLook w:val="04A0"/>
        </w:tblPrEx>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EF123D" w:rsidRPr="00EB7EEA" w:rsidP="0066101B" w14:paraId="299A284E" w14:textId="77777777">
            <w:pPr>
              <w:rPr>
                <w:rFonts w:ascii="Arial" w:hAnsi="Arial" w:cs="Arial"/>
              </w:rPr>
            </w:pPr>
            <w:r w:rsidRPr="00EB7EEA">
              <w:rPr>
                <w:rFonts w:ascii="Arial" w:hAnsi="Arial" w:cs="Arial"/>
              </w:rPr>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EF123D" w:rsidRPr="00EB7EEA" w:rsidP="0066101B" w14:paraId="299A284F" w14:textId="77777777">
            <w:r w:rsidRPr="00EB7EEA">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EF123D" w:rsidRPr="00EB7EEA" w:rsidP="0066101B" w14:paraId="299A2850" w14:textId="77777777">
            <w:r w:rsidRPr="00EB7EEA">
              <w:t>Projekts šo jomu neskar.</w:t>
            </w:r>
          </w:p>
        </w:tc>
      </w:tr>
      <w:tr w14:paraId="299A2855" w14:textId="77777777" w:rsidTr="0066101B">
        <w:tblPrEx>
          <w:tblW w:w="5846" w:type="pct"/>
          <w:tblInd w:w="-679" w:type="dxa"/>
          <w:shd w:val="clear" w:color="auto" w:fill="FFFFFF"/>
          <w:tblCellMar>
            <w:top w:w="30" w:type="dxa"/>
            <w:left w:w="30" w:type="dxa"/>
            <w:bottom w:w="30" w:type="dxa"/>
            <w:right w:w="30" w:type="dxa"/>
          </w:tblCellMar>
          <w:tblLook w:val="04A0"/>
        </w:tblPrEx>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EF123D" w:rsidRPr="00EB7EEA" w:rsidP="0066101B" w14:paraId="299A2852" w14:textId="77777777">
            <w:pPr>
              <w:rPr>
                <w:rFonts w:ascii="Arial" w:hAnsi="Arial" w:cs="Arial"/>
              </w:rPr>
            </w:pPr>
            <w:r w:rsidRPr="00EB7EEA">
              <w:rPr>
                <w:rFonts w:ascii="Arial" w:hAnsi="Arial" w:cs="Arial"/>
              </w:rPr>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EF123D" w:rsidRPr="00EB7EEA" w:rsidP="0066101B" w14:paraId="299A2853" w14:textId="77777777">
            <w:r w:rsidRPr="00EB7EEA">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EF123D" w:rsidRPr="00EB7EEA" w:rsidP="0066101B" w14:paraId="299A2854" w14:textId="77777777">
            <w:pPr>
              <w:spacing w:before="100" w:beforeAutospacing="1" w:after="100" w:afterAutospacing="1" w:line="293" w:lineRule="atLeast"/>
            </w:pPr>
            <w:r w:rsidRPr="00EB7EEA">
              <w:t>Nav.</w:t>
            </w:r>
          </w:p>
        </w:tc>
      </w:tr>
    </w:tbl>
    <w:p w:rsidR="00EF123D" w:rsidRPr="00EB7EEA" w:rsidP="00EF123D" w14:paraId="299A2856" w14:textId="77777777">
      <w:pPr>
        <w:pStyle w:val="NormalWeb"/>
        <w:spacing w:before="0" w:beforeAutospacing="0" w:after="0" w:afterAutospacing="0"/>
      </w:pPr>
    </w:p>
    <w:p w:rsidR="00EF123D" w:rsidRPr="00EB7EEA" w:rsidP="00EF123D" w14:paraId="299A2857" w14:textId="77777777">
      <w:pPr>
        <w:pStyle w:val="NormalWeb"/>
        <w:spacing w:before="0" w:beforeAutospacing="0" w:after="0" w:afterAutospacing="0"/>
      </w:pPr>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6"/>
        <w:gridCol w:w="1056"/>
        <w:gridCol w:w="1370"/>
        <w:gridCol w:w="1150"/>
        <w:gridCol w:w="1150"/>
        <w:gridCol w:w="1150"/>
      </w:tblGrid>
      <w:tr w14:paraId="299A2859" w14:textId="77777777" w:rsidTr="0066101B">
        <w:tblPrEx>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60"/>
        </w:trPr>
        <w:tc>
          <w:tcPr>
            <w:tcW w:w="5000" w:type="pct"/>
            <w:gridSpan w:val="6"/>
            <w:hideMark/>
          </w:tcPr>
          <w:p w:rsidR="00EF123D" w:rsidRPr="00EB7EEA" w:rsidP="0066101B" w14:paraId="299A2858" w14:textId="77777777">
            <w:pPr>
              <w:spacing w:before="100" w:beforeAutospacing="1" w:after="100" w:afterAutospacing="1"/>
              <w:ind w:firstLine="300"/>
              <w:jc w:val="center"/>
              <w:rPr>
                <w:b/>
                <w:bCs/>
              </w:rPr>
            </w:pPr>
            <w:r w:rsidRPr="00EB7EEA">
              <w:rPr>
                <w:b/>
                <w:bCs/>
              </w:rPr>
              <w:t>III. Tiesību akta projekta ietekme uz valsts budžetu un pašvaldību budžetiem</w:t>
            </w:r>
          </w:p>
        </w:tc>
      </w:tr>
      <w:tr w14:paraId="299A285D" w14:textId="77777777" w:rsidTr="0066101B">
        <w:tblPrEx>
          <w:tblW w:w="5739" w:type="pct"/>
          <w:tblInd w:w="-601" w:type="dxa"/>
          <w:tblLook w:val="04A0"/>
        </w:tblPrEx>
        <w:tc>
          <w:tcPr>
            <w:tcW w:w="2015" w:type="pct"/>
            <w:vMerge w:val="restart"/>
            <w:hideMark/>
          </w:tcPr>
          <w:p w:rsidR="00EF123D" w:rsidRPr="00EB7EEA" w:rsidP="0066101B" w14:paraId="299A285A" w14:textId="77777777">
            <w:pPr>
              <w:spacing w:before="100" w:beforeAutospacing="1" w:after="100" w:afterAutospacing="1"/>
              <w:ind w:firstLine="300"/>
              <w:jc w:val="center"/>
              <w:rPr>
                <w:b/>
                <w:bCs/>
              </w:rPr>
            </w:pPr>
            <w:r w:rsidRPr="00EB7EEA">
              <w:rPr>
                <w:b/>
                <w:bCs/>
              </w:rPr>
              <w:t>Rādītāji</w:t>
            </w:r>
          </w:p>
        </w:tc>
        <w:tc>
          <w:tcPr>
            <w:tcW w:w="1222" w:type="pct"/>
            <w:gridSpan w:val="2"/>
            <w:vMerge w:val="restart"/>
            <w:hideMark/>
          </w:tcPr>
          <w:p w:rsidR="00EF123D" w:rsidRPr="00EB7EEA" w:rsidP="0066101B" w14:paraId="299A285B" w14:textId="77777777">
            <w:pPr>
              <w:spacing w:before="100" w:beforeAutospacing="1" w:after="100" w:afterAutospacing="1"/>
              <w:ind w:firstLine="300"/>
              <w:jc w:val="center"/>
              <w:rPr>
                <w:b/>
                <w:bCs/>
              </w:rPr>
            </w:pPr>
            <w:r w:rsidRPr="00EB7EEA">
              <w:rPr>
                <w:b/>
                <w:bCs/>
              </w:rPr>
              <w:t>2017</w:t>
            </w:r>
            <w:r w:rsidRPr="00EB7EEA">
              <w:rPr>
                <w:b/>
                <w:bCs/>
              </w:rPr>
              <w:t>.gads</w:t>
            </w:r>
          </w:p>
        </w:tc>
        <w:tc>
          <w:tcPr>
            <w:tcW w:w="1763" w:type="pct"/>
            <w:gridSpan w:val="3"/>
            <w:hideMark/>
          </w:tcPr>
          <w:p w:rsidR="00EF123D" w:rsidRPr="00EB7EEA" w:rsidP="0066101B" w14:paraId="299A285C" w14:textId="77777777">
            <w:pPr>
              <w:spacing w:before="100" w:beforeAutospacing="1" w:after="100" w:afterAutospacing="1"/>
              <w:ind w:firstLine="300"/>
              <w:jc w:val="center"/>
            </w:pPr>
            <w:r w:rsidRPr="00EB7EEA">
              <w:t>Turpmākie trīs gadi (</w:t>
            </w:r>
            <w:r w:rsidRPr="00EB7EEA">
              <w:rPr>
                <w:i/>
                <w:iCs/>
              </w:rPr>
              <w:t>euro</w:t>
            </w:r>
            <w:r w:rsidRPr="00EB7EEA">
              <w:t>)</w:t>
            </w:r>
          </w:p>
        </w:tc>
      </w:tr>
      <w:tr w14:paraId="299A2863" w14:textId="77777777" w:rsidTr="0066101B">
        <w:tblPrEx>
          <w:tblW w:w="5739" w:type="pct"/>
          <w:tblInd w:w="-601" w:type="dxa"/>
          <w:tblLook w:val="04A0"/>
        </w:tblPrEx>
        <w:tc>
          <w:tcPr>
            <w:tcW w:w="2015" w:type="pct"/>
            <w:vMerge/>
            <w:hideMark/>
          </w:tcPr>
          <w:p w:rsidR="00EF123D" w:rsidRPr="00EB7EEA" w:rsidP="0066101B" w14:paraId="299A285E" w14:textId="77777777">
            <w:pPr>
              <w:rPr>
                <w:b/>
                <w:bCs/>
              </w:rPr>
            </w:pPr>
          </w:p>
        </w:tc>
        <w:tc>
          <w:tcPr>
            <w:tcW w:w="0" w:type="auto"/>
            <w:gridSpan w:val="2"/>
            <w:vMerge/>
            <w:hideMark/>
          </w:tcPr>
          <w:p w:rsidR="00EF123D" w:rsidRPr="00EB7EEA" w:rsidP="0066101B" w14:paraId="299A285F" w14:textId="77777777">
            <w:pPr>
              <w:rPr>
                <w:b/>
                <w:bCs/>
              </w:rPr>
            </w:pPr>
          </w:p>
        </w:tc>
        <w:tc>
          <w:tcPr>
            <w:tcW w:w="588" w:type="pct"/>
            <w:hideMark/>
          </w:tcPr>
          <w:p w:rsidR="00EF123D" w:rsidRPr="00EB7EEA" w:rsidP="0066101B" w14:paraId="299A2860" w14:textId="77777777">
            <w:pPr>
              <w:spacing w:before="100" w:beforeAutospacing="1" w:after="100" w:afterAutospacing="1"/>
              <w:ind w:firstLine="300"/>
              <w:jc w:val="center"/>
              <w:rPr>
                <w:b/>
                <w:bCs/>
              </w:rPr>
            </w:pPr>
            <w:r w:rsidRPr="00EB7EEA">
              <w:rPr>
                <w:b/>
                <w:bCs/>
              </w:rPr>
              <w:t>2018</w:t>
            </w:r>
          </w:p>
        </w:tc>
        <w:tc>
          <w:tcPr>
            <w:tcW w:w="588" w:type="pct"/>
            <w:hideMark/>
          </w:tcPr>
          <w:p w:rsidR="00EF123D" w:rsidRPr="00EB7EEA" w:rsidP="0066101B" w14:paraId="299A2861" w14:textId="77777777">
            <w:pPr>
              <w:spacing w:before="100" w:beforeAutospacing="1" w:after="100" w:afterAutospacing="1"/>
              <w:ind w:firstLine="300"/>
              <w:jc w:val="center"/>
              <w:rPr>
                <w:b/>
                <w:bCs/>
              </w:rPr>
            </w:pPr>
            <w:r w:rsidRPr="00EB7EEA">
              <w:rPr>
                <w:b/>
                <w:bCs/>
              </w:rPr>
              <w:t>2019</w:t>
            </w:r>
          </w:p>
        </w:tc>
        <w:tc>
          <w:tcPr>
            <w:tcW w:w="588" w:type="pct"/>
            <w:hideMark/>
          </w:tcPr>
          <w:p w:rsidR="00EF123D" w:rsidRPr="00EB7EEA" w:rsidP="0066101B" w14:paraId="299A2862" w14:textId="77777777">
            <w:pPr>
              <w:spacing w:before="100" w:beforeAutospacing="1" w:after="100" w:afterAutospacing="1"/>
              <w:ind w:firstLine="300"/>
              <w:jc w:val="center"/>
              <w:rPr>
                <w:b/>
                <w:bCs/>
              </w:rPr>
            </w:pPr>
            <w:r w:rsidRPr="00EB7EEA">
              <w:rPr>
                <w:b/>
                <w:bCs/>
              </w:rPr>
              <w:t>2020</w:t>
            </w:r>
          </w:p>
        </w:tc>
      </w:tr>
      <w:tr w14:paraId="299A286A" w14:textId="77777777" w:rsidTr="0066101B">
        <w:tblPrEx>
          <w:tblW w:w="5739" w:type="pct"/>
          <w:tblInd w:w="-601" w:type="dxa"/>
          <w:tblLook w:val="04A0"/>
        </w:tblPrEx>
        <w:tc>
          <w:tcPr>
            <w:tcW w:w="2015" w:type="pct"/>
            <w:vMerge/>
            <w:hideMark/>
          </w:tcPr>
          <w:p w:rsidR="00EF123D" w:rsidRPr="00EB7EEA" w:rsidP="0066101B" w14:paraId="299A2864" w14:textId="77777777">
            <w:pPr>
              <w:rPr>
                <w:b/>
                <w:bCs/>
              </w:rPr>
            </w:pPr>
          </w:p>
        </w:tc>
        <w:tc>
          <w:tcPr>
            <w:tcW w:w="540" w:type="pct"/>
            <w:hideMark/>
          </w:tcPr>
          <w:p w:rsidR="00EF123D" w:rsidRPr="00EB7EEA" w:rsidP="0066101B" w14:paraId="299A2865" w14:textId="77777777">
            <w:pPr>
              <w:spacing w:before="100" w:beforeAutospacing="1" w:after="100" w:afterAutospacing="1"/>
            </w:pPr>
            <w:r w:rsidRPr="00EB7EEA">
              <w:t>saskaņā ar valsts budžetu kārtējam gadam</w:t>
            </w:r>
          </w:p>
        </w:tc>
        <w:tc>
          <w:tcPr>
            <w:tcW w:w="682" w:type="pct"/>
            <w:hideMark/>
          </w:tcPr>
          <w:p w:rsidR="00EF123D" w:rsidRPr="00EB7EEA" w:rsidP="0066101B" w14:paraId="299A2866" w14:textId="77777777">
            <w:pPr>
              <w:spacing w:before="100" w:beforeAutospacing="1" w:after="100" w:afterAutospacing="1"/>
              <w:ind w:firstLine="300"/>
              <w:jc w:val="center"/>
            </w:pPr>
            <w:r w:rsidRPr="00EB7EEA">
              <w:t>izmaiņas kārtējā gadā, salīdzinot ar valsts budžetu kārtējam gadam</w:t>
            </w:r>
          </w:p>
        </w:tc>
        <w:tc>
          <w:tcPr>
            <w:tcW w:w="588" w:type="pct"/>
            <w:hideMark/>
          </w:tcPr>
          <w:p w:rsidR="00EF123D" w:rsidRPr="00EB7EEA" w:rsidP="0066101B" w14:paraId="299A2867" w14:textId="77777777">
            <w:pPr>
              <w:spacing w:before="100" w:beforeAutospacing="1" w:after="100" w:afterAutospacing="1"/>
            </w:pPr>
            <w:r w:rsidRPr="00EB7EEA">
              <w:t>izmaiņas, salīdzinot ar kārtējo (n) gadu</w:t>
            </w:r>
          </w:p>
        </w:tc>
        <w:tc>
          <w:tcPr>
            <w:tcW w:w="588" w:type="pct"/>
            <w:hideMark/>
          </w:tcPr>
          <w:p w:rsidR="00EF123D" w:rsidRPr="00EB7EEA" w:rsidP="0066101B" w14:paraId="299A2868" w14:textId="77777777">
            <w:pPr>
              <w:spacing w:before="100" w:beforeAutospacing="1" w:after="100" w:afterAutospacing="1"/>
            </w:pPr>
            <w:r w:rsidRPr="00EB7EEA">
              <w:t>izmaiņas, salīdzinot ar kārtējo (n) gadu</w:t>
            </w:r>
          </w:p>
        </w:tc>
        <w:tc>
          <w:tcPr>
            <w:tcW w:w="588" w:type="pct"/>
            <w:hideMark/>
          </w:tcPr>
          <w:p w:rsidR="00EF123D" w:rsidRPr="00EB7EEA" w:rsidP="0066101B" w14:paraId="299A2869" w14:textId="77777777">
            <w:pPr>
              <w:spacing w:before="100" w:beforeAutospacing="1" w:after="100" w:afterAutospacing="1"/>
            </w:pPr>
            <w:r w:rsidRPr="00EB7EEA">
              <w:t>izmaiņas, salīdzinot ar kārtējo (n) gadu</w:t>
            </w:r>
          </w:p>
        </w:tc>
      </w:tr>
      <w:tr w14:paraId="299A2871" w14:textId="77777777" w:rsidTr="0066101B">
        <w:tblPrEx>
          <w:tblW w:w="5739" w:type="pct"/>
          <w:tblInd w:w="-601" w:type="dxa"/>
          <w:tblLook w:val="04A0"/>
        </w:tblPrEx>
        <w:tc>
          <w:tcPr>
            <w:tcW w:w="2015" w:type="pct"/>
            <w:hideMark/>
          </w:tcPr>
          <w:p w:rsidR="00EF123D" w:rsidRPr="00EB7EEA" w:rsidP="0066101B" w14:paraId="299A286B" w14:textId="77777777">
            <w:pPr>
              <w:spacing w:before="100" w:beforeAutospacing="1" w:after="100" w:afterAutospacing="1"/>
              <w:ind w:firstLine="300"/>
              <w:jc w:val="center"/>
            </w:pPr>
            <w:r w:rsidRPr="00EB7EEA">
              <w:t>1</w:t>
            </w:r>
          </w:p>
        </w:tc>
        <w:tc>
          <w:tcPr>
            <w:tcW w:w="540" w:type="pct"/>
            <w:hideMark/>
          </w:tcPr>
          <w:p w:rsidR="00EF123D" w:rsidRPr="00EB7EEA" w:rsidP="0066101B" w14:paraId="299A286C" w14:textId="77777777">
            <w:pPr>
              <w:spacing w:before="100" w:beforeAutospacing="1" w:after="100" w:afterAutospacing="1"/>
              <w:ind w:firstLine="300"/>
              <w:jc w:val="center"/>
            </w:pPr>
            <w:r w:rsidRPr="00EB7EEA">
              <w:t>2</w:t>
            </w:r>
          </w:p>
        </w:tc>
        <w:tc>
          <w:tcPr>
            <w:tcW w:w="682" w:type="pct"/>
            <w:hideMark/>
          </w:tcPr>
          <w:p w:rsidR="00EF123D" w:rsidRPr="00EB7EEA" w:rsidP="0066101B" w14:paraId="299A286D" w14:textId="77777777">
            <w:pPr>
              <w:spacing w:before="100" w:beforeAutospacing="1" w:after="100" w:afterAutospacing="1"/>
              <w:ind w:firstLine="300"/>
              <w:jc w:val="center"/>
            </w:pPr>
            <w:r w:rsidRPr="00EB7EEA">
              <w:t>3</w:t>
            </w:r>
          </w:p>
        </w:tc>
        <w:tc>
          <w:tcPr>
            <w:tcW w:w="588" w:type="pct"/>
            <w:hideMark/>
          </w:tcPr>
          <w:p w:rsidR="00EF123D" w:rsidRPr="00EB7EEA" w:rsidP="0066101B" w14:paraId="299A286E" w14:textId="77777777">
            <w:pPr>
              <w:spacing w:before="100" w:beforeAutospacing="1" w:after="100" w:afterAutospacing="1"/>
              <w:ind w:firstLine="300"/>
              <w:jc w:val="center"/>
            </w:pPr>
            <w:r w:rsidRPr="00EB7EEA">
              <w:t>4</w:t>
            </w:r>
          </w:p>
        </w:tc>
        <w:tc>
          <w:tcPr>
            <w:tcW w:w="588" w:type="pct"/>
            <w:hideMark/>
          </w:tcPr>
          <w:p w:rsidR="00EF123D" w:rsidRPr="00EB7EEA" w:rsidP="0066101B" w14:paraId="299A286F" w14:textId="77777777">
            <w:pPr>
              <w:spacing w:before="100" w:beforeAutospacing="1" w:after="100" w:afterAutospacing="1"/>
              <w:ind w:firstLine="300"/>
              <w:jc w:val="center"/>
            </w:pPr>
            <w:r w:rsidRPr="00EB7EEA">
              <w:t>5</w:t>
            </w:r>
          </w:p>
        </w:tc>
        <w:tc>
          <w:tcPr>
            <w:tcW w:w="588" w:type="pct"/>
            <w:hideMark/>
          </w:tcPr>
          <w:p w:rsidR="00EF123D" w:rsidRPr="00EB7EEA" w:rsidP="0066101B" w14:paraId="299A2870" w14:textId="77777777">
            <w:pPr>
              <w:spacing w:before="100" w:beforeAutospacing="1" w:after="100" w:afterAutospacing="1"/>
              <w:ind w:firstLine="300"/>
              <w:jc w:val="center"/>
            </w:pPr>
            <w:r w:rsidRPr="00EB7EEA">
              <w:t>6</w:t>
            </w:r>
          </w:p>
        </w:tc>
      </w:tr>
      <w:tr w14:paraId="299A2878" w14:textId="77777777" w:rsidTr="0066101B">
        <w:tblPrEx>
          <w:tblW w:w="5739" w:type="pct"/>
          <w:tblInd w:w="-601" w:type="dxa"/>
          <w:tblLook w:val="04A0"/>
        </w:tblPrEx>
        <w:tc>
          <w:tcPr>
            <w:tcW w:w="2015" w:type="pct"/>
            <w:hideMark/>
          </w:tcPr>
          <w:p w:rsidR="00EF123D" w:rsidRPr="00EB7EEA" w:rsidP="0066101B" w14:paraId="299A2872" w14:textId="77777777">
            <w:r w:rsidRPr="00EB7EEA">
              <w:t>1. Budžeta ieņēmumi:</w:t>
            </w:r>
          </w:p>
        </w:tc>
        <w:tc>
          <w:tcPr>
            <w:tcW w:w="540" w:type="pct"/>
            <w:hideMark/>
          </w:tcPr>
          <w:p w:rsidR="00EF123D" w:rsidRPr="00EB7EEA" w:rsidP="0066101B" w14:paraId="299A2873" w14:textId="77777777">
            <w:r w:rsidRPr="00EB7EEA">
              <w:t>0</w:t>
            </w:r>
          </w:p>
        </w:tc>
        <w:tc>
          <w:tcPr>
            <w:tcW w:w="682" w:type="pct"/>
            <w:hideMark/>
          </w:tcPr>
          <w:p w:rsidR="00EF123D" w:rsidRPr="00EB7EEA" w:rsidP="0066101B" w14:paraId="299A2874" w14:textId="77777777">
            <w:r w:rsidRPr="00EB7EEA">
              <w:t>0</w:t>
            </w:r>
          </w:p>
        </w:tc>
        <w:tc>
          <w:tcPr>
            <w:tcW w:w="588" w:type="pct"/>
            <w:hideMark/>
          </w:tcPr>
          <w:p w:rsidR="00EF123D" w:rsidRPr="00EB7EEA" w:rsidP="0066101B" w14:paraId="299A2875" w14:textId="77777777">
            <w:r w:rsidRPr="00EB7EEA">
              <w:t>0</w:t>
            </w:r>
          </w:p>
        </w:tc>
        <w:tc>
          <w:tcPr>
            <w:tcW w:w="588" w:type="pct"/>
            <w:hideMark/>
          </w:tcPr>
          <w:p w:rsidR="00EF123D" w:rsidRPr="00EB7EEA" w:rsidP="0066101B" w14:paraId="299A2876" w14:textId="77777777">
            <w:r w:rsidRPr="00EB7EEA">
              <w:t>0</w:t>
            </w:r>
          </w:p>
        </w:tc>
        <w:tc>
          <w:tcPr>
            <w:tcW w:w="588" w:type="pct"/>
            <w:hideMark/>
          </w:tcPr>
          <w:p w:rsidR="00EF123D" w:rsidRPr="00EB7EEA" w:rsidP="0066101B" w14:paraId="299A2877" w14:textId="77777777">
            <w:r w:rsidRPr="00EB7EEA">
              <w:t>0</w:t>
            </w:r>
          </w:p>
        </w:tc>
      </w:tr>
      <w:tr w14:paraId="299A287F" w14:textId="77777777" w:rsidTr="0066101B">
        <w:tblPrEx>
          <w:tblW w:w="5739" w:type="pct"/>
          <w:tblInd w:w="-601" w:type="dxa"/>
          <w:tblLook w:val="04A0"/>
        </w:tblPrEx>
        <w:tc>
          <w:tcPr>
            <w:tcW w:w="2015" w:type="pct"/>
            <w:hideMark/>
          </w:tcPr>
          <w:p w:rsidR="00EF123D" w:rsidRPr="00EB7EEA" w:rsidP="0066101B" w14:paraId="299A2879" w14:textId="77777777">
            <w:r w:rsidRPr="00EB7EEA">
              <w:t>1.1. valsts pamatbudžets, tai skaitā ieņēmumi no maksas pakalpojumiem un citi pašu ieņēmumi</w:t>
            </w:r>
          </w:p>
        </w:tc>
        <w:tc>
          <w:tcPr>
            <w:tcW w:w="540" w:type="pct"/>
            <w:hideMark/>
          </w:tcPr>
          <w:p w:rsidR="00EF123D" w:rsidRPr="00EB7EEA" w:rsidP="0066101B" w14:paraId="299A287A" w14:textId="77777777">
            <w:r w:rsidRPr="00EB7EEA">
              <w:t>0</w:t>
            </w:r>
          </w:p>
        </w:tc>
        <w:tc>
          <w:tcPr>
            <w:tcW w:w="682" w:type="pct"/>
            <w:hideMark/>
          </w:tcPr>
          <w:p w:rsidR="00EF123D" w:rsidRPr="00EB7EEA" w:rsidP="0066101B" w14:paraId="299A287B" w14:textId="77777777"/>
        </w:tc>
        <w:tc>
          <w:tcPr>
            <w:tcW w:w="588" w:type="pct"/>
            <w:hideMark/>
          </w:tcPr>
          <w:p w:rsidR="00EF123D" w:rsidRPr="00EB7EEA" w:rsidP="0066101B" w14:paraId="299A287C" w14:textId="77777777"/>
        </w:tc>
        <w:tc>
          <w:tcPr>
            <w:tcW w:w="588" w:type="pct"/>
            <w:hideMark/>
          </w:tcPr>
          <w:p w:rsidR="00EF123D" w:rsidRPr="00EB7EEA" w:rsidP="0066101B" w14:paraId="299A287D" w14:textId="77777777"/>
        </w:tc>
        <w:tc>
          <w:tcPr>
            <w:tcW w:w="588" w:type="pct"/>
            <w:hideMark/>
          </w:tcPr>
          <w:p w:rsidR="00EF123D" w:rsidRPr="00EB7EEA" w:rsidP="0066101B" w14:paraId="299A287E" w14:textId="77777777"/>
        </w:tc>
      </w:tr>
      <w:tr w14:paraId="299A2886" w14:textId="77777777" w:rsidTr="0066101B">
        <w:tblPrEx>
          <w:tblW w:w="5739" w:type="pct"/>
          <w:tblInd w:w="-601" w:type="dxa"/>
          <w:tblLook w:val="04A0"/>
        </w:tblPrEx>
        <w:tc>
          <w:tcPr>
            <w:tcW w:w="2015" w:type="pct"/>
            <w:hideMark/>
          </w:tcPr>
          <w:p w:rsidR="00EF123D" w:rsidRPr="00EB7EEA" w:rsidP="0066101B" w14:paraId="299A2880" w14:textId="77777777">
            <w:r w:rsidRPr="00EB7EEA">
              <w:t>1.2. valsts speciālais budžets</w:t>
            </w:r>
          </w:p>
        </w:tc>
        <w:tc>
          <w:tcPr>
            <w:tcW w:w="540" w:type="pct"/>
            <w:hideMark/>
          </w:tcPr>
          <w:p w:rsidR="00EF123D" w:rsidRPr="00EB7EEA" w:rsidP="0066101B" w14:paraId="299A2881" w14:textId="77777777">
            <w:r w:rsidRPr="00EB7EEA">
              <w:t>0</w:t>
            </w:r>
          </w:p>
        </w:tc>
        <w:tc>
          <w:tcPr>
            <w:tcW w:w="682" w:type="pct"/>
            <w:hideMark/>
          </w:tcPr>
          <w:p w:rsidR="00EF123D" w:rsidRPr="00EB7EEA" w:rsidP="0066101B" w14:paraId="299A2882" w14:textId="77777777"/>
        </w:tc>
        <w:tc>
          <w:tcPr>
            <w:tcW w:w="588" w:type="pct"/>
            <w:hideMark/>
          </w:tcPr>
          <w:p w:rsidR="00EF123D" w:rsidRPr="00EB7EEA" w:rsidP="0066101B" w14:paraId="299A2883" w14:textId="77777777"/>
        </w:tc>
        <w:tc>
          <w:tcPr>
            <w:tcW w:w="588" w:type="pct"/>
            <w:hideMark/>
          </w:tcPr>
          <w:p w:rsidR="00EF123D" w:rsidRPr="00EB7EEA" w:rsidP="0066101B" w14:paraId="299A2884" w14:textId="77777777"/>
        </w:tc>
        <w:tc>
          <w:tcPr>
            <w:tcW w:w="588" w:type="pct"/>
            <w:hideMark/>
          </w:tcPr>
          <w:p w:rsidR="00EF123D" w:rsidRPr="00EB7EEA" w:rsidP="0066101B" w14:paraId="299A2885" w14:textId="77777777"/>
        </w:tc>
      </w:tr>
      <w:tr w14:paraId="299A288D" w14:textId="77777777" w:rsidTr="0066101B">
        <w:tblPrEx>
          <w:tblW w:w="5739" w:type="pct"/>
          <w:tblInd w:w="-601" w:type="dxa"/>
          <w:tblLook w:val="04A0"/>
        </w:tblPrEx>
        <w:tc>
          <w:tcPr>
            <w:tcW w:w="2015" w:type="pct"/>
            <w:hideMark/>
          </w:tcPr>
          <w:p w:rsidR="00EF123D" w:rsidRPr="00EB7EEA" w:rsidP="0066101B" w14:paraId="299A2887" w14:textId="77777777">
            <w:r w:rsidRPr="00EB7EEA">
              <w:t>1.3. pašvaldību budžets</w:t>
            </w:r>
          </w:p>
        </w:tc>
        <w:tc>
          <w:tcPr>
            <w:tcW w:w="540" w:type="pct"/>
            <w:hideMark/>
          </w:tcPr>
          <w:p w:rsidR="00EF123D" w:rsidRPr="00EB7EEA" w:rsidP="0066101B" w14:paraId="299A2888" w14:textId="77777777">
            <w:r w:rsidRPr="00EB7EEA">
              <w:t>0</w:t>
            </w:r>
          </w:p>
        </w:tc>
        <w:tc>
          <w:tcPr>
            <w:tcW w:w="682" w:type="pct"/>
            <w:hideMark/>
          </w:tcPr>
          <w:p w:rsidR="00EF123D" w:rsidRPr="00EB7EEA" w:rsidP="0066101B" w14:paraId="299A2889" w14:textId="77777777"/>
        </w:tc>
        <w:tc>
          <w:tcPr>
            <w:tcW w:w="588" w:type="pct"/>
            <w:hideMark/>
          </w:tcPr>
          <w:p w:rsidR="00EF123D" w:rsidRPr="00EB7EEA" w:rsidP="0066101B" w14:paraId="299A288A" w14:textId="77777777"/>
        </w:tc>
        <w:tc>
          <w:tcPr>
            <w:tcW w:w="588" w:type="pct"/>
            <w:hideMark/>
          </w:tcPr>
          <w:p w:rsidR="00EF123D" w:rsidRPr="00EB7EEA" w:rsidP="0066101B" w14:paraId="299A288B" w14:textId="77777777"/>
        </w:tc>
        <w:tc>
          <w:tcPr>
            <w:tcW w:w="588" w:type="pct"/>
            <w:hideMark/>
          </w:tcPr>
          <w:p w:rsidR="00EF123D" w:rsidRPr="00EB7EEA" w:rsidP="0066101B" w14:paraId="299A288C" w14:textId="77777777"/>
        </w:tc>
      </w:tr>
      <w:tr w14:paraId="299A2894" w14:textId="77777777" w:rsidTr="0066101B">
        <w:tblPrEx>
          <w:tblW w:w="5739" w:type="pct"/>
          <w:tblInd w:w="-601" w:type="dxa"/>
          <w:tblLook w:val="04A0"/>
        </w:tblPrEx>
        <w:tc>
          <w:tcPr>
            <w:tcW w:w="2015" w:type="pct"/>
            <w:hideMark/>
          </w:tcPr>
          <w:p w:rsidR="00EF123D" w:rsidRPr="00EB7EEA" w:rsidP="0066101B" w14:paraId="299A288E" w14:textId="77777777">
            <w:r w:rsidRPr="00EB7EEA">
              <w:t>2. Budžeta izdevumi:</w:t>
            </w:r>
          </w:p>
        </w:tc>
        <w:tc>
          <w:tcPr>
            <w:tcW w:w="540" w:type="pct"/>
            <w:hideMark/>
          </w:tcPr>
          <w:p w:rsidR="00EF123D" w:rsidRPr="00EB7EEA" w:rsidP="0066101B" w14:paraId="299A288F" w14:textId="77777777">
            <w:r w:rsidRPr="00EB7EEA">
              <w:t>0</w:t>
            </w:r>
          </w:p>
        </w:tc>
        <w:tc>
          <w:tcPr>
            <w:tcW w:w="682" w:type="pct"/>
            <w:hideMark/>
          </w:tcPr>
          <w:p w:rsidR="00EF123D" w:rsidRPr="00EB7EEA" w:rsidP="0066101B" w14:paraId="299A2890" w14:textId="77777777">
            <w:r w:rsidRPr="00EB7EEA">
              <w:t>0</w:t>
            </w:r>
          </w:p>
        </w:tc>
        <w:tc>
          <w:tcPr>
            <w:tcW w:w="588" w:type="pct"/>
            <w:hideMark/>
          </w:tcPr>
          <w:p w:rsidR="00EF123D" w:rsidRPr="00EB7EEA" w:rsidP="0066101B" w14:paraId="299A2891" w14:textId="77777777">
            <w:r w:rsidRPr="00EB7EEA">
              <w:t>0</w:t>
            </w:r>
          </w:p>
        </w:tc>
        <w:tc>
          <w:tcPr>
            <w:tcW w:w="588" w:type="pct"/>
            <w:hideMark/>
          </w:tcPr>
          <w:p w:rsidR="00EF123D" w:rsidRPr="00EB7EEA" w:rsidP="0066101B" w14:paraId="299A2892" w14:textId="77777777">
            <w:r w:rsidRPr="00EB7EEA">
              <w:t>0</w:t>
            </w:r>
          </w:p>
        </w:tc>
        <w:tc>
          <w:tcPr>
            <w:tcW w:w="588" w:type="pct"/>
            <w:hideMark/>
          </w:tcPr>
          <w:p w:rsidR="00EF123D" w:rsidRPr="00EB7EEA" w:rsidP="0066101B" w14:paraId="299A2893" w14:textId="77777777">
            <w:r w:rsidRPr="00EB7EEA">
              <w:t>0</w:t>
            </w:r>
          </w:p>
        </w:tc>
      </w:tr>
      <w:tr w14:paraId="299A289B" w14:textId="77777777" w:rsidTr="0066101B">
        <w:tblPrEx>
          <w:tblW w:w="5739" w:type="pct"/>
          <w:tblInd w:w="-601" w:type="dxa"/>
          <w:tblLook w:val="04A0"/>
        </w:tblPrEx>
        <w:tc>
          <w:tcPr>
            <w:tcW w:w="2015" w:type="pct"/>
            <w:hideMark/>
          </w:tcPr>
          <w:p w:rsidR="00EF123D" w:rsidRPr="00EB7EEA" w:rsidP="0066101B" w14:paraId="299A2895" w14:textId="77777777">
            <w:r w:rsidRPr="00EB7EEA">
              <w:t>2.1. valsts pamatbudžets</w:t>
            </w:r>
          </w:p>
        </w:tc>
        <w:tc>
          <w:tcPr>
            <w:tcW w:w="540" w:type="pct"/>
            <w:hideMark/>
          </w:tcPr>
          <w:p w:rsidR="00EF123D" w:rsidRPr="00EB7EEA" w:rsidP="0066101B" w14:paraId="299A2896" w14:textId="77777777">
            <w:r w:rsidRPr="00EB7EEA">
              <w:t>0</w:t>
            </w:r>
          </w:p>
        </w:tc>
        <w:tc>
          <w:tcPr>
            <w:tcW w:w="682" w:type="pct"/>
            <w:hideMark/>
          </w:tcPr>
          <w:p w:rsidR="00EF123D" w:rsidRPr="00EB7EEA" w:rsidP="0066101B" w14:paraId="299A2897" w14:textId="77777777"/>
        </w:tc>
        <w:tc>
          <w:tcPr>
            <w:tcW w:w="588" w:type="pct"/>
            <w:hideMark/>
          </w:tcPr>
          <w:p w:rsidR="00EF123D" w:rsidRPr="00EB7EEA" w:rsidP="0066101B" w14:paraId="299A2898" w14:textId="77777777"/>
        </w:tc>
        <w:tc>
          <w:tcPr>
            <w:tcW w:w="588" w:type="pct"/>
            <w:hideMark/>
          </w:tcPr>
          <w:p w:rsidR="00EF123D" w:rsidRPr="00EB7EEA" w:rsidP="0066101B" w14:paraId="299A2899" w14:textId="77777777"/>
        </w:tc>
        <w:tc>
          <w:tcPr>
            <w:tcW w:w="588" w:type="pct"/>
            <w:hideMark/>
          </w:tcPr>
          <w:p w:rsidR="00EF123D" w:rsidRPr="00EB7EEA" w:rsidP="0066101B" w14:paraId="299A289A" w14:textId="77777777"/>
        </w:tc>
      </w:tr>
      <w:tr w14:paraId="299A28A2" w14:textId="77777777" w:rsidTr="0066101B">
        <w:tblPrEx>
          <w:tblW w:w="5739" w:type="pct"/>
          <w:tblInd w:w="-601" w:type="dxa"/>
          <w:tblLook w:val="04A0"/>
        </w:tblPrEx>
        <w:tc>
          <w:tcPr>
            <w:tcW w:w="2015" w:type="pct"/>
            <w:hideMark/>
          </w:tcPr>
          <w:p w:rsidR="00EF123D" w:rsidRPr="00EB7EEA" w:rsidP="0066101B" w14:paraId="299A289C" w14:textId="77777777">
            <w:r w:rsidRPr="00EB7EEA">
              <w:t>2.2. valsts speciālais budžets</w:t>
            </w:r>
          </w:p>
        </w:tc>
        <w:tc>
          <w:tcPr>
            <w:tcW w:w="540" w:type="pct"/>
            <w:hideMark/>
          </w:tcPr>
          <w:p w:rsidR="00EF123D" w:rsidRPr="00EB7EEA" w:rsidP="0066101B" w14:paraId="299A289D" w14:textId="77777777">
            <w:r w:rsidRPr="00EB7EEA">
              <w:t>0</w:t>
            </w:r>
          </w:p>
        </w:tc>
        <w:tc>
          <w:tcPr>
            <w:tcW w:w="682" w:type="pct"/>
            <w:hideMark/>
          </w:tcPr>
          <w:p w:rsidR="00EF123D" w:rsidRPr="00EB7EEA" w:rsidP="0066101B" w14:paraId="299A289E" w14:textId="77777777"/>
        </w:tc>
        <w:tc>
          <w:tcPr>
            <w:tcW w:w="588" w:type="pct"/>
            <w:hideMark/>
          </w:tcPr>
          <w:p w:rsidR="00EF123D" w:rsidRPr="00EB7EEA" w:rsidP="0066101B" w14:paraId="299A289F" w14:textId="77777777"/>
        </w:tc>
        <w:tc>
          <w:tcPr>
            <w:tcW w:w="588" w:type="pct"/>
            <w:hideMark/>
          </w:tcPr>
          <w:p w:rsidR="00EF123D" w:rsidRPr="00EB7EEA" w:rsidP="0066101B" w14:paraId="299A28A0" w14:textId="77777777"/>
        </w:tc>
        <w:tc>
          <w:tcPr>
            <w:tcW w:w="588" w:type="pct"/>
            <w:hideMark/>
          </w:tcPr>
          <w:p w:rsidR="00EF123D" w:rsidRPr="00EB7EEA" w:rsidP="0066101B" w14:paraId="299A28A1" w14:textId="77777777"/>
        </w:tc>
      </w:tr>
      <w:tr w14:paraId="299A28A9" w14:textId="77777777" w:rsidTr="0066101B">
        <w:tblPrEx>
          <w:tblW w:w="5739" w:type="pct"/>
          <w:tblInd w:w="-601" w:type="dxa"/>
          <w:tblLook w:val="04A0"/>
        </w:tblPrEx>
        <w:tc>
          <w:tcPr>
            <w:tcW w:w="2015" w:type="pct"/>
            <w:hideMark/>
          </w:tcPr>
          <w:p w:rsidR="00EF123D" w:rsidRPr="00EB7EEA" w:rsidP="0066101B" w14:paraId="299A28A3" w14:textId="77777777">
            <w:r w:rsidRPr="00EB7EEA">
              <w:t>2.3. pašvaldību budžets</w:t>
            </w:r>
          </w:p>
        </w:tc>
        <w:tc>
          <w:tcPr>
            <w:tcW w:w="540" w:type="pct"/>
            <w:hideMark/>
          </w:tcPr>
          <w:p w:rsidR="00EF123D" w:rsidRPr="00EB7EEA" w:rsidP="0066101B" w14:paraId="299A28A4" w14:textId="77777777">
            <w:r w:rsidRPr="00EB7EEA">
              <w:t>0</w:t>
            </w:r>
          </w:p>
        </w:tc>
        <w:tc>
          <w:tcPr>
            <w:tcW w:w="682" w:type="pct"/>
            <w:hideMark/>
          </w:tcPr>
          <w:p w:rsidR="00EF123D" w:rsidRPr="00EB7EEA" w:rsidP="0066101B" w14:paraId="299A28A5" w14:textId="77777777"/>
        </w:tc>
        <w:tc>
          <w:tcPr>
            <w:tcW w:w="588" w:type="pct"/>
            <w:hideMark/>
          </w:tcPr>
          <w:p w:rsidR="00EF123D" w:rsidRPr="00EB7EEA" w:rsidP="0066101B" w14:paraId="299A28A6" w14:textId="77777777"/>
        </w:tc>
        <w:tc>
          <w:tcPr>
            <w:tcW w:w="588" w:type="pct"/>
            <w:hideMark/>
          </w:tcPr>
          <w:p w:rsidR="00EF123D" w:rsidRPr="00EB7EEA" w:rsidP="0066101B" w14:paraId="299A28A7" w14:textId="77777777"/>
        </w:tc>
        <w:tc>
          <w:tcPr>
            <w:tcW w:w="588" w:type="pct"/>
            <w:hideMark/>
          </w:tcPr>
          <w:p w:rsidR="00EF123D" w:rsidRPr="00EB7EEA" w:rsidP="0066101B" w14:paraId="299A28A8" w14:textId="77777777"/>
        </w:tc>
      </w:tr>
      <w:tr w14:paraId="299A28B0" w14:textId="77777777" w:rsidTr="0066101B">
        <w:tblPrEx>
          <w:tblW w:w="5739" w:type="pct"/>
          <w:tblInd w:w="-601" w:type="dxa"/>
          <w:tblLook w:val="04A0"/>
        </w:tblPrEx>
        <w:tc>
          <w:tcPr>
            <w:tcW w:w="2015" w:type="pct"/>
            <w:hideMark/>
          </w:tcPr>
          <w:p w:rsidR="00EF123D" w:rsidRPr="00EB7EEA" w:rsidP="0066101B" w14:paraId="299A28AA" w14:textId="77777777">
            <w:r w:rsidRPr="00EB7EEA">
              <w:t>3. Finansiālā ietekme:</w:t>
            </w:r>
          </w:p>
        </w:tc>
        <w:tc>
          <w:tcPr>
            <w:tcW w:w="540" w:type="pct"/>
            <w:hideMark/>
          </w:tcPr>
          <w:p w:rsidR="00EF123D" w:rsidRPr="00EB7EEA" w:rsidP="0066101B" w14:paraId="299A28AB" w14:textId="77777777">
            <w:r w:rsidRPr="00EB7EEA">
              <w:t>0</w:t>
            </w:r>
          </w:p>
        </w:tc>
        <w:tc>
          <w:tcPr>
            <w:tcW w:w="682" w:type="pct"/>
            <w:hideMark/>
          </w:tcPr>
          <w:p w:rsidR="00EF123D" w:rsidRPr="00EB7EEA" w:rsidP="0066101B" w14:paraId="299A28AC" w14:textId="77777777">
            <w:r w:rsidRPr="00EB7EEA">
              <w:t>0</w:t>
            </w:r>
          </w:p>
        </w:tc>
        <w:tc>
          <w:tcPr>
            <w:tcW w:w="588" w:type="pct"/>
            <w:hideMark/>
          </w:tcPr>
          <w:p w:rsidR="00EF123D" w:rsidRPr="00EB7EEA" w:rsidP="0066101B" w14:paraId="299A28AD" w14:textId="77777777">
            <w:r w:rsidRPr="00EB7EEA">
              <w:t>0</w:t>
            </w:r>
          </w:p>
        </w:tc>
        <w:tc>
          <w:tcPr>
            <w:tcW w:w="588" w:type="pct"/>
            <w:hideMark/>
          </w:tcPr>
          <w:p w:rsidR="00EF123D" w:rsidRPr="00EB7EEA" w:rsidP="0066101B" w14:paraId="299A28AE" w14:textId="77777777">
            <w:r w:rsidRPr="00EB7EEA">
              <w:t>0</w:t>
            </w:r>
          </w:p>
        </w:tc>
        <w:tc>
          <w:tcPr>
            <w:tcW w:w="588" w:type="pct"/>
            <w:hideMark/>
          </w:tcPr>
          <w:p w:rsidR="00EF123D" w:rsidRPr="00EB7EEA" w:rsidP="0066101B" w14:paraId="299A28AF" w14:textId="77777777">
            <w:r w:rsidRPr="00EB7EEA">
              <w:t>0</w:t>
            </w:r>
          </w:p>
        </w:tc>
      </w:tr>
      <w:tr w14:paraId="299A28B7" w14:textId="77777777" w:rsidTr="0066101B">
        <w:tblPrEx>
          <w:tblW w:w="5739" w:type="pct"/>
          <w:tblInd w:w="-601" w:type="dxa"/>
          <w:tblLook w:val="04A0"/>
        </w:tblPrEx>
        <w:tc>
          <w:tcPr>
            <w:tcW w:w="2015" w:type="pct"/>
            <w:hideMark/>
          </w:tcPr>
          <w:p w:rsidR="00EF123D" w:rsidRPr="00EB7EEA" w:rsidP="0066101B" w14:paraId="299A28B1" w14:textId="77777777">
            <w:r w:rsidRPr="00EB7EEA">
              <w:t>3.1. valsts pamatbudžets</w:t>
            </w:r>
          </w:p>
        </w:tc>
        <w:tc>
          <w:tcPr>
            <w:tcW w:w="540" w:type="pct"/>
            <w:hideMark/>
          </w:tcPr>
          <w:p w:rsidR="00EF123D" w:rsidRPr="00EB7EEA" w:rsidP="0066101B" w14:paraId="299A28B2" w14:textId="77777777"/>
        </w:tc>
        <w:tc>
          <w:tcPr>
            <w:tcW w:w="682" w:type="pct"/>
            <w:hideMark/>
          </w:tcPr>
          <w:p w:rsidR="00EF123D" w:rsidRPr="00EB7EEA" w:rsidP="0066101B" w14:paraId="299A28B3" w14:textId="77777777"/>
        </w:tc>
        <w:tc>
          <w:tcPr>
            <w:tcW w:w="588" w:type="pct"/>
            <w:hideMark/>
          </w:tcPr>
          <w:p w:rsidR="00EF123D" w:rsidRPr="00EB7EEA" w:rsidP="0066101B" w14:paraId="299A28B4" w14:textId="77777777"/>
        </w:tc>
        <w:tc>
          <w:tcPr>
            <w:tcW w:w="588" w:type="pct"/>
            <w:hideMark/>
          </w:tcPr>
          <w:p w:rsidR="00EF123D" w:rsidRPr="00EB7EEA" w:rsidP="0066101B" w14:paraId="299A28B5" w14:textId="77777777"/>
        </w:tc>
        <w:tc>
          <w:tcPr>
            <w:tcW w:w="588" w:type="pct"/>
            <w:hideMark/>
          </w:tcPr>
          <w:p w:rsidR="00EF123D" w:rsidRPr="00EB7EEA" w:rsidP="0066101B" w14:paraId="299A28B6" w14:textId="77777777"/>
        </w:tc>
      </w:tr>
      <w:tr w14:paraId="299A28BE" w14:textId="77777777" w:rsidTr="0066101B">
        <w:tblPrEx>
          <w:tblW w:w="5739" w:type="pct"/>
          <w:tblInd w:w="-601" w:type="dxa"/>
          <w:tblLook w:val="04A0"/>
        </w:tblPrEx>
        <w:tc>
          <w:tcPr>
            <w:tcW w:w="2015" w:type="pct"/>
            <w:hideMark/>
          </w:tcPr>
          <w:p w:rsidR="00EF123D" w:rsidRPr="00EB7EEA" w:rsidP="0066101B" w14:paraId="299A28B8" w14:textId="77777777">
            <w:r w:rsidRPr="00EB7EEA">
              <w:t>3.2. speciālais budžets</w:t>
            </w:r>
          </w:p>
        </w:tc>
        <w:tc>
          <w:tcPr>
            <w:tcW w:w="540" w:type="pct"/>
            <w:hideMark/>
          </w:tcPr>
          <w:p w:rsidR="00EF123D" w:rsidRPr="00EB7EEA" w:rsidP="0066101B" w14:paraId="299A28B9" w14:textId="77777777"/>
        </w:tc>
        <w:tc>
          <w:tcPr>
            <w:tcW w:w="682" w:type="pct"/>
            <w:hideMark/>
          </w:tcPr>
          <w:p w:rsidR="00EF123D" w:rsidRPr="00EB7EEA" w:rsidP="0066101B" w14:paraId="299A28BA" w14:textId="77777777"/>
        </w:tc>
        <w:tc>
          <w:tcPr>
            <w:tcW w:w="588" w:type="pct"/>
            <w:hideMark/>
          </w:tcPr>
          <w:p w:rsidR="00EF123D" w:rsidRPr="00EB7EEA" w:rsidP="0066101B" w14:paraId="299A28BB" w14:textId="77777777"/>
        </w:tc>
        <w:tc>
          <w:tcPr>
            <w:tcW w:w="588" w:type="pct"/>
            <w:hideMark/>
          </w:tcPr>
          <w:p w:rsidR="00EF123D" w:rsidRPr="00EB7EEA" w:rsidP="0066101B" w14:paraId="299A28BC" w14:textId="77777777"/>
        </w:tc>
        <w:tc>
          <w:tcPr>
            <w:tcW w:w="588" w:type="pct"/>
            <w:hideMark/>
          </w:tcPr>
          <w:p w:rsidR="00EF123D" w:rsidRPr="00EB7EEA" w:rsidP="0066101B" w14:paraId="299A28BD" w14:textId="77777777"/>
        </w:tc>
      </w:tr>
      <w:tr w14:paraId="299A28C5" w14:textId="77777777" w:rsidTr="0066101B">
        <w:tblPrEx>
          <w:tblW w:w="5739" w:type="pct"/>
          <w:tblInd w:w="-601" w:type="dxa"/>
          <w:tblLook w:val="04A0"/>
        </w:tblPrEx>
        <w:tc>
          <w:tcPr>
            <w:tcW w:w="2015" w:type="pct"/>
            <w:hideMark/>
          </w:tcPr>
          <w:p w:rsidR="00EF123D" w:rsidRPr="00EB7EEA" w:rsidP="0066101B" w14:paraId="299A28BF" w14:textId="77777777">
            <w:r w:rsidRPr="00EB7EEA">
              <w:t>3.3. pašvaldību budžets</w:t>
            </w:r>
          </w:p>
        </w:tc>
        <w:tc>
          <w:tcPr>
            <w:tcW w:w="540" w:type="pct"/>
            <w:hideMark/>
          </w:tcPr>
          <w:p w:rsidR="00EF123D" w:rsidRPr="00EB7EEA" w:rsidP="0066101B" w14:paraId="299A28C0" w14:textId="77777777"/>
        </w:tc>
        <w:tc>
          <w:tcPr>
            <w:tcW w:w="682" w:type="pct"/>
            <w:hideMark/>
          </w:tcPr>
          <w:p w:rsidR="00EF123D" w:rsidRPr="00EB7EEA" w:rsidP="0066101B" w14:paraId="299A28C1" w14:textId="77777777"/>
        </w:tc>
        <w:tc>
          <w:tcPr>
            <w:tcW w:w="588" w:type="pct"/>
            <w:hideMark/>
          </w:tcPr>
          <w:p w:rsidR="00EF123D" w:rsidRPr="00EB7EEA" w:rsidP="0066101B" w14:paraId="299A28C2" w14:textId="77777777"/>
        </w:tc>
        <w:tc>
          <w:tcPr>
            <w:tcW w:w="588" w:type="pct"/>
            <w:hideMark/>
          </w:tcPr>
          <w:p w:rsidR="00EF123D" w:rsidRPr="00EB7EEA" w:rsidP="0066101B" w14:paraId="299A28C3" w14:textId="77777777"/>
        </w:tc>
        <w:tc>
          <w:tcPr>
            <w:tcW w:w="588" w:type="pct"/>
            <w:hideMark/>
          </w:tcPr>
          <w:p w:rsidR="00EF123D" w:rsidRPr="00EB7EEA" w:rsidP="0066101B" w14:paraId="299A28C4" w14:textId="77777777"/>
        </w:tc>
      </w:tr>
      <w:tr w14:paraId="299A28CC" w14:textId="77777777" w:rsidTr="0066101B">
        <w:tblPrEx>
          <w:tblW w:w="5739" w:type="pct"/>
          <w:tblInd w:w="-601" w:type="dxa"/>
          <w:tblLook w:val="04A0"/>
        </w:tblPrEx>
        <w:tc>
          <w:tcPr>
            <w:tcW w:w="2015" w:type="pct"/>
            <w:vMerge w:val="restart"/>
            <w:hideMark/>
          </w:tcPr>
          <w:p w:rsidR="00EF123D" w:rsidRPr="00EB7EEA" w:rsidP="0066101B" w14:paraId="299A28C6" w14:textId="77777777">
            <w:r w:rsidRPr="00EB7EEA">
              <w:t>4. Finanšu līdzekļi papildu izdevumu finansēšanai (kompensējošu izdevumu samazinājumu norāda ar "+" zīmi)</w:t>
            </w:r>
          </w:p>
        </w:tc>
        <w:tc>
          <w:tcPr>
            <w:tcW w:w="540" w:type="pct"/>
            <w:vMerge w:val="restart"/>
            <w:hideMark/>
          </w:tcPr>
          <w:p w:rsidR="00EF123D" w:rsidRPr="00EB7EEA" w:rsidP="0066101B" w14:paraId="299A28C7" w14:textId="77777777">
            <w:pPr>
              <w:spacing w:before="100" w:beforeAutospacing="1" w:after="100" w:afterAutospacing="1"/>
              <w:ind w:firstLine="300"/>
              <w:jc w:val="center"/>
            </w:pPr>
            <w:r w:rsidRPr="00EB7EEA">
              <w:t>X</w:t>
            </w:r>
          </w:p>
        </w:tc>
        <w:tc>
          <w:tcPr>
            <w:tcW w:w="682" w:type="pct"/>
            <w:hideMark/>
          </w:tcPr>
          <w:p w:rsidR="00EF123D" w:rsidRPr="00EB7EEA" w:rsidP="0066101B" w14:paraId="299A28C8" w14:textId="77777777"/>
        </w:tc>
        <w:tc>
          <w:tcPr>
            <w:tcW w:w="588" w:type="pct"/>
            <w:hideMark/>
          </w:tcPr>
          <w:p w:rsidR="00EF123D" w:rsidRPr="00EB7EEA" w:rsidP="0066101B" w14:paraId="299A28C9" w14:textId="77777777"/>
        </w:tc>
        <w:tc>
          <w:tcPr>
            <w:tcW w:w="588" w:type="pct"/>
            <w:hideMark/>
          </w:tcPr>
          <w:p w:rsidR="00EF123D" w:rsidRPr="00EB7EEA" w:rsidP="0066101B" w14:paraId="299A28CA" w14:textId="77777777"/>
        </w:tc>
        <w:tc>
          <w:tcPr>
            <w:tcW w:w="588" w:type="pct"/>
            <w:hideMark/>
          </w:tcPr>
          <w:p w:rsidR="00EF123D" w:rsidRPr="00EB7EEA" w:rsidP="0066101B" w14:paraId="299A28CB" w14:textId="77777777"/>
        </w:tc>
      </w:tr>
      <w:tr w14:paraId="299A28D3" w14:textId="77777777" w:rsidTr="0066101B">
        <w:tblPrEx>
          <w:tblW w:w="5739" w:type="pct"/>
          <w:tblInd w:w="-601" w:type="dxa"/>
          <w:tblLook w:val="04A0"/>
        </w:tblPrEx>
        <w:tc>
          <w:tcPr>
            <w:tcW w:w="2015" w:type="pct"/>
            <w:vMerge/>
            <w:hideMark/>
          </w:tcPr>
          <w:p w:rsidR="00EF123D" w:rsidRPr="00EB7EEA" w:rsidP="0066101B" w14:paraId="299A28CD" w14:textId="77777777"/>
        </w:tc>
        <w:tc>
          <w:tcPr>
            <w:tcW w:w="0" w:type="auto"/>
            <w:vMerge/>
            <w:hideMark/>
          </w:tcPr>
          <w:p w:rsidR="00EF123D" w:rsidRPr="00EB7EEA" w:rsidP="0066101B" w14:paraId="299A28CE" w14:textId="77777777"/>
        </w:tc>
        <w:tc>
          <w:tcPr>
            <w:tcW w:w="682" w:type="pct"/>
            <w:hideMark/>
          </w:tcPr>
          <w:p w:rsidR="00EF123D" w:rsidRPr="00EB7EEA" w:rsidP="0066101B" w14:paraId="299A28CF" w14:textId="77777777"/>
        </w:tc>
        <w:tc>
          <w:tcPr>
            <w:tcW w:w="588" w:type="pct"/>
            <w:hideMark/>
          </w:tcPr>
          <w:p w:rsidR="00EF123D" w:rsidRPr="00EB7EEA" w:rsidP="0066101B" w14:paraId="299A28D0" w14:textId="77777777"/>
        </w:tc>
        <w:tc>
          <w:tcPr>
            <w:tcW w:w="588" w:type="pct"/>
            <w:hideMark/>
          </w:tcPr>
          <w:p w:rsidR="00EF123D" w:rsidRPr="00EB7EEA" w:rsidP="0066101B" w14:paraId="299A28D1" w14:textId="77777777"/>
        </w:tc>
        <w:tc>
          <w:tcPr>
            <w:tcW w:w="588" w:type="pct"/>
            <w:hideMark/>
          </w:tcPr>
          <w:p w:rsidR="00EF123D" w:rsidRPr="00EB7EEA" w:rsidP="0066101B" w14:paraId="299A28D2" w14:textId="77777777"/>
        </w:tc>
      </w:tr>
      <w:tr w14:paraId="299A28DA" w14:textId="77777777" w:rsidTr="0066101B">
        <w:tblPrEx>
          <w:tblW w:w="5739" w:type="pct"/>
          <w:tblInd w:w="-601" w:type="dxa"/>
          <w:tblLook w:val="04A0"/>
        </w:tblPrEx>
        <w:tc>
          <w:tcPr>
            <w:tcW w:w="2015" w:type="pct"/>
            <w:vMerge/>
            <w:hideMark/>
          </w:tcPr>
          <w:p w:rsidR="00EF123D" w:rsidRPr="00EB7EEA" w:rsidP="0066101B" w14:paraId="299A28D4" w14:textId="77777777"/>
        </w:tc>
        <w:tc>
          <w:tcPr>
            <w:tcW w:w="0" w:type="auto"/>
            <w:vMerge/>
            <w:hideMark/>
          </w:tcPr>
          <w:p w:rsidR="00EF123D" w:rsidRPr="00EB7EEA" w:rsidP="0066101B" w14:paraId="299A28D5" w14:textId="77777777"/>
        </w:tc>
        <w:tc>
          <w:tcPr>
            <w:tcW w:w="682" w:type="pct"/>
            <w:hideMark/>
          </w:tcPr>
          <w:p w:rsidR="00EF123D" w:rsidRPr="00EB7EEA" w:rsidP="0066101B" w14:paraId="299A28D6" w14:textId="77777777">
            <w:r w:rsidRPr="00EB7EEA">
              <w:t>0</w:t>
            </w:r>
          </w:p>
        </w:tc>
        <w:tc>
          <w:tcPr>
            <w:tcW w:w="588" w:type="pct"/>
            <w:hideMark/>
          </w:tcPr>
          <w:p w:rsidR="00EF123D" w:rsidRPr="00EB7EEA" w:rsidP="0066101B" w14:paraId="299A28D7" w14:textId="77777777">
            <w:r w:rsidRPr="00EB7EEA">
              <w:t>0</w:t>
            </w:r>
          </w:p>
        </w:tc>
        <w:tc>
          <w:tcPr>
            <w:tcW w:w="588" w:type="pct"/>
            <w:hideMark/>
          </w:tcPr>
          <w:p w:rsidR="00EF123D" w:rsidRPr="00EB7EEA" w:rsidP="0066101B" w14:paraId="299A28D8" w14:textId="77777777">
            <w:r w:rsidRPr="00EB7EEA">
              <w:t>0</w:t>
            </w:r>
          </w:p>
        </w:tc>
        <w:tc>
          <w:tcPr>
            <w:tcW w:w="588" w:type="pct"/>
            <w:hideMark/>
          </w:tcPr>
          <w:p w:rsidR="00EF123D" w:rsidRPr="00EB7EEA" w:rsidP="0066101B" w14:paraId="299A28D9" w14:textId="77777777">
            <w:r w:rsidRPr="00EB7EEA">
              <w:t>0</w:t>
            </w:r>
          </w:p>
        </w:tc>
      </w:tr>
      <w:tr w14:paraId="299A28E1" w14:textId="77777777" w:rsidTr="0066101B">
        <w:tblPrEx>
          <w:tblW w:w="5739" w:type="pct"/>
          <w:tblInd w:w="-601" w:type="dxa"/>
          <w:tblLook w:val="04A0"/>
        </w:tblPrEx>
        <w:tc>
          <w:tcPr>
            <w:tcW w:w="2015" w:type="pct"/>
            <w:hideMark/>
          </w:tcPr>
          <w:p w:rsidR="00EF123D" w:rsidRPr="00EB7EEA" w:rsidP="0066101B" w14:paraId="299A28DB" w14:textId="77777777">
            <w:r w:rsidRPr="00EB7EEA">
              <w:t>5. Precizēta finansiālā ietekme:</w:t>
            </w:r>
          </w:p>
        </w:tc>
        <w:tc>
          <w:tcPr>
            <w:tcW w:w="540" w:type="pct"/>
            <w:vMerge w:val="restart"/>
            <w:hideMark/>
          </w:tcPr>
          <w:p w:rsidR="00EF123D" w:rsidRPr="00EB7EEA" w:rsidP="0066101B" w14:paraId="299A28DC" w14:textId="77777777">
            <w:pPr>
              <w:spacing w:before="100" w:beforeAutospacing="1" w:after="100" w:afterAutospacing="1"/>
              <w:ind w:firstLine="300"/>
              <w:jc w:val="center"/>
            </w:pPr>
            <w:r w:rsidRPr="00EB7EEA">
              <w:t>X</w:t>
            </w:r>
          </w:p>
        </w:tc>
        <w:tc>
          <w:tcPr>
            <w:tcW w:w="682" w:type="pct"/>
            <w:hideMark/>
          </w:tcPr>
          <w:p w:rsidR="00EF123D" w:rsidRPr="00EB7EEA" w:rsidP="0066101B" w14:paraId="299A28DD" w14:textId="77777777">
            <w:r w:rsidRPr="00EB7EEA">
              <w:t>0</w:t>
            </w:r>
          </w:p>
        </w:tc>
        <w:tc>
          <w:tcPr>
            <w:tcW w:w="588" w:type="pct"/>
            <w:hideMark/>
          </w:tcPr>
          <w:p w:rsidR="00EF123D" w:rsidRPr="00EB7EEA" w:rsidP="0066101B" w14:paraId="299A28DE" w14:textId="77777777">
            <w:r w:rsidRPr="00EB7EEA">
              <w:t>0</w:t>
            </w:r>
          </w:p>
        </w:tc>
        <w:tc>
          <w:tcPr>
            <w:tcW w:w="588" w:type="pct"/>
            <w:hideMark/>
          </w:tcPr>
          <w:p w:rsidR="00EF123D" w:rsidRPr="00EB7EEA" w:rsidP="0066101B" w14:paraId="299A28DF" w14:textId="77777777">
            <w:r w:rsidRPr="00EB7EEA">
              <w:t>0</w:t>
            </w:r>
          </w:p>
        </w:tc>
        <w:tc>
          <w:tcPr>
            <w:tcW w:w="588" w:type="pct"/>
            <w:hideMark/>
          </w:tcPr>
          <w:p w:rsidR="00EF123D" w:rsidRPr="00EB7EEA" w:rsidP="0066101B" w14:paraId="299A28E0" w14:textId="77777777">
            <w:r w:rsidRPr="00EB7EEA">
              <w:t>0</w:t>
            </w:r>
          </w:p>
        </w:tc>
      </w:tr>
      <w:tr w14:paraId="299A28E8" w14:textId="77777777" w:rsidTr="0066101B">
        <w:tblPrEx>
          <w:tblW w:w="5739" w:type="pct"/>
          <w:tblInd w:w="-601" w:type="dxa"/>
          <w:tblLook w:val="04A0"/>
        </w:tblPrEx>
        <w:tc>
          <w:tcPr>
            <w:tcW w:w="2015" w:type="pct"/>
            <w:hideMark/>
          </w:tcPr>
          <w:p w:rsidR="00EF123D" w:rsidRPr="00EB7EEA" w:rsidP="0066101B" w14:paraId="299A28E2" w14:textId="77777777">
            <w:r w:rsidRPr="00EB7EEA">
              <w:t>5.1. valsts pamatbudžets</w:t>
            </w:r>
          </w:p>
        </w:tc>
        <w:tc>
          <w:tcPr>
            <w:tcW w:w="0" w:type="auto"/>
            <w:vMerge/>
            <w:hideMark/>
          </w:tcPr>
          <w:p w:rsidR="00EF123D" w:rsidRPr="00EB7EEA" w:rsidP="0066101B" w14:paraId="299A28E3" w14:textId="77777777"/>
        </w:tc>
        <w:tc>
          <w:tcPr>
            <w:tcW w:w="682" w:type="pct"/>
            <w:hideMark/>
          </w:tcPr>
          <w:p w:rsidR="00EF123D" w:rsidRPr="00EB7EEA" w:rsidP="0066101B" w14:paraId="299A28E4" w14:textId="77777777"/>
        </w:tc>
        <w:tc>
          <w:tcPr>
            <w:tcW w:w="588" w:type="pct"/>
            <w:hideMark/>
          </w:tcPr>
          <w:p w:rsidR="00EF123D" w:rsidRPr="00EB7EEA" w:rsidP="0066101B" w14:paraId="299A28E5" w14:textId="77777777"/>
        </w:tc>
        <w:tc>
          <w:tcPr>
            <w:tcW w:w="588" w:type="pct"/>
            <w:hideMark/>
          </w:tcPr>
          <w:p w:rsidR="00EF123D" w:rsidRPr="00EB7EEA" w:rsidP="0066101B" w14:paraId="299A28E6" w14:textId="77777777"/>
        </w:tc>
        <w:tc>
          <w:tcPr>
            <w:tcW w:w="588" w:type="pct"/>
            <w:hideMark/>
          </w:tcPr>
          <w:p w:rsidR="00EF123D" w:rsidRPr="00EB7EEA" w:rsidP="0066101B" w14:paraId="299A28E7" w14:textId="77777777"/>
        </w:tc>
      </w:tr>
      <w:tr w14:paraId="299A28EF" w14:textId="77777777" w:rsidTr="0066101B">
        <w:tblPrEx>
          <w:tblW w:w="5739" w:type="pct"/>
          <w:tblInd w:w="-601" w:type="dxa"/>
          <w:tblLook w:val="04A0"/>
        </w:tblPrEx>
        <w:tc>
          <w:tcPr>
            <w:tcW w:w="2015" w:type="pct"/>
            <w:hideMark/>
          </w:tcPr>
          <w:p w:rsidR="00EF123D" w:rsidRPr="00EB7EEA" w:rsidP="0066101B" w14:paraId="299A28E9" w14:textId="77777777">
            <w:r w:rsidRPr="00EB7EEA">
              <w:t>5.2. speciālais budžets</w:t>
            </w:r>
          </w:p>
        </w:tc>
        <w:tc>
          <w:tcPr>
            <w:tcW w:w="0" w:type="auto"/>
            <w:vMerge/>
            <w:hideMark/>
          </w:tcPr>
          <w:p w:rsidR="00EF123D" w:rsidRPr="00EB7EEA" w:rsidP="0066101B" w14:paraId="299A28EA" w14:textId="77777777"/>
        </w:tc>
        <w:tc>
          <w:tcPr>
            <w:tcW w:w="682" w:type="pct"/>
            <w:hideMark/>
          </w:tcPr>
          <w:p w:rsidR="00EF123D" w:rsidRPr="00EB7EEA" w:rsidP="0066101B" w14:paraId="299A28EB" w14:textId="77777777"/>
        </w:tc>
        <w:tc>
          <w:tcPr>
            <w:tcW w:w="588" w:type="pct"/>
            <w:hideMark/>
          </w:tcPr>
          <w:p w:rsidR="00EF123D" w:rsidRPr="00EB7EEA" w:rsidP="0066101B" w14:paraId="299A28EC" w14:textId="77777777"/>
        </w:tc>
        <w:tc>
          <w:tcPr>
            <w:tcW w:w="588" w:type="pct"/>
            <w:hideMark/>
          </w:tcPr>
          <w:p w:rsidR="00EF123D" w:rsidRPr="00EB7EEA" w:rsidP="0066101B" w14:paraId="299A28ED" w14:textId="77777777"/>
        </w:tc>
        <w:tc>
          <w:tcPr>
            <w:tcW w:w="588" w:type="pct"/>
            <w:hideMark/>
          </w:tcPr>
          <w:p w:rsidR="00EF123D" w:rsidRPr="00EB7EEA" w:rsidP="0066101B" w14:paraId="299A28EE" w14:textId="77777777"/>
        </w:tc>
      </w:tr>
      <w:tr w14:paraId="299A28F6" w14:textId="77777777" w:rsidTr="0066101B">
        <w:tblPrEx>
          <w:tblW w:w="5739" w:type="pct"/>
          <w:tblInd w:w="-601" w:type="dxa"/>
          <w:tblLook w:val="04A0"/>
        </w:tblPrEx>
        <w:tc>
          <w:tcPr>
            <w:tcW w:w="2015" w:type="pct"/>
            <w:hideMark/>
          </w:tcPr>
          <w:p w:rsidR="00EF123D" w:rsidRPr="00EB7EEA" w:rsidP="0066101B" w14:paraId="299A28F0" w14:textId="77777777">
            <w:r w:rsidRPr="00EB7EEA">
              <w:t>5.3. pašvaldību budžets</w:t>
            </w:r>
          </w:p>
        </w:tc>
        <w:tc>
          <w:tcPr>
            <w:tcW w:w="0" w:type="auto"/>
            <w:vMerge/>
            <w:hideMark/>
          </w:tcPr>
          <w:p w:rsidR="00EF123D" w:rsidRPr="00EB7EEA" w:rsidP="0066101B" w14:paraId="299A28F1" w14:textId="77777777"/>
        </w:tc>
        <w:tc>
          <w:tcPr>
            <w:tcW w:w="682" w:type="pct"/>
            <w:hideMark/>
          </w:tcPr>
          <w:p w:rsidR="00EF123D" w:rsidRPr="00EB7EEA" w:rsidP="0066101B" w14:paraId="299A28F2" w14:textId="77777777"/>
        </w:tc>
        <w:tc>
          <w:tcPr>
            <w:tcW w:w="588" w:type="pct"/>
            <w:hideMark/>
          </w:tcPr>
          <w:p w:rsidR="00EF123D" w:rsidRPr="00EB7EEA" w:rsidP="0066101B" w14:paraId="299A28F3" w14:textId="77777777"/>
        </w:tc>
        <w:tc>
          <w:tcPr>
            <w:tcW w:w="588" w:type="pct"/>
            <w:hideMark/>
          </w:tcPr>
          <w:p w:rsidR="00EF123D" w:rsidRPr="00EB7EEA" w:rsidP="0066101B" w14:paraId="299A28F4" w14:textId="77777777"/>
        </w:tc>
        <w:tc>
          <w:tcPr>
            <w:tcW w:w="588" w:type="pct"/>
            <w:hideMark/>
          </w:tcPr>
          <w:p w:rsidR="00EF123D" w:rsidRPr="00EB7EEA" w:rsidP="0066101B" w14:paraId="299A28F5" w14:textId="77777777"/>
        </w:tc>
      </w:tr>
      <w:tr w14:paraId="299A28F9" w14:textId="77777777" w:rsidTr="0066101B">
        <w:tblPrEx>
          <w:tblW w:w="5739" w:type="pct"/>
          <w:tblInd w:w="-601" w:type="dxa"/>
          <w:tblLook w:val="04A0"/>
        </w:tblPrEx>
        <w:tc>
          <w:tcPr>
            <w:tcW w:w="2015" w:type="pct"/>
            <w:hideMark/>
          </w:tcPr>
          <w:p w:rsidR="00EF123D" w:rsidRPr="00EB7EEA" w:rsidP="0066101B" w14:paraId="299A28F7" w14:textId="77777777">
            <w:r w:rsidRPr="00EB7EEA">
              <w:t>6. Detalizēts ieņēmumu un izdevumu aprēķins (ja nepieciešams, detalizētu ieņēmumu un izdevumu aprēķinu var pievienot anotācijas pielikumā):</w:t>
            </w:r>
          </w:p>
        </w:tc>
        <w:tc>
          <w:tcPr>
            <w:tcW w:w="2985" w:type="pct"/>
            <w:gridSpan w:val="5"/>
            <w:vMerge w:val="restart"/>
            <w:hideMark/>
          </w:tcPr>
          <w:p w:rsidR="00EF123D" w:rsidRPr="00EB7EEA" w:rsidP="0066101B" w14:paraId="299A28F8" w14:textId="77777777">
            <w:pPr>
              <w:jc w:val="both"/>
            </w:pPr>
            <w:r w:rsidRPr="00EB7EEA">
              <w:t>Nav.</w:t>
            </w:r>
          </w:p>
        </w:tc>
      </w:tr>
      <w:tr w14:paraId="299A28FC" w14:textId="77777777" w:rsidTr="0066101B">
        <w:tblPrEx>
          <w:tblW w:w="5739" w:type="pct"/>
          <w:tblInd w:w="-601" w:type="dxa"/>
          <w:tblLook w:val="04A0"/>
        </w:tblPrEx>
        <w:tc>
          <w:tcPr>
            <w:tcW w:w="2015" w:type="pct"/>
            <w:hideMark/>
          </w:tcPr>
          <w:p w:rsidR="00EF123D" w:rsidRPr="00EB7EEA" w:rsidP="0066101B" w14:paraId="299A28FA" w14:textId="77777777">
            <w:r w:rsidRPr="00EB7EEA">
              <w:t>6.1. detalizēts ieņēmumu aprēķins</w:t>
            </w:r>
          </w:p>
        </w:tc>
        <w:tc>
          <w:tcPr>
            <w:tcW w:w="2985" w:type="pct"/>
            <w:gridSpan w:val="5"/>
            <w:vMerge/>
            <w:hideMark/>
          </w:tcPr>
          <w:p w:rsidR="00EF123D" w:rsidRPr="00EB7EEA" w:rsidP="0066101B" w14:paraId="299A28FB" w14:textId="77777777"/>
        </w:tc>
      </w:tr>
      <w:tr w14:paraId="299A28FF" w14:textId="77777777" w:rsidTr="0066101B">
        <w:tblPrEx>
          <w:tblW w:w="5739" w:type="pct"/>
          <w:tblInd w:w="-601" w:type="dxa"/>
          <w:tblLook w:val="04A0"/>
        </w:tblPrEx>
        <w:tc>
          <w:tcPr>
            <w:tcW w:w="2015" w:type="pct"/>
            <w:hideMark/>
          </w:tcPr>
          <w:p w:rsidR="00EF123D" w:rsidRPr="00EB7EEA" w:rsidP="0066101B" w14:paraId="299A28FD" w14:textId="77777777">
            <w:r w:rsidRPr="00EB7EEA">
              <w:t>6.2. detalizēts izdevumu aprēķins</w:t>
            </w:r>
          </w:p>
        </w:tc>
        <w:tc>
          <w:tcPr>
            <w:tcW w:w="2985" w:type="pct"/>
            <w:gridSpan w:val="5"/>
            <w:vMerge/>
            <w:hideMark/>
          </w:tcPr>
          <w:p w:rsidR="00EF123D" w:rsidRPr="00EB7EEA" w:rsidP="0066101B" w14:paraId="299A28FE" w14:textId="77777777"/>
        </w:tc>
      </w:tr>
      <w:tr w14:paraId="299A2902" w14:textId="77777777" w:rsidTr="0066101B">
        <w:tblPrEx>
          <w:tblW w:w="5739" w:type="pct"/>
          <w:tblInd w:w="-601" w:type="dxa"/>
          <w:tblLook w:val="04A0"/>
        </w:tblPrEx>
        <w:trPr>
          <w:trHeight w:val="555"/>
        </w:trPr>
        <w:tc>
          <w:tcPr>
            <w:tcW w:w="2015" w:type="pct"/>
            <w:hideMark/>
          </w:tcPr>
          <w:p w:rsidR="00EF123D" w:rsidRPr="00EB7EEA" w:rsidP="0066101B" w14:paraId="299A2900" w14:textId="77777777">
            <w:r w:rsidRPr="00EB7EEA">
              <w:t>7. Cita informācija</w:t>
            </w:r>
          </w:p>
        </w:tc>
        <w:tc>
          <w:tcPr>
            <w:tcW w:w="2985" w:type="pct"/>
            <w:gridSpan w:val="5"/>
            <w:hideMark/>
          </w:tcPr>
          <w:p w:rsidR="00EF123D" w:rsidRPr="00EB7EEA" w:rsidP="004A1AF3" w14:paraId="299A2901" w14:textId="77777777">
            <w:pPr>
              <w:spacing w:before="100" w:beforeAutospacing="1" w:after="100" w:afterAutospacing="1"/>
              <w:jc w:val="both"/>
            </w:pPr>
            <w:r w:rsidRPr="00EB7EEA">
              <w:t xml:space="preserve">Izdevumi, kas saistīti ar nekustamā īpašuma pārņemšanu, tai skaitā īpašuma ierakstīšanu zemesgrāmatā </w:t>
            </w:r>
            <w:r w:rsidR="008F732F">
              <w:t xml:space="preserve">(valsts un kancelejas nodeva 36 </w:t>
            </w:r>
            <w:r w:rsidRPr="00EB7EEA">
              <w:rPr>
                <w:i/>
              </w:rPr>
              <w:t>euro</w:t>
            </w:r>
            <w:r w:rsidRPr="00EB7EEA">
              <w:t>) tiek segti no Priekules novada pašvaldības budžeta līdzekļiem.</w:t>
            </w:r>
          </w:p>
        </w:tc>
      </w:tr>
    </w:tbl>
    <w:p w:rsidR="00EF123D" w:rsidRPr="00EB7EEA" w:rsidP="00EF123D" w14:paraId="299A2903" w14:textId="77777777">
      <w:pPr>
        <w:pStyle w:val="NormalWeb"/>
        <w:spacing w:before="0" w:beforeAutospacing="0" w:after="0" w:afterAutospacing="0"/>
      </w:pPr>
    </w:p>
    <w:p w:rsidR="00EF123D" w:rsidRPr="00EB7EEA" w:rsidP="00EF123D" w14:paraId="299A2904" w14:textId="77777777">
      <w:pPr>
        <w:pStyle w:val="NormalWeb"/>
        <w:spacing w:before="0" w:beforeAutospacing="0" w:after="0" w:afterAutospacing="0"/>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483"/>
        <w:gridCol w:w="3815"/>
        <w:gridCol w:w="5431"/>
      </w:tblGrid>
      <w:tr w14:paraId="299A2906" w14:textId="77777777" w:rsidTr="0066101B">
        <w:tblPrEx>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Ex>
        <w:trPr>
          <w:trHeight w:val="371"/>
          <w:jc w:val="center"/>
        </w:trPr>
        <w:tc>
          <w:tcPr>
            <w:tcW w:w="9729" w:type="dxa"/>
            <w:gridSpan w:val="3"/>
            <w:tcBorders>
              <w:top w:val="single" w:sz="4" w:space="0" w:color="auto"/>
              <w:left w:val="single" w:sz="4" w:space="0" w:color="auto"/>
              <w:bottom w:val="single" w:sz="4" w:space="0" w:color="auto"/>
              <w:right w:val="single" w:sz="4" w:space="0" w:color="auto"/>
            </w:tcBorders>
            <w:hideMark/>
          </w:tcPr>
          <w:p w:rsidR="00EF123D" w:rsidRPr="00EB7EEA" w:rsidP="0066101B" w14:paraId="299A2905" w14:textId="77777777">
            <w:pPr>
              <w:pStyle w:val="naisnod"/>
              <w:spacing w:before="0" w:after="0" w:line="276" w:lineRule="auto"/>
              <w:ind w:left="57" w:right="57"/>
            </w:pPr>
            <w:r w:rsidRPr="00EB7EEA">
              <w:t>VII. Tiesību akta projekta izpildes nodrošināšana un tās ietekme uz institūcijām</w:t>
            </w:r>
          </w:p>
        </w:tc>
      </w:tr>
      <w:tr w14:paraId="299A290A" w14:textId="77777777" w:rsidTr="0066101B">
        <w:tblPrEx>
          <w:tblW w:w="9729" w:type="dxa"/>
          <w:jc w:val="center"/>
          <w:tblCellMar>
            <w:top w:w="28" w:type="dxa"/>
            <w:left w:w="28" w:type="dxa"/>
            <w:bottom w:w="28" w:type="dxa"/>
            <w:right w:w="28" w:type="dxa"/>
          </w:tblCellMar>
          <w:tblLook w:val="04A0"/>
        </w:tblPrEx>
        <w:trPr>
          <w:trHeight w:val="427"/>
          <w:jc w:val="center"/>
        </w:trPr>
        <w:tc>
          <w:tcPr>
            <w:tcW w:w="483" w:type="dxa"/>
            <w:tcBorders>
              <w:top w:val="single" w:sz="4" w:space="0" w:color="auto"/>
              <w:left w:val="single" w:sz="4" w:space="0" w:color="auto"/>
              <w:bottom w:val="single" w:sz="4" w:space="0" w:color="auto"/>
              <w:right w:val="single" w:sz="4" w:space="0" w:color="auto"/>
            </w:tcBorders>
            <w:hideMark/>
          </w:tcPr>
          <w:p w:rsidR="00EF123D" w:rsidRPr="00EB7EEA" w:rsidP="0066101B" w14:paraId="299A2907" w14:textId="77777777">
            <w:pPr>
              <w:pStyle w:val="naisnod"/>
              <w:spacing w:before="0" w:after="0" w:line="276" w:lineRule="auto"/>
              <w:ind w:left="57" w:right="57"/>
              <w:rPr>
                <w:b w:val="0"/>
              </w:rPr>
            </w:pPr>
            <w:r w:rsidRPr="00EB7EEA">
              <w:rPr>
                <w:b w:val="0"/>
              </w:rPr>
              <w:t>1.</w:t>
            </w:r>
          </w:p>
        </w:tc>
        <w:tc>
          <w:tcPr>
            <w:tcW w:w="3815" w:type="dxa"/>
            <w:tcBorders>
              <w:top w:val="single" w:sz="4" w:space="0" w:color="auto"/>
              <w:left w:val="single" w:sz="4" w:space="0" w:color="auto"/>
              <w:bottom w:val="single" w:sz="4" w:space="0" w:color="auto"/>
              <w:right w:val="single" w:sz="4" w:space="0" w:color="auto"/>
            </w:tcBorders>
            <w:hideMark/>
          </w:tcPr>
          <w:p w:rsidR="00EF123D" w:rsidRPr="00EB7EEA" w:rsidP="0066101B" w14:paraId="299A2908" w14:textId="77777777">
            <w:pPr>
              <w:pStyle w:val="naisf"/>
              <w:spacing w:before="0" w:after="0"/>
              <w:ind w:left="57" w:right="57" w:firstLine="0"/>
              <w:jc w:val="left"/>
            </w:pPr>
            <w:r w:rsidRPr="00EB7EEA">
              <w:t xml:space="preserve">Projekta izpildē iesaistītās institūcijas </w:t>
            </w:r>
          </w:p>
        </w:tc>
        <w:tc>
          <w:tcPr>
            <w:tcW w:w="5431" w:type="dxa"/>
            <w:tcBorders>
              <w:top w:val="single" w:sz="4" w:space="0" w:color="auto"/>
              <w:left w:val="single" w:sz="4" w:space="0" w:color="auto"/>
              <w:bottom w:val="single" w:sz="4" w:space="0" w:color="auto"/>
              <w:right w:val="single" w:sz="4" w:space="0" w:color="auto"/>
            </w:tcBorders>
            <w:hideMark/>
          </w:tcPr>
          <w:p w:rsidR="00EF123D" w:rsidRPr="00EB7EEA" w:rsidP="0066101B" w14:paraId="299A2909" w14:textId="77777777">
            <w:pPr>
              <w:pStyle w:val="naisnod"/>
              <w:spacing w:before="0" w:after="0"/>
              <w:ind w:left="57" w:right="152"/>
              <w:jc w:val="both"/>
              <w:rPr>
                <w:b w:val="0"/>
              </w:rPr>
            </w:pPr>
            <w:r w:rsidRPr="00EB7EEA">
              <w:rPr>
                <w:b w:val="0"/>
                <w:iCs/>
              </w:rPr>
              <w:t>Valsts ieņēmumu dienests un Priekules novada dome.</w:t>
            </w:r>
          </w:p>
        </w:tc>
      </w:tr>
      <w:tr w14:paraId="299A290F" w14:textId="77777777" w:rsidTr="0066101B">
        <w:tblPrEx>
          <w:tblW w:w="9729" w:type="dxa"/>
          <w:jc w:val="center"/>
          <w:tblCellMar>
            <w:top w:w="28" w:type="dxa"/>
            <w:left w:w="28" w:type="dxa"/>
            <w:bottom w:w="28" w:type="dxa"/>
            <w:right w:w="28" w:type="dxa"/>
          </w:tblCellMar>
          <w:tblLook w:val="04A0"/>
        </w:tblPrEx>
        <w:trPr>
          <w:trHeight w:val="463"/>
          <w:jc w:val="center"/>
        </w:trPr>
        <w:tc>
          <w:tcPr>
            <w:tcW w:w="483" w:type="dxa"/>
            <w:tcBorders>
              <w:top w:val="single" w:sz="4" w:space="0" w:color="auto"/>
              <w:left w:val="single" w:sz="4" w:space="0" w:color="auto"/>
              <w:bottom w:val="single" w:sz="4" w:space="0" w:color="auto"/>
              <w:right w:val="single" w:sz="4" w:space="0" w:color="auto"/>
            </w:tcBorders>
            <w:hideMark/>
          </w:tcPr>
          <w:p w:rsidR="00EF123D" w:rsidRPr="00EB7EEA" w:rsidP="0066101B" w14:paraId="299A290B" w14:textId="77777777">
            <w:pPr>
              <w:pStyle w:val="naisnod"/>
              <w:spacing w:before="0" w:after="0" w:line="276" w:lineRule="auto"/>
              <w:ind w:left="57" w:right="57"/>
              <w:rPr>
                <w:b w:val="0"/>
              </w:rPr>
            </w:pPr>
            <w:r w:rsidRPr="00EB7EEA">
              <w:rPr>
                <w:b w:val="0"/>
              </w:rPr>
              <w:t>2.</w:t>
            </w:r>
          </w:p>
        </w:tc>
        <w:tc>
          <w:tcPr>
            <w:tcW w:w="3815" w:type="dxa"/>
            <w:tcBorders>
              <w:top w:val="single" w:sz="4" w:space="0" w:color="auto"/>
              <w:left w:val="single" w:sz="4" w:space="0" w:color="auto"/>
              <w:bottom w:val="single" w:sz="4" w:space="0" w:color="auto"/>
              <w:right w:val="single" w:sz="4" w:space="0" w:color="auto"/>
            </w:tcBorders>
            <w:hideMark/>
          </w:tcPr>
          <w:p w:rsidR="00EF123D" w:rsidRPr="00EB7EEA" w:rsidP="0066101B" w14:paraId="299A290C" w14:textId="77777777">
            <w:pPr>
              <w:pStyle w:val="naisf"/>
              <w:spacing w:before="0" w:after="0"/>
              <w:ind w:left="57" w:right="57" w:firstLine="0"/>
              <w:jc w:val="left"/>
            </w:pPr>
            <w:r w:rsidRPr="00EB7EEA">
              <w:t xml:space="preserve">Projekta izpildes ietekme uz pārvaldes funkcijām un institucionālo struktūru. Jaunu institūciju izveide, esošo institūciju likvidācija vai reorganizācija, to ietekme uz institūcijas cilvēkresursiem   </w:t>
            </w:r>
          </w:p>
        </w:tc>
        <w:tc>
          <w:tcPr>
            <w:tcW w:w="5431" w:type="dxa"/>
            <w:tcBorders>
              <w:top w:val="single" w:sz="4" w:space="0" w:color="auto"/>
              <w:left w:val="single" w:sz="4" w:space="0" w:color="auto"/>
              <w:bottom w:val="single" w:sz="4" w:space="0" w:color="auto"/>
              <w:right w:val="single" w:sz="4" w:space="0" w:color="auto"/>
            </w:tcBorders>
            <w:hideMark/>
          </w:tcPr>
          <w:p w:rsidR="00EF123D" w:rsidRPr="00EB7EEA" w:rsidP="0066101B" w14:paraId="299A290D" w14:textId="77777777">
            <w:pPr>
              <w:pStyle w:val="naisnod"/>
              <w:spacing w:before="0" w:after="0"/>
              <w:ind w:left="57" w:right="152"/>
              <w:jc w:val="both"/>
              <w:rPr>
                <w:b w:val="0"/>
                <w:iCs/>
              </w:rPr>
            </w:pPr>
            <w:r w:rsidRPr="00EB7EEA">
              <w:rPr>
                <w:b w:val="0"/>
                <w:iCs/>
              </w:rPr>
              <w:t>Attiecīgās administratīvās teritorijas pašvaldība veiks savas funkcijas, kas noteiktas normatīvajos aktos.</w:t>
            </w:r>
          </w:p>
          <w:p w:rsidR="00EF123D" w:rsidRPr="00EB7EEA" w:rsidP="0066101B" w14:paraId="299A290E" w14:textId="77777777">
            <w:pPr>
              <w:pStyle w:val="naisnod"/>
              <w:spacing w:before="0" w:after="0"/>
              <w:ind w:left="57" w:right="152"/>
              <w:jc w:val="both"/>
              <w:rPr>
                <w:b w:val="0"/>
              </w:rPr>
            </w:pPr>
            <w:r w:rsidRPr="00EB7EEA">
              <w:rPr>
                <w:b w:val="0"/>
              </w:rPr>
              <w:t xml:space="preserve">Saistībā ar rīkojuma projekta izpildi nav plānots radīt jaunas valsts pārvaldes institūcijas vai likvidēt esošās valsts pārvaldes institūcijas, vai reorganizēt esošās valsts pārvaldes institūcijas. </w:t>
            </w:r>
          </w:p>
        </w:tc>
      </w:tr>
      <w:tr w14:paraId="299A2913" w14:textId="77777777" w:rsidTr="0066101B">
        <w:tblPrEx>
          <w:tblW w:w="9729" w:type="dxa"/>
          <w:jc w:val="center"/>
          <w:tblCellMar>
            <w:top w:w="28" w:type="dxa"/>
            <w:left w:w="28" w:type="dxa"/>
            <w:bottom w:w="28" w:type="dxa"/>
            <w:right w:w="28" w:type="dxa"/>
          </w:tblCellMar>
          <w:tblLook w:val="04A0"/>
        </w:tblPrEx>
        <w:trPr>
          <w:trHeight w:val="476"/>
          <w:jc w:val="center"/>
        </w:trPr>
        <w:tc>
          <w:tcPr>
            <w:tcW w:w="483" w:type="dxa"/>
            <w:tcBorders>
              <w:top w:val="single" w:sz="4" w:space="0" w:color="auto"/>
              <w:left w:val="single" w:sz="4" w:space="0" w:color="auto"/>
              <w:bottom w:val="single" w:sz="4" w:space="0" w:color="auto"/>
              <w:right w:val="single" w:sz="4" w:space="0" w:color="auto"/>
            </w:tcBorders>
            <w:hideMark/>
          </w:tcPr>
          <w:p w:rsidR="00EF123D" w:rsidRPr="00EB7EEA" w:rsidP="0066101B" w14:paraId="299A2910" w14:textId="77777777">
            <w:pPr>
              <w:pStyle w:val="naiskr"/>
              <w:spacing w:before="0" w:after="0" w:line="276" w:lineRule="auto"/>
              <w:ind w:left="57" w:right="57"/>
              <w:jc w:val="center"/>
            </w:pPr>
            <w:r w:rsidRPr="00EB7EEA">
              <w:t>3.</w:t>
            </w:r>
          </w:p>
        </w:tc>
        <w:tc>
          <w:tcPr>
            <w:tcW w:w="3815" w:type="dxa"/>
            <w:tcBorders>
              <w:top w:val="single" w:sz="4" w:space="0" w:color="auto"/>
              <w:left w:val="single" w:sz="4" w:space="0" w:color="auto"/>
              <w:bottom w:val="single" w:sz="4" w:space="0" w:color="auto"/>
              <w:right w:val="single" w:sz="4" w:space="0" w:color="auto"/>
            </w:tcBorders>
            <w:hideMark/>
          </w:tcPr>
          <w:p w:rsidR="00EF123D" w:rsidRPr="00EB7EEA" w:rsidP="0066101B" w14:paraId="299A2911" w14:textId="77777777">
            <w:pPr>
              <w:pStyle w:val="naiskr"/>
              <w:spacing w:before="0" w:after="0" w:line="276" w:lineRule="auto"/>
              <w:ind w:left="57" w:right="57"/>
            </w:pPr>
            <w:r w:rsidRPr="00EB7EEA">
              <w:t>Cita informācija</w:t>
            </w:r>
          </w:p>
        </w:tc>
        <w:tc>
          <w:tcPr>
            <w:tcW w:w="5431" w:type="dxa"/>
            <w:tcBorders>
              <w:top w:val="single" w:sz="4" w:space="0" w:color="auto"/>
              <w:left w:val="single" w:sz="4" w:space="0" w:color="auto"/>
              <w:bottom w:val="single" w:sz="4" w:space="0" w:color="auto"/>
              <w:right w:val="single" w:sz="4" w:space="0" w:color="auto"/>
            </w:tcBorders>
            <w:hideMark/>
          </w:tcPr>
          <w:p w:rsidR="00EF123D" w:rsidRPr="00EB7EEA" w:rsidP="0066101B" w14:paraId="299A2912" w14:textId="77777777">
            <w:pPr>
              <w:pStyle w:val="naiskr"/>
              <w:spacing w:before="0" w:after="0" w:line="276" w:lineRule="auto"/>
              <w:ind w:left="57" w:right="152"/>
            </w:pPr>
            <w:r w:rsidRPr="00EB7EEA">
              <w:t>Nav.</w:t>
            </w:r>
          </w:p>
        </w:tc>
      </w:tr>
    </w:tbl>
    <w:p w:rsidR="00EF123D" w:rsidRPr="00EB7EEA" w:rsidP="00EF123D" w14:paraId="299A2914" w14:textId="77777777">
      <w:pPr>
        <w:jc w:val="both"/>
      </w:pPr>
    </w:p>
    <w:p w:rsidR="00EF123D" w:rsidRPr="00EB7EEA" w:rsidP="00EF123D" w14:paraId="299A2915" w14:textId="77777777">
      <w:pPr>
        <w:jc w:val="both"/>
      </w:pPr>
      <w:r w:rsidRPr="00EB7EEA">
        <w:t>Anotācijas IV, V un VI sadaļa - projekts šīs jomas neskar</w:t>
      </w:r>
    </w:p>
    <w:p w:rsidR="00EF123D" w:rsidRPr="00EB7EEA" w:rsidP="00EF123D" w14:paraId="299A2916" w14:textId="77777777">
      <w:pPr>
        <w:jc w:val="both"/>
      </w:pPr>
    </w:p>
    <w:p w:rsidR="004A1AF3" w:rsidRPr="00EB7EEA" w:rsidP="00EF123D" w14:paraId="299A2917" w14:textId="77777777">
      <w:pPr>
        <w:jc w:val="both"/>
      </w:pPr>
    </w:p>
    <w:p w:rsidR="004A1AF3" w:rsidRPr="00EB7EEA" w:rsidP="00EF123D" w14:paraId="299A2918" w14:textId="77777777">
      <w:pPr>
        <w:jc w:val="both"/>
      </w:pPr>
    </w:p>
    <w:p w:rsidR="00EF123D" w:rsidRPr="00EB7EEA" w:rsidP="00EF123D" w14:paraId="299A2919" w14:textId="77777777">
      <w:pPr>
        <w:jc w:val="both"/>
      </w:pPr>
      <w:r w:rsidRPr="00EB7EEA">
        <w:t>Vides aizsardzības un reģionālās</w:t>
      </w:r>
    </w:p>
    <w:p w:rsidR="00EF123D" w:rsidRPr="00EB7EEA" w:rsidP="00EF123D" w14:paraId="299A291A" w14:textId="77777777">
      <w:pPr>
        <w:jc w:val="both"/>
      </w:pPr>
      <w:r w:rsidRPr="00EB7EEA">
        <w:t>attīstības ministrs</w:t>
      </w:r>
      <w:r w:rsidRPr="00EB7EEA">
        <w:tab/>
      </w:r>
      <w:r w:rsidRPr="00EB7EEA">
        <w:tab/>
      </w:r>
      <w:r w:rsidRPr="00EB7EEA">
        <w:tab/>
      </w:r>
      <w:r w:rsidRPr="00EB7EEA">
        <w:tab/>
      </w:r>
      <w:r w:rsidRPr="00EB7EEA">
        <w:tab/>
      </w:r>
      <w:r w:rsidRPr="00EB7EEA" w:rsidR="004A1AF3">
        <w:t xml:space="preserve">                  Kaspars</w:t>
      </w:r>
      <w:r w:rsidRPr="00EB7EEA">
        <w:t xml:space="preserve"> Gerhards</w:t>
      </w:r>
    </w:p>
    <w:p w:rsidR="00EF123D" w:rsidRPr="00EB7EEA" w:rsidP="00EF123D" w14:paraId="299A291B" w14:textId="77777777">
      <w:pPr>
        <w:tabs>
          <w:tab w:val="left" w:pos="5610"/>
        </w:tabs>
      </w:pPr>
    </w:p>
    <w:p w:rsidR="00EF123D" w:rsidRPr="00EB7EEA" w:rsidP="00EF123D" w14:paraId="299A291C" w14:textId="77777777">
      <w:pPr>
        <w:tabs>
          <w:tab w:val="left" w:pos="5610"/>
        </w:tabs>
      </w:pPr>
    </w:p>
    <w:p w:rsidR="004A1AF3" w:rsidRPr="00EB7EEA" w:rsidP="004A1AF3" w14:paraId="299A291D" w14:textId="77777777">
      <w:pPr>
        <w:tabs>
          <w:tab w:val="left" w:pos="5610"/>
        </w:tabs>
      </w:pPr>
      <w:r w:rsidRPr="00EB7EEA">
        <w:t>Vides aizsardzības un reģionālās</w:t>
      </w:r>
    </w:p>
    <w:p w:rsidR="004A1AF3" w:rsidRPr="00EB7EEA" w:rsidP="004A1AF3" w14:paraId="299A291E" w14:textId="77777777">
      <w:pPr>
        <w:tabs>
          <w:tab w:val="left" w:pos="5610"/>
        </w:tabs>
      </w:pPr>
      <w:r w:rsidRPr="00EB7EEA">
        <w:t xml:space="preserve">attīstības ministrijas valsts sekretārs </w:t>
      </w:r>
      <w:r w:rsidRPr="00EB7EEA">
        <w:tab/>
        <w:t xml:space="preserve">             Rinalds Muciņš     </w:t>
      </w:r>
    </w:p>
    <w:p w:rsidR="004A1AF3" w:rsidRPr="00EB7EEA" w:rsidP="004A1AF3" w14:paraId="299A291F" w14:textId="77777777">
      <w:pPr>
        <w:ind w:right="283"/>
        <w:jc w:val="both"/>
      </w:pPr>
    </w:p>
    <w:p w:rsidR="004A1AF3" w:rsidRPr="00EB7EEA" w:rsidP="004A1AF3" w14:paraId="299A2920" w14:textId="77777777">
      <w:pPr>
        <w:ind w:right="283"/>
        <w:jc w:val="both"/>
      </w:pPr>
    </w:p>
    <w:p w:rsidR="004A1AF3" w:rsidRPr="00EB7EEA" w:rsidP="004A1AF3" w14:paraId="299A2921" w14:textId="77777777">
      <w:pPr>
        <w:ind w:right="283"/>
        <w:jc w:val="both"/>
      </w:pPr>
    </w:p>
    <w:p w:rsidR="004A1AF3" w:rsidRPr="00EB7EEA" w:rsidP="004A1AF3" w14:paraId="299A2922" w14:textId="77777777">
      <w:pPr>
        <w:ind w:right="283"/>
        <w:jc w:val="both"/>
      </w:pPr>
    </w:p>
    <w:p w:rsidR="004A1AF3" w:rsidRPr="00EB7EEA" w:rsidP="004A1AF3" w14:paraId="299A2923" w14:textId="77777777">
      <w:pPr>
        <w:ind w:right="283"/>
        <w:jc w:val="both"/>
        <w:rPr>
          <w:sz w:val="20"/>
          <w:szCs w:val="20"/>
        </w:rPr>
      </w:pPr>
      <w:r w:rsidRPr="00EB7EEA">
        <w:rPr>
          <w:sz w:val="20"/>
          <w:szCs w:val="20"/>
        </w:rPr>
        <w:t>Obersts 67026438</w:t>
      </w:r>
    </w:p>
    <w:p w:rsidR="004A1AF3" w:rsidRPr="00EB7EEA" w:rsidP="004A1AF3" w14:paraId="299A2924" w14:textId="77777777">
      <w:pPr>
        <w:ind w:right="283"/>
        <w:jc w:val="both"/>
        <w:rPr>
          <w:sz w:val="20"/>
          <w:szCs w:val="20"/>
        </w:rPr>
      </w:pPr>
      <w:r>
        <w:fldChar w:fldCharType="begin"/>
      </w:r>
      <w:r>
        <w:instrText xml:space="preserve"> HYPERLINK "mailto:viesturs.obersts@varam.gov.lv" </w:instrText>
      </w:r>
      <w:r>
        <w:fldChar w:fldCharType="separate"/>
      </w:r>
      <w:r w:rsidRPr="00EB7EEA">
        <w:rPr>
          <w:rStyle w:val="Hyperlink"/>
          <w:color w:val="000000" w:themeColor="text1"/>
          <w:sz w:val="20"/>
          <w:szCs w:val="20"/>
          <w:u w:val="none"/>
        </w:rPr>
        <w:t>viesturs.obersts@varam.gov.lv</w:t>
      </w:r>
      <w:r>
        <w:fldChar w:fldCharType="end"/>
      </w:r>
    </w:p>
    <w:p w:rsidR="00EF123D" w:rsidRPr="00EB7EEA" w:rsidP="00EF123D" w14:paraId="299A2925" w14:textId="77777777">
      <w:pPr>
        <w:ind w:right="283"/>
        <w:jc w:val="both"/>
      </w:pPr>
    </w:p>
    <w:p w:rsidR="005742CD" w:rsidRPr="00EB7EEA" w14:paraId="299A2926" w14:textId="77777777"/>
    <w:sectPr w:rsidSect="0066101B">
      <w:footerReference w:type="default" r:id="rI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101B" w:rsidRPr="00950259" w:rsidP="0066101B" w14:paraId="299A292B" w14:textId="77777777">
    <w:pPr>
      <w:jc w:val="both"/>
      <w:rPr>
        <w:sz w:val="20"/>
        <w:szCs w:val="20"/>
      </w:rPr>
    </w:pPr>
    <w:r>
      <w:rPr>
        <w:sz w:val="20"/>
        <w:szCs w:val="20"/>
      </w:rPr>
      <w:t>VARAManot_130717</w:t>
    </w:r>
    <w:r w:rsidRPr="00EB17A4">
      <w:rPr>
        <w:sz w:val="20"/>
        <w:szCs w:val="20"/>
      </w:rPr>
      <w:t xml:space="preserve">_Pekas; </w:t>
    </w:r>
  </w:p>
  <w:p w:rsidR="0066101B" w:rsidP="0066101B" w14:paraId="299A292C" w14:textId="77777777">
    <w:pPr>
      <w:pStyle w:val="Footer"/>
      <w:jc w:val="center"/>
    </w:pPr>
    <w:r>
      <w:fldChar w:fldCharType="begin"/>
    </w:r>
    <w:r>
      <w:instrText xml:space="preserve"> PAGE   \* MERGEFORMAT </w:instrText>
    </w:r>
    <w:r>
      <w:fldChar w:fldCharType="separate"/>
    </w:r>
    <w:r w:rsidR="001F6738">
      <w:rPr>
        <w:noProof/>
      </w:rPr>
      <w:t>5</w:t>
    </w:r>
    <w:r>
      <w:rPr>
        <w:noProof/>
      </w:rPr>
      <w:fldChar w:fldCharType="end"/>
    </w:r>
  </w:p>
  <w:p w:rsidR="0066101B" w14:paraId="299A292D"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3D"/>
    <w:rsid w:val="0004773A"/>
    <w:rsid w:val="001F6738"/>
    <w:rsid w:val="00320F96"/>
    <w:rsid w:val="00331179"/>
    <w:rsid w:val="003E3171"/>
    <w:rsid w:val="004346C6"/>
    <w:rsid w:val="004A1AF3"/>
    <w:rsid w:val="005742CD"/>
    <w:rsid w:val="0066101B"/>
    <w:rsid w:val="008B0E75"/>
    <w:rsid w:val="008F732F"/>
    <w:rsid w:val="00904A80"/>
    <w:rsid w:val="00932BEF"/>
    <w:rsid w:val="00950259"/>
    <w:rsid w:val="009F2D67"/>
    <w:rsid w:val="00D479E4"/>
    <w:rsid w:val="00DA3FFA"/>
    <w:rsid w:val="00EB17A4"/>
    <w:rsid w:val="00EB25E8"/>
    <w:rsid w:val="00EB7EEA"/>
    <w:rsid w:val="00EF123D"/>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77DA8A8A-79E7-48EA-A6B3-460D98D01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23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F123D"/>
    <w:rPr>
      <w:color w:val="0000FF"/>
      <w:u w:val="single"/>
    </w:rPr>
  </w:style>
  <w:style w:type="paragraph" w:styleId="NormalWeb">
    <w:name w:val="Normal (Web)"/>
    <w:basedOn w:val="Normal"/>
    <w:semiHidden/>
    <w:unhideWhenUsed/>
    <w:rsid w:val="00EF123D"/>
    <w:pPr>
      <w:spacing w:before="100" w:beforeAutospacing="1" w:after="100" w:afterAutospacing="1"/>
    </w:pPr>
  </w:style>
  <w:style w:type="paragraph" w:styleId="FootnoteText">
    <w:name w:val="footnote text"/>
    <w:basedOn w:val="Normal"/>
    <w:link w:val="FootnoteTextChar"/>
    <w:uiPriority w:val="99"/>
    <w:unhideWhenUsed/>
    <w:rsid w:val="00EF123D"/>
    <w:rPr>
      <w:sz w:val="20"/>
      <w:szCs w:val="20"/>
    </w:rPr>
  </w:style>
  <w:style w:type="character" w:customStyle="1" w:styleId="FootnoteTextChar">
    <w:name w:val="Footnote Text Char"/>
    <w:basedOn w:val="DefaultParagraphFont"/>
    <w:link w:val="FootnoteText"/>
    <w:uiPriority w:val="99"/>
    <w:rsid w:val="00EF123D"/>
    <w:rPr>
      <w:rFonts w:ascii="Times New Roman" w:eastAsia="Times New Roman" w:hAnsi="Times New Roman" w:cs="Times New Roman"/>
      <w:sz w:val="20"/>
      <w:szCs w:val="20"/>
      <w:lang w:eastAsia="lv-LV"/>
    </w:rPr>
  </w:style>
  <w:style w:type="paragraph" w:styleId="BodyText">
    <w:name w:val="Body Text"/>
    <w:basedOn w:val="Normal"/>
    <w:link w:val="BodyTextChar"/>
    <w:semiHidden/>
    <w:unhideWhenUsed/>
    <w:rsid w:val="00EF123D"/>
    <w:pPr>
      <w:jc w:val="right"/>
    </w:pPr>
    <w:rPr>
      <w:b/>
      <w:sz w:val="28"/>
      <w:szCs w:val="20"/>
      <w:lang w:eastAsia="en-US"/>
    </w:rPr>
  </w:style>
  <w:style w:type="character" w:customStyle="1" w:styleId="BodyTextChar">
    <w:name w:val="Body Text Char"/>
    <w:basedOn w:val="DefaultParagraphFont"/>
    <w:link w:val="BodyText"/>
    <w:semiHidden/>
    <w:rsid w:val="00EF123D"/>
    <w:rPr>
      <w:rFonts w:ascii="Times New Roman" w:eastAsia="Times New Roman" w:hAnsi="Times New Roman" w:cs="Times New Roman"/>
      <w:b/>
      <w:sz w:val="28"/>
      <w:szCs w:val="20"/>
    </w:rPr>
  </w:style>
  <w:style w:type="paragraph" w:customStyle="1" w:styleId="naisnod">
    <w:name w:val="naisnod"/>
    <w:basedOn w:val="Normal"/>
    <w:rsid w:val="00EF123D"/>
    <w:pPr>
      <w:spacing w:before="150" w:after="150"/>
      <w:jc w:val="center"/>
    </w:pPr>
    <w:rPr>
      <w:b/>
      <w:bCs/>
    </w:rPr>
  </w:style>
  <w:style w:type="paragraph" w:customStyle="1" w:styleId="naiskr">
    <w:name w:val="naiskr"/>
    <w:basedOn w:val="Normal"/>
    <w:rsid w:val="00EF123D"/>
    <w:pPr>
      <w:spacing w:before="75" w:after="75"/>
    </w:pPr>
  </w:style>
  <w:style w:type="paragraph" w:customStyle="1" w:styleId="naisf">
    <w:name w:val="naisf"/>
    <w:basedOn w:val="Normal"/>
    <w:rsid w:val="00EF123D"/>
    <w:pPr>
      <w:spacing w:before="75" w:after="75"/>
      <w:ind w:firstLine="375"/>
      <w:jc w:val="both"/>
    </w:pPr>
  </w:style>
  <w:style w:type="paragraph" w:customStyle="1" w:styleId="tv2131">
    <w:name w:val="tv2131"/>
    <w:basedOn w:val="Normal"/>
    <w:rsid w:val="00EF123D"/>
    <w:pPr>
      <w:spacing w:line="360" w:lineRule="auto"/>
      <w:ind w:firstLine="300"/>
    </w:pPr>
    <w:rPr>
      <w:color w:val="414142"/>
      <w:sz w:val="20"/>
      <w:szCs w:val="20"/>
    </w:rPr>
  </w:style>
  <w:style w:type="paragraph" w:styleId="Footer">
    <w:name w:val="footer"/>
    <w:basedOn w:val="Normal"/>
    <w:link w:val="FooterChar"/>
    <w:uiPriority w:val="99"/>
    <w:unhideWhenUsed/>
    <w:rsid w:val="00EF123D"/>
    <w:pPr>
      <w:tabs>
        <w:tab w:val="center" w:pos="4153"/>
        <w:tab w:val="right" w:pos="8306"/>
      </w:tabs>
    </w:pPr>
  </w:style>
  <w:style w:type="character" w:customStyle="1" w:styleId="FooterChar">
    <w:name w:val="Footer Char"/>
    <w:basedOn w:val="DefaultParagraphFont"/>
    <w:link w:val="Footer"/>
    <w:uiPriority w:val="99"/>
    <w:rsid w:val="00EF123D"/>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EF123D"/>
    <w:rPr>
      <w:sz w:val="20"/>
      <w:szCs w:val="20"/>
    </w:rPr>
  </w:style>
  <w:style w:type="character" w:customStyle="1" w:styleId="CommentTextChar">
    <w:name w:val="Comment Text Char"/>
    <w:basedOn w:val="DefaultParagraphFont"/>
    <w:link w:val="CommentText"/>
    <w:uiPriority w:val="99"/>
    <w:semiHidden/>
    <w:rsid w:val="00EF123D"/>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EF123D"/>
  </w:style>
  <w:style w:type="paragraph" w:styleId="Header">
    <w:name w:val="header"/>
    <w:basedOn w:val="Normal"/>
    <w:link w:val="HeaderChar"/>
    <w:uiPriority w:val="99"/>
    <w:unhideWhenUsed/>
    <w:rsid w:val="009F2D67"/>
    <w:pPr>
      <w:tabs>
        <w:tab w:val="center" w:pos="4153"/>
        <w:tab w:val="right" w:pos="8306"/>
      </w:tabs>
    </w:pPr>
  </w:style>
  <w:style w:type="character" w:customStyle="1" w:styleId="HeaderChar">
    <w:name w:val="Header Char"/>
    <w:basedOn w:val="DefaultParagraphFont"/>
    <w:link w:val="Header"/>
    <w:uiPriority w:val="99"/>
    <w:rsid w:val="009F2D67"/>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5</Pages>
  <Words>1683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Par valstij piekrītošā nekustamā īpašuma „Pēkas”, Bunkas pagastā, Priekules novadā, nodošanu Priekules novada pašvaldības īpašumā</vt:lpstr>
    </vt:vector>
  </TitlesOfParts>
  <Company>Vides aizsardzības un reģionālās attīstības ministrija</Company>
  <LinksUpToDate>false</LinksUpToDate>
  <CharactersWithSpaces>11255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„Pēkas”, Bunkas pagastā, Priekules novadā, nodošanu Priekules novada pašvaldības īpašumā</dc:title>
  <dc:subject>MK rīkojuma projekta anotācija</dc:subject>
  <dc:creator>Viesturs Obersts</dc:creator>
  <dc:description>67026438,_x000D_
viesturs.obersts@varam.gov.lv</dc:description>
  <cp:lastModifiedBy>Marta Ošleja</cp:lastModifiedBy>
  <cp:revision>10</cp:revision>
  <dcterms:created xsi:type="dcterms:W3CDTF">2017-05-25T07:49:00Z</dcterms:created>
  <dcterms:modified xsi:type="dcterms:W3CDTF">2017-07-17T09:35:00Z</dcterms:modified>
</cp:coreProperties>
</file>