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F94B4" w14:textId="77777777" w:rsidR="0025791E" w:rsidRDefault="0025791E" w:rsidP="00E244A2">
      <w:pPr>
        <w:tabs>
          <w:tab w:val="left" w:pos="6663"/>
        </w:tabs>
        <w:rPr>
          <w:sz w:val="28"/>
          <w:szCs w:val="28"/>
        </w:rPr>
      </w:pPr>
    </w:p>
    <w:p w14:paraId="0988B85A" w14:textId="77777777" w:rsidR="0025791E" w:rsidRDefault="0025791E" w:rsidP="00E244A2">
      <w:pPr>
        <w:tabs>
          <w:tab w:val="left" w:pos="6663"/>
        </w:tabs>
        <w:rPr>
          <w:sz w:val="28"/>
          <w:szCs w:val="28"/>
        </w:rPr>
      </w:pPr>
    </w:p>
    <w:p w14:paraId="5FAEA1BA" w14:textId="5FEA143B" w:rsidR="0025791E" w:rsidRPr="00466768" w:rsidRDefault="0025791E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1661C8">
        <w:rPr>
          <w:sz w:val="28"/>
          <w:szCs w:val="28"/>
        </w:rPr>
        <w:t>16. augustā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1661C8">
        <w:rPr>
          <w:sz w:val="28"/>
          <w:szCs w:val="28"/>
        </w:rPr>
        <w:t> 475</w:t>
      </w:r>
    </w:p>
    <w:p w14:paraId="497F471E" w14:textId="19725E1B" w:rsidR="0025791E" w:rsidRPr="00466768" w:rsidRDefault="0025791E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1661C8">
        <w:rPr>
          <w:sz w:val="28"/>
          <w:szCs w:val="28"/>
        </w:rPr>
        <w:t> 39  25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7CF28BFE" w14:textId="3A4AB92C" w:rsidR="005729B8" w:rsidRDefault="005729B8" w:rsidP="003266AA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p w14:paraId="7CF28C01" w14:textId="77777777" w:rsidR="005729B8" w:rsidRPr="00797B13" w:rsidRDefault="009A4D8D" w:rsidP="0025791E">
      <w:pPr>
        <w:pStyle w:val="BodyTextIndent"/>
        <w:spacing w:after="0"/>
        <w:ind w:left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Valsts tiesu medicīnas ekspertīzes</w:t>
      </w:r>
      <w:r w:rsidRPr="00797B13">
        <w:rPr>
          <w:b/>
          <w:sz w:val="28"/>
          <w:szCs w:val="28"/>
          <w:lang w:val="lv-LV"/>
        </w:rPr>
        <w:t xml:space="preserve"> centra maksas pakalpojumu cenrādis</w:t>
      </w:r>
    </w:p>
    <w:p w14:paraId="7CF28C02" w14:textId="77777777" w:rsidR="00797B13" w:rsidRDefault="00797B13" w:rsidP="003266AA">
      <w:pPr>
        <w:pStyle w:val="naislab"/>
        <w:spacing w:before="0" w:after="0"/>
        <w:rPr>
          <w:sz w:val="28"/>
          <w:szCs w:val="28"/>
        </w:rPr>
      </w:pPr>
    </w:p>
    <w:p w14:paraId="48CB7672" w14:textId="77777777" w:rsidR="00592CAF" w:rsidRDefault="009A4D8D" w:rsidP="003266AA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>Izdoti saskaņā ar</w:t>
      </w:r>
      <w:r w:rsidR="003266AA">
        <w:rPr>
          <w:sz w:val="28"/>
          <w:szCs w:val="28"/>
        </w:rPr>
        <w:t xml:space="preserve"> </w:t>
      </w:r>
    </w:p>
    <w:p w14:paraId="47F1F223" w14:textId="4FFA5504" w:rsidR="003266AA" w:rsidRDefault="009A4D8D" w:rsidP="003266AA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 xml:space="preserve">Likuma par budžetu </w:t>
      </w:r>
      <w:r w:rsidR="00592CAF">
        <w:rPr>
          <w:sz w:val="28"/>
          <w:szCs w:val="28"/>
        </w:rPr>
        <w:t>un</w:t>
      </w:r>
    </w:p>
    <w:p w14:paraId="247005D1" w14:textId="3248A1B2" w:rsidR="003266AA" w:rsidRDefault="009A4D8D" w:rsidP="003266AA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>finanšu vadību</w:t>
      </w:r>
      <w:r w:rsidR="003266AA">
        <w:rPr>
          <w:sz w:val="28"/>
          <w:szCs w:val="28"/>
        </w:rPr>
        <w:t xml:space="preserve"> </w:t>
      </w:r>
      <w:r w:rsidRPr="00696FAF">
        <w:rPr>
          <w:sz w:val="28"/>
          <w:szCs w:val="28"/>
        </w:rPr>
        <w:t>5.</w:t>
      </w:r>
      <w:r w:rsidR="003266AA">
        <w:rPr>
          <w:sz w:val="28"/>
          <w:szCs w:val="28"/>
        </w:rPr>
        <w:t> </w:t>
      </w:r>
      <w:r w:rsidRPr="00696FAF">
        <w:rPr>
          <w:sz w:val="28"/>
          <w:szCs w:val="28"/>
        </w:rPr>
        <w:t>panta devīto daļu</w:t>
      </w:r>
      <w:r w:rsidR="00592CAF">
        <w:rPr>
          <w:sz w:val="28"/>
          <w:szCs w:val="28"/>
        </w:rPr>
        <w:t xml:space="preserve"> </w:t>
      </w:r>
    </w:p>
    <w:p w14:paraId="7CF28C06" w14:textId="77777777" w:rsidR="000C75C6" w:rsidRDefault="000C75C6" w:rsidP="003266AA">
      <w:pPr>
        <w:pStyle w:val="naislab"/>
        <w:spacing w:before="0" w:after="0"/>
        <w:rPr>
          <w:sz w:val="28"/>
          <w:szCs w:val="28"/>
        </w:rPr>
      </w:pPr>
    </w:p>
    <w:p w14:paraId="7CF28C07" w14:textId="2217BA9C" w:rsidR="000C75C6" w:rsidRDefault="009A4D8D" w:rsidP="003266AA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1. </w:t>
      </w:r>
      <w:r w:rsidRPr="00696FAF">
        <w:rPr>
          <w:sz w:val="28"/>
          <w:szCs w:val="28"/>
        </w:rPr>
        <w:t xml:space="preserve">Noteikumi nosaka </w:t>
      </w:r>
      <w:r w:rsidR="00991E61">
        <w:rPr>
          <w:sz w:val="28"/>
          <w:szCs w:val="28"/>
        </w:rPr>
        <w:t>Valsts tiesu medicīnas ekspertīzes</w:t>
      </w:r>
      <w:r>
        <w:rPr>
          <w:sz w:val="28"/>
          <w:szCs w:val="28"/>
        </w:rPr>
        <w:t xml:space="preserve"> centra</w:t>
      </w:r>
      <w:r w:rsidR="00592CAF">
        <w:rPr>
          <w:sz w:val="28"/>
          <w:szCs w:val="28"/>
        </w:rPr>
        <w:t xml:space="preserve"> (turpmāk – centrs)</w:t>
      </w:r>
      <w:r>
        <w:rPr>
          <w:sz w:val="28"/>
          <w:szCs w:val="28"/>
        </w:rPr>
        <w:t xml:space="preserve"> </w:t>
      </w:r>
      <w:r w:rsidRPr="00696FAF">
        <w:rPr>
          <w:sz w:val="28"/>
          <w:szCs w:val="28"/>
        </w:rPr>
        <w:t>sniegto maksas pakalpojumu cenrādi.</w:t>
      </w:r>
    </w:p>
    <w:p w14:paraId="7CF28C08" w14:textId="77777777" w:rsidR="000C75C6" w:rsidRDefault="000C75C6" w:rsidP="003266AA">
      <w:pPr>
        <w:pStyle w:val="naisf"/>
        <w:spacing w:before="0" w:after="0"/>
        <w:ind w:firstLine="720"/>
        <w:rPr>
          <w:sz w:val="28"/>
          <w:szCs w:val="28"/>
        </w:rPr>
      </w:pPr>
    </w:p>
    <w:p w14:paraId="7CF28C09" w14:textId="2B45FC08" w:rsidR="00820FC0" w:rsidRDefault="009A4D8D" w:rsidP="003266AA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CAF">
        <w:rPr>
          <w:sz w:val="28"/>
          <w:szCs w:val="28"/>
        </w:rPr>
        <w:t>C</w:t>
      </w:r>
      <w:r w:rsidR="00A85E5F">
        <w:rPr>
          <w:sz w:val="28"/>
          <w:szCs w:val="28"/>
        </w:rPr>
        <w:t xml:space="preserve">entrs </w:t>
      </w:r>
      <w:r w:rsidR="00A85E5F" w:rsidRPr="007A791D">
        <w:rPr>
          <w:sz w:val="28"/>
          <w:szCs w:val="28"/>
        </w:rPr>
        <w:t xml:space="preserve">maksas pakalpojumus </w:t>
      </w:r>
      <w:r>
        <w:rPr>
          <w:sz w:val="28"/>
          <w:szCs w:val="28"/>
        </w:rPr>
        <w:t>sniedz</w:t>
      </w:r>
      <w:r w:rsidRPr="007A791D">
        <w:rPr>
          <w:sz w:val="28"/>
          <w:szCs w:val="28"/>
        </w:rPr>
        <w:t xml:space="preserve"> saskaņā ar cenrādi</w:t>
      </w:r>
      <w:r w:rsidR="001C3ECB">
        <w:rPr>
          <w:sz w:val="28"/>
          <w:szCs w:val="28"/>
        </w:rPr>
        <w:t xml:space="preserve"> (pielikums).</w:t>
      </w:r>
    </w:p>
    <w:p w14:paraId="7CF28C0A" w14:textId="77777777" w:rsidR="007358B2" w:rsidRDefault="007358B2" w:rsidP="003266AA">
      <w:pPr>
        <w:pStyle w:val="naisf"/>
        <w:spacing w:before="0" w:after="0"/>
        <w:ind w:firstLine="720"/>
        <w:rPr>
          <w:sz w:val="28"/>
          <w:szCs w:val="28"/>
        </w:rPr>
      </w:pPr>
    </w:p>
    <w:p w14:paraId="7CF28C0B" w14:textId="134B735C" w:rsidR="007358B2" w:rsidRPr="00E37618" w:rsidRDefault="009A4D8D" w:rsidP="003266A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2CAF">
        <w:rPr>
          <w:sz w:val="28"/>
          <w:szCs w:val="28"/>
        </w:rPr>
        <w:t>C</w:t>
      </w:r>
      <w:r w:rsidRPr="00E37618">
        <w:rPr>
          <w:sz w:val="28"/>
          <w:szCs w:val="28"/>
        </w:rPr>
        <w:t>entra maksas pakalpojumu cenrādi nepiemēro, veicot ekspertīzes:</w:t>
      </w:r>
    </w:p>
    <w:p w14:paraId="7CF28C0C" w14:textId="77777777" w:rsidR="007358B2" w:rsidRPr="00E37618" w:rsidRDefault="009A4D8D" w:rsidP="003266AA">
      <w:pPr>
        <w:pStyle w:val="tv213"/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E37618">
        <w:rPr>
          <w:sz w:val="28"/>
          <w:szCs w:val="28"/>
        </w:rPr>
        <w:t>3.1. kriminālprocesā, ja ekspertīzi nosaka procesa virzītājs;</w:t>
      </w:r>
    </w:p>
    <w:p w14:paraId="7CF28C0D" w14:textId="77777777" w:rsidR="00F83575" w:rsidRPr="00DB0B2F" w:rsidRDefault="009A4D8D" w:rsidP="003266AA">
      <w:pPr>
        <w:pStyle w:val="tv213"/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E37618">
        <w:rPr>
          <w:sz w:val="28"/>
          <w:szCs w:val="28"/>
        </w:rPr>
        <w:t>3.2. administratīvajā procesā, ja ekspertīzi nosaka tiesa;</w:t>
      </w:r>
    </w:p>
    <w:p w14:paraId="7CF28C0E" w14:textId="77777777" w:rsidR="007358B2" w:rsidRPr="00DB0B2F" w:rsidRDefault="009A4D8D" w:rsidP="003266AA">
      <w:pPr>
        <w:pStyle w:val="tv213"/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DB0B2F">
        <w:rPr>
          <w:sz w:val="28"/>
          <w:szCs w:val="28"/>
        </w:rPr>
        <w:t>3.3. administratīvā pārkāpuma lietvedībā, ja ekspertīzi nosaka policija.</w:t>
      </w:r>
    </w:p>
    <w:p w14:paraId="7CF28C0F" w14:textId="77777777" w:rsidR="00ED173D" w:rsidRPr="00E37618" w:rsidRDefault="00ED173D" w:rsidP="003266AA">
      <w:pPr>
        <w:pStyle w:val="tv213"/>
        <w:spacing w:before="0" w:beforeAutospacing="0" w:after="0" w:afterAutospacing="0"/>
        <w:ind w:left="1134"/>
        <w:jc w:val="both"/>
        <w:rPr>
          <w:sz w:val="28"/>
          <w:szCs w:val="28"/>
        </w:rPr>
      </w:pPr>
    </w:p>
    <w:p w14:paraId="7CF28C10" w14:textId="09EA59C4" w:rsidR="003B0181" w:rsidRDefault="009A4D8D" w:rsidP="003266A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592CAF">
        <w:rPr>
          <w:sz w:val="28"/>
          <w:szCs w:val="28"/>
        </w:rPr>
        <w:t> </w:t>
      </w:r>
      <w:r>
        <w:rPr>
          <w:sz w:val="28"/>
          <w:szCs w:val="28"/>
        </w:rPr>
        <w:t>Atzīt par spēku zaudējušiem Ministru kabineta 2013.</w:t>
      </w:r>
      <w:r w:rsidR="003266AA">
        <w:rPr>
          <w:sz w:val="28"/>
          <w:szCs w:val="28"/>
        </w:rPr>
        <w:t> </w:t>
      </w:r>
      <w:r>
        <w:rPr>
          <w:sz w:val="28"/>
          <w:szCs w:val="28"/>
        </w:rPr>
        <w:t>gada 10.</w:t>
      </w:r>
      <w:r w:rsidR="003266AA">
        <w:rPr>
          <w:sz w:val="28"/>
          <w:szCs w:val="28"/>
        </w:rPr>
        <w:t> </w:t>
      </w:r>
      <w:r>
        <w:rPr>
          <w:sz w:val="28"/>
          <w:szCs w:val="28"/>
        </w:rPr>
        <w:t>septembra notei</w:t>
      </w:r>
      <w:r w:rsidR="00991E61">
        <w:rPr>
          <w:sz w:val="28"/>
          <w:szCs w:val="28"/>
        </w:rPr>
        <w:t>kumus Nr.</w:t>
      </w:r>
      <w:r w:rsidR="003266AA">
        <w:rPr>
          <w:sz w:val="28"/>
          <w:szCs w:val="28"/>
        </w:rPr>
        <w:t> </w:t>
      </w:r>
      <w:r w:rsidR="00991E61">
        <w:rPr>
          <w:sz w:val="28"/>
          <w:szCs w:val="28"/>
        </w:rPr>
        <w:t xml:space="preserve">807 </w:t>
      </w:r>
      <w:r w:rsidR="0025791E">
        <w:rPr>
          <w:sz w:val="28"/>
          <w:szCs w:val="28"/>
        </w:rPr>
        <w:t>"</w:t>
      </w:r>
      <w:r w:rsidR="00991E61">
        <w:rPr>
          <w:sz w:val="28"/>
          <w:szCs w:val="28"/>
        </w:rPr>
        <w:t>Valsts tiesu medicīnas ekspertīzes</w:t>
      </w:r>
      <w:r>
        <w:rPr>
          <w:sz w:val="28"/>
          <w:szCs w:val="28"/>
        </w:rPr>
        <w:t xml:space="preserve"> centra maksas pakalpojumu cenrādis</w:t>
      </w:r>
      <w:r w:rsidR="0025791E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2013, 179</w:t>
      </w:r>
      <w:r w:rsidR="003266AA">
        <w:rPr>
          <w:sz w:val="28"/>
          <w:szCs w:val="28"/>
        </w:rPr>
        <w:t>.</w:t>
      </w:r>
      <w:r>
        <w:rPr>
          <w:sz w:val="28"/>
          <w:szCs w:val="28"/>
        </w:rPr>
        <w:t xml:space="preserve"> nr.).</w:t>
      </w:r>
    </w:p>
    <w:p w14:paraId="4C29A6A4" w14:textId="77777777" w:rsidR="0025791E" w:rsidRPr="00C13C5F" w:rsidRDefault="0025791E" w:rsidP="00551BB3">
      <w:pPr>
        <w:ind w:firstLine="709"/>
        <w:jc w:val="both"/>
        <w:rPr>
          <w:sz w:val="28"/>
          <w:szCs w:val="28"/>
        </w:rPr>
      </w:pPr>
    </w:p>
    <w:p w14:paraId="74EAC42E" w14:textId="77777777" w:rsidR="0025791E" w:rsidRPr="00C13C5F" w:rsidRDefault="0025791E" w:rsidP="00551BB3">
      <w:pPr>
        <w:ind w:firstLine="709"/>
        <w:jc w:val="both"/>
        <w:rPr>
          <w:sz w:val="28"/>
          <w:szCs w:val="28"/>
        </w:rPr>
      </w:pPr>
    </w:p>
    <w:p w14:paraId="6D751A69" w14:textId="77777777" w:rsidR="0025791E" w:rsidRPr="00C13C5F" w:rsidRDefault="0025791E" w:rsidP="00551BB3">
      <w:pPr>
        <w:ind w:firstLine="709"/>
        <w:jc w:val="both"/>
        <w:rPr>
          <w:sz w:val="28"/>
          <w:szCs w:val="28"/>
        </w:rPr>
      </w:pPr>
    </w:p>
    <w:p w14:paraId="4083182B" w14:textId="77777777" w:rsidR="0025791E" w:rsidRPr="00C13C5F" w:rsidRDefault="0025791E" w:rsidP="00551BB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>Ministru prezidents</w:t>
      </w:r>
      <w:r w:rsidRPr="00C13C5F">
        <w:rPr>
          <w:sz w:val="28"/>
          <w:szCs w:val="28"/>
        </w:rPr>
        <w:tab/>
        <w:t xml:space="preserve">Māris Kučinskis </w:t>
      </w:r>
    </w:p>
    <w:p w14:paraId="0043045D" w14:textId="77777777" w:rsidR="0025791E" w:rsidRPr="00C13C5F" w:rsidRDefault="0025791E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60B15FD" w14:textId="77777777" w:rsidR="0025791E" w:rsidRPr="00C13C5F" w:rsidRDefault="0025791E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2575937" w14:textId="77777777" w:rsidR="0025791E" w:rsidRPr="00C13C5F" w:rsidRDefault="0025791E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C064DBA" w14:textId="77777777" w:rsidR="0025791E" w:rsidRPr="00C13C5F" w:rsidRDefault="0025791E" w:rsidP="00551BB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 xml:space="preserve">Veselības ministre </w:t>
      </w:r>
      <w:r w:rsidRPr="00C13C5F">
        <w:rPr>
          <w:sz w:val="28"/>
          <w:szCs w:val="28"/>
        </w:rPr>
        <w:tab/>
        <w:t xml:space="preserve">Anda </w:t>
      </w:r>
      <w:proofErr w:type="spellStart"/>
      <w:r w:rsidRPr="00C13C5F">
        <w:rPr>
          <w:sz w:val="28"/>
          <w:szCs w:val="28"/>
        </w:rPr>
        <w:t>Čakša</w:t>
      </w:r>
      <w:proofErr w:type="spellEnd"/>
    </w:p>
    <w:sectPr w:rsidR="0025791E" w:rsidRPr="00C13C5F" w:rsidSect="0025791E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28C22" w14:textId="77777777" w:rsidR="007D5948" w:rsidRDefault="009A4D8D">
      <w:r>
        <w:separator/>
      </w:r>
    </w:p>
  </w:endnote>
  <w:endnote w:type="continuationSeparator" w:id="0">
    <w:p w14:paraId="7CF28C24" w14:textId="77777777" w:rsidR="007D5948" w:rsidRDefault="009A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28C1D" w14:textId="3F00EC37" w:rsidR="008A3110" w:rsidRPr="0025791E" w:rsidRDefault="0025791E" w:rsidP="008A3110">
    <w:pPr>
      <w:jc w:val="both"/>
      <w:rPr>
        <w:b/>
        <w:bCs/>
        <w:sz w:val="16"/>
        <w:szCs w:val="16"/>
      </w:rPr>
    </w:pPr>
    <w:r>
      <w:rPr>
        <w:sz w:val="16"/>
        <w:szCs w:val="16"/>
      </w:rPr>
      <w:t>N1586_7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28C1E" w14:textId="77777777" w:rsidR="007D5948" w:rsidRDefault="009A4D8D">
      <w:r>
        <w:separator/>
      </w:r>
    </w:p>
  </w:footnote>
  <w:footnote w:type="continuationSeparator" w:id="0">
    <w:p w14:paraId="7CF28C20" w14:textId="77777777" w:rsidR="007D5948" w:rsidRDefault="009A4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2961" w14:textId="77777777" w:rsidR="0025791E" w:rsidRDefault="0025791E">
    <w:pPr>
      <w:pStyle w:val="Header"/>
    </w:pPr>
  </w:p>
  <w:p w14:paraId="4C613E36" w14:textId="69543406" w:rsidR="0025791E" w:rsidRPr="0025791E" w:rsidRDefault="0025791E">
    <w:pPr>
      <w:pStyle w:val="Header"/>
    </w:pPr>
    <w:r>
      <w:rPr>
        <w:noProof/>
        <w:sz w:val="32"/>
        <w:szCs w:val="32"/>
      </w:rPr>
      <w:drawing>
        <wp:inline distT="0" distB="0" distL="0" distR="0" wp14:anchorId="5E5CC6B5" wp14:editId="67F9BD9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8"/>
    <w:rsid w:val="00015B7D"/>
    <w:rsid w:val="00015BB0"/>
    <w:rsid w:val="0001668D"/>
    <w:rsid w:val="00017ECF"/>
    <w:rsid w:val="00046E47"/>
    <w:rsid w:val="000510F0"/>
    <w:rsid w:val="000B41D7"/>
    <w:rsid w:val="000C75C6"/>
    <w:rsid w:val="001661C8"/>
    <w:rsid w:val="001814CC"/>
    <w:rsid w:val="001C3ECB"/>
    <w:rsid w:val="0021243D"/>
    <w:rsid w:val="0021631E"/>
    <w:rsid w:val="00220610"/>
    <w:rsid w:val="00232731"/>
    <w:rsid w:val="00243F49"/>
    <w:rsid w:val="0025791E"/>
    <w:rsid w:val="00287585"/>
    <w:rsid w:val="00295EF9"/>
    <w:rsid w:val="003266AA"/>
    <w:rsid w:val="0036220A"/>
    <w:rsid w:val="003730B7"/>
    <w:rsid w:val="003A1479"/>
    <w:rsid w:val="003B0181"/>
    <w:rsid w:val="003C7D76"/>
    <w:rsid w:val="003F31A7"/>
    <w:rsid w:val="004742AE"/>
    <w:rsid w:val="00485DC5"/>
    <w:rsid w:val="004A0519"/>
    <w:rsid w:val="004D41B7"/>
    <w:rsid w:val="004D4496"/>
    <w:rsid w:val="00506AA2"/>
    <w:rsid w:val="00510349"/>
    <w:rsid w:val="00521EA4"/>
    <w:rsid w:val="00534740"/>
    <w:rsid w:val="00553DD7"/>
    <w:rsid w:val="005729B8"/>
    <w:rsid w:val="00592CAF"/>
    <w:rsid w:val="005C1083"/>
    <w:rsid w:val="005C7E29"/>
    <w:rsid w:val="00637495"/>
    <w:rsid w:val="00644C7C"/>
    <w:rsid w:val="00661D65"/>
    <w:rsid w:val="00682759"/>
    <w:rsid w:val="00693385"/>
    <w:rsid w:val="00696FAF"/>
    <w:rsid w:val="006F189A"/>
    <w:rsid w:val="006F243B"/>
    <w:rsid w:val="007358B2"/>
    <w:rsid w:val="007405DB"/>
    <w:rsid w:val="00781970"/>
    <w:rsid w:val="007957E9"/>
    <w:rsid w:val="00797B13"/>
    <w:rsid w:val="007A3DE3"/>
    <w:rsid w:val="007A791D"/>
    <w:rsid w:val="007D5948"/>
    <w:rsid w:val="00820FC0"/>
    <w:rsid w:val="00827A2F"/>
    <w:rsid w:val="00851E47"/>
    <w:rsid w:val="008947EB"/>
    <w:rsid w:val="008A12AB"/>
    <w:rsid w:val="008A29CE"/>
    <w:rsid w:val="008A3110"/>
    <w:rsid w:val="008B7D5A"/>
    <w:rsid w:val="008D236D"/>
    <w:rsid w:val="00916249"/>
    <w:rsid w:val="00946A17"/>
    <w:rsid w:val="00971FF3"/>
    <w:rsid w:val="00973C66"/>
    <w:rsid w:val="00991E61"/>
    <w:rsid w:val="009A3CED"/>
    <w:rsid w:val="009A4D8D"/>
    <w:rsid w:val="00A137E6"/>
    <w:rsid w:val="00A41D00"/>
    <w:rsid w:val="00A6133D"/>
    <w:rsid w:val="00A63249"/>
    <w:rsid w:val="00A85E5F"/>
    <w:rsid w:val="00A9746C"/>
    <w:rsid w:val="00AC55FF"/>
    <w:rsid w:val="00AE731F"/>
    <w:rsid w:val="00AF11C2"/>
    <w:rsid w:val="00AF403E"/>
    <w:rsid w:val="00B51405"/>
    <w:rsid w:val="00B82DBA"/>
    <w:rsid w:val="00B8739D"/>
    <w:rsid w:val="00BC252A"/>
    <w:rsid w:val="00C201C1"/>
    <w:rsid w:val="00C34A23"/>
    <w:rsid w:val="00C46F00"/>
    <w:rsid w:val="00C55EC9"/>
    <w:rsid w:val="00C85C8A"/>
    <w:rsid w:val="00D1141F"/>
    <w:rsid w:val="00D42573"/>
    <w:rsid w:val="00D6356F"/>
    <w:rsid w:val="00D92D38"/>
    <w:rsid w:val="00DB0B2F"/>
    <w:rsid w:val="00DB7810"/>
    <w:rsid w:val="00DD1103"/>
    <w:rsid w:val="00DE16DD"/>
    <w:rsid w:val="00E25E10"/>
    <w:rsid w:val="00E37618"/>
    <w:rsid w:val="00ED173D"/>
    <w:rsid w:val="00F068A8"/>
    <w:rsid w:val="00F83575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8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paragraph" w:customStyle="1" w:styleId="tv213">
    <w:name w:val="tv213"/>
    <w:basedOn w:val="Normal"/>
    <w:rsid w:val="007358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paragraph" w:customStyle="1" w:styleId="tv213">
    <w:name w:val="tv213"/>
    <w:basedOn w:val="Normal"/>
    <w:rsid w:val="00735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A1BB3-232C-4F57-A3AD-58211D66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Ministri kabineta noteikumu projekts "Valsts tiesu medicīnas ekspertīzes centra maksas pakalpojumu cenrādis"</vt:lpstr>
      <vt:lpstr>Ministri kabineta noteikumu projekts "Valsts tiesu medicīnas ekspertīzes centra maksas pakalpojumu cenrādis"</vt:lpstr>
    </vt:vector>
  </TitlesOfParts>
  <Company>Veselības ministrija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 kabineta noteikumu projekts "Valsts tiesu medicīnas ekspertīzes centra maksas pakalpojumu cenrādis"</dc:title>
  <dc:subject>Noteikumi</dc:subject>
  <dc:creator>Lāsma Zandberga, Evija Časnoita</dc:creator>
  <dc:description>Zandberga 67876041_x000d_
lasma.zandberga@vm.gov.lv  _x000d_
Časnoita 67539031 _x000d_
Evija.Časnoita@vtmec.gov.lv</dc:description>
  <cp:lastModifiedBy>Leontīne Babkina</cp:lastModifiedBy>
  <cp:revision>11</cp:revision>
  <cp:lastPrinted>2017-08-04T11:16:00Z</cp:lastPrinted>
  <dcterms:created xsi:type="dcterms:W3CDTF">2017-07-10T06:20:00Z</dcterms:created>
  <dcterms:modified xsi:type="dcterms:W3CDTF">2017-08-17T05:58:00Z</dcterms:modified>
</cp:coreProperties>
</file>