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69" w:rsidRPr="00577710" w:rsidRDefault="00676D69" w:rsidP="00676D69">
      <w:pPr>
        <w:spacing w:after="12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0" w:name="_GoBack"/>
      <w:bookmarkEnd w:id="0"/>
      <w:r w:rsidRPr="00577710">
        <w:rPr>
          <w:rFonts w:ascii="Times New Roman" w:eastAsia="Times New Roman" w:hAnsi="Times New Roman" w:cs="Times New Roman"/>
          <w:sz w:val="28"/>
          <w:szCs w:val="26"/>
        </w:rPr>
        <w:t>Projekts</w:t>
      </w:r>
    </w:p>
    <w:p w:rsidR="00676D69" w:rsidRPr="00577710" w:rsidRDefault="00676D69" w:rsidP="00676D6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577710">
        <w:rPr>
          <w:rFonts w:ascii="Times New Roman" w:eastAsia="Times New Roman" w:hAnsi="Times New Roman" w:cs="Times New Roman"/>
          <w:sz w:val="28"/>
          <w:szCs w:val="26"/>
        </w:rPr>
        <w:t>LATVIJAS REPUBLIKAS MINISTRU KABINETS</w:t>
      </w:r>
    </w:p>
    <w:p w:rsidR="00676D69" w:rsidRPr="00577710" w:rsidRDefault="00676D69" w:rsidP="00676D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676D69" w:rsidRPr="00577710" w:rsidRDefault="00676D69" w:rsidP="00676D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77710">
        <w:rPr>
          <w:rFonts w:ascii="Times New Roman" w:eastAsia="Times New Roman" w:hAnsi="Times New Roman" w:cs="Times New Roman"/>
          <w:sz w:val="28"/>
          <w:szCs w:val="26"/>
        </w:rPr>
        <w:t>201</w:t>
      </w:r>
      <w:r w:rsidR="00F9534B">
        <w:rPr>
          <w:rFonts w:ascii="Times New Roman" w:eastAsia="Times New Roman" w:hAnsi="Times New Roman" w:cs="Times New Roman"/>
          <w:sz w:val="28"/>
          <w:szCs w:val="26"/>
        </w:rPr>
        <w:t>7</w:t>
      </w:r>
      <w:r w:rsidRPr="00577710">
        <w:rPr>
          <w:rFonts w:ascii="Times New Roman" w:eastAsia="Times New Roman" w:hAnsi="Times New Roman" w:cs="Times New Roman"/>
          <w:sz w:val="28"/>
          <w:szCs w:val="26"/>
        </w:rPr>
        <w:t>.</w:t>
      </w:r>
      <w:r w:rsidR="00F9534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577710">
        <w:rPr>
          <w:rFonts w:ascii="Times New Roman" w:eastAsia="Times New Roman" w:hAnsi="Times New Roman" w:cs="Times New Roman"/>
          <w:sz w:val="28"/>
          <w:szCs w:val="26"/>
        </w:rPr>
        <w:t>gada</w:t>
      </w:r>
      <w:r w:rsidR="00C841A6">
        <w:rPr>
          <w:rFonts w:ascii="Times New Roman" w:eastAsia="Times New Roman" w:hAnsi="Times New Roman" w:cs="Times New Roman"/>
          <w:sz w:val="28"/>
          <w:szCs w:val="26"/>
        </w:rPr>
        <w:t xml:space="preserve"> …</w:t>
      </w:r>
      <w:r w:rsidR="00C841A6">
        <w:rPr>
          <w:rFonts w:ascii="Times New Roman" w:eastAsia="Times New Roman" w:hAnsi="Times New Roman" w:cs="Times New Roman"/>
          <w:sz w:val="28"/>
          <w:szCs w:val="26"/>
        </w:rPr>
        <w:tab/>
      </w:r>
      <w:r w:rsidR="00C841A6">
        <w:rPr>
          <w:rFonts w:ascii="Times New Roman" w:eastAsia="Times New Roman" w:hAnsi="Times New Roman" w:cs="Times New Roman"/>
          <w:sz w:val="28"/>
          <w:szCs w:val="26"/>
        </w:rPr>
        <w:tab/>
      </w:r>
      <w:r w:rsidR="00C841A6">
        <w:rPr>
          <w:rFonts w:ascii="Times New Roman" w:eastAsia="Times New Roman" w:hAnsi="Times New Roman" w:cs="Times New Roman"/>
          <w:sz w:val="28"/>
          <w:szCs w:val="26"/>
        </w:rPr>
        <w:tab/>
      </w:r>
      <w:r w:rsidR="00C841A6">
        <w:rPr>
          <w:rFonts w:ascii="Times New Roman" w:eastAsia="Times New Roman" w:hAnsi="Times New Roman" w:cs="Times New Roman"/>
          <w:sz w:val="28"/>
          <w:szCs w:val="26"/>
        </w:rPr>
        <w:tab/>
      </w:r>
      <w:r w:rsidR="00C841A6">
        <w:rPr>
          <w:rFonts w:ascii="Times New Roman" w:eastAsia="Times New Roman" w:hAnsi="Times New Roman" w:cs="Times New Roman"/>
          <w:sz w:val="28"/>
          <w:szCs w:val="26"/>
        </w:rPr>
        <w:tab/>
      </w:r>
      <w:r w:rsidR="00C841A6">
        <w:rPr>
          <w:rFonts w:ascii="Times New Roman" w:eastAsia="Times New Roman" w:hAnsi="Times New Roman" w:cs="Times New Roman"/>
          <w:sz w:val="28"/>
          <w:szCs w:val="26"/>
        </w:rPr>
        <w:tab/>
      </w:r>
      <w:r w:rsidR="00C841A6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>Noteikumi Nr. …</w:t>
      </w:r>
    </w:p>
    <w:p w:rsidR="00676D69" w:rsidRPr="00577710" w:rsidRDefault="00676D69" w:rsidP="00676D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77710">
        <w:rPr>
          <w:rFonts w:ascii="Times New Roman" w:eastAsia="Times New Roman" w:hAnsi="Times New Roman" w:cs="Times New Roman"/>
          <w:sz w:val="28"/>
          <w:szCs w:val="26"/>
        </w:rPr>
        <w:t>Rīgā</w:t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6"/>
        </w:rPr>
        <w:tab/>
        <w:t>(prot. Nr….  …</w:t>
      </w:r>
      <w:r w:rsidRPr="00577710">
        <w:rPr>
          <w:rFonts w:ascii="Times New Roman" w:eastAsia="Times New Roman" w:hAnsi="Times New Roman" w:cs="Times New Roman"/>
          <w:sz w:val="28"/>
          <w:szCs w:val="20"/>
        </w:rPr>
        <w:t>§)</w:t>
      </w:r>
    </w:p>
    <w:p w:rsidR="00676D69" w:rsidRPr="00693B6A" w:rsidRDefault="00676D69" w:rsidP="00676D6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D69" w:rsidRPr="00693B6A" w:rsidRDefault="00693B6A" w:rsidP="00676D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693B6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Oficiālās statistikas programm</w:t>
      </w:r>
      <w:r w:rsidR="00F9534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as</w:t>
      </w:r>
      <w:r w:rsidRPr="00693B6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634743" w:rsidRPr="00693B6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</w:t>
      </w:r>
      <w:r w:rsidR="006347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8</w:t>
      </w:r>
      <w:r w:rsidR="00634743" w:rsidRPr="00693B6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.–</w:t>
      </w:r>
      <w:r w:rsidR="006347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2020.</w:t>
      </w:r>
      <w:r w:rsidRPr="00693B6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gadam</w:t>
      </w:r>
      <w:r w:rsidR="00F9534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noteikumi</w:t>
      </w:r>
    </w:p>
    <w:p w:rsidR="00676D69" w:rsidRPr="00577710" w:rsidRDefault="00676D69" w:rsidP="00676D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/>
        </w:rPr>
      </w:pPr>
    </w:p>
    <w:p w:rsidR="00676D69" w:rsidRPr="00577710" w:rsidRDefault="00676D69" w:rsidP="00676D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val="x-none"/>
        </w:rPr>
      </w:pP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  <w:t>Izdoti saskaņā ar</w:t>
      </w:r>
    </w:p>
    <w:p w:rsidR="00676D69" w:rsidRPr="002C7417" w:rsidRDefault="00676D69" w:rsidP="00676D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="00D8711B">
        <w:rPr>
          <w:rFonts w:ascii="Times New Roman" w:eastAsia="Times New Roman" w:hAnsi="Times New Roman" w:cs="Times New Roman"/>
          <w:sz w:val="28"/>
          <w:szCs w:val="20"/>
        </w:rPr>
        <w:t>Statistikas likuma 6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C841A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pant</w:t>
      </w:r>
      <w:r w:rsidR="00C841A6">
        <w:rPr>
          <w:rFonts w:ascii="Times New Roman" w:eastAsia="Times New Roman" w:hAnsi="Times New Roman" w:cs="Times New Roman"/>
          <w:sz w:val="28"/>
          <w:szCs w:val="20"/>
        </w:rPr>
        <w:t>a otro daļu</w:t>
      </w:r>
    </w:p>
    <w:p w:rsidR="00676D69" w:rsidRPr="00577710" w:rsidRDefault="00676D69" w:rsidP="00676D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vertAlign w:val="superscript"/>
          <w:lang w:val="x-none"/>
        </w:rPr>
      </w:pP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 w:rsidRPr="00577710"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</w:p>
    <w:p w:rsidR="00676D69" w:rsidRPr="00577710" w:rsidRDefault="00676D69" w:rsidP="00676D6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/>
        </w:rPr>
      </w:pPr>
    </w:p>
    <w:p w:rsidR="00AF451C" w:rsidRPr="00AF451C" w:rsidRDefault="00AF451C" w:rsidP="00AF451C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1C">
        <w:rPr>
          <w:rFonts w:ascii="Times New Roman" w:hAnsi="Times New Roman" w:cs="Times New Roman"/>
          <w:sz w:val="28"/>
          <w:szCs w:val="28"/>
        </w:rPr>
        <w:t xml:space="preserve">Noteikumi apstiprina </w:t>
      </w:r>
      <w:r>
        <w:rPr>
          <w:rFonts w:ascii="Times New Roman" w:hAnsi="Times New Roman" w:cs="Times New Roman"/>
          <w:sz w:val="28"/>
          <w:szCs w:val="28"/>
        </w:rPr>
        <w:t xml:space="preserve">Oficiālās </w:t>
      </w:r>
      <w:r w:rsidRPr="00AF451C">
        <w:rPr>
          <w:rFonts w:ascii="Times New Roman" w:hAnsi="Times New Roman" w:cs="Times New Roman"/>
          <w:sz w:val="28"/>
          <w:szCs w:val="28"/>
        </w:rPr>
        <w:t>statisti</w:t>
      </w:r>
      <w:r>
        <w:rPr>
          <w:rFonts w:ascii="Times New Roman" w:hAnsi="Times New Roman" w:cs="Times New Roman"/>
          <w:sz w:val="28"/>
          <w:szCs w:val="28"/>
        </w:rPr>
        <w:t>kas programmu 201</w:t>
      </w:r>
      <w:r w:rsidR="00F9534B">
        <w:rPr>
          <w:rFonts w:ascii="Times New Roman" w:hAnsi="Times New Roman" w:cs="Times New Roman"/>
          <w:sz w:val="28"/>
          <w:szCs w:val="28"/>
        </w:rPr>
        <w:t>8</w:t>
      </w:r>
      <w:r w:rsidRPr="00AF451C">
        <w:rPr>
          <w:rFonts w:ascii="Times New Roman" w:hAnsi="Times New Roman" w:cs="Times New Roman"/>
          <w:sz w:val="28"/>
          <w:szCs w:val="28"/>
        </w:rPr>
        <w:t>.</w:t>
      </w:r>
      <w:r w:rsidRPr="00693B6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–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53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451C">
        <w:rPr>
          <w:rFonts w:ascii="Times New Roman" w:hAnsi="Times New Roman" w:cs="Times New Roman"/>
          <w:sz w:val="28"/>
          <w:szCs w:val="28"/>
        </w:rPr>
        <w:t xml:space="preserve"> gadam (pielikums).</w:t>
      </w:r>
    </w:p>
    <w:p w:rsidR="00C841A6" w:rsidRDefault="002F2BED" w:rsidP="002F2BED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Start w:id="2" w:name="p-163543"/>
      <w:bookmarkStart w:id="3" w:name="p3"/>
      <w:bookmarkStart w:id="4" w:name="p-163544"/>
      <w:bookmarkStart w:id="5" w:name="p4"/>
      <w:bookmarkStart w:id="6" w:name="p-559062"/>
      <w:bookmarkStart w:id="7" w:name="p5"/>
      <w:bookmarkStart w:id="8" w:name="p-478924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F2BED">
        <w:rPr>
          <w:rFonts w:ascii="Times New Roman" w:hAnsi="Times New Roman" w:cs="Times New Roman"/>
          <w:sz w:val="28"/>
          <w:szCs w:val="28"/>
        </w:rPr>
        <w:t>Statistikas iestāde, kura ir atbildīga par oficiālās statistikas nodrošināšanu, informē oficiālās statistikas lietotājus</w:t>
      </w:r>
      <w:r w:rsidR="00AF451C" w:rsidRPr="00AF451C">
        <w:rPr>
          <w:rFonts w:ascii="Times New Roman" w:hAnsi="Times New Roman" w:cs="Times New Roman"/>
          <w:sz w:val="28"/>
          <w:szCs w:val="28"/>
        </w:rPr>
        <w:t xml:space="preserve"> par termiņiem un veidu, kādā ir iespējams iegūt </w:t>
      </w:r>
      <w:r w:rsidR="001B6149" w:rsidRPr="001B6149">
        <w:rPr>
          <w:rFonts w:ascii="Times New Roman" w:hAnsi="Times New Roman" w:cs="Times New Roman"/>
          <w:sz w:val="28"/>
          <w:szCs w:val="28"/>
        </w:rPr>
        <w:t>šo noteikumu 1. punktā minētajā programmā iekļauto</w:t>
      </w:r>
      <w:r w:rsidR="00AF451C" w:rsidRPr="00AF451C">
        <w:rPr>
          <w:rFonts w:ascii="Times New Roman" w:hAnsi="Times New Roman" w:cs="Times New Roman"/>
          <w:sz w:val="28"/>
          <w:szCs w:val="28"/>
        </w:rPr>
        <w:t xml:space="preserve"> </w:t>
      </w:r>
      <w:r w:rsidR="007D5C8A">
        <w:rPr>
          <w:rFonts w:ascii="Times New Roman" w:hAnsi="Times New Roman" w:cs="Times New Roman"/>
          <w:sz w:val="28"/>
          <w:szCs w:val="28"/>
        </w:rPr>
        <w:t>oficiālo statistiku</w:t>
      </w:r>
      <w:r w:rsidR="00AF451C" w:rsidRPr="00AF451C">
        <w:rPr>
          <w:rFonts w:ascii="Times New Roman" w:hAnsi="Times New Roman" w:cs="Times New Roman"/>
          <w:sz w:val="28"/>
          <w:szCs w:val="28"/>
        </w:rPr>
        <w:t>.</w:t>
      </w:r>
    </w:p>
    <w:p w:rsidR="00C841A6" w:rsidRDefault="00C841A6" w:rsidP="00C841A6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841A6">
        <w:rPr>
          <w:rFonts w:ascii="Times New Roman" w:hAnsi="Times New Roman" w:cs="Times New Roman"/>
          <w:sz w:val="28"/>
          <w:szCs w:val="28"/>
        </w:rPr>
        <w:t xml:space="preserve">Atzīt par spēku zaudējušiem Ministru kabineta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C841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A6">
        <w:rPr>
          <w:rFonts w:ascii="Times New Roman" w:hAnsi="Times New Roman" w:cs="Times New Roman"/>
          <w:sz w:val="28"/>
          <w:szCs w:val="28"/>
        </w:rPr>
        <w:t xml:space="preserve">gada </w:t>
      </w:r>
      <w:r>
        <w:rPr>
          <w:rFonts w:ascii="Times New Roman" w:hAnsi="Times New Roman" w:cs="Times New Roman"/>
          <w:sz w:val="28"/>
          <w:szCs w:val="28"/>
        </w:rPr>
        <w:t>20. decembra</w:t>
      </w:r>
      <w:r w:rsidRPr="00C841A6">
        <w:rPr>
          <w:rFonts w:ascii="Times New Roman" w:hAnsi="Times New Roman" w:cs="Times New Roman"/>
          <w:sz w:val="28"/>
          <w:szCs w:val="28"/>
        </w:rPr>
        <w:t xml:space="preserve"> noteikumus Nr.</w:t>
      </w:r>
      <w:r>
        <w:rPr>
          <w:rFonts w:ascii="Times New Roman" w:hAnsi="Times New Roman" w:cs="Times New Roman"/>
          <w:sz w:val="28"/>
          <w:szCs w:val="28"/>
        </w:rPr>
        <w:t>813</w:t>
      </w:r>
      <w:r w:rsidRPr="00C841A6">
        <w:rPr>
          <w:rFonts w:ascii="Times New Roman" w:hAnsi="Times New Roman" w:cs="Times New Roman"/>
          <w:sz w:val="28"/>
          <w:szCs w:val="28"/>
        </w:rPr>
        <w:t xml:space="preserve"> “Noteikumi par Oficiālās statistikas programmu 2017.–2019. gadam” (Latvijas Vēstnesis,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841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C841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nr.</w:t>
      </w:r>
      <w:r w:rsidRPr="00C841A6">
        <w:rPr>
          <w:rFonts w:ascii="Times New Roman" w:hAnsi="Times New Roman" w:cs="Times New Roman"/>
          <w:sz w:val="28"/>
          <w:szCs w:val="28"/>
        </w:rPr>
        <w:t>).</w:t>
      </w:r>
    </w:p>
    <w:p w:rsidR="001623EA" w:rsidRPr="00C841A6" w:rsidRDefault="009C40C3" w:rsidP="00C841A6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841A6">
        <w:rPr>
          <w:rFonts w:ascii="Times New Roman" w:hAnsi="Times New Roman" w:cs="Times New Roman"/>
          <w:sz w:val="28"/>
          <w:szCs w:val="28"/>
        </w:rPr>
        <w:t>Noteikumi stājas spēkā 201</w:t>
      </w:r>
      <w:r w:rsidR="00F9534B" w:rsidRPr="00C841A6">
        <w:rPr>
          <w:rFonts w:ascii="Times New Roman" w:hAnsi="Times New Roman" w:cs="Times New Roman"/>
          <w:sz w:val="28"/>
          <w:szCs w:val="28"/>
        </w:rPr>
        <w:t>8</w:t>
      </w:r>
      <w:r w:rsidR="00AF451C" w:rsidRPr="00C841A6">
        <w:rPr>
          <w:rFonts w:ascii="Times New Roman" w:hAnsi="Times New Roman" w:cs="Times New Roman"/>
          <w:sz w:val="28"/>
          <w:szCs w:val="28"/>
        </w:rPr>
        <w:t>. gada 1. janvārī.</w:t>
      </w:r>
    </w:p>
    <w:p w:rsidR="00676D69" w:rsidRPr="00384A1C" w:rsidRDefault="00676D69" w:rsidP="00676D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A1C">
        <w:rPr>
          <w:rFonts w:ascii="Times New Roman" w:hAnsi="Times New Roman" w:cs="Times New Roman"/>
          <w:sz w:val="28"/>
          <w:szCs w:val="28"/>
        </w:rPr>
        <w:t>Ministru prezidents</w:t>
      </w:r>
      <w:r w:rsidRPr="00384A1C">
        <w:rPr>
          <w:rFonts w:ascii="Times New Roman" w:hAnsi="Times New Roman" w:cs="Times New Roman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ab/>
      </w:r>
      <w:r w:rsidRPr="00384A1C">
        <w:rPr>
          <w:rFonts w:ascii="Times New Roman" w:hAnsi="Times New Roman" w:cs="Times New Roman"/>
          <w:sz w:val="28"/>
          <w:szCs w:val="28"/>
        </w:rPr>
        <w:tab/>
        <w:t>M.Kučinskis</w:t>
      </w:r>
    </w:p>
    <w:p w:rsidR="00676D69" w:rsidRPr="00384A1C" w:rsidRDefault="00676D69" w:rsidP="00676D6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676D69" w:rsidRPr="00384A1C" w:rsidRDefault="00676D69" w:rsidP="00652E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384A1C">
        <w:rPr>
          <w:rFonts w:ascii="Times New Roman" w:hAnsi="Times New Roman" w:cs="Times New Roman"/>
          <w:sz w:val="28"/>
          <w:szCs w:val="28"/>
        </w:rPr>
        <w:t>A.Ašeradens</w:t>
      </w:r>
      <w:proofErr w:type="spellEnd"/>
    </w:p>
    <w:p w:rsidR="00652E1B" w:rsidRDefault="00652E1B" w:rsidP="00676D69">
      <w:pPr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6D69" w:rsidRPr="00384A1C" w:rsidRDefault="00676D69" w:rsidP="00676D69">
      <w:pPr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4A1C">
        <w:rPr>
          <w:rFonts w:ascii="Times New Roman" w:hAnsi="Times New Roman" w:cs="Times New Roman"/>
          <w:bCs/>
          <w:color w:val="000000"/>
          <w:sz w:val="28"/>
          <w:szCs w:val="28"/>
        </w:rPr>
        <w:t>Iesniedzējs:</w:t>
      </w:r>
    </w:p>
    <w:p w:rsidR="00676D69" w:rsidRPr="005D3283" w:rsidRDefault="00676D69" w:rsidP="00676D6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676D69" w:rsidRPr="00652E1B" w:rsidRDefault="00676D69" w:rsidP="00652E1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D328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5D3283">
        <w:rPr>
          <w:rFonts w:ascii="Times New Roman" w:hAnsi="Times New Roman" w:cs="Times New Roman"/>
          <w:sz w:val="28"/>
          <w:szCs w:val="28"/>
        </w:rPr>
        <w:t>A.Ašeradens</w:t>
      </w:r>
      <w:proofErr w:type="spellEnd"/>
    </w:p>
    <w:p w:rsidR="00676D69" w:rsidRPr="005D3283" w:rsidRDefault="00676D69" w:rsidP="00AF451C">
      <w:pPr>
        <w:tabs>
          <w:tab w:val="left" w:pos="17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D3283">
        <w:rPr>
          <w:rFonts w:ascii="Times New Roman" w:hAnsi="Times New Roman" w:cs="Times New Roman"/>
          <w:sz w:val="28"/>
          <w:szCs w:val="28"/>
        </w:rPr>
        <w:t xml:space="preserve">Vīza: </w:t>
      </w:r>
      <w:r w:rsidR="00AF451C">
        <w:rPr>
          <w:rFonts w:ascii="Times New Roman" w:hAnsi="Times New Roman" w:cs="Times New Roman"/>
          <w:sz w:val="28"/>
          <w:szCs w:val="28"/>
        </w:rPr>
        <w:tab/>
      </w:r>
    </w:p>
    <w:p w:rsidR="00676D69" w:rsidRPr="005D3283" w:rsidRDefault="00E06239" w:rsidP="00E0623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83">
        <w:rPr>
          <w:rFonts w:ascii="Times New Roman" w:hAnsi="Times New Roman" w:cs="Times New Roman"/>
          <w:sz w:val="28"/>
          <w:szCs w:val="28"/>
        </w:rPr>
        <w:t xml:space="preserve">Valsts sekretārs </w:t>
      </w:r>
      <w:r w:rsidRPr="005D3283">
        <w:rPr>
          <w:rFonts w:ascii="Times New Roman" w:hAnsi="Times New Roman" w:cs="Times New Roman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ab/>
      </w:r>
      <w:r w:rsidRPr="005D3283">
        <w:rPr>
          <w:rFonts w:ascii="Times New Roman" w:hAnsi="Times New Roman" w:cs="Times New Roman"/>
          <w:sz w:val="28"/>
          <w:szCs w:val="28"/>
        </w:rPr>
        <w:tab/>
        <w:t>J.Stinka</w:t>
      </w:r>
    </w:p>
    <w:p w:rsidR="00676D69" w:rsidRPr="00E97C35" w:rsidRDefault="00676D69" w:rsidP="009C40C3">
      <w:pPr>
        <w:jc w:val="both"/>
        <w:rPr>
          <w:sz w:val="28"/>
          <w:szCs w:val="28"/>
        </w:rPr>
      </w:pP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</w:p>
    <w:p w:rsidR="00D641E5" w:rsidRPr="009C40C3" w:rsidRDefault="00D641E5" w:rsidP="00676D69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C40C3">
        <w:rPr>
          <w:rFonts w:ascii="Times New Roman" w:hAnsi="Times New Roman" w:cs="Times New Roman"/>
          <w:sz w:val="20"/>
          <w:szCs w:val="20"/>
        </w:rPr>
        <w:fldChar w:fldCharType="begin"/>
      </w:r>
      <w:r w:rsidRPr="009C40C3">
        <w:rPr>
          <w:rFonts w:ascii="Times New Roman" w:hAnsi="Times New Roman" w:cs="Times New Roman"/>
          <w:sz w:val="20"/>
          <w:szCs w:val="20"/>
        </w:rPr>
        <w:instrText xml:space="preserve"> DATE  \@ "dd.MM.yyyy HH:mm"  \* MERGEFORMAT </w:instrText>
      </w:r>
      <w:r w:rsidRPr="009C40C3">
        <w:rPr>
          <w:rFonts w:ascii="Times New Roman" w:hAnsi="Times New Roman" w:cs="Times New Roman"/>
          <w:sz w:val="20"/>
          <w:szCs w:val="20"/>
        </w:rPr>
        <w:fldChar w:fldCharType="separate"/>
      </w:r>
      <w:r w:rsidR="00686049">
        <w:rPr>
          <w:rFonts w:ascii="Times New Roman" w:hAnsi="Times New Roman" w:cs="Times New Roman"/>
          <w:noProof/>
          <w:sz w:val="20"/>
          <w:szCs w:val="20"/>
        </w:rPr>
        <w:t>17.08.2017 14:32</w:t>
      </w:r>
      <w:r w:rsidRPr="009C40C3">
        <w:rPr>
          <w:rFonts w:ascii="Times New Roman" w:hAnsi="Times New Roman" w:cs="Times New Roman"/>
          <w:sz w:val="20"/>
          <w:szCs w:val="20"/>
        </w:rPr>
        <w:fldChar w:fldCharType="end"/>
      </w:r>
    </w:p>
    <w:p w:rsidR="00C841A6" w:rsidRDefault="00676D69" w:rsidP="00C841A6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C40C3">
        <w:rPr>
          <w:rFonts w:ascii="Times New Roman" w:hAnsi="Times New Roman" w:cs="Times New Roman"/>
          <w:sz w:val="20"/>
          <w:szCs w:val="20"/>
        </w:rPr>
        <w:fldChar w:fldCharType="begin"/>
      </w:r>
      <w:r w:rsidRPr="009C40C3">
        <w:rPr>
          <w:rFonts w:ascii="Times New Roman" w:hAnsi="Times New Roman" w:cs="Times New Roman"/>
          <w:sz w:val="20"/>
          <w:szCs w:val="20"/>
        </w:rPr>
        <w:instrText xml:space="preserve"> NUMWORDS  \* MERGEFORMAT </w:instrText>
      </w:r>
      <w:r w:rsidRPr="009C40C3">
        <w:rPr>
          <w:rFonts w:ascii="Times New Roman" w:hAnsi="Times New Roman" w:cs="Times New Roman"/>
          <w:sz w:val="20"/>
          <w:szCs w:val="20"/>
        </w:rPr>
        <w:fldChar w:fldCharType="separate"/>
      </w:r>
      <w:r w:rsidR="005939AF">
        <w:rPr>
          <w:rFonts w:ascii="Times New Roman" w:hAnsi="Times New Roman" w:cs="Times New Roman"/>
          <w:noProof/>
          <w:sz w:val="20"/>
          <w:szCs w:val="20"/>
        </w:rPr>
        <w:t>132</w:t>
      </w:r>
      <w:r w:rsidRPr="009C40C3">
        <w:rPr>
          <w:rFonts w:ascii="Times New Roman" w:hAnsi="Times New Roman" w:cs="Times New Roman"/>
          <w:sz w:val="20"/>
          <w:szCs w:val="20"/>
        </w:rPr>
        <w:fldChar w:fldCharType="end"/>
      </w:r>
      <w:r w:rsidR="00C841A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9534B">
        <w:rPr>
          <w:rFonts w:ascii="Times New Roman" w:hAnsi="Times New Roman" w:cs="Times New Roman"/>
          <w:sz w:val="20"/>
          <w:szCs w:val="20"/>
        </w:rPr>
        <w:t>E.Vinciuna</w:t>
      </w:r>
      <w:proofErr w:type="spellEnd"/>
    </w:p>
    <w:p w:rsidR="00AC3976" w:rsidRDefault="00C841A6" w:rsidP="00C841A6">
      <w:pPr>
        <w:spacing w:after="0" w:line="240" w:lineRule="auto"/>
        <w:ind w:right="-284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5DBB" w:rsidRPr="009C40C3">
        <w:rPr>
          <w:rFonts w:ascii="Times New Roman" w:hAnsi="Times New Roman" w:cs="Times New Roman"/>
          <w:sz w:val="20"/>
          <w:szCs w:val="20"/>
        </w:rPr>
        <w:t>673666</w:t>
      </w:r>
      <w:r w:rsidR="00F9534B">
        <w:rPr>
          <w:rFonts w:ascii="Times New Roman" w:hAnsi="Times New Roman" w:cs="Times New Roman"/>
          <w:sz w:val="20"/>
          <w:szCs w:val="20"/>
        </w:rPr>
        <w:t>34</w:t>
      </w:r>
      <w:r w:rsidR="00676D69" w:rsidRPr="009C40C3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F9534B" w:rsidRPr="00B70092">
          <w:rPr>
            <w:rStyle w:val="Hyperlink"/>
            <w:rFonts w:ascii="Times New Roman" w:hAnsi="Times New Roman" w:cs="Times New Roman"/>
            <w:sz w:val="20"/>
            <w:szCs w:val="20"/>
          </w:rPr>
          <w:t>Evija.Vinciuna@csb.gov.lv</w:t>
        </w:r>
      </w:hyperlink>
    </w:p>
    <w:sectPr w:rsidR="00AC3976" w:rsidSect="00C841A6">
      <w:headerReference w:type="default" r:id="rId9"/>
      <w:footerReference w:type="default" r:id="rId10"/>
      <w:footerReference w:type="first" r:id="rId11"/>
      <w:pgSz w:w="11906" w:h="16838"/>
      <w:pgMar w:top="1440" w:right="991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7E" w:rsidRDefault="000B777E">
      <w:pPr>
        <w:spacing w:after="0" w:line="240" w:lineRule="auto"/>
      </w:pPr>
      <w:r>
        <w:separator/>
      </w:r>
    </w:p>
  </w:endnote>
  <w:endnote w:type="continuationSeparator" w:id="0">
    <w:p w:rsidR="000B777E" w:rsidRDefault="000B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17" w:rsidRDefault="00C43D17" w:rsidP="00C43D17">
    <w:pPr>
      <w:pStyle w:val="Header"/>
    </w:pPr>
  </w:p>
  <w:p w:rsidR="00C43D17" w:rsidRDefault="00C43D17" w:rsidP="00C43D17"/>
  <w:p w:rsidR="00C43D17" w:rsidRPr="00F63603" w:rsidRDefault="00C43D17" w:rsidP="00C43D17">
    <w:pPr>
      <w:pStyle w:val="Footer"/>
      <w:jc w:val="both"/>
      <w:rPr>
        <w:rFonts w:ascii="Times New Roman" w:hAnsi="Times New Roman" w:cs="Times New Roman"/>
      </w:rPr>
    </w:pPr>
    <w:r w:rsidRPr="00F63603">
      <w:rPr>
        <w:rFonts w:ascii="Times New Roman" w:hAnsi="Times New Roman" w:cs="Times New Roman"/>
      </w:rPr>
      <w:fldChar w:fldCharType="begin"/>
    </w:r>
    <w:r w:rsidRPr="00F63603">
      <w:rPr>
        <w:rFonts w:ascii="Times New Roman" w:hAnsi="Times New Roman" w:cs="Times New Roman"/>
      </w:rPr>
      <w:instrText xml:space="preserve"> FILENAME  \* MERGEFORMAT </w:instrText>
    </w:r>
    <w:r w:rsidRPr="00F63603">
      <w:rPr>
        <w:rFonts w:ascii="Times New Roman" w:hAnsi="Times New Roman" w:cs="Times New Roman"/>
      </w:rPr>
      <w:fldChar w:fldCharType="separate"/>
    </w:r>
    <w:r w:rsidR="007C2F34">
      <w:rPr>
        <w:rFonts w:ascii="Times New Roman" w:hAnsi="Times New Roman" w:cs="Times New Roman"/>
        <w:noProof/>
      </w:rPr>
      <w:t>EMNot_260516_PRODCOM</w:t>
    </w:r>
    <w:r w:rsidRPr="00F63603">
      <w:rPr>
        <w:rFonts w:ascii="Times New Roman" w:hAnsi="Times New Roman" w:cs="Times New Roman"/>
      </w:rPr>
      <w:fldChar w:fldCharType="end"/>
    </w:r>
    <w:r w:rsidRPr="00F63603">
      <w:rPr>
        <w:rFonts w:ascii="Times New Roman" w:hAnsi="Times New Roman" w:cs="Times New Roman"/>
      </w:rPr>
      <w:t xml:space="preserve">; </w:t>
    </w:r>
    <w:r>
      <w:rPr>
        <w:rFonts w:ascii="Times New Roman" w:hAnsi="Times New Roman" w:cs="Times New Roman"/>
        <w:color w:val="000000"/>
      </w:rPr>
      <w:t>Noteikumi par rūpniecības produktu kodu sarakstu</w:t>
    </w:r>
  </w:p>
  <w:p w:rsidR="00384A1C" w:rsidRDefault="000B7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1C" w:rsidRPr="00585DBB" w:rsidRDefault="00AF451C" w:rsidP="00585DBB">
    <w:pPr>
      <w:spacing w:after="120" w:line="240" w:lineRule="auto"/>
      <w:ind w:firstLine="720"/>
      <w:jc w:val="both"/>
      <w:rPr>
        <w:rFonts w:ascii="Times New Roman" w:eastAsia="Times New Roman" w:hAnsi="Times New Roman" w:cs="Times New Roman"/>
        <w:b/>
        <w:sz w:val="28"/>
        <w:szCs w:val="28"/>
        <w:lang w:val="x-none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="00C841A6">
      <w:rPr>
        <w:rFonts w:ascii="Times New Roman" w:hAnsi="Times New Roman" w:cs="Times New Roman"/>
        <w:noProof/>
      </w:rPr>
      <w:t>EMNot_</w:t>
    </w:r>
    <w:r w:rsidR="00E93A14">
      <w:rPr>
        <w:rFonts w:ascii="Times New Roman" w:hAnsi="Times New Roman" w:cs="Times New Roman"/>
        <w:noProof/>
      </w:rPr>
      <w:t>1</w:t>
    </w:r>
    <w:r w:rsidR="00FA19C5">
      <w:rPr>
        <w:rFonts w:ascii="Times New Roman" w:hAnsi="Times New Roman" w:cs="Times New Roman"/>
        <w:noProof/>
      </w:rPr>
      <w:t>6</w:t>
    </w:r>
    <w:r w:rsidR="00C841A6">
      <w:rPr>
        <w:rFonts w:ascii="Times New Roman" w:hAnsi="Times New Roman" w:cs="Times New Roman"/>
        <w:noProof/>
      </w:rPr>
      <w:t>0</w:t>
    </w:r>
    <w:r w:rsidR="00931B00">
      <w:rPr>
        <w:rFonts w:ascii="Times New Roman" w:hAnsi="Times New Roman" w:cs="Times New Roman"/>
        <w:noProof/>
      </w:rPr>
      <w:t>8</w:t>
    </w:r>
    <w:r w:rsidR="00C841A6">
      <w:rPr>
        <w:rFonts w:ascii="Times New Roman" w:hAnsi="Times New Roman" w:cs="Times New Roman"/>
        <w:noProof/>
      </w:rPr>
      <w:t>17_statistika</w:t>
    </w:r>
    <w:r>
      <w:rPr>
        <w:rFonts w:ascii="Times New Roman" w:hAnsi="Times New Roman" w:cs="Times New Roman"/>
      </w:rPr>
      <w:fldChar w:fldCharType="end"/>
    </w:r>
    <w:r w:rsidR="00B8189C" w:rsidRPr="00F63603">
      <w:rPr>
        <w:rFonts w:ascii="Times New Roman" w:hAnsi="Times New Roman" w:cs="Times New Roman"/>
      </w:rPr>
      <w:t xml:space="preserve">; </w:t>
    </w:r>
    <w:r w:rsidR="00585DBB" w:rsidRPr="00585DBB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>Oficiālās statistikas programm</w:t>
    </w:r>
    <w:r w:rsidR="00F9534B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>as</w:t>
    </w:r>
    <w:r w:rsidR="00585DBB" w:rsidRPr="00585DBB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 xml:space="preserve"> 201</w:t>
    </w:r>
    <w:r w:rsidR="00F9534B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>8</w:t>
    </w:r>
    <w:r w:rsidR="00585DBB" w:rsidRPr="00585DBB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>.–20</w:t>
    </w:r>
    <w:r w:rsidR="00F9534B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>20</w:t>
    </w:r>
    <w:r w:rsidR="00585DBB" w:rsidRPr="00585DBB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>. gadam</w:t>
    </w:r>
    <w:r w:rsidR="00F9534B">
      <w:rPr>
        <w:rFonts w:ascii="Times New Roman" w:eastAsia="Times New Roman" w:hAnsi="Times New Roman" w:cs="Times New Roman"/>
        <w:color w:val="000000" w:themeColor="text1"/>
        <w:szCs w:val="28"/>
        <w:lang w:eastAsia="lv-LV"/>
      </w:rPr>
      <w:t xml:space="preserve"> noteikumi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7E" w:rsidRDefault="000B777E">
      <w:pPr>
        <w:spacing w:after="0" w:line="240" w:lineRule="auto"/>
      </w:pPr>
      <w:r>
        <w:separator/>
      </w:r>
    </w:p>
  </w:footnote>
  <w:footnote w:type="continuationSeparator" w:id="0">
    <w:p w:rsidR="000B777E" w:rsidRDefault="000B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83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2D4A" w:rsidRDefault="00B818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D4A" w:rsidRDefault="000B7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04548"/>
    <w:multiLevelType w:val="hybridMultilevel"/>
    <w:tmpl w:val="1E0407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4E79CB"/>
    <w:multiLevelType w:val="hybridMultilevel"/>
    <w:tmpl w:val="A2BEEEA4"/>
    <w:lvl w:ilvl="0" w:tplc="16261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9"/>
    <w:rsid w:val="000B777E"/>
    <w:rsid w:val="000D27AB"/>
    <w:rsid w:val="001276F6"/>
    <w:rsid w:val="00141C9F"/>
    <w:rsid w:val="00150432"/>
    <w:rsid w:val="001623EA"/>
    <w:rsid w:val="001B6149"/>
    <w:rsid w:val="001C7455"/>
    <w:rsid w:val="0022647C"/>
    <w:rsid w:val="002307DD"/>
    <w:rsid w:val="002441C0"/>
    <w:rsid w:val="00260C84"/>
    <w:rsid w:val="0026416D"/>
    <w:rsid w:val="0027266B"/>
    <w:rsid w:val="00292C19"/>
    <w:rsid w:val="002F2BED"/>
    <w:rsid w:val="003711CD"/>
    <w:rsid w:val="003B4914"/>
    <w:rsid w:val="00422722"/>
    <w:rsid w:val="004845BF"/>
    <w:rsid w:val="004A70DE"/>
    <w:rsid w:val="004B3767"/>
    <w:rsid w:val="0051054F"/>
    <w:rsid w:val="00526D31"/>
    <w:rsid w:val="005544CC"/>
    <w:rsid w:val="005703C4"/>
    <w:rsid w:val="005844E9"/>
    <w:rsid w:val="00585DBB"/>
    <w:rsid w:val="00590DF4"/>
    <w:rsid w:val="005939AF"/>
    <w:rsid w:val="005D3283"/>
    <w:rsid w:val="005E00F8"/>
    <w:rsid w:val="00634743"/>
    <w:rsid w:val="00652E1B"/>
    <w:rsid w:val="00676D69"/>
    <w:rsid w:val="00685038"/>
    <w:rsid w:val="00686049"/>
    <w:rsid w:val="00693B6A"/>
    <w:rsid w:val="00706126"/>
    <w:rsid w:val="0073385E"/>
    <w:rsid w:val="0074636F"/>
    <w:rsid w:val="007655F4"/>
    <w:rsid w:val="007778D0"/>
    <w:rsid w:val="007C2F34"/>
    <w:rsid w:val="007D5C8A"/>
    <w:rsid w:val="007E3F6A"/>
    <w:rsid w:val="007E71F7"/>
    <w:rsid w:val="008D6072"/>
    <w:rsid w:val="008E32A1"/>
    <w:rsid w:val="008E3493"/>
    <w:rsid w:val="00931B00"/>
    <w:rsid w:val="00933B05"/>
    <w:rsid w:val="00986184"/>
    <w:rsid w:val="009C40C3"/>
    <w:rsid w:val="009D049C"/>
    <w:rsid w:val="00A233A2"/>
    <w:rsid w:val="00A72FBD"/>
    <w:rsid w:val="00AB5236"/>
    <w:rsid w:val="00AC3976"/>
    <w:rsid w:val="00AF451C"/>
    <w:rsid w:val="00B06150"/>
    <w:rsid w:val="00B33A32"/>
    <w:rsid w:val="00B8189C"/>
    <w:rsid w:val="00BE3FF4"/>
    <w:rsid w:val="00C43D17"/>
    <w:rsid w:val="00C841A6"/>
    <w:rsid w:val="00C84C62"/>
    <w:rsid w:val="00D641E5"/>
    <w:rsid w:val="00D8711B"/>
    <w:rsid w:val="00D8764F"/>
    <w:rsid w:val="00D96311"/>
    <w:rsid w:val="00DA1270"/>
    <w:rsid w:val="00E06239"/>
    <w:rsid w:val="00E31025"/>
    <w:rsid w:val="00E9090C"/>
    <w:rsid w:val="00E93A14"/>
    <w:rsid w:val="00EA2394"/>
    <w:rsid w:val="00ED2717"/>
    <w:rsid w:val="00F9534B"/>
    <w:rsid w:val="00FA19C5"/>
    <w:rsid w:val="00FE458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FBC4C-05D2-4D2D-BB5E-DBB0F77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69"/>
  </w:style>
  <w:style w:type="paragraph" w:styleId="Footer">
    <w:name w:val="footer"/>
    <w:basedOn w:val="Normal"/>
    <w:link w:val="FooterChar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6D69"/>
  </w:style>
  <w:style w:type="character" w:styleId="Hyperlink">
    <w:name w:val="Hyperlink"/>
    <w:rsid w:val="00676D69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unhideWhenUsed/>
    <w:rsid w:val="00676D69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676D69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5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34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C841A6"/>
    <w:pPr>
      <w:spacing w:before="150" w:after="150" w:line="240" w:lineRule="auto"/>
      <w:ind w:left="675" w:right="525"/>
    </w:pPr>
    <w:rPr>
      <w:rFonts w:ascii="Arial Unicode MS" w:eastAsia="Arial Unicode MS" w:hAnsi="Arial Unicode MS" w:cs="Arial Unicode MS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Vinciuna@csb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65BA-3C4E-4D1D-8BFE-19FFF956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EMNot_030717_statistika</vt:lpstr>
    </vt:vector>
  </TitlesOfParts>
  <Manager>Ekonomikas ministrija</Manager>
  <Company>Centrālā statistikas pārvaldes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EMNot_030717_statistika</dc:title>
  <dc:subject>Noteikumi par Oficiālās statistikas programmu 2017.-2019. gadam</dc:subject>
  <dc:creator>Evija Vinciuna</dc:creator>
  <cp:keywords/>
  <cp:lastModifiedBy>Jānis Ušpelis</cp:lastModifiedBy>
  <cp:revision>2</cp:revision>
  <cp:lastPrinted>2016-05-02T10:01:00Z</cp:lastPrinted>
  <dcterms:created xsi:type="dcterms:W3CDTF">2017-08-17T11:56:00Z</dcterms:created>
  <dcterms:modified xsi:type="dcterms:W3CDTF">2017-08-17T11:56:00Z</dcterms:modified>
</cp:coreProperties>
</file>