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C" w:rsidRPr="00BC416F" w:rsidRDefault="006E3A8C" w:rsidP="00BC416F">
      <w:pPr>
        <w:jc w:val="right"/>
        <w:rPr>
          <w:i/>
        </w:rPr>
      </w:pPr>
      <w:bookmarkStart w:id="0" w:name="_GoBack"/>
      <w:bookmarkEnd w:id="0"/>
      <w:r w:rsidRPr="006E3A8C">
        <w:rPr>
          <w:i/>
        </w:rPr>
        <w:t>PROJEKTS</w:t>
      </w:r>
    </w:p>
    <w:p w:rsidR="00862AE0" w:rsidRPr="00E021A1" w:rsidRDefault="00D54D6B" w:rsidP="00E021A1">
      <w:pPr>
        <w:jc w:val="center"/>
        <w:rPr>
          <w:b/>
        </w:rPr>
      </w:pPr>
      <w:r w:rsidRPr="00E021A1">
        <w:rPr>
          <w:b/>
        </w:rPr>
        <w:t>LATVIJAS REPUBLIKAS MINISTRU KABINETS</w:t>
      </w:r>
    </w:p>
    <w:p w:rsidR="00862AE0" w:rsidRPr="00AF1D4D" w:rsidRDefault="00862AE0" w:rsidP="00C64FD8">
      <w:pPr>
        <w:jc w:val="center"/>
      </w:pPr>
    </w:p>
    <w:p w:rsidR="00C64FD8" w:rsidRPr="00DF3378" w:rsidRDefault="00C64FD8" w:rsidP="002B6F15">
      <w:pPr>
        <w:rPr>
          <w:sz w:val="28"/>
          <w:szCs w:val="28"/>
        </w:rPr>
      </w:pPr>
      <w:r w:rsidRPr="00DF3378">
        <w:rPr>
          <w:color w:val="000000"/>
          <w:sz w:val="28"/>
          <w:szCs w:val="28"/>
        </w:rPr>
        <w:t>201</w:t>
      </w:r>
      <w:r w:rsidR="0048464D">
        <w:rPr>
          <w:color w:val="000000"/>
          <w:sz w:val="28"/>
          <w:szCs w:val="28"/>
        </w:rPr>
        <w:t>7</w:t>
      </w:r>
      <w:r w:rsidRPr="00DF3378">
        <w:rPr>
          <w:color w:val="000000"/>
          <w:sz w:val="28"/>
          <w:szCs w:val="28"/>
        </w:rPr>
        <w:t xml:space="preserve">.gada </w:t>
      </w:r>
      <w:r w:rsidR="006E3A8C" w:rsidRPr="00DF3378">
        <w:rPr>
          <w:color w:val="000000"/>
          <w:sz w:val="28"/>
          <w:szCs w:val="28"/>
        </w:rPr>
        <w:t xml:space="preserve">   </w:t>
      </w:r>
      <w:r w:rsidR="002B6F15" w:rsidRPr="00DF3378">
        <w:rPr>
          <w:color w:val="000000"/>
          <w:sz w:val="28"/>
          <w:szCs w:val="28"/>
        </w:rPr>
        <w:t xml:space="preserve">  </w:t>
      </w:r>
      <w:r w:rsidR="00056201" w:rsidRPr="00DF3378">
        <w:rPr>
          <w:sz w:val="28"/>
          <w:szCs w:val="28"/>
        </w:rPr>
        <w:tab/>
      </w:r>
      <w:r w:rsidR="00586BCC">
        <w:rPr>
          <w:sz w:val="28"/>
          <w:szCs w:val="28"/>
        </w:rPr>
        <w:tab/>
      </w:r>
      <w:r w:rsidR="00056201" w:rsidRPr="00DF3378">
        <w:rPr>
          <w:sz w:val="28"/>
          <w:szCs w:val="28"/>
        </w:rPr>
        <w:tab/>
      </w:r>
      <w:r w:rsidR="006E3A8C" w:rsidRPr="00DF3378">
        <w:rPr>
          <w:sz w:val="28"/>
          <w:szCs w:val="28"/>
        </w:rPr>
        <w:t xml:space="preserve">                  </w:t>
      </w:r>
      <w:r w:rsidR="0048464D">
        <w:rPr>
          <w:sz w:val="28"/>
          <w:szCs w:val="28"/>
        </w:rPr>
        <w:t xml:space="preserve">                </w:t>
      </w:r>
      <w:r w:rsidR="006E3A8C" w:rsidRPr="00DF3378">
        <w:rPr>
          <w:sz w:val="28"/>
          <w:szCs w:val="28"/>
        </w:rPr>
        <w:t xml:space="preserve"> </w:t>
      </w:r>
      <w:r w:rsidR="0048464D">
        <w:rPr>
          <w:sz w:val="28"/>
          <w:szCs w:val="28"/>
        </w:rPr>
        <w:t xml:space="preserve">         </w:t>
      </w:r>
      <w:r w:rsidR="006E3A8C" w:rsidRPr="00DF3378">
        <w:rPr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F3378">
          <w:rPr>
            <w:sz w:val="28"/>
            <w:szCs w:val="28"/>
          </w:rPr>
          <w:t>Rīkojums</w:t>
        </w:r>
      </w:smartTag>
      <w:r w:rsidRPr="00DF3378">
        <w:rPr>
          <w:sz w:val="28"/>
          <w:szCs w:val="28"/>
        </w:rPr>
        <w:t xml:space="preserve"> Nr. </w:t>
      </w:r>
    </w:p>
    <w:p w:rsidR="00D4275E" w:rsidRPr="00F477D5" w:rsidRDefault="00C64FD8" w:rsidP="00F477D5">
      <w:pPr>
        <w:tabs>
          <w:tab w:val="left" w:pos="6480"/>
          <w:tab w:val="left" w:pos="8505"/>
        </w:tabs>
        <w:jc w:val="both"/>
        <w:rPr>
          <w:sz w:val="28"/>
          <w:szCs w:val="28"/>
        </w:rPr>
      </w:pPr>
      <w:r w:rsidRPr="00862AE0">
        <w:rPr>
          <w:sz w:val="28"/>
          <w:szCs w:val="28"/>
        </w:rPr>
        <w:t>Rīgā</w:t>
      </w:r>
      <w:r w:rsidR="006E3A8C" w:rsidRPr="00862AE0">
        <w:rPr>
          <w:sz w:val="28"/>
          <w:szCs w:val="28"/>
        </w:rPr>
        <w:t xml:space="preserve">                                                                               </w:t>
      </w:r>
      <w:r w:rsidR="0048464D">
        <w:rPr>
          <w:sz w:val="28"/>
          <w:szCs w:val="28"/>
        </w:rPr>
        <w:t xml:space="preserve">           </w:t>
      </w:r>
      <w:r w:rsidR="006E3A8C" w:rsidRPr="00862AE0">
        <w:rPr>
          <w:sz w:val="28"/>
          <w:szCs w:val="28"/>
        </w:rPr>
        <w:t xml:space="preserve"> </w:t>
      </w:r>
      <w:r w:rsidRPr="00862AE0">
        <w:rPr>
          <w:sz w:val="28"/>
          <w:szCs w:val="28"/>
        </w:rPr>
        <w:t xml:space="preserve">(prot. Nr. </w:t>
      </w:r>
      <w:r w:rsidR="006E3A8C" w:rsidRPr="00862AE0">
        <w:rPr>
          <w:sz w:val="28"/>
          <w:szCs w:val="28"/>
        </w:rPr>
        <w:t xml:space="preserve">     </w:t>
      </w:r>
      <w:r w:rsidRPr="00862AE0">
        <w:rPr>
          <w:sz w:val="28"/>
          <w:szCs w:val="28"/>
        </w:rPr>
        <w:t>.§)</w:t>
      </w:r>
    </w:p>
    <w:p w:rsidR="00D637BB" w:rsidRDefault="00D637BB" w:rsidP="00C64FD8">
      <w:pPr>
        <w:jc w:val="both"/>
      </w:pPr>
    </w:p>
    <w:p w:rsidR="00BA3F92" w:rsidRPr="0048464D" w:rsidRDefault="00BA3F92" w:rsidP="00D637BB">
      <w:pPr>
        <w:pStyle w:val="BodyText"/>
        <w:jc w:val="center"/>
        <w:rPr>
          <w:b/>
        </w:rPr>
      </w:pPr>
    </w:p>
    <w:p w:rsidR="0048464D" w:rsidRPr="0048464D" w:rsidRDefault="0048464D" w:rsidP="0048464D">
      <w:pPr>
        <w:ind w:right="-483"/>
        <w:jc w:val="center"/>
        <w:rPr>
          <w:b/>
          <w:sz w:val="28"/>
          <w:szCs w:val="28"/>
        </w:rPr>
      </w:pPr>
      <w:r w:rsidRPr="0048464D">
        <w:rPr>
          <w:b/>
          <w:sz w:val="28"/>
          <w:szCs w:val="28"/>
        </w:rPr>
        <w:t>Par apropriācijas pārdali</w:t>
      </w:r>
    </w:p>
    <w:p w:rsidR="0048464D" w:rsidRPr="0048464D" w:rsidRDefault="0048464D" w:rsidP="0048464D">
      <w:pPr>
        <w:ind w:right="-483"/>
        <w:jc w:val="both"/>
        <w:rPr>
          <w:b/>
          <w:bCs/>
          <w:sz w:val="28"/>
          <w:szCs w:val="28"/>
        </w:rPr>
      </w:pPr>
    </w:p>
    <w:p w:rsidR="0048464D" w:rsidRPr="0048464D" w:rsidRDefault="0048464D">
      <w:pPr>
        <w:ind w:right="-483"/>
        <w:jc w:val="both"/>
        <w:rPr>
          <w:b/>
          <w:bCs/>
          <w:sz w:val="28"/>
          <w:szCs w:val="28"/>
        </w:rPr>
      </w:pPr>
    </w:p>
    <w:p w:rsidR="0048464D" w:rsidRPr="0048464D" w:rsidRDefault="0048464D" w:rsidP="00E021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8464D">
        <w:rPr>
          <w:sz w:val="28"/>
          <w:szCs w:val="28"/>
        </w:rPr>
        <w:t xml:space="preserve">1. Atbalstīt apropriācijas pārdali </w:t>
      </w:r>
      <w:r w:rsidR="008348E2">
        <w:rPr>
          <w:sz w:val="28"/>
          <w:szCs w:val="28"/>
        </w:rPr>
        <w:t xml:space="preserve">2017.gadā </w:t>
      </w:r>
      <w:r w:rsidRPr="0048464D">
        <w:rPr>
          <w:sz w:val="28"/>
          <w:szCs w:val="28"/>
        </w:rPr>
        <w:t>no Finanšu ministrij</w:t>
      </w:r>
      <w:r w:rsidR="00015A94">
        <w:rPr>
          <w:sz w:val="28"/>
          <w:szCs w:val="28"/>
        </w:rPr>
        <w:t xml:space="preserve">as budžeta apakšprogrammas </w:t>
      </w:r>
      <w:r w:rsidR="00015A94" w:rsidRPr="000A0826">
        <w:rPr>
          <w:sz w:val="28"/>
          <w:szCs w:val="28"/>
        </w:rPr>
        <w:t>31.02</w:t>
      </w:r>
      <w:r w:rsidRPr="000A0826">
        <w:rPr>
          <w:sz w:val="28"/>
          <w:szCs w:val="28"/>
        </w:rPr>
        <w:t>.00 "</w:t>
      </w:r>
      <w:r w:rsidR="00015A94" w:rsidRPr="000A0826">
        <w:rPr>
          <w:sz w:val="28"/>
          <w:szCs w:val="28"/>
        </w:rPr>
        <w:t>Valsts parāda vadība</w:t>
      </w:r>
      <w:r w:rsidRPr="000A0826">
        <w:rPr>
          <w:sz w:val="28"/>
          <w:szCs w:val="28"/>
        </w:rPr>
        <w:t>"</w:t>
      </w:r>
      <w:r w:rsidR="000A0826">
        <w:rPr>
          <w:sz w:val="28"/>
          <w:szCs w:val="28"/>
        </w:rPr>
        <w:t xml:space="preserve"> </w:t>
      </w:r>
      <w:r w:rsidR="009C38C4">
        <w:rPr>
          <w:sz w:val="28"/>
          <w:szCs w:val="28"/>
        </w:rPr>
        <w:t xml:space="preserve">(kārtējiem izdevumiem) </w:t>
      </w:r>
      <w:r w:rsidR="00472BE5">
        <w:rPr>
          <w:sz w:val="28"/>
          <w:szCs w:val="28"/>
        </w:rPr>
        <w:t>96 216</w:t>
      </w:r>
      <w:r w:rsidRPr="0048464D">
        <w:rPr>
          <w:sz w:val="28"/>
          <w:szCs w:val="28"/>
        </w:rPr>
        <w:t xml:space="preserve"> </w:t>
      </w:r>
      <w:proofErr w:type="spellStart"/>
      <w:r w:rsidRPr="0048464D">
        <w:rPr>
          <w:i/>
          <w:iCs/>
          <w:sz w:val="28"/>
          <w:szCs w:val="28"/>
        </w:rPr>
        <w:t>euro</w:t>
      </w:r>
      <w:proofErr w:type="spellEnd"/>
      <w:r w:rsidRPr="0048464D">
        <w:rPr>
          <w:sz w:val="28"/>
          <w:szCs w:val="28"/>
        </w:rPr>
        <w:t xml:space="preserve"> apmērā, lai stiprinātu Valsts ieņēmumu dienesta uzraudzībā un kontrolē ies</w:t>
      </w:r>
      <w:r w:rsidR="00405801">
        <w:rPr>
          <w:sz w:val="28"/>
          <w:szCs w:val="28"/>
        </w:rPr>
        <w:t>aistīto darbiniek</w:t>
      </w:r>
      <w:r w:rsidR="007059AE">
        <w:rPr>
          <w:sz w:val="28"/>
          <w:szCs w:val="28"/>
        </w:rPr>
        <w:t>u kapacitāti, Finanšu ministrijas</w:t>
      </w:r>
      <w:r w:rsidR="00405801">
        <w:rPr>
          <w:sz w:val="28"/>
          <w:szCs w:val="28"/>
        </w:rPr>
        <w:t xml:space="preserve"> kā n</w:t>
      </w:r>
      <w:r w:rsidR="00405801" w:rsidRPr="00405801">
        <w:rPr>
          <w:sz w:val="28"/>
          <w:szCs w:val="28"/>
        </w:rPr>
        <w:t>oziedzīgi iegūtu līdzekļu legalizācijas un terorisma finansēšanas novēršana</w:t>
      </w:r>
      <w:r w:rsidR="007059AE">
        <w:rPr>
          <w:sz w:val="28"/>
          <w:szCs w:val="28"/>
        </w:rPr>
        <w:t>s politikas veidotāja kapacitāti, stiprinot</w:t>
      </w:r>
      <w:r w:rsidR="00405801">
        <w:rPr>
          <w:sz w:val="28"/>
          <w:szCs w:val="28"/>
        </w:rPr>
        <w:t xml:space="preserve"> </w:t>
      </w:r>
      <w:r w:rsidR="00405801" w:rsidRPr="00405801">
        <w:rPr>
          <w:sz w:val="28"/>
          <w:szCs w:val="28"/>
        </w:rPr>
        <w:t>noziedzīgi iegūtu līdzekļu legalizācijas un terorisma finansēšanas novēršanas</w:t>
      </w:r>
      <w:r w:rsidR="00405801">
        <w:rPr>
          <w:sz w:val="28"/>
          <w:szCs w:val="28"/>
        </w:rPr>
        <w:t xml:space="preserve"> sistēmu</w:t>
      </w:r>
      <w:r w:rsidR="00405801" w:rsidRPr="00405801">
        <w:rPr>
          <w:sz w:val="28"/>
          <w:szCs w:val="28"/>
        </w:rPr>
        <w:t xml:space="preserve"> </w:t>
      </w:r>
      <w:r w:rsidR="00405801">
        <w:rPr>
          <w:sz w:val="28"/>
          <w:szCs w:val="28"/>
        </w:rPr>
        <w:t xml:space="preserve">un </w:t>
      </w:r>
      <w:r w:rsidRPr="0048464D">
        <w:rPr>
          <w:sz w:val="28"/>
          <w:szCs w:val="28"/>
        </w:rPr>
        <w:t>Patērētāju tiesību aizsardzības centra kapacitāti patērētāju kreditētāju uzraudzības jomā</w:t>
      </w:r>
      <w:r w:rsidR="007059AE">
        <w:rPr>
          <w:sz w:val="28"/>
          <w:szCs w:val="28"/>
        </w:rPr>
        <w:t>,</w:t>
      </w:r>
      <w:r w:rsidR="00405801">
        <w:rPr>
          <w:sz w:val="28"/>
          <w:szCs w:val="28"/>
        </w:rPr>
        <w:t xml:space="preserve"> </w:t>
      </w:r>
      <w:r w:rsidRPr="0048464D">
        <w:rPr>
          <w:sz w:val="28"/>
          <w:szCs w:val="28"/>
        </w:rPr>
        <w:t>uz:</w:t>
      </w:r>
    </w:p>
    <w:p w:rsidR="0048464D" w:rsidRDefault="0048464D" w:rsidP="00E021A1">
      <w:pPr>
        <w:pStyle w:val="ListParagraph"/>
        <w:ind w:left="0" w:firstLine="709"/>
        <w:jc w:val="both"/>
        <w:rPr>
          <w:sz w:val="28"/>
          <w:szCs w:val="28"/>
        </w:rPr>
      </w:pPr>
      <w:r w:rsidRPr="0048464D">
        <w:rPr>
          <w:sz w:val="28"/>
          <w:szCs w:val="28"/>
        </w:rPr>
        <w:t>1.1.Finanšu ministrijas budžeta programmu 33.00.00 "Valsts ieņēmumu un muitas p</w:t>
      </w:r>
      <w:r w:rsidR="009A2D1E">
        <w:rPr>
          <w:sz w:val="28"/>
          <w:szCs w:val="28"/>
        </w:rPr>
        <w:t>olitikas nodrošināšana" 29 185</w:t>
      </w:r>
      <w:r w:rsidRPr="0048464D">
        <w:rPr>
          <w:sz w:val="28"/>
          <w:szCs w:val="28"/>
        </w:rPr>
        <w:t xml:space="preserve"> </w:t>
      </w:r>
      <w:proofErr w:type="spellStart"/>
      <w:r w:rsidRPr="0048464D">
        <w:rPr>
          <w:i/>
          <w:iCs/>
          <w:sz w:val="28"/>
          <w:szCs w:val="28"/>
        </w:rPr>
        <w:t>euro</w:t>
      </w:r>
      <w:proofErr w:type="spellEnd"/>
      <w:r w:rsidRPr="0048464D">
        <w:rPr>
          <w:sz w:val="28"/>
          <w:szCs w:val="28"/>
        </w:rPr>
        <w:t xml:space="preserve"> apmērā;</w:t>
      </w:r>
    </w:p>
    <w:p w:rsidR="00586227" w:rsidRPr="0048464D" w:rsidRDefault="00586227" w:rsidP="00E021A1">
      <w:pPr>
        <w:pStyle w:val="ListParagraph"/>
        <w:ind w:left="0" w:firstLine="709"/>
        <w:jc w:val="both"/>
        <w:rPr>
          <w:sz w:val="28"/>
          <w:szCs w:val="28"/>
        </w:rPr>
      </w:pPr>
      <w:r w:rsidRPr="000A0826">
        <w:rPr>
          <w:sz w:val="28"/>
          <w:szCs w:val="28"/>
        </w:rPr>
        <w:t>1.2. Finanš</w:t>
      </w:r>
      <w:r w:rsidR="00405801" w:rsidRPr="000A0826">
        <w:rPr>
          <w:sz w:val="28"/>
          <w:szCs w:val="28"/>
        </w:rPr>
        <w:t xml:space="preserve">u ministrijas budžeta programmu </w:t>
      </w:r>
      <w:r w:rsidR="000A0826" w:rsidRPr="000A0826">
        <w:rPr>
          <w:sz w:val="28"/>
          <w:szCs w:val="28"/>
        </w:rPr>
        <w:t xml:space="preserve">97.00.00 </w:t>
      </w:r>
      <w:r w:rsidR="00405801" w:rsidRPr="000A0826">
        <w:rPr>
          <w:sz w:val="28"/>
          <w:szCs w:val="28"/>
        </w:rPr>
        <w:t>"</w:t>
      </w:r>
      <w:r w:rsidR="000A0826" w:rsidRPr="000A0826">
        <w:rPr>
          <w:sz w:val="28"/>
          <w:szCs w:val="28"/>
        </w:rPr>
        <w:t>Nozaru vadība un politikas plānošana</w:t>
      </w:r>
      <w:r w:rsidR="00405801" w:rsidRPr="000A0826">
        <w:rPr>
          <w:sz w:val="28"/>
          <w:szCs w:val="28"/>
        </w:rPr>
        <w:t>"</w:t>
      </w:r>
      <w:r w:rsidRPr="000A0826">
        <w:rPr>
          <w:sz w:val="28"/>
          <w:szCs w:val="28"/>
        </w:rPr>
        <w:t xml:space="preserve"> </w:t>
      </w:r>
      <w:r w:rsidR="00472BE5">
        <w:rPr>
          <w:sz w:val="28"/>
          <w:szCs w:val="28"/>
        </w:rPr>
        <w:t>17 123</w:t>
      </w:r>
      <w:r w:rsidRPr="000A0826">
        <w:rPr>
          <w:sz w:val="28"/>
          <w:szCs w:val="28"/>
        </w:rPr>
        <w:t xml:space="preserve"> </w:t>
      </w:r>
      <w:proofErr w:type="spellStart"/>
      <w:r w:rsidRPr="000A0826">
        <w:rPr>
          <w:i/>
          <w:sz w:val="28"/>
          <w:szCs w:val="28"/>
        </w:rPr>
        <w:t>euro</w:t>
      </w:r>
      <w:proofErr w:type="spellEnd"/>
      <w:r w:rsidRPr="000A0826">
        <w:rPr>
          <w:sz w:val="28"/>
          <w:szCs w:val="28"/>
        </w:rPr>
        <w:t xml:space="preserve"> apmērā;</w:t>
      </w:r>
    </w:p>
    <w:p w:rsidR="00586227" w:rsidRDefault="00616C09" w:rsidP="00E021A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8464D" w:rsidRPr="0048464D">
        <w:rPr>
          <w:sz w:val="28"/>
          <w:szCs w:val="28"/>
        </w:rPr>
        <w:t xml:space="preserve">. Ekonomikas ministrijas budžeta apakšprogrammu 26.01.00 “Iekšējais tirgus un patērētāju tiesību aizsardzība” 49 908 </w:t>
      </w:r>
      <w:proofErr w:type="spellStart"/>
      <w:r w:rsidR="0048464D" w:rsidRPr="0048464D">
        <w:rPr>
          <w:i/>
          <w:iCs/>
          <w:sz w:val="28"/>
          <w:szCs w:val="28"/>
        </w:rPr>
        <w:t>euro</w:t>
      </w:r>
      <w:proofErr w:type="spellEnd"/>
      <w:r w:rsidR="00586227">
        <w:rPr>
          <w:sz w:val="28"/>
          <w:szCs w:val="28"/>
        </w:rPr>
        <w:t xml:space="preserve"> apmērā.</w:t>
      </w:r>
    </w:p>
    <w:p w:rsidR="00D54D6B" w:rsidRPr="00586227" w:rsidRDefault="00D54D6B" w:rsidP="00E021A1">
      <w:pPr>
        <w:pStyle w:val="ListParagraph"/>
        <w:ind w:left="0" w:firstLine="709"/>
        <w:jc w:val="both"/>
        <w:rPr>
          <w:sz w:val="28"/>
          <w:szCs w:val="28"/>
        </w:rPr>
      </w:pPr>
    </w:p>
    <w:p w:rsidR="0048464D" w:rsidRDefault="0048464D" w:rsidP="00E021A1">
      <w:pPr>
        <w:ind w:firstLine="709"/>
        <w:jc w:val="both"/>
        <w:rPr>
          <w:sz w:val="28"/>
          <w:szCs w:val="28"/>
        </w:rPr>
      </w:pPr>
      <w:r w:rsidRPr="0048464D">
        <w:rPr>
          <w:sz w:val="28"/>
          <w:szCs w:val="28"/>
        </w:rPr>
        <w:t>2. Ekonomikas ministrijai normatīvajos aktos noteiktajā kārtībā sagatavot un iesniegt Finanšu ministrijā pieprasījumu valsts budžeta apropriācijas pārdalei atbilstoši šā rīkojuma 1.punktam.</w:t>
      </w:r>
    </w:p>
    <w:p w:rsidR="00D54D6B" w:rsidRPr="0048464D" w:rsidRDefault="00D54D6B" w:rsidP="00E021A1">
      <w:pPr>
        <w:ind w:firstLine="709"/>
        <w:jc w:val="both"/>
        <w:rPr>
          <w:sz w:val="28"/>
          <w:szCs w:val="28"/>
        </w:rPr>
      </w:pPr>
    </w:p>
    <w:p w:rsidR="0048464D" w:rsidRPr="0048464D" w:rsidRDefault="0048464D" w:rsidP="00E021A1">
      <w:pPr>
        <w:ind w:firstLine="709"/>
        <w:jc w:val="both"/>
        <w:rPr>
          <w:sz w:val="28"/>
          <w:szCs w:val="28"/>
          <w:lang w:eastAsia="en-US"/>
        </w:rPr>
      </w:pPr>
      <w:r w:rsidRPr="0048464D">
        <w:rPr>
          <w:sz w:val="28"/>
          <w:szCs w:val="28"/>
        </w:rPr>
        <w:t>3. Finanšu ministram normatīvajos aktos noteiktajā kārtībā informēt Saeimu par šā rīkojuma 1.punktā minēto apropriācijas pārdali un pēc Saeimas atļaujas saņemšanas veikt apropriācijas pārdali.</w:t>
      </w:r>
    </w:p>
    <w:p w:rsidR="00C30784" w:rsidRPr="0048464D" w:rsidRDefault="00C30784" w:rsidP="0048464D">
      <w:pPr>
        <w:pStyle w:val="ListParagraph"/>
        <w:ind w:left="360"/>
        <w:jc w:val="both"/>
        <w:rPr>
          <w:bCs/>
          <w:sz w:val="28"/>
          <w:szCs w:val="28"/>
        </w:rPr>
      </w:pPr>
    </w:p>
    <w:p w:rsidR="00D637BB" w:rsidRDefault="00D637BB" w:rsidP="00D637BB">
      <w:pPr>
        <w:pStyle w:val="BodyText"/>
      </w:pPr>
    </w:p>
    <w:p w:rsidR="00BC416F" w:rsidRPr="00BC416F" w:rsidRDefault="00BC416F" w:rsidP="0048464D">
      <w:pPr>
        <w:pStyle w:val="naisf"/>
        <w:tabs>
          <w:tab w:val="left" w:pos="567"/>
        </w:tabs>
        <w:spacing w:before="0" w:beforeAutospacing="0" w:after="120" w:afterAutospacing="0"/>
        <w:jc w:val="both"/>
        <w:rPr>
          <w:strike/>
          <w:sz w:val="28"/>
          <w:szCs w:val="28"/>
        </w:rPr>
      </w:pPr>
    </w:p>
    <w:p w:rsidR="00586BCC" w:rsidRDefault="00586BCC" w:rsidP="00586BCC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</w:t>
      </w:r>
      <w:r w:rsidRPr="00862AE0">
        <w:rPr>
          <w:szCs w:val="28"/>
        </w:rPr>
        <w:t>prezident</w:t>
      </w:r>
      <w:r w:rsidR="00D637BB">
        <w:rPr>
          <w:szCs w:val="28"/>
        </w:rPr>
        <w:t>s</w:t>
      </w:r>
      <w:r>
        <w:rPr>
          <w:szCs w:val="28"/>
        </w:rPr>
        <w:t xml:space="preserve">          </w:t>
      </w:r>
      <w:r w:rsidRPr="00862AE0">
        <w:rPr>
          <w:szCs w:val="28"/>
        </w:rPr>
        <w:t xml:space="preserve">                 </w:t>
      </w:r>
      <w:r>
        <w:rPr>
          <w:szCs w:val="28"/>
        </w:rPr>
        <w:t xml:space="preserve">                   </w:t>
      </w:r>
      <w:r w:rsidR="00D637BB">
        <w:rPr>
          <w:szCs w:val="28"/>
        </w:rPr>
        <w:t xml:space="preserve">         </w:t>
      </w:r>
      <w:r w:rsidR="00092D99">
        <w:rPr>
          <w:szCs w:val="28"/>
        </w:rPr>
        <w:t xml:space="preserve">   </w:t>
      </w:r>
      <w:r w:rsidR="0048464D">
        <w:rPr>
          <w:szCs w:val="28"/>
        </w:rPr>
        <w:t xml:space="preserve">      </w:t>
      </w:r>
      <w:r w:rsidR="00D637BB">
        <w:rPr>
          <w:szCs w:val="28"/>
        </w:rPr>
        <w:t xml:space="preserve">Māris Kučinskis </w:t>
      </w:r>
    </w:p>
    <w:p w:rsidR="00C64FD8" w:rsidRPr="00862AE0" w:rsidRDefault="00C64FD8" w:rsidP="00C64FD8">
      <w:pPr>
        <w:tabs>
          <w:tab w:val="left" w:pos="7020"/>
        </w:tabs>
        <w:jc w:val="both"/>
        <w:rPr>
          <w:sz w:val="28"/>
          <w:szCs w:val="28"/>
        </w:rPr>
      </w:pPr>
    </w:p>
    <w:p w:rsidR="008A2EB1" w:rsidRDefault="006E3A8C" w:rsidP="008A2EB1">
      <w:pPr>
        <w:pStyle w:val="Heading2"/>
        <w:tabs>
          <w:tab w:val="left" w:pos="7020"/>
        </w:tabs>
        <w:jc w:val="both"/>
        <w:rPr>
          <w:szCs w:val="28"/>
        </w:rPr>
      </w:pPr>
      <w:r w:rsidRPr="00862AE0">
        <w:rPr>
          <w:szCs w:val="28"/>
        </w:rPr>
        <w:t>Finanšu ministr</w:t>
      </w:r>
      <w:r w:rsidR="00D637BB">
        <w:rPr>
          <w:szCs w:val="28"/>
        </w:rPr>
        <w:t>e</w:t>
      </w:r>
      <w:r w:rsidRPr="00862AE0">
        <w:rPr>
          <w:szCs w:val="28"/>
        </w:rPr>
        <w:t xml:space="preserve">                                  </w:t>
      </w:r>
      <w:r w:rsidR="008A2EB1">
        <w:rPr>
          <w:szCs w:val="28"/>
        </w:rPr>
        <w:t xml:space="preserve">                   </w:t>
      </w:r>
      <w:r w:rsidR="0048464D">
        <w:rPr>
          <w:szCs w:val="28"/>
        </w:rPr>
        <w:t xml:space="preserve">     </w:t>
      </w:r>
      <w:r w:rsidR="008A2EB1">
        <w:rPr>
          <w:szCs w:val="28"/>
        </w:rPr>
        <w:t>Dana Reizniece -</w:t>
      </w:r>
      <w:r w:rsidR="008A2EB1" w:rsidRPr="008A2EB1">
        <w:rPr>
          <w:szCs w:val="28"/>
        </w:rPr>
        <w:t xml:space="preserve"> </w:t>
      </w:r>
      <w:r w:rsidR="008A2EB1">
        <w:rPr>
          <w:szCs w:val="28"/>
        </w:rPr>
        <w:t>Ozola</w:t>
      </w:r>
    </w:p>
    <w:p w:rsidR="00C64FD8" w:rsidRDefault="00C64FD8" w:rsidP="008A2EB1">
      <w:pPr>
        <w:pStyle w:val="Heading2"/>
        <w:tabs>
          <w:tab w:val="left" w:pos="7020"/>
        </w:tabs>
        <w:jc w:val="both"/>
        <w:rPr>
          <w:szCs w:val="28"/>
        </w:rPr>
      </w:pPr>
    </w:p>
    <w:p w:rsidR="00862AE0" w:rsidRPr="00862AE0" w:rsidRDefault="00862AE0" w:rsidP="00C64FD8">
      <w:pPr>
        <w:jc w:val="both"/>
        <w:rPr>
          <w:sz w:val="28"/>
          <w:szCs w:val="28"/>
        </w:rPr>
      </w:pPr>
    </w:p>
    <w:sectPr w:rsidR="00862AE0" w:rsidRPr="00862AE0" w:rsidSect="00F477D5">
      <w:footerReference w:type="default" r:id="rId8"/>
      <w:footerReference w:type="first" r:id="rId9"/>
      <w:pgSz w:w="11906" w:h="16838"/>
      <w:pgMar w:top="1135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CA" w:rsidRDefault="003F31CA" w:rsidP="00C64FD8">
      <w:r>
        <w:separator/>
      </w:r>
    </w:p>
  </w:endnote>
  <w:endnote w:type="continuationSeparator" w:id="0">
    <w:p w:rsidR="003F31CA" w:rsidRDefault="003F31CA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4A" w:rsidRDefault="00C81D4A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:rsidR="00BB5841" w:rsidRPr="004504A3" w:rsidRDefault="006A76CC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48464D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6B" w:rsidRDefault="00D54D6B">
    <w:pPr>
      <w:pStyle w:val="Footer"/>
    </w:pPr>
    <w:r>
      <w:t>FMRik_080917_apropriacijas_pardale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CA" w:rsidRDefault="003F31CA" w:rsidP="00C64FD8">
      <w:r>
        <w:separator/>
      </w:r>
    </w:p>
  </w:footnote>
  <w:footnote w:type="continuationSeparator" w:id="0">
    <w:p w:rsidR="003F31CA" w:rsidRDefault="003F31CA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4DBA"/>
    <w:rsid w:val="000449B8"/>
    <w:rsid w:val="00056201"/>
    <w:rsid w:val="00064432"/>
    <w:rsid w:val="00075D22"/>
    <w:rsid w:val="000817B8"/>
    <w:rsid w:val="00091923"/>
    <w:rsid w:val="00092D99"/>
    <w:rsid w:val="00096A1D"/>
    <w:rsid w:val="000A0826"/>
    <w:rsid w:val="000C0F6B"/>
    <w:rsid w:val="000D3747"/>
    <w:rsid w:val="000F39B7"/>
    <w:rsid w:val="001012C0"/>
    <w:rsid w:val="00112382"/>
    <w:rsid w:val="00130891"/>
    <w:rsid w:val="001647FC"/>
    <w:rsid w:val="001755FE"/>
    <w:rsid w:val="00177AD6"/>
    <w:rsid w:val="001901E4"/>
    <w:rsid w:val="00190CFE"/>
    <w:rsid w:val="001A07F3"/>
    <w:rsid w:val="001A22C4"/>
    <w:rsid w:val="001B23D2"/>
    <w:rsid w:val="001C0823"/>
    <w:rsid w:val="001C11F7"/>
    <w:rsid w:val="001D14E9"/>
    <w:rsid w:val="00214FE7"/>
    <w:rsid w:val="002408D0"/>
    <w:rsid w:val="002753F4"/>
    <w:rsid w:val="002B6F15"/>
    <w:rsid w:val="002D6240"/>
    <w:rsid w:val="002D7CC7"/>
    <w:rsid w:val="002E5B34"/>
    <w:rsid w:val="00336F2B"/>
    <w:rsid w:val="00380D0C"/>
    <w:rsid w:val="00394F5C"/>
    <w:rsid w:val="003A7A9F"/>
    <w:rsid w:val="003B34EA"/>
    <w:rsid w:val="003B48DD"/>
    <w:rsid w:val="003C19EB"/>
    <w:rsid w:val="003E7E06"/>
    <w:rsid w:val="003F31CA"/>
    <w:rsid w:val="003F3FA4"/>
    <w:rsid w:val="003F672A"/>
    <w:rsid w:val="003F7436"/>
    <w:rsid w:val="00405801"/>
    <w:rsid w:val="00416A77"/>
    <w:rsid w:val="004274FD"/>
    <w:rsid w:val="004504A3"/>
    <w:rsid w:val="004531A9"/>
    <w:rsid w:val="0046368F"/>
    <w:rsid w:val="00471C25"/>
    <w:rsid w:val="00472BE5"/>
    <w:rsid w:val="0048464D"/>
    <w:rsid w:val="004B0FC2"/>
    <w:rsid w:val="004B66CE"/>
    <w:rsid w:val="004D67F6"/>
    <w:rsid w:val="004F0BFD"/>
    <w:rsid w:val="004F5845"/>
    <w:rsid w:val="00507068"/>
    <w:rsid w:val="00511310"/>
    <w:rsid w:val="00523393"/>
    <w:rsid w:val="0056550B"/>
    <w:rsid w:val="005665E9"/>
    <w:rsid w:val="00575FE7"/>
    <w:rsid w:val="00576264"/>
    <w:rsid w:val="00585E3E"/>
    <w:rsid w:val="00586227"/>
    <w:rsid w:val="00586BCC"/>
    <w:rsid w:val="00591386"/>
    <w:rsid w:val="00591995"/>
    <w:rsid w:val="0059751F"/>
    <w:rsid w:val="00597721"/>
    <w:rsid w:val="005A332D"/>
    <w:rsid w:val="005A7149"/>
    <w:rsid w:val="005B28EA"/>
    <w:rsid w:val="005B3C24"/>
    <w:rsid w:val="005B7011"/>
    <w:rsid w:val="005B7C34"/>
    <w:rsid w:val="005D174C"/>
    <w:rsid w:val="006101F6"/>
    <w:rsid w:val="00616C09"/>
    <w:rsid w:val="00621C40"/>
    <w:rsid w:val="0062542D"/>
    <w:rsid w:val="006414E5"/>
    <w:rsid w:val="00654DAB"/>
    <w:rsid w:val="00663D10"/>
    <w:rsid w:val="0068706D"/>
    <w:rsid w:val="006A5C3C"/>
    <w:rsid w:val="006A76CC"/>
    <w:rsid w:val="006B3973"/>
    <w:rsid w:val="006C6800"/>
    <w:rsid w:val="006C730E"/>
    <w:rsid w:val="006E3A8C"/>
    <w:rsid w:val="006E5567"/>
    <w:rsid w:val="007059AE"/>
    <w:rsid w:val="00714811"/>
    <w:rsid w:val="00742D42"/>
    <w:rsid w:val="00756CB4"/>
    <w:rsid w:val="00767294"/>
    <w:rsid w:val="0077737B"/>
    <w:rsid w:val="00783685"/>
    <w:rsid w:val="007842D4"/>
    <w:rsid w:val="007D4B14"/>
    <w:rsid w:val="007D758E"/>
    <w:rsid w:val="008228D5"/>
    <w:rsid w:val="00826186"/>
    <w:rsid w:val="008320E0"/>
    <w:rsid w:val="008348E2"/>
    <w:rsid w:val="00862AE0"/>
    <w:rsid w:val="00865AF2"/>
    <w:rsid w:val="008A2EB1"/>
    <w:rsid w:val="008B020F"/>
    <w:rsid w:val="008C41B2"/>
    <w:rsid w:val="008C45CF"/>
    <w:rsid w:val="008C65D4"/>
    <w:rsid w:val="008C6B4C"/>
    <w:rsid w:val="008D051D"/>
    <w:rsid w:val="008F11F7"/>
    <w:rsid w:val="008F6F78"/>
    <w:rsid w:val="00903A2B"/>
    <w:rsid w:val="0090429D"/>
    <w:rsid w:val="00915661"/>
    <w:rsid w:val="00921CD3"/>
    <w:rsid w:val="00931B80"/>
    <w:rsid w:val="00932161"/>
    <w:rsid w:val="00932E1E"/>
    <w:rsid w:val="009623F3"/>
    <w:rsid w:val="00963EC2"/>
    <w:rsid w:val="00990C2B"/>
    <w:rsid w:val="0099163E"/>
    <w:rsid w:val="00993DFA"/>
    <w:rsid w:val="009A2D1E"/>
    <w:rsid w:val="009B145F"/>
    <w:rsid w:val="009C38C4"/>
    <w:rsid w:val="00A10A1C"/>
    <w:rsid w:val="00A16BC3"/>
    <w:rsid w:val="00A25E85"/>
    <w:rsid w:val="00A45FE3"/>
    <w:rsid w:val="00A56EF3"/>
    <w:rsid w:val="00A709F4"/>
    <w:rsid w:val="00A76826"/>
    <w:rsid w:val="00A804EA"/>
    <w:rsid w:val="00A92AA9"/>
    <w:rsid w:val="00AA0B41"/>
    <w:rsid w:val="00AB0F06"/>
    <w:rsid w:val="00AB7CFD"/>
    <w:rsid w:val="00AD1581"/>
    <w:rsid w:val="00AD7506"/>
    <w:rsid w:val="00AF1D4D"/>
    <w:rsid w:val="00B036E0"/>
    <w:rsid w:val="00B16801"/>
    <w:rsid w:val="00B257D2"/>
    <w:rsid w:val="00B421EE"/>
    <w:rsid w:val="00B50974"/>
    <w:rsid w:val="00B573A2"/>
    <w:rsid w:val="00B6664F"/>
    <w:rsid w:val="00B67763"/>
    <w:rsid w:val="00B81BD3"/>
    <w:rsid w:val="00B929EF"/>
    <w:rsid w:val="00BA3F92"/>
    <w:rsid w:val="00BB0928"/>
    <w:rsid w:val="00BB5841"/>
    <w:rsid w:val="00BC416F"/>
    <w:rsid w:val="00BD3B5B"/>
    <w:rsid w:val="00BE6BFD"/>
    <w:rsid w:val="00BF6C90"/>
    <w:rsid w:val="00C04E27"/>
    <w:rsid w:val="00C30784"/>
    <w:rsid w:val="00C34FAD"/>
    <w:rsid w:val="00C50FDC"/>
    <w:rsid w:val="00C5232A"/>
    <w:rsid w:val="00C64FD8"/>
    <w:rsid w:val="00C748BC"/>
    <w:rsid w:val="00C81D4A"/>
    <w:rsid w:val="00C9683D"/>
    <w:rsid w:val="00CA67F1"/>
    <w:rsid w:val="00CC5F42"/>
    <w:rsid w:val="00CF100E"/>
    <w:rsid w:val="00CF7331"/>
    <w:rsid w:val="00D01B79"/>
    <w:rsid w:val="00D05C1E"/>
    <w:rsid w:val="00D065A6"/>
    <w:rsid w:val="00D4275E"/>
    <w:rsid w:val="00D54D6B"/>
    <w:rsid w:val="00D550F8"/>
    <w:rsid w:val="00D637BB"/>
    <w:rsid w:val="00DA0AE2"/>
    <w:rsid w:val="00DA6FF9"/>
    <w:rsid w:val="00DD50B9"/>
    <w:rsid w:val="00DD5F4C"/>
    <w:rsid w:val="00DF3378"/>
    <w:rsid w:val="00E021A1"/>
    <w:rsid w:val="00E11E0D"/>
    <w:rsid w:val="00E1621E"/>
    <w:rsid w:val="00E21985"/>
    <w:rsid w:val="00E22319"/>
    <w:rsid w:val="00E302A1"/>
    <w:rsid w:val="00E50BFD"/>
    <w:rsid w:val="00E55B9A"/>
    <w:rsid w:val="00E61F26"/>
    <w:rsid w:val="00E7707A"/>
    <w:rsid w:val="00E939AB"/>
    <w:rsid w:val="00EA711B"/>
    <w:rsid w:val="00EB3EA1"/>
    <w:rsid w:val="00EC1C81"/>
    <w:rsid w:val="00EC2185"/>
    <w:rsid w:val="00EC79E1"/>
    <w:rsid w:val="00EF1E43"/>
    <w:rsid w:val="00EF4D39"/>
    <w:rsid w:val="00EF74D1"/>
    <w:rsid w:val="00F12E47"/>
    <w:rsid w:val="00F14A3A"/>
    <w:rsid w:val="00F2262B"/>
    <w:rsid w:val="00F34463"/>
    <w:rsid w:val="00F477D5"/>
    <w:rsid w:val="00F5026B"/>
    <w:rsid w:val="00F50D77"/>
    <w:rsid w:val="00F66BF3"/>
    <w:rsid w:val="00F66E6B"/>
    <w:rsid w:val="00F7136F"/>
    <w:rsid w:val="00F731C1"/>
    <w:rsid w:val="00FA73A5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986-2AAE-42EA-967F-2FE11A68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Manager>JD FTPD</Manager>
  <Company>MFA Latvia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apropriācijas pārdali</dc:title>
  <dc:subject>MK rīkojuma projekts</dc:subject>
  <dc:creator>raimonds.grinbergs@fm.gov.lv</dc:creator>
  <dc:description>raimonds.grinbergs@fm.gov.lv_x000d_
tālr. 67083935</dc:description>
  <cp:lastModifiedBy>Raimonds Grīnbergs</cp:lastModifiedBy>
  <cp:revision>5</cp:revision>
  <cp:lastPrinted>2017-09-07T06:22:00Z</cp:lastPrinted>
  <dcterms:created xsi:type="dcterms:W3CDTF">2017-09-08T10:19:00Z</dcterms:created>
  <dcterms:modified xsi:type="dcterms:W3CDTF">2017-09-11T07:32:00Z</dcterms:modified>
</cp:coreProperties>
</file>