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0E9F8" w14:textId="77777777" w:rsidR="00400F7E" w:rsidRPr="000C6311" w:rsidRDefault="00400F7E" w:rsidP="0054178A">
      <w:pPr>
        <w:ind w:firstLine="720"/>
        <w:jc w:val="center"/>
        <w:rPr>
          <w:b/>
          <w:bCs/>
          <w:sz w:val="26"/>
          <w:szCs w:val="26"/>
          <w:lang w:eastAsia="lv-LV"/>
        </w:rPr>
      </w:pPr>
      <w:r w:rsidRPr="000C6311">
        <w:rPr>
          <w:b/>
          <w:bCs/>
          <w:sz w:val="26"/>
          <w:szCs w:val="26"/>
          <w:lang w:eastAsia="lv-LV"/>
        </w:rPr>
        <w:t xml:space="preserve">Ministru kabineta noteikumu projekta </w:t>
      </w:r>
    </w:p>
    <w:p w14:paraId="74FCB4B2" w14:textId="3D7054A2" w:rsidR="00400F7E" w:rsidRPr="000C6311" w:rsidRDefault="00F47828" w:rsidP="0054178A">
      <w:pPr>
        <w:ind w:firstLine="720"/>
        <w:jc w:val="center"/>
        <w:rPr>
          <w:b/>
          <w:bCs/>
          <w:sz w:val="26"/>
          <w:szCs w:val="26"/>
          <w:lang w:eastAsia="lv-LV"/>
        </w:rPr>
      </w:pPr>
      <w:r>
        <w:rPr>
          <w:b/>
          <w:bCs/>
          <w:sz w:val="26"/>
          <w:szCs w:val="26"/>
          <w:lang w:eastAsia="lv-LV"/>
        </w:rPr>
        <w:t>“</w:t>
      </w:r>
      <w:r w:rsidR="00687BCF" w:rsidRPr="000C6311">
        <w:rPr>
          <w:b/>
          <w:bCs/>
          <w:sz w:val="26"/>
          <w:szCs w:val="26"/>
          <w:lang w:eastAsia="lv-LV"/>
        </w:rPr>
        <w:t xml:space="preserve">Kārtība, kādā valsts finansē profesionālās ievirzes sporta izglītības programmas” </w:t>
      </w:r>
      <w:r w:rsidR="00400F7E" w:rsidRPr="000C6311">
        <w:rPr>
          <w:b/>
          <w:bCs/>
          <w:sz w:val="26"/>
          <w:szCs w:val="26"/>
          <w:lang w:eastAsia="lv-LV"/>
        </w:rPr>
        <w:t>sākotnējās ietekmes novērtējuma ziņojums (anotācija)</w:t>
      </w:r>
    </w:p>
    <w:p w14:paraId="1DACF632" w14:textId="77777777" w:rsidR="008B6F82" w:rsidRPr="000C6311" w:rsidRDefault="008B6F82" w:rsidP="0054178A">
      <w:pPr>
        <w:jc w:val="center"/>
        <w:rPr>
          <w:b/>
          <w:color w:val="0D0D0D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967"/>
        <w:gridCol w:w="5931"/>
      </w:tblGrid>
      <w:tr w:rsidR="008B6F82" w:rsidRPr="000C6311" w14:paraId="79E44FF8" w14:textId="77777777" w:rsidTr="00262F3E">
        <w:trPr>
          <w:trHeight w:val="535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9470" w14:textId="77777777" w:rsidR="008B6F82" w:rsidRPr="000C6311" w:rsidRDefault="008B6F82" w:rsidP="0054178A">
            <w:pPr>
              <w:jc w:val="center"/>
              <w:rPr>
                <w:sz w:val="26"/>
                <w:szCs w:val="26"/>
              </w:rPr>
            </w:pPr>
            <w:bookmarkStart w:id="0" w:name="OLE_LINK3"/>
            <w:bookmarkStart w:id="1" w:name="OLE_LINK1"/>
            <w:bookmarkStart w:id="2" w:name="OLE_LINK2"/>
            <w:bookmarkStart w:id="3" w:name="OLE_LINK4"/>
            <w:r w:rsidRPr="000C6311">
              <w:rPr>
                <w:b/>
                <w:bCs/>
                <w:sz w:val="26"/>
                <w:szCs w:val="26"/>
              </w:rPr>
              <w:t>I. Tiesību akta projekta izstrādes nepieciešamība</w:t>
            </w:r>
          </w:p>
        </w:tc>
      </w:tr>
      <w:tr w:rsidR="00EA4391" w:rsidRPr="000C6311" w14:paraId="4D31CE6B" w14:textId="77777777" w:rsidTr="00200865">
        <w:trPr>
          <w:trHeight w:val="1457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E1A4" w14:textId="77777777" w:rsidR="008B6F82" w:rsidRPr="000C6311" w:rsidRDefault="008B6F82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936DB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Pamatojums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A4714" w14:textId="77777777" w:rsidR="00DA49DA" w:rsidRDefault="00DA49DA" w:rsidP="000C6311">
            <w:pPr>
              <w:jc w:val="both"/>
              <w:rPr>
                <w:sz w:val="26"/>
                <w:szCs w:val="26"/>
              </w:rPr>
            </w:pPr>
            <w:r w:rsidRPr="00DA49DA">
              <w:rPr>
                <w:sz w:val="26"/>
                <w:szCs w:val="26"/>
              </w:rPr>
              <w:t xml:space="preserve">Ministru kabineta noteikumu projekts </w:t>
            </w:r>
            <w:r w:rsidR="00366517">
              <w:rPr>
                <w:sz w:val="26"/>
                <w:szCs w:val="26"/>
              </w:rPr>
              <w:t>“</w:t>
            </w:r>
            <w:r w:rsidRPr="00DA49DA">
              <w:rPr>
                <w:sz w:val="26"/>
                <w:szCs w:val="26"/>
              </w:rPr>
              <w:t>Kārtība, kādā valsts finansē profesionālās ievirzes</w:t>
            </w:r>
            <w:r w:rsidR="00366517">
              <w:rPr>
                <w:sz w:val="26"/>
                <w:szCs w:val="26"/>
              </w:rPr>
              <w:t xml:space="preserve"> sporta izglītības programmas”</w:t>
            </w:r>
            <w:r>
              <w:rPr>
                <w:sz w:val="26"/>
                <w:szCs w:val="26"/>
              </w:rPr>
              <w:t xml:space="preserve"> izstrādāts: </w:t>
            </w:r>
          </w:p>
          <w:p w14:paraId="689583BC" w14:textId="77777777" w:rsidR="000C6311" w:rsidRPr="000C6311" w:rsidRDefault="00DA49DA" w:rsidP="000C63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pamatojoties uz </w:t>
            </w:r>
            <w:r w:rsidR="000C6311" w:rsidRPr="000C6311">
              <w:rPr>
                <w:sz w:val="26"/>
                <w:szCs w:val="26"/>
              </w:rPr>
              <w:t>Izglītības li</w:t>
            </w:r>
            <w:r w:rsidR="00200865">
              <w:rPr>
                <w:sz w:val="26"/>
                <w:szCs w:val="26"/>
              </w:rPr>
              <w:t xml:space="preserve">kuma 14.panta </w:t>
            </w:r>
            <w:r w:rsidR="000C6311" w:rsidRPr="000C6311">
              <w:rPr>
                <w:sz w:val="26"/>
                <w:szCs w:val="26"/>
              </w:rPr>
              <w:t>26.punkt</w:t>
            </w:r>
            <w:r>
              <w:rPr>
                <w:sz w:val="26"/>
                <w:szCs w:val="26"/>
              </w:rPr>
              <w:t>ā</w:t>
            </w:r>
            <w:r w:rsidR="000C6311" w:rsidRPr="000C6311">
              <w:rPr>
                <w:sz w:val="26"/>
                <w:szCs w:val="26"/>
              </w:rPr>
              <w:t xml:space="preserve"> un Profesionālās izglītības likuma  31.panta 2.</w:t>
            </w:r>
            <w:r w:rsidR="000C6311" w:rsidRPr="000C6311">
              <w:rPr>
                <w:sz w:val="26"/>
                <w:szCs w:val="26"/>
                <w:vertAlign w:val="superscript"/>
              </w:rPr>
              <w:t>2</w:t>
            </w:r>
            <w:r w:rsidR="000C6311" w:rsidRPr="000C6311">
              <w:rPr>
                <w:sz w:val="26"/>
                <w:szCs w:val="26"/>
              </w:rPr>
              <w:t xml:space="preserve"> daļ</w:t>
            </w:r>
            <w:r>
              <w:rPr>
                <w:sz w:val="26"/>
                <w:szCs w:val="26"/>
              </w:rPr>
              <w:t>ā ietverto deleģējumu;</w:t>
            </w:r>
          </w:p>
          <w:p w14:paraId="4AEBA959" w14:textId="18E66027" w:rsidR="00366517" w:rsidRDefault="00DA49DA" w:rsidP="00692E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6E2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="00366517">
              <w:rPr>
                <w:sz w:val="26"/>
                <w:szCs w:val="26"/>
              </w:rPr>
              <w:t xml:space="preserve">ievērojot </w:t>
            </w:r>
            <w:r w:rsidR="005261E1">
              <w:rPr>
                <w:sz w:val="26"/>
                <w:szCs w:val="26"/>
              </w:rPr>
              <w:t xml:space="preserve">Izglītības un zinātnes ministrijas </w:t>
            </w:r>
            <w:r w:rsidR="000455B1">
              <w:rPr>
                <w:sz w:val="26"/>
                <w:szCs w:val="26"/>
              </w:rPr>
              <w:t>(turpmāk</w:t>
            </w:r>
            <w:r w:rsidR="002F5931">
              <w:rPr>
                <w:sz w:val="26"/>
                <w:szCs w:val="26"/>
              </w:rPr>
              <w:t xml:space="preserve"> </w:t>
            </w:r>
            <w:r w:rsidR="000455B1">
              <w:rPr>
                <w:sz w:val="26"/>
                <w:szCs w:val="26"/>
              </w:rPr>
              <w:t>-</w:t>
            </w:r>
            <w:r w:rsidR="002F5931">
              <w:rPr>
                <w:sz w:val="26"/>
                <w:szCs w:val="26"/>
              </w:rPr>
              <w:t xml:space="preserve"> </w:t>
            </w:r>
            <w:r w:rsidR="000455B1">
              <w:rPr>
                <w:sz w:val="26"/>
                <w:szCs w:val="26"/>
              </w:rPr>
              <w:t xml:space="preserve"> ministrija) </w:t>
            </w:r>
            <w:r w:rsidR="005261E1">
              <w:rPr>
                <w:sz w:val="26"/>
                <w:szCs w:val="26"/>
              </w:rPr>
              <w:t xml:space="preserve">izstrādāto </w:t>
            </w:r>
            <w:r w:rsidR="00366517" w:rsidRPr="00366517">
              <w:rPr>
                <w:sz w:val="26"/>
                <w:szCs w:val="26"/>
              </w:rPr>
              <w:t>Ministru kabineta noteikumu projekt</w:t>
            </w:r>
            <w:r w:rsidR="005261E1">
              <w:rPr>
                <w:sz w:val="26"/>
                <w:szCs w:val="26"/>
              </w:rPr>
              <w:t>u</w:t>
            </w:r>
            <w:r w:rsidR="00366517" w:rsidRPr="00366517">
              <w:rPr>
                <w:sz w:val="26"/>
                <w:szCs w:val="26"/>
              </w:rPr>
              <w:t xml:space="preserve"> „Grozījumi Ministru kabineta 2016.gada 5.jūlija noteikumos Nr. 445 „Pedagogu darba samaksas noteikumi (turpmāk </w:t>
            </w:r>
            <w:r w:rsidR="00913BCA">
              <w:rPr>
                <w:sz w:val="26"/>
                <w:szCs w:val="26"/>
              </w:rPr>
              <w:t>– N</w:t>
            </w:r>
            <w:r w:rsidR="00366517" w:rsidRPr="00366517">
              <w:rPr>
                <w:sz w:val="26"/>
                <w:szCs w:val="26"/>
              </w:rPr>
              <w:t>oteikumi Nr. 445)””</w:t>
            </w:r>
            <w:r w:rsidR="005261E1">
              <w:rPr>
                <w:sz w:val="26"/>
                <w:szCs w:val="26"/>
              </w:rPr>
              <w:t>;</w:t>
            </w:r>
            <w:r w:rsidR="00442B7E">
              <w:rPr>
                <w:sz w:val="26"/>
                <w:szCs w:val="26"/>
              </w:rPr>
              <w:t xml:space="preserve"> </w:t>
            </w:r>
          </w:p>
          <w:p w14:paraId="4DCCA44E" w14:textId="2F9E4524" w:rsidR="00366517" w:rsidRDefault="00913BCA" w:rsidP="00442B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D76650">
              <w:rPr>
                <w:sz w:val="26"/>
                <w:szCs w:val="26"/>
              </w:rPr>
              <w:t xml:space="preserve"> </w:t>
            </w:r>
            <w:r w:rsidR="00442B7E">
              <w:rPr>
                <w:sz w:val="26"/>
                <w:szCs w:val="26"/>
              </w:rPr>
              <w:t xml:space="preserve">ievērojot </w:t>
            </w:r>
            <w:r w:rsidR="005261E1" w:rsidRPr="005261E1">
              <w:rPr>
                <w:sz w:val="26"/>
                <w:szCs w:val="26"/>
              </w:rPr>
              <w:t xml:space="preserve">ministrijas izstrādāto </w:t>
            </w:r>
            <w:r w:rsidR="00442B7E" w:rsidRPr="00442B7E">
              <w:rPr>
                <w:sz w:val="26"/>
                <w:szCs w:val="26"/>
              </w:rPr>
              <w:t>Minist</w:t>
            </w:r>
            <w:r w:rsidR="00442B7E">
              <w:rPr>
                <w:sz w:val="26"/>
                <w:szCs w:val="26"/>
              </w:rPr>
              <w:t xml:space="preserve">ru kabineta noteikumu </w:t>
            </w:r>
            <w:r w:rsidR="005261E1">
              <w:rPr>
                <w:sz w:val="26"/>
                <w:szCs w:val="26"/>
              </w:rPr>
              <w:t xml:space="preserve">projektu </w:t>
            </w:r>
            <w:r w:rsidR="00D76650">
              <w:rPr>
                <w:sz w:val="26"/>
                <w:szCs w:val="26"/>
              </w:rPr>
              <w:t>“</w:t>
            </w:r>
            <w:r w:rsidR="00442B7E" w:rsidRPr="00442B7E">
              <w:rPr>
                <w:sz w:val="26"/>
                <w:szCs w:val="26"/>
              </w:rPr>
              <w:t>Grozījumi Ministru kabineta 2010. gada 17. augusta noteikumos Nr. 788 „Valsts izglītības informācijas sistēmas saturs, uzturēšanas un aktualizācijas kārtība”</w:t>
            </w:r>
            <w:r w:rsidR="00D76650">
              <w:rPr>
                <w:sz w:val="26"/>
                <w:szCs w:val="26"/>
              </w:rPr>
              <w:t>”</w:t>
            </w:r>
            <w:r w:rsidR="00442B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(turpmāk – Noteikumi Nr.788)</w:t>
            </w:r>
            <w:r w:rsidR="00442B7E">
              <w:rPr>
                <w:sz w:val="26"/>
                <w:szCs w:val="26"/>
              </w:rPr>
              <w:t>;</w:t>
            </w:r>
          </w:p>
          <w:p w14:paraId="20FAB656" w14:textId="249C9BF8" w:rsidR="001D00E3" w:rsidRPr="000C6311" w:rsidRDefault="00B32845" w:rsidP="00F27A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AC47E9">
              <w:rPr>
                <w:sz w:val="26"/>
                <w:szCs w:val="26"/>
              </w:rPr>
              <w:t>ievērojot nepieciešamību</w:t>
            </w:r>
            <w:r w:rsidRPr="00B32845">
              <w:rPr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</w:rPr>
              <w:t xml:space="preserve">recizēt  profesionālās ievirzes </w:t>
            </w:r>
            <w:r w:rsidRPr="00B32845">
              <w:rPr>
                <w:sz w:val="26"/>
                <w:szCs w:val="26"/>
              </w:rPr>
              <w:t xml:space="preserve">sporta izglītības iestāžu </w:t>
            </w:r>
            <w:r w:rsidR="000455B1">
              <w:rPr>
                <w:sz w:val="26"/>
                <w:szCs w:val="26"/>
              </w:rPr>
              <w:t xml:space="preserve">(turpmāk – sporta skolas) </w:t>
            </w:r>
            <w:r w:rsidRPr="00B32845">
              <w:rPr>
                <w:sz w:val="26"/>
                <w:szCs w:val="26"/>
              </w:rPr>
              <w:t>mācību treniņu grupu rezultativitātes kritērijus sportā un nosacījumus attiecībā uz audzēkņu skaitu un vecumu un iesnieguma  dotācijas saņemšanai nākamajā bu</w:t>
            </w:r>
            <w:r w:rsidR="00F27A40">
              <w:rPr>
                <w:sz w:val="26"/>
                <w:szCs w:val="26"/>
              </w:rPr>
              <w:t>džeta gadā iesniegšanas termiņu.</w:t>
            </w:r>
          </w:p>
        </w:tc>
      </w:tr>
      <w:tr w:rsidR="00EA4391" w:rsidRPr="000C6311" w14:paraId="240C4CFC" w14:textId="77777777" w:rsidTr="00262F3E">
        <w:trPr>
          <w:trHeight w:val="47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8BC29" w14:textId="77777777" w:rsidR="008B6F82" w:rsidRPr="000C6311" w:rsidRDefault="008B6F82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729D7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Pašreizējā situācija un problēmas</w:t>
            </w:r>
            <w:r w:rsidR="00503FA9" w:rsidRPr="000C6311">
              <w:rPr>
                <w:sz w:val="26"/>
                <w:szCs w:val="26"/>
              </w:rPr>
              <w:t>, kuru risināšanai tiesību akta projekts izstrādāts, tiesiskā regulējuma mērķis un būtība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CF8BF" w14:textId="41EC7027" w:rsidR="00EE48CC" w:rsidRPr="00EE48CC" w:rsidRDefault="00EE48CC" w:rsidP="00EE48CC">
            <w:pPr>
              <w:jc w:val="both"/>
              <w:rPr>
                <w:sz w:val="26"/>
                <w:szCs w:val="26"/>
              </w:rPr>
            </w:pPr>
            <w:r w:rsidRPr="00EE48CC">
              <w:rPr>
                <w:sz w:val="26"/>
                <w:szCs w:val="26"/>
              </w:rPr>
              <w:t>Saskaņā ar Izglītības likuma 14.panta 26.punktu  kārtību, kādā valsts finansē profesionālās ievirzes izglītības programmas un saskaņā ar  Profesionālās izglītības likuma  31.panta 2</w:t>
            </w:r>
            <w:r w:rsidR="002F5931">
              <w:rPr>
                <w:sz w:val="26"/>
                <w:szCs w:val="26"/>
              </w:rPr>
              <w:t>.</w:t>
            </w:r>
            <w:r w:rsidRPr="00EE48CC">
              <w:rPr>
                <w:sz w:val="26"/>
                <w:szCs w:val="26"/>
                <w:vertAlign w:val="superscript"/>
              </w:rPr>
              <w:t>2</w:t>
            </w:r>
            <w:r w:rsidRPr="00EE48CC">
              <w:rPr>
                <w:sz w:val="26"/>
                <w:szCs w:val="26"/>
              </w:rPr>
              <w:t xml:space="preserve"> daļu rezultativitātes kritērijus sportā un nosacījumus attiecībā uz audzēkņu skaitu un vecumu nosaka Ministru kabinets.</w:t>
            </w:r>
          </w:p>
          <w:p w14:paraId="3A1F707C" w14:textId="65CF52D6" w:rsidR="00EE48CC" w:rsidRDefault="00EE48CC" w:rsidP="00EE48CC">
            <w:pPr>
              <w:jc w:val="both"/>
              <w:rPr>
                <w:sz w:val="26"/>
                <w:szCs w:val="26"/>
              </w:rPr>
            </w:pPr>
            <w:r w:rsidRPr="00EE48CC">
              <w:rPr>
                <w:sz w:val="26"/>
                <w:szCs w:val="26"/>
              </w:rPr>
              <w:t>Minētā kārtība un  rezultativitātes kritēriji sportā un nosacījumi attiecībā uz audzēkņu skaitu un vecumu</w:t>
            </w:r>
            <w:r w:rsidR="00AC47E9">
              <w:rPr>
                <w:sz w:val="26"/>
                <w:szCs w:val="26"/>
              </w:rPr>
              <w:t xml:space="preserve"> </w:t>
            </w:r>
            <w:r w:rsidRPr="00EE48CC">
              <w:rPr>
                <w:sz w:val="26"/>
                <w:szCs w:val="26"/>
              </w:rPr>
              <w:t>ir noteikti Ministru kabineta 2011.gada 27.decembra  noteikumos Nr.1036 „Kārtība, kādā valsts finansē profesionālās ievirzes sporta izglītības programmas” (turpmāk – Noteikumi</w:t>
            </w:r>
            <w:r>
              <w:rPr>
                <w:sz w:val="26"/>
                <w:szCs w:val="26"/>
              </w:rPr>
              <w:t xml:space="preserve"> Nr.1036</w:t>
            </w:r>
            <w:r w:rsidRPr="00EE48C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  <w:p w14:paraId="632B0841" w14:textId="209D68ED" w:rsidR="007653AD" w:rsidRDefault="00913BCA" w:rsidP="00EE4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Ievērojot to, ka </w:t>
            </w:r>
            <w:r w:rsidR="00640CB1">
              <w:rPr>
                <w:sz w:val="26"/>
                <w:szCs w:val="26"/>
              </w:rPr>
              <w:t xml:space="preserve">ir </w:t>
            </w:r>
            <w:r w:rsidR="000455B1">
              <w:rPr>
                <w:sz w:val="26"/>
                <w:szCs w:val="26"/>
              </w:rPr>
              <w:t xml:space="preserve">izstrādāti </w:t>
            </w:r>
            <w:r w:rsidR="00640CB1">
              <w:rPr>
                <w:sz w:val="26"/>
                <w:szCs w:val="26"/>
              </w:rPr>
              <w:t>grozījumi</w:t>
            </w:r>
            <w:r w:rsidRPr="00913BCA">
              <w:rPr>
                <w:sz w:val="26"/>
                <w:szCs w:val="26"/>
              </w:rPr>
              <w:t xml:space="preserve"> </w:t>
            </w:r>
            <w:r w:rsidR="00AC47E9">
              <w:rPr>
                <w:sz w:val="26"/>
                <w:szCs w:val="26"/>
              </w:rPr>
              <w:t>N</w:t>
            </w:r>
            <w:r w:rsidR="00640CB1">
              <w:rPr>
                <w:sz w:val="26"/>
                <w:szCs w:val="26"/>
              </w:rPr>
              <w:t>oteikumos</w:t>
            </w:r>
            <w:r>
              <w:rPr>
                <w:sz w:val="26"/>
                <w:szCs w:val="26"/>
              </w:rPr>
              <w:t xml:space="preserve"> Nr.445</w:t>
            </w:r>
            <w:r w:rsidR="00640CB1">
              <w:rPr>
                <w:sz w:val="26"/>
                <w:szCs w:val="26"/>
              </w:rPr>
              <w:t xml:space="preserve"> un Noteikumos</w:t>
            </w:r>
            <w:r>
              <w:rPr>
                <w:sz w:val="26"/>
                <w:szCs w:val="26"/>
              </w:rPr>
              <w:t xml:space="preserve"> Nr.788, </w:t>
            </w:r>
            <w:r w:rsidR="007653AD">
              <w:rPr>
                <w:sz w:val="26"/>
                <w:szCs w:val="26"/>
              </w:rPr>
              <w:t xml:space="preserve">lai nodrošinātu </w:t>
            </w:r>
            <w:r w:rsidR="007653AD" w:rsidRPr="00F27A40">
              <w:rPr>
                <w:sz w:val="26"/>
                <w:szCs w:val="26"/>
              </w:rPr>
              <w:t>Noteikumu</w:t>
            </w:r>
            <w:r w:rsidR="00F27A40">
              <w:rPr>
                <w:sz w:val="26"/>
                <w:szCs w:val="26"/>
              </w:rPr>
              <w:t xml:space="preserve"> Nr.1036</w:t>
            </w:r>
            <w:r w:rsidR="007653AD">
              <w:rPr>
                <w:sz w:val="26"/>
                <w:szCs w:val="26"/>
              </w:rPr>
              <w:t xml:space="preserve"> atbilstību iepriekš minēto normatīvo aktu grozījumiem</w:t>
            </w:r>
            <w:r w:rsidR="00611ED6">
              <w:rPr>
                <w:sz w:val="26"/>
                <w:szCs w:val="26"/>
              </w:rPr>
              <w:t>, kā arī</w:t>
            </w:r>
            <w:r w:rsidR="007653AD">
              <w:rPr>
                <w:sz w:val="26"/>
                <w:szCs w:val="26"/>
              </w:rPr>
              <w:t xml:space="preserve"> </w:t>
            </w:r>
            <w:r w:rsidR="000455B1">
              <w:rPr>
                <w:sz w:val="26"/>
                <w:szCs w:val="26"/>
              </w:rPr>
              <w:t>sporta skolu</w:t>
            </w:r>
            <w:r w:rsidR="007653AD" w:rsidRPr="007653AD">
              <w:rPr>
                <w:sz w:val="26"/>
                <w:szCs w:val="26"/>
              </w:rPr>
              <w:t xml:space="preserve"> finansēšanas m</w:t>
            </w:r>
            <w:r w:rsidR="007653AD">
              <w:rPr>
                <w:sz w:val="26"/>
                <w:szCs w:val="26"/>
              </w:rPr>
              <w:t>odeļa tālāku pilnveidi</w:t>
            </w:r>
            <w:r w:rsidR="007653AD" w:rsidRPr="007653AD">
              <w:rPr>
                <w:sz w:val="26"/>
                <w:szCs w:val="26"/>
              </w:rPr>
              <w:t>, paaugstinot kvalitātes prasības un nodrošinot dotācijas apmēra aprēķināšanu V</w:t>
            </w:r>
            <w:r w:rsidR="007653AD">
              <w:rPr>
                <w:sz w:val="26"/>
                <w:szCs w:val="26"/>
              </w:rPr>
              <w:t>alsts izglītības informācijas sistēmā (turpmāk – V</w:t>
            </w:r>
            <w:r w:rsidR="007653AD" w:rsidRPr="007653AD">
              <w:rPr>
                <w:sz w:val="26"/>
                <w:szCs w:val="26"/>
              </w:rPr>
              <w:t>IIS</w:t>
            </w:r>
            <w:r w:rsidR="007653AD">
              <w:rPr>
                <w:sz w:val="26"/>
                <w:szCs w:val="26"/>
              </w:rPr>
              <w:t>), nepieciešams attiecīgi papildināt/ precizēt Noteikumus</w:t>
            </w:r>
            <w:r w:rsidR="00EE48CC">
              <w:rPr>
                <w:sz w:val="26"/>
                <w:szCs w:val="26"/>
              </w:rPr>
              <w:t xml:space="preserve"> Nr.1036</w:t>
            </w:r>
            <w:r w:rsidR="00640CB1">
              <w:rPr>
                <w:sz w:val="26"/>
                <w:szCs w:val="26"/>
              </w:rPr>
              <w:t>, t.sk., jaunā redakcijā izteikt Noteikumu Nr.1036 pielikumus</w:t>
            </w:r>
            <w:r w:rsidR="007653AD">
              <w:rPr>
                <w:sz w:val="26"/>
                <w:szCs w:val="26"/>
              </w:rPr>
              <w:t>.</w:t>
            </w:r>
          </w:p>
          <w:p w14:paraId="04E8A332" w14:textId="17410C39" w:rsidR="007653AD" w:rsidRDefault="00FC4D8E" w:rsidP="00C825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Ievērojot to, ka Noteikumu Nr.1036 grozījumu apjoms pārsniegtu pusi no  </w:t>
            </w:r>
            <w:r w:rsidRPr="00FC4D8E">
              <w:rPr>
                <w:sz w:val="26"/>
                <w:szCs w:val="26"/>
              </w:rPr>
              <w:t>spēkā esošo noteikumu normu apjoma</w:t>
            </w:r>
            <w:r>
              <w:rPr>
                <w:sz w:val="26"/>
                <w:szCs w:val="26"/>
              </w:rPr>
              <w:t xml:space="preserve">, atbilstoši </w:t>
            </w:r>
            <w:r w:rsidR="00611ED6">
              <w:rPr>
                <w:sz w:val="26"/>
                <w:szCs w:val="26"/>
              </w:rPr>
              <w:t>Ministru kabineta</w:t>
            </w:r>
            <w:r>
              <w:rPr>
                <w:sz w:val="26"/>
                <w:szCs w:val="26"/>
              </w:rPr>
              <w:t xml:space="preserve"> </w:t>
            </w:r>
            <w:r w:rsidRPr="00FC4D8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009.gada 3.februāra noteikumu</w:t>
            </w:r>
            <w:r w:rsidRPr="00FC4D8E">
              <w:rPr>
                <w:sz w:val="26"/>
                <w:szCs w:val="26"/>
              </w:rPr>
              <w:t xml:space="preserve"> Nr.108 „Normatīvo aktu projektu sagatavošanas noteikumi”</w:t>
            </w:r>
            <w:r>
              <w:rPr>
                <w:sz w:val="26"/>
                <w:szCs w:val="26"/>
              </w:rPr>
              <w:t xml:space="preserve"> 140.punktam</w:t>
            </w:r>
            <w:r w:rsidR="000455B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kā arī</w:t>
            </w:r>
            <w:r w:rsidR="00611ED6">
              <w:rPr>
                <w:sz w:val="26"/>
                <w:szCs w:val="26"/>
              </w:rPr>
              <w:t xml:space="preserve"> lai nodrošinātu </w:t>
            </w:r>
            <w:r>
              <w:rPr>
                <w:sz w:val="26"/>
                <w:szCs w:val="26"/>
              </w:rPr>
              <w:t xml:space="preserve">profesionālās ievirzes sporta izglītības </w:t>
            </w:r>
            <w:r w:rsidR="00AC47E9">
              <w:rPr>
                <w:sz w:val="26"/>
                <w:szCs w:val="26"/>
              </w:rPr>
              <w:t xml:space="preserve">programmu </w:t>
            </w:r>
            <w:r>
              <w:rPr>
                <w:sz w:val="26"/>
                <w:szCs w:val="26"/>
              </w:rPr>
              <w:t xml:space="preserve">finansēšanas kārtības noteikto prasību </w:t>
            </w:r>
            <w:r w:rsidR="007338AB" w:rsidRPr="009E62FB">
              <w:rPr>
                <w:sz w:val="26"/>
                <w:szCs w:val="26"/>
              </w:rPr>
              <w:t>nepā</w:t>
            </w:r>
            <w:r w:rsidR="009E62FB">
              <w:rPr>
                <w:sz w:val="26"/>
                <w:szCs w:val="26"/>
              </w:rPr>
              <w:t>r</w:t>
            </w:r>
            <w:r w:rsidR="007338AB" w:rsidRPr="009E62FB">
              <w:rPr>
                <w:sz w:val="26"/>
                <w:szCs w:val="26"/>
              </w:rPr>
              <w:t>protamu</w:t>
            </w:r>
            <w:r w:rsidR="009E62FB">
              <w:rPr>
                <w:sz w:val="26"/>
                <w:szCs w:val="26"/>
              </w:rPr>
              <w:t xml:space="preserve"> piemērošanu</w:t>
            </w:r>
            <w:r w:rsidR="00640CB1">
              <w:rPr>
                <w:sz w:val="26"/>
                <w:szCs w:val="26"/>
              </w:rPr>
              <w:t xml:space="preserve">, </w:t>
            </w:r>
            <w:r w:rsidR="00611ED6">
              <w:rPr>
                <w:sz w:val="26"/>
                <w:szCs w:val="26"/>
              </w:rPr>
              <w:t xml:space="preserve">ir izstrādāts jauns </w:t>
            </w:r>
            <w:r w:rsidR="00AC47E9" w:rsidRPr="00DA49DA">
              <w:rPr>
                <w:sz w:val="26"/>
                <w:szCs w:val="26"/>
              </w:rPr>
              <w:t xml:space="preserve">Ministru kabineta noteikumu projekts </w:t>
            </w:r>
            <w:r w:rsidR="00AC47E9">
              <w:rPr>
                <w:sz w:val="26"/>
                <w:szCs w:val="26"/>
              </w:rPr>
              <w:t>“</w:t>
            </w:r>
            <w:r w:rsidR="00AC47E9" w:rsidRPr="00DA49DA">
              <w:rPr>
                <w:sz w:val="26"/>
                <w:szCs w:val="26"/>
              </w:rPr>
              <w:t>Kārtība, kādā valsts finansē profesionālās ievirzes</w:t>
            </w:r>
            <w:r w:rsidR="00AC47E9">
              <w:rPr>
                <w:sz w:val="26"/>
                <w:szCs w:val="26"/>
              </w:rPr>
              <w:t xml:space="preserve"> sporta izglītības programmas”</w:t>
            </w:r>
            <w:r w:rsidR="00640CB1">
              <w:rPr>
                <w:sz w:val="26"/>
                <w:szCs w:val="26"/>
              </w:rPr>
              <w:t xml:space="preserve"> (turpmāk – projekts)</w:t>
            </w:r>
            <w:r w:rsidR="00611ED6">
              <w:rPr>
                <w:sz w:val="26"/>
                <w:szCs w:val="26"/>
              </w:rPr>
              <w:t>.</w:t>
            </w:r>
          </w:p>
          <w:p w14:paraId="6BC9791F" w14:textId="6FBFFC63" w:rsidR="0042618F" w:rsidRPr="0042618F" w:rsidRDefault="0042618F" w:rsidP="00426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Noteikumos</w:t>
            </w:r>
            <w:r w:rsidR="00FC4D8E">
              <w:rPr>
                <w:sz w:val="26"/>
                <w:szCs w:val="26"/>
              </w:rPr>
              <w:t xml:space="preserve"> Nr.1036</w:t>
            </w:r>
            <w:r w:rsidRPr="0042618F">
              <w:rPr>
                <w:sz w:val="26"/>
                <w:szCs w:val="26"/>
              </w:rPr>
              <w:t xml:space="preserve"> ir noteikts, ka </w:t>
            </w:r>
            <w:r w:rsidR="00AC47E9">
              <w:rPr>
                <w:sz w:val="26"/>
                <w:szCs w:val="26"/>
              </w:rPr>
              <w:t>valsts budžeta līdzekļu akreditētu</w:t>
            </w:r>
            <w:r w:rsidR="00AC47E9" w:rsidRPr="00E17146">
              <w:rPr>
                <w:sz w:val="26"/>
                <w:szCs w:val="26"/>
              </w:rPr>
              <w:t xml:space="preserve"> </w:t>
            </w:r>
            <w:r w:rsidR="00AC47E9">
              <w:rPr>
                <w:sz w:val="26"/>
                <w:szCs w:val="26"/>
              </w:rPr>
              <w:t>sporta skolu</w:t>
            </w:r>
            <w:r w:rsidR="00AC47E9" w:rsidRPr="00E17146">
              <w:rPr>
                <w:sz w:val="26"/>
                <w:szCs w:val="26"/>
              </w:rPr>
              <w:t xml:space="preserve"> īstenotajās programmās paredzētajās stundās (sporta treniņos un sporta sacensībās) nodarbināto pedagogu darba samaksai un valsts sociālās apdrošināšanas obligātajām iemaksām</w:t>
            </w:r>
            <w:r w:rsidR="00AC47E9">
              <w:rPr>
                <w:sz w:val="26"/>
                <w:szCs w:val="26"/>
              </w:rPr>
              <w:t xml:space="preserve"> (turpmāk – dotācija) </w:t>
            </w:r>
            <w:r w:rsidR="00640CB1">
              <w:rPr>
                <w:sz w:val="26"/>
                <w:szCs w:val="26"/>
              </w:rPr>
              <w:t>saņemšanai</w:t>
            </w:r>
            <w:r w:rsidRPr="0042618F">
              <w:rPr>
                <w:sz w:val="26"/>
                <w:szCs w:val="26"/>
              </w:rPr>
              <w:t xml:space="preserve"> nākamajā budžeta gadā, </w:t>
            </w:r>
            <w:r w:rsidR="000455B1">
              <w:rPr>
                <w:sz w:val="26"/>
                <w:szCs w:val="26"/>
              </w:rPr>
              <w:t>sporta skola</w:t>
            </w:r>
            <w:r w:rsidRPr="0042618F">
              <w:rPr>
                <w:sz w:val="26"/>
                <w:szCs w:val="26"/>
              </w:rPr>
              <w:t xml:space="preserve"> līdz kārtējā gada 1.oktobrim iesniedz ministrijā iesniegumu un tam pievieno informāciju par kritēriju un nosacījumu izpildi iepriekšējā mācību gadā attiecīgajā grupā. </w:t>
            </w:r>
          </w:p>
          <w:p w14:paraId="2B3890CD" w14:textId="43BAEE97" w:rsidR="0042618F" w:rsidRPr="0042618F" w:rsidRDefault="0071108D" w:rsidP="004261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Noteikumu</w:t>
            </w:r>
            <w:r w:rsidR="0042618F" w:rsidRPr="0042618F">
              <w:rPr>
                <w:sz w:val="26"/>
                <w:szCs w:val="26"/>
              </w:rPr>
              <w:t xml:space="preserve"> Nr.788 </w:t>
            </w:r>
            <w:r w:rsidR="004424A9">
              <w:rPr>
                <w:sz w:val="26"/>
                <w:szCs w:val="26"/>
              </w:rPr>
              <w:t>grozījumi (izsludināti</w:t>
            </w:r>
            <w:r w:rsidR="0042618F">
              <w:rPr>
                <w:sz w:val="26"/>
                <w:szCs w:val="26"/>
              </w:rPr>
              <w:t xml:space="preserve"> V</w:t>
            </w:r>
            <w:r w:rsidR="00FC4D8E">
              <w:rPr>
                <w:sz w:val="26"/>
                <w:szCs w:val="26"/>
              </w:rPr>
              <w:t>alsts sekretāru 2017.gada</w:t>
            </w:r>
            <w:r w:rsidR="004424A9">
              <w:rPr>
                <w:sz w:val="26"/>
                <w:szCs w:val="26"/>
              </w:rPr>
              <w:t xml:space="preserve"> 13.aprīļa </w:t>
            </w:r>
            <w:r w:rsidR="00FC4D8E">
              <w:rPr>
                <w:sz w:val="26"/>
                <w:szCs w:val="26"/>
              </w:rPr>
              <w:t>sanāksmē</w:t>
            </w:r>
            <w:r w:rsidR="0042618F">
              <w:rPr>
                <w:sz w:val="26"/>
                <w:szCs w:val="26"/>
              </w:rPr>
              <w:t xml:space="preserve">) </w:t>
            </w:r>
            <w:r w:rsidR="0042618F" w:rsidRPr="0042618F">
              <w:rPr>
                <w:sz w:val="26"/>
                <w:szCs w:val="26"/>
              </w:rPr>
              <w:t xml:space="preserve">paredz </w:t>
            </w:r>
            <w:r w:rsidR="0042618F">
              <w:rPr>
                <w:sz w:val="26"/>
                <w:szCs w:val="26"/>
              </w:rPr>
              <w:t xml:space="preserve">pienākumu </w:t>
            </w:r>
            <w:r>
              <w:rPr>
                <w:sz w:val="26"/>
                <w:szCs w:val="26"/>
              </w:rPr>
              <w:t>sporta skol</w:t>
            </w:r>
            <w:r w:rsidR="000455B1">
              <w:rPr>
                <w:sz w:val="26"/>
                <w:szCs w:val="26"/>
              </w:rPr>
              <w:t>ām</w:t>
            </w:r>
            <w:r w:rsidR="0042618F" w:rsidRPr="0042618F">
              <w:rPr>
                <w:sz w:val="26"/>
                <w:szCs w:val="26"/>
              </w:rPr>
              <w:t xml:space="preserve"> informāciju par izglītojamā kritēriju un nosacījumu izpildi iepriekšējā mācību gadā attiecīgajā grupā un izglītības iestādes vadītāja rīkojumu (datums, numurs) par pārcelšanu (ja tiek izpildīti augstākas mācību treniņu grupas rezultativitātes kritēriji)</w:t>
            </w:r>
            <w:r>
              <w:rPr>
                <w:sz w:val="26"/>
                <w:szCs w:val="26"/>
              </w:rPr>
              <w:t xml:space="preserve">, </w:t>
            </w:r>
            <w:r w:rsidR="00F27A40" w:rsidRPr="00F27A40">
              <w:rPr>
                <w:sz w:val="26"/>
                <w:szCs w:val="26"/>
              </w:rPr>
              <w:t>informāciju par kritēriju un nosacījumu izpildi iepriekšējā mācību gadā attiecīgajā grupā, pārcelšanu atbilstošā mācību – treniņu grupā un sacensību kalendāru sistēmā ievada atbilstoši normatīvajiem aktiem par  kārtību, kādā valsts finansē profesionālās ievirzes sporta izglītības programmas</w:t>
            </w:r>
            <w:r w:rsidR="00F27A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(Noteikumu </w:t>
            </w:r>
            <w:r w:rsidR="00273117">
              <w:rPr>
                <w:sz w:val="26"/>
                <w:szCs w:val="26"/>
              </w:rPr>
              <w:t xml:space="preserve">Nr.1036 </w:t>
            </w:r>
            <w:r w:rsidR="00F27A4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.punkts)</w:t>
            </w:r>
            <w:r w:rsidRPr="0042618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ievadīt VIIS. </w:t>
            </w:r>
            <w:r w:rsidR="0042618F">
              <w:rPr>
                <w:sz w:val="26"/>
                <w:szCs w:val="26"/>
              </w:rPr>
              <w:t xml:space="preserve">Līdz ar to </w:t>
            </w:r>
            <w:r w:rsidR="00A372A8">
              <w:rPr>
                <w:sz w:val="26"/>
                <w:szCs w:val="26"/>
              </w:rPr>
              <w:t xml:space="preserve">projektā </w:t>
            </w:r>
            <w:r w:rsidR="0042618F">
              <w:rPr>
                <w:sz w:val="26"/>
                <w:szCs w:val="26"/>
              </w:rPr>
              <w:t xml:space="preserve">precizējama noteiktā kārtība attiecībā uz iesniegumā un tam pievienotajos dokumentos iekļaujamās informācijas apstiprināšanu VIIS. </w:t>
            </w:r>
          </w:p>
          <w:p w14:paraId="3417C9BC" w14:textId="6D0F92F3" w:rsidR="0071108D" w:rsidRPr="0042618F" w:rsidRDefault="0071108D" w:rsidP="0071108D">
            <w:pPr>
              <w:jc w:val="both"/>
              <w:rPr>
                <w:sz w:val="26"/>
                <w:szCs w:val="26"/>
              </w:rPr>
            </w:pPr>
            <w:r w:rsidRPr="0042618F">
              <w:rPr>
                <w:sz w:val="26"/>
                <w:szCs w:val="26"/>
              </w:rPr>
              <w:t xml:space="preserve">Informācijas </w:t>
            </w:r>
            <w:r w:rsidR="00A372A8">
              <w:rPr>
                <w:sz w:val="26"/>
                <w:szCs w:val="26"/>
              </w:rPr>
              <w:t xml:space="preserve">ievade VIIS atbilstoši </w:t>
            </w:r>
            <w:r w:rsidR="00EE48CC">
              <w:rPr>
                <w:sz w:val="26"/>
                <w:szCs w:val="26"/>
              </w:rPr>
              <w:t xml:space="preserve">projektā </w:t>
            </w:r>
            <w:r w:rsidRPr="0042618F">
              <w:rPr>
                <w:sz w:val="26"/>
                <w:szCs w:val="26"/>
              </w:rPr>
              <w:t xml:space="preserve">noteiktajai kārtībai nodrošinās operatīvu iesniegumam par dotācijas saņemšanu pievienojamās informācijas iesniegšanu, </w:t>
            </w:r>
            <w:r w:rsidR="00F4211A">
              <w:rPr>
                <w:sz w:val="26"/>
                <w:szCs w:val="26"/>
              </w:rPr>
              <w:t>p</w:t>
            </w:r>
            <w:r w:rsidR="007C4FB4" w:rsidRPr="007C4FB4">
              <w:rPr>
                <w:sz w:val="26"/>
                <w:szCs w:val="26"/>
              </w:rPr>
              <w:t>aātrinot piešķiramās dotācijas apmēra aprēķināšanu</w:t>
            </w:r>
            <w:r w:rsidR="007C4FB4">
              <w:rPr>
                <w:sz w:val="26"/>
                <w:szCs w:val="26"/>
              </w:rPr>
              <w:t xml:space="preserve"> </w:t>
            </w:r>
            <w:r w:rsidR="00EE48CC">
              <w:rPr>
                <w:sz w:val="26"/>
                <w:szCs w:val="26"/>
              </w:rPr>
              <w:t>katrai sporta skolai</w:t>
            </w:r>
            <w:r w:rsidR="00A372A8">
              <w:rPr>
                <w:sz w:val="26"/>
                <w:szCs w:val="26"/>
              </w:rPr>
              <w:t xml:space="preserve">. </w:t>
            </w:r>
          </w:p>
          <w:p w14:paraId="0FA31328" w14:textId="44A3706B" w:rsidR="00EE48CC" w:rsidRDefault="00A372A8" w:rsidP="00590A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Ievērojot</w:t>
            </w:r>
            <w:r w:rsidR="00BC3D25">
              <w:rPr>
                <w:sz w:val="26"/>
                <w:szCs w:val="26"/>
              </w:rPr>
              <w:t xml:space="preserve"> </w:t>
            </w:r>
            <w:r w:rsidR="00DA4809">
              <w:rPr>
                <w:sz w:val="26"/>
                <w:szCs w:val="26"/>
              </w:rPr>
              <w:t xml:space="preserve">to, ka </w:t>
            </w:r>
            <w:r w:rsidR="00BC5A5E">
              <w:rPr>
                <w:sz w:val="26"/>
                <w:szCs w:val="26"/>
              </w:rPr>
              <w:t xml:space="preserve">Noteikumos </w:t>
            </w:r>
            <w:r w:rsidR="00DA4809">
              <w:rPr>
                <w:sz w:val="26"/>
                <w:szCs w:val="26"/>
              </w:rPr>
              <w:t>Nr.</w:t>
            </w:r>
            <w:r w:rsidR="00BC3D25" w:rsidRPr="00A372A8">
              <w:rPr>
                <w:sz w:val="26"/>
                <w:szCs w:val="26"/>
              </w:rPr>
              <w:t xml:space="preserve">788 </w:t>
            </w:r>
            <w:r w:rsidR="00590A5F">
              <w:rPr>
                <w:sz w:val="26"/>
                <w:szCs w:val="26"/>
              </w:rPr>
              <w:t xml:space="preserve">paredzēts informāciju par </w:t>
            </w:r>
            <w:r w:rsidR="00590A5F" w:rsidRPr="00590A5F">
              <w:rPr>
                <w:sz w:val="26"/>
                <w:szCs w:val="26"/>
              </w:rPr>
              <w:t>profesionālās ievirzes sporta iz</w:t>
            </w:r>
            <w:r w:rsidR="00590A5F">
              <w:rPr>
                <w:sz w:val="26"/>
                <w:szCs w:val="26"/>
              </w:rPr>
              <w:t xml:space="preserve">glītības iestādes izglītojamo papildināt ar </w:t>
            </w:r>
            <w:r w:rsidR="00590A5F" w:rsidRPr="00590A5F">
              <w:rPr>
                <w:sz w:val="26"/>
                <w:szCs w:val="26"/>
              </w:rPr>
              <w:t>informāciju par kritēriju un nosacījumu izpildi iepriekšējā mācību gadā</w:t>
            </w:r>
            <w:r w:rsidR="00DA4809">
              <w:rPr>
                <w:sz w:val="26"/>
                <w:szCs w:val="26"/>
              </w:rPr>
              <w:t>, kas</w:t>
            </w:r>
            <w:r w:rsidR="00EA096F">
              <w:rPr>
                <w:sz w:val="26"/>
                <w:szCs w:val="26"/>
              </w:rPr>
              <w:t xml:space="preserve"> ievērojami paātrinās dotācijas apmēra </w:t>
            </w:r>
            <w:r w:rsidR="00C173A9">
              <w:rPr>
                <w:sz w:val="26"/>
                <w:szCs w:val="26"/>
              </w:rPr>
              <w:t xml:space="preserve">noteikšanu </w:t>
            </w:r>
            <w:r w:rsidR="00EA096F">
              <w:rPr>
                <w:sz w:val="26"/>
                <w:szCs w:val="26"/>
              </w:rPr>
              <w:t xml:space="preserve">katrai </w:t>
            </w:r>
            <w:r w:rsidR="00F4211A">
              <w:rPr>
                <w:sz w:val="26"/>
                <w:szCs w:val="26"/>
              </w:rPr>
              <w:t>sporta skola</w:t>
            </w:r>
            <w:r w:rsidR="00430E8A">
              <w:rPr>
                <w:sz w:val="26"/>
                <w:szCs w:val="26"/>
              </w:rPr>
              <w:t>i</w:t>
            </w:r>
            <w:r w:rsidR="00F421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(atbilstoši projektā paredzētajai </w:t>
            </w:r>
            <w:r>
              <w:rPr>
                <w:sz w:val="26"/>
                <w:szCs w:val="26"/>
              </w:rPr>
              <w:lastRenderedPageBreak/>
              <w:t xml:space="preserve">aprēķināšanas kārtībai), kā arī lai nodrošinātu korektas mācību – treniņu grupu </w:t>
            </w:r>
            <w:r w:rsidR="004424A9">
              <w:rPr>
                <w:sz w:val="26"/>
                <w:szCs w:val="26"/>
              </w:rPr>
              <w:t>izglītojamo</w:t>
            </w:r>
            <w:r>
              <w:rPr>
                <w:sz w:val="26"/>
                <w:szCs w:val="26"/>
              </w:rPr>
              <w:t xml:space="preserve"> informācijas (īpaši </w:t>
            </w:r>
            <w:r w:rsidRPr="00A372A8">
              <w:rPr>
                <w:sz w:val="26"/>
                <w:szCs w:val="26"/>
              </w:rPr>
              <w:t>par sākuma sagatavošanas un pirmā</w:t>
            </w:r>
            <w:r w:rsidR="00C173A9">
              <w:rPr>
                <w:sz w:val="26"/>
                <w:szCs w:val="26"/>
              </w:rPr>
              <w:t xml:space="preserve">, </w:t>
            </w:r>
            <w:r w:rsidRPr="00A372A8">
              <w:rPr>
                <w:sz w:val="26"/>
                <w:szCs w:val="26"/>
              </w:rPr>
              <w:t>otrā</w:t>
            </w:r>
            <w:r w:rsidR="00C173A9">
              <w:rPr>
                <w:sz w:val="26"/>
                <w:szCs w:val="26"/>
              </w:rPr>
              <w:t xml:space="preserve"> un trešā</w:t>
            </w:r>
            <w:r w:rsidRPr="00A372A8">
              <w:rPr>
                <w:sz w:val="26"/>
                <w:szCs w:val="26"/>
              </w:rPr>
              <w:t xml:space="preserve"> apmācības gada mācību treniņu grupu </w:t>
            </w:r>
            <w:r w:rsidR="004424A9">
              <w:rPr>
                <w:sz w:val="26"/>
                <w:szCs w:val="26"/>
              </w:rPr>
              <w:t>izglītojamo</w:t>
            </w:r>
            <w:r w:rsidR="00C173A9" w:rsidRPr="00A372A8">
              <w:rPr>
                <w:sz w:val="26"/>
                <w:szCs w:val="26"/>
              </w:rPr>
              <w:t xml:space="preserve"> skaitu</w:t>
            </w:r>
            <w:r w:rsidR="004424A9">
              <w:rPr>
                <w:sz w:val="26"/>
                <w:szCs w:val="26"/>
              </w:rPr>
              <w:t>)</w:t>
            </w:r>
            <w:r w:rsidR="00C173A9">
              <w:rPr>
                <w:sz w:val="26"/>
                <w:szCs w:val="26"/>
              </w:rPr>
              <w:t xml:space="preserve"> </w:t>
            </w:r>
            <w:r w:rsidRPr="00A372A8">
              <w:rPr>
                <w:sz w:val="26"/>
                <w:szCs w:val="26"/>
              </w:rPr>
              <w:t xml:space="preserve">un </w:t>
            </w:r>
            <w:r w:rsidR="004424A9">
              <w:rPr>
                <w:sz w:val="26"/>
                <w:szCs w:val="26"/>
              </w:rPr>
              <w:t>VIIS</w:t>
            </w:r>
            <w:r w:rsidRPr="00A372A8">
              <w:rPr>
                <w:sz w:val="26"/>
                <w:szCs w:val="26"/>
              </w:rPr>
              <w:t xml:space="preserve"> </w:t>
            </w:r>
            <w:r w:rsidR="00C173A9" w:rsidRPr="00A372A8">
              <w:rPr>
                <w:sz w:val="26"/>
                <w:szCs w:val="26"/>
              </w:rPr>
              <w:t>iekļaujam</w:t>
            </w:r>
            <w:r w:rsidR="00C173A9">
              <w:rPr>
                <w:sz w:val="26"/>
                <w:szCs w:val="26"/>
              </w:rPr>
              <w:t>ās</w:t>
            </w:r>
            <w:r w:rsidR="00C173A9" w:rsidRPr="00A372A8">
              <w:rPr>
                <w:sz w:val="26"/>
                <w:szCs w:val="26"/>
              </w:rPr>
              <w:t xml:space="preserve"> informācij</w:t>
            </w:r>
            <w:r w:rsidR="00C173A9">
              <w:rPr>
                <w:sz w:val="26"/>
                <w:szCs w:val="26"/>
              </w:rPr>
              <w:t>as</w:t>
            </w:r>
            <w:r w:rsidR="00C173A9" w:rsidRPr="00A372A8">
              <w:rPr>
                <w:sz w:val="26"/>
                <w:szCs w:val="26"/>
              </w:rPr>
              <w:t xml:space="preserve"> </w:t>
            </w:r>
            <w:r w:rsidRPr="00A372A8">
              <w:rPr>
                <w:sz w:val="26"/>
                <w:szCs w:val="26"/>
              </w:rPr>
              <w:t xml:space="preserve">par izglītojamo </w:t>
            </w:r>
            <w:r w:rsidR="00C173A9">
              <w:rPr>
                <w:sz w:val="26"/>
                <w:szCs w:val="26"/>
              </w:rPr>
              <w:t>ieguvi</w:t>
            </w:r>
            <w:r w:rsidR="00C173A9" w:rsidRPr="00A372A8">
              <w:rPr>
                <w:sz w:val="26"/>
                <w:szCs w:val="26"/>
              </w:rPr>
              <w:t xml:space="preserve"> </w:t>
            </w:r>
            <w:r w:rsidRPr="00A372A8">
              <w:rPr>
                <w:sz w:val="26"/>
                <w:szCs w:val="26"/>
              </w:rPr>
              <w:t>(</w:t>
            </w:r>
            <w:r w:rsidR="00C173A9" w:rsidRPr="00A372A8">
              <w:rPr>
                <w:sz w:val="26"/>
                <w:szCs w:val="26"/>
              </w:rPr>
              <w:t>izglītojam</w:t>
            </w:r>
            <w:r w:rsidR="00C173A9">
              <w:rPr>
                <w:sz w:val="26"/>
                <w:szCs w:val="26"/>
              </w:rPr>
              <w:t>ā</w:t>
            </w:r>
            <w:r w:rsidR="00C173A9" w:rsidRPr="00A372A8">
              <w:rPr>
                <w:sz w:val="26"/>
                <w:szCs w:val="26"/>
              </w:rPr>
              <w:t xml:space="preserve"> vārd</w:t>
            </w:r>
            <w:r w:rsidR="00C173A9">
              <w:rPr>
                <w:sz w:val="26"/>
                <w:szCs w:val="26"/>
              </w:rPr>
              <w:t>s</w:t>
            </w:r>
            <w:r w:rsidRPr="00A372A8">
              <w:rPr>
                <w:sz w:val="26"/>
                <w:szCs w:val="26"/>
              </w:rPr>
              <w:t xml:space="preserve">, </w:t>
            </w:r>
            <w:r w:rsidR="00C173A9" w:rsidRPr="00A372A8">
              <w:rPr>
                <w:sz w:val="26"/>
                <w:szCs w:val="26"/>
              </w:rPr>
              <w:t>uzvārd</w:t>
            </w:r>
            <w:r w:rsidR="00C173A9">
              <w:rPr>
                <w:sz w:val="26"/>
                <w:szCs w:val="26"/>
              </w:rPr>
              <w:t>s</w:t>
            </w:r>
            <w:r w:rsidRPr="00A372A8">
              <w:rPr>
                <w:sz w:val="26"/>
                <w:szCs w:val="26"/>
              </w:rPr>
              <w:t xml:space="preserve">, personas </w:t>
            </w:r>
            <w:r w:rsidR="00C173A9" w:rsidRPr="00A372A8">
              <w:rPr>
                <w:sz w:val="26"/>
                <w:szCs w:val="26"/>
              </w:rPr>
              <w:t>kod</w:t>
            </w:r>
            <w:r w:rsidR="00C173A9">
              <w:rPr>
                <w:sz w:val="26"/>
                <w:szCs w:val="26"/>
              </w:rPr>
              <w:t>s</w:t>
            </w:r>
            <w:r w:rsidRPr="00A372A8">
              <w:rPr>
                <w:sz w:val="26"/>
                <w:szCs w:val="26"/>
              </w:rPr>
              <w:t>, klase, grupa atbilstoši izglītības programmai, k</w:t>
            </w:r>
            <w:r w:rsidR="004424A9">
              <w:rPr>
                <w:sz w:val="26"/>
                <w:szCs w:val="26"/>
              </w:rPr>
              <w:t>uru izglītojamais apgūst u.c.)</w:t>
            </w:r>
            <w:r w:rsidR="006A1A87">
              <w:rPr>
                <w:sz w:val="26"/>
                <w:szCs w:val="26"/>
              </w:rPr>
              <w:t xml:space="preserve"> un </w:t>
            </w:r>
            <w:r w:rsidR="006A1A87" w:rsidRPr="006A1A87">
              <w:rPr>
                <w:sz w:val="26"/>
                <w:szCs w:val="26"/>
              </w:rPr>
              <w:t>pilnveidojot iesnieguma par dotācijas piešķiršanu iesni</w:t>
            </w:r>
            <w:r w:rsidR="006A1A87">
              <w:rPr>
                <w:sz w:val="26"/>
                <w:szCs w:val="26"/>
              </w:rPr>
              <w:t>egšanas un izskatīšanas kārtību</w:t>
            </w:r>
            <w:r w:rsidR="004424A9">
              <w:rPr>
                <w:sz w:val="26"/>
                <w:szCs w:val="26"/>
              </w:rPr>
              <w:t xml:space="preserve">, </w:t>
            </w:r>
            <w:r w:rsidRPr="00A372A8">
              <w:rPr>
                <w:sz w:val="26"/>
                <w:szCs w:val="26"/>
              </w:rPr>
              <w:t>tiek grozīts iesnieguma iesniegšanas termiņš,</w:t>
            </w:r>
            <w:r w:rsidR="007338AB">
              <w:rPr>
                <w:sz w:val="26"/>
                <w:szCs w:val="26"/>
              </w:rPr>
              <w:t xml:space="preserve"> nosakot iesnieguma dotācijas saņemšanai iesniegšanas termiņu – kārtējā gada 1.novembris.</w:t>
            </w:r>
            <w:r w:rsidR="00EE48CC">
              <w:rPr>
                <w:sz w:val="26"/>
                <w:szCs w:val="26"/>
              </w:rPr>
              <w:t xml:space="preserve"> </w:t>
            </w:r>
          </w:p>
          <w:p w14:paraId="7E22A18C" w14:textId="4D1C88BF" w:rsidR="007338AB" w:rsidRDefault="00EE48CC" w:rsidP="00C825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Projektā</w:t>
            </w:r>
            <w:r w:rsidR="00AC47E9">
              <w:rPr>
                <w:sz w:val="26"/>
                <w:szCs w:val="26"/>
              </w:rPr>
              <w:t xml:space="preserve"> dotācijas</w:t>
            </w:r>
            <w:r>
              <w:rPr>
                <w:sz w:val="26"/>
                <w:szCs w:val="26"/>
              </w:rPr>
              <w:t xml:space="preserve"> apmēra sadalījums saglabāts Noteikumu Nr.1036 noteiktajā kārtībā</w:t>
            </w:r>
            <w:r w:rsidRPr="00EE48CC">
              <w:rPr>
                <w:sz w:val="26"/>
                <w:szCs w:val="26"/>
              </w:rPr>
              <w:t xml:space="preserve">, nosakot, ka 50% no dotācijas kopējā apmēra sadala, pamatojoties uz izglītojamo skaitu </w:t>
            </w:r>
            <w:r w:rsidR="00430E8A">
              <w:rPr>
                <w:sz w:val="26"/>
                <w:szCs w:val="26"/>
              </w:rPr>
              <w:t>sporta skolā</w:t>
            </w:r>
            <w:r w:rsidR="00430E8A" w:rsidRPr="00EE48CC">
              <w:rPr>
                <w:sz w:val="26"/>
                <w:szCs w:val="26"/>
              </w:rPr>
              <w:t xml:space="preserve"> </w:t>
            </w:r>
            <w:r w:rsidRPr="00EE48CC">
              <w:rPr>
                <w:sz w:val="26"/>
                <w:szCs w:val="26"/>
              </w:rPr>
              <w:t>(</w:t>
            </w:r>
            <w:r w:rsidR="00C173A9" w:rsidRPr="00EE48CC">
              <w:rPr>
                <w:sz w:val="26"/>
                <w:szCs w:val="26"/>
              </w:rPr>
              <w:t>projekt</w:t>
            </w:r>
            <w:r w:rsidR="00C173A9">
              <w:rPr>
                <w:sz w:val="26"/>
                <w:szCs w:val="26"/>
              </w:rPr>
              <w:t>a</w:t>
            </w:r>
            <w:r w:rsidR="00C173A9" w:rsidRPr="00EE48C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Pr="00EE48CC">
              <w:rPr>
                <w:sz w:val="26"/>
                <w:szCs w:val="26"/>
              </w:rPr>
              <w:t xml:space="preserve">.1.apakšpunkts), bet 50%, pamatojoties uz programmas īstenošanas  kritērijiem un nosacījumiem no mācību treniņu ceturtā apmācības gada līdz augstākās sporta meistarības grupām (projekta </w:t>
            </w:r>
            <w:r>
              <w:rPr>
                <w:sz w:val="26"/>
                <w:szCs w:val="26"/>
              </w:rPr>
              <w:t>6</w:t>
            </w:r>
            <w:r w:rsidRPr="00EE48CC">
              <w:rPr>
                <w:sz w:val="26"/>
                <w:szCs w:val="26"/>
              </w:rPr>
              <w:t xml:space="preserve">.2.apakšpunkts), piemērojot projektā noteiktos koeficientus un formulas. </w:t>
            </w:r>
          </w:p>
          <w:p w14:paraId="702A0705" w14:textId="5AB6D2FD" w:rsidR="00430E8A" w:rsidRDefault="00EA096F" w:rsidP="00EA09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Šobrīd Noteikumu Nr.1036 4.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punktā noteikta kārtība par datu apkopošanu </w:t>
            </w:r>
            <w:r w:rsidRPr="00EA096F">
              <w:rPr>
                <w:sz w:val="26"/>
                <w:szCs w:val="26"/>
              </w:rPr>
              <w:t>par pedagogiem, kuri ir ieguvuši</w:t>
            </w:r>
            <w:r>
              <w:rPr>
                <w:sz w:val="26"/>
                <w:szCs w:val="26"/>
              </w:rPr>
              <w:t xml:space="preserve"> 3., 4. un 5.kvalitātes pakāpi un 4.</w:t>
            </w:r>
            <w:r>
              <w:rPr>
                <w:sz w:val="26"/>
                <w:szCs w:val="26"/>
                <w:vertAlign w:val="superscript"/>
              </w:rPr>
              <w:t xml:space="preserve">2 </w:t>
            </w:r>
            <w:r>
              <w:rPr>
                <w:sz w:val="26"/>
                <w:szCs w:val="26"/>
              </w:rPr>
              <w:t xml:space="preserve">punktā </w:t>
            </w:r>
            <w:r w:rsidRPr="00EA096F">
              <w:rPr>
                <w:sz w:val="26"/>
                <w:szCs w:val="26"/>
              </w:rPr>
              <w:t>mi</w:t>
            </w:r>
            <w:r>
              <w:rPr>
                <w:sz w:val="26"/>
                <w:szCs w:val="26"/>
              </w:rPr>
              <w:t>nēto</w:t>
            </w:r>
            <w:r w:rsidR="002172AC">
              <w:rPr>
                <w:sz w:val="26"/>
                <w:szCs w:val="26"/>
              </w:rPr>
              <w:t xml:space="preserve"> kvalitātes piemaksu</w:t>
            </w:r>
            <w:r>
              <w:rPr>
                <w:sz w:val="26"/>
                <w:szCs w:val="26"/>
              </w:rPr>
              <w:t xml:space="preserve"> apmēra noteikšana (formula). </w:t>
            </w:r>
          </w:p>
          <w:p w14:paraId="3D5DF371" w14:textId="3B3643F1" w:rsidR="00C12B2C" w:rsidRPr="000951E1" w:rsidRDefault="00C12B2C" w:rsidP="00EA096F">
            <w:pPr>
              <w:jc w:val="both"/>
              <w:rPr>
                <w:sz w:val="26"/>
                <w:szCs w:val="26"/>
              </w:rPr>
            </w:pPr>
            <w:r w:rsidRPr="000951E1">
              <w:rPr>
                <w:sz w:val="26"/>
                <w:szCs w:val="26"/>
              </w:rPr>
              <w:t>Lai tiktu nodrošināta nepārtrauktība piemaksas noteikšanā, likumprojekts (Izglītības likuma pārejas noteikumu 53.</w:t>
            </w:r>
            <w:r w:rsidRPr="000951E1">
              <w:rPr>
                <w:sz w:val="26"/>
                <w:szCs w:val="26"/>
                <w:vertAlign w:val="superscript"/>
              </w:rPr>
              <w:t>3</w:t>
            </w:r>
            <w:r w:rsidRPr="000951E1">
              <w:rPr>
                <w:sz w:val="26"/>
                <w:szCs w:val="26"/>
              </w:rPr>
              <w:t xml:space="preserve"> punkts) paredz līdz 2018.gada 31.augustam saglabāt minētajiem pedagogiem tiesības uz piemaksu līdzšinējā apmērā.</w:t>
            </w:r>
          </w:p>
          <w:p w14:paraId="4C6D9893" w14:textId="2BD93C55" w:rsidR="0086263D" w:rsidRPr="000951E1" w:rsidRDefault="0086263D" w:rsidP="00EA096F">
            <w:pPr>
              <w:jc w:val="both"/>
              <w:rPr>
                <w:sz w:val="26"/>
                <w:szCs w:val="26"/>
              </w:rPr>
            </w:pPr>
            <w:r w:rsidRPr="000951E1">
              <w:rPr>
                <w:sz w:val="26"/>
                <w:szCs w:val="26"/>
              </w:rPr>
              <w:t xml:space="preserve">Ievērojot minēto, projekts paredz noteikt kārtību, kādā sporta skolām </w:t>
            </w:r>
            <w:r w:rsidR="00E34B0B" w:rsidRPr="000951E1">
              <w:rPr>
                <w:sz w:val="26"/>
                <w:szCs w:val="26"/>
              </w:rPr>
              <w:t xml:space="preserve">tiek piešķirts </w:t>
            </w:r>
            <w:r w:rsidRPr="000951E1">
              <w:rPr>
                <w:sz w:val="26"/>
                <w:szCs w:val="26"/>
              </w:rPr>
              <w:t>finansējums</w:t>
            </w:r>
            <w:r w:rsidR="00E34B0B" w:rsidRPr="000951E1">
              <w:rPr>
                <w:sz w:val="26"/>
                <w:szCs w:val="26"/>
              </w:rPr>
              <w:t xml:space="preserve"> šo piemaksu noteikšanai. </w:t>
            </w:r>
            <w:r w:rsidRPr="000951E1">
              <w:rPr>
                <w:sz w:val="26"/>
                <w:szCs w:val="26"/>
              </w:rPr>
              <w:t xml:space="preserve">   </w:t>
            </w:r>
          </w:p>
          <w:p w14:paraId="37CE50FB" w14:textId="7D0F5BC1" w:rsidR="006A1A87" w:rsidRPr="006A1A87" w:rsidRDefault="006A1A87" w:rsidP="006A1A87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6A1A87">
              <w:rPr>
                <w:bCs/>
                <w:sz w:val="26"/>
                <w:szCs w:val="26"/>
              </w:rPr>
              <w:t xml:space="preserve">Pilnveidojot sporta skolu treneru darba samaksai paredzētās dotācijas sadales kārtību, projektā iekļauts nosacījums, ka dotācija tiek piešķirta par </w:t>
            </w:r>
            <w:r w:rsidR="00C173A9" w:rsidRPr="006A1A87">
              <w:rPr>
                <w:bCs/>
                <w:sz w:val="26"/>
                <w:szCs w:val="26"/>
              </w:rPr>
              <w:t>izglītojam</w:t>
            </w:r>
            <w:r w:rsidR="00C173A9">
              <w:rPr>
                <w:bCs/>
                <w:sz w:val="26"/>
                <w:szCs w:val="26"/>
              </w:rPr>
              <w:t>ā</w:t>
            </w:r>
            <w:r w:rsidR="00C173A9" w:rsidRPr="006A1A87">
              <w:rPr>
                <w:bCs/>
                <w:sz w:val="26"/>
                <w:szCs w:val="26"/>
              </w:rPr>
              <w:t xml:space="preserve"> </w:t>
            </w:r>
            <w:r w:rsidRPr="006A1A87">
              <w:rPr>
                <w:bCs/>
                <w:sz w:val="26"/>
                <w:szCs w:val="26"/>
              </w:rPr>
              <w:t xml:space="preserve">dalību ne vairāk kā vienā grupā. </w:t>
            </w:r>
          </w:p>
          <w:p w14:paraId="01057FC2" w14:textId="380AFF8A" w:rsidR="00B03590" w:rsidRDefault="007338AB" w:rsidP="00B03590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2C55A5">
              <w:rPr>
                <w:bCs/>
                <w:sz w:val="26"/>
                <w:szCs w:val="26"/>
              </w:rPr>
              <w:t xml:space="preserve">Sadarbībā ar sporta skolām un </w:t>
            </w:r>
            <w:r w:rsidR="00B03590" w:rsidRPr="00B03590">
              <w:rPr>
                <w:sz w:val="26"/>
                <w:szCs w:val="26"/>
              </w:rPr>
              <w:t xml:space="preserve">Sporta </w:t>
            </w:r>
            <w:r w:rsidR="00B03590">
              <w:rPr>
                <w:sz w:val="26"/>
                <w:szCs w:val="26"/>
              </w:rPr>
              <w:t>likumā noteiktajā kārtībā atzītajām sporta federācijām</w:t>
            </w:r>
            <w:r w:rsidR="00B03590" w:rsidRPr="002C55A5">
              <w:rPr>
                <w:bCs/>
                <w:sz w:val="26"/>
                <w:szCs w:val="26"/>
              </w:rPr>
              <w:t xml:space="preserve"> </w:t>
            </w:r>
            <w:r w:rsidR="00B03590">
              <w:rPr>
                <w:bCs/>
                <w:sz w:val="26"/>
                <w:szCs w:val="26"/>
              </w:rPr>
              <w:t xml:space="preserve">ir izvērtēti </w:t>
            </w:r>
            <w:r w:rsidRPr="002C55A5">
              <w:rPr>
                <w:bCs/>
                <w:sz w:val="26"/>
                <w:szCs w:val="26"/>
              </w:rPr>
              <w:t xml:space="preserve"> profesionālās ievirzes </w:t>
            </w:r>
            <w:r w:rsidR="00AC47E9">
              <w:rPr>
                <w:bCs/>
                <w:sz w:val="26"/>
                <w:szCs w:val="26"/>
              </w:rPr>
              <w:t xml:space="preserve">sporta </w:t>
            </w:r>
            <w:r w:rsidRPr="002C55A5">
              <w:rPr>
                <w:bCs/>
                <w:sz w:val="26"/>
                <w:szCs w:val="26"/>
              </w:rPr>
              <w:t>izglītības progra</w:t>
            </w:r>
            <w:r w:rsidR="00B03590">
              <w:rPr>
                <w:bCs/>
                <w:sz w:val="26"/>
                <w:szCs w:val="26"/>
              </w:rPr>
              <w:t>mmu īstenošanas mērķi (paredzamie sasniedzamie rezultāti</w:t>
            </w:r>
            <w:r w:rsidRPr="002C55A5">
              <w:rPr>
                <w:bCs/>
                <w:sz w:val="26"/>
                <w:szCs w:val="26"/>
              </w:rPr>
              <w:t xml:space="preserve"> konkrētā programmā – sporta veidā)</w:t>
            </w:r>
            <w:r w:rsidR="00B03590">
              <w:rPr>
                <w:bCs/>
                <w:sz w:val="26"/>
                <w:szCs w:val="26"/>
              </w:rPr>
              <w:t xml:space="preserve">. Noteikumu Nr.1036 1.pielikuma </w:t>
            </w:r>
            <w:r w:rsidR="00B03590" w:rsidRPr="002C55A5">
              <w:rPr>
                <w:bCs/>
                <w:sz w:val="26"/>
                <w:szCs w:val="26"/>
              </w:rPr>
              <w:t>“Profesionālās ievirzes sporta izglītības iestāžu mācību treniņu grupu rezultativitātes kritēriji sportā un nosacījumi attiecībā uz izglītojamo skaitu un vecumu”</w:t>
            </w:r>
            <w:r w:rsidR="00E34B0B">
              <w:rPr>
                <w:bCs/>
                <w:sz w:val="26"/>
                <w:szCs w:val="26"/>
              </w:rPr>
              <w:t xml:space="preserve"> </w:t>
            </w:r>
            <w:r w:rsidR="00B03590">
              <w:rPr>
                <w:bCs/>
                <w:sz w:val="26"/>
                <w:szCs w:val="26"/>
              </w:rPr>
              <w:t xml:space="preserve">nosacījumus  un rezultativitātes kritērijus ir izvērtējis </w:t>
            </w:r>
            <w:r w:rsidR="00B03590" w:rsidRPr="002C55A5">
              <w:rPr>
                <w:bCs/>
                <w:sz w:val="26"/>
                <w:szCs w:val="26"/>
              </w:rPr>
              <w:t>Valsts sporta medicīnas cent</w:t>
            </w:r>
            <w:r w:rsidR="00B03590">
              <w:rPr>
                <w:bCs/>
                <w:sz w:val="26"/>
                <w:szCs w:val="26"/>
              </w:rPr>
              <w:t xml:space="preserve">rs un </w:t>
            </w:r>
            <w:r w:rsidR="00AC47E9">
              <w:rPr>
                <w:bCs/>
                <w:sz w:val="26"/>
                <w:szCs w:val="26"/>
              </w:rPr>
              <w:t xml:space="preserve">sniedzis </w:t>
            </w:r>
            <w:r w:rsidR="00B03590">
              <w:rPr>
                <w:bCs/>
                <w:sz w:val="26"/>
                <w:szCs w:val="26"/>
              </w:rPr>
              <w:t>rekomendāc</w:t>
            </w:r>
            <w:r w:rsidR="00AC47E9">
              <w:rPr>
                <w:bCs/>
                <w:sz w:val="26"/>
                <w:szCs w:val="26"/>
              </w:rPr>
              <w:t>ija</w:t>
            </w:r>
            <w:r w:rsidR="00B03590">
              <w:rPr>
                <w:bCs/>
                <w:sz w:val="26"/>
                <w:szCs w:val="26"/>
              </w:rPr>
              <w:t xml:space="preserve">s par </w:t>
            </w:r>
            <w:r w:rsidR="00B03590" w:rsidRPr="002C55A5">
              <w:rPr>
                <w:bCs/>
                <w:sz w:val="26"/>
                <w:szCs w:val="26"/>
              </w:rPr>
              <w:t>izglītojamo</w:t>
            </w:r>
            <w:r w:rsidR="00590A5F">
              <w:rPr>
                <w:bCs/>
                <w:sz w:val="26"/>
                <w:szCs w:val="26"/>
              </w:rPr>
              <w:t xml:space="preserve"> iekļaušanu </w:t>
            </w:r>
            <w:r w:rsidR="00590A5F">
              <w:rPr>
                <w:bCs/>
                <w:sz w:val="26"/>
                <w:szCs w:val="26"/>
              </w:rPr>
              <w:lastRenderedPageBreak/>
              <w:t>(uzņemšanu) mācību – treniņu grupās, kā arī</w:t>
            </w:r>
            <w:r w:rsidR="00B03590" w:rsidRPr="002C55A5">
              <w:rPr>
                <w:bCs/>
                <w:sz w:val="26"/>
                <w:szCs w:val="26"/>
              </w:rPr>
              <w:t xml:space="preserve"> dalību sacensībās tikai sasniedzot noteiktu vecumu</w:t>
            </w:r>
            <w:r w:rsidR="00B03590">
              <w:rPr>
                <w:bCs/>
                <w:sz w:val="26"/>
                <w:szCs w:val="26"/>
              </w:rPr>
              <w:t xml:space="preserve">. </w:t>
            </w:r>
          </w:p>
          <w:p w14:paraId="4B02EF65" w14:textId="1F7C3A08" w:rsidR="00B03590" w:rsidRDefault="00B03590" w:rsidP="00B03590">
            <w:pPr>
              <w:jc w:val="both"/>
              <w:rPr>
                <w:sz w:val="26"/>
                <w:szCs w:val="26"/>
              </w:rPr>
            </w:pPr>
            <w:r w:rsidRPr="00B03590">
              <w:rPr>
                <w:sz w:val="26"/>
                <w:szCs w:val="26"/>
              </w:rPr>
              <w:t xml:space="preserve">Ievērojot iepriekš  minēto, kā arī lai veicinātu vienlīdzīgu un konkurētspējīgu izglītības iestādēs īstenoto programmu (sporta veidu)  attīstību un sasniegumus, kā arī ievērojot </w:t>
            </w:r>
            <w:r>
              <w:rPr>
                <w:sz w:val="26"/>
                <w:szCs w:val="26"/>
              </w:rPr>
              <w:t xml:space="preserve">sporta skolu, </w:t>
            </w:r>
            <w:r w:rsidRPr="00B03590">
              <w:rPr>
                <w:sz w:val="26"/>
                <w:szCs w:val="26"/>
              </w:rPr>
              <w:t xml:space="preserve">Sporta likumā noteiktajā kārtībā </w:t>
            </w:r>
            <w:r w:rsidR="00C173A9" w:rsidRPr="00B03590">
              <w:rPr>
                <w:sz w:val="26"/>
                <w:szCs w:val="26"/>
              </w:rPr>
              <w:t>atzīt</w:t>
            </w:r>
            <w:r w:rsidR="00C173A9">
              <w:rPr>
                <w:sz w:val="26"/>
                <w:szCs w:val="26"/>
              </w:rPr>
              <w:t>o</w:t>
            </w:r>
            <w:r w:rsidR="00C173A9" w:rsidRPr="00B03590">
              <w:rPr>
                <w:sz w:val="26"/>
                <w:szCs w:val="26"/>
              </w:rPr>
              <w:t xml:space="preserve"> </w:t>
            </w:r>
            <w:r w:rsidRPr="00B03590">
              <w:rPr>
                <w:sz w:val="26"/>
                <w:szCs w:val="26"/>
              </w:rPr>
              <w:t>sporta federāciju priekšlikumus</w:t>
            </w:r>
            <w:r w:rsidR="00C173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B03590">
              <w:rPr>
                <w:sz w:val="26"/>
                <w:szCs w:val="26"/>
              </w:rPr>
              <w:t xml:space="preserve"> aktualizēti  minētie rādītāji iepriekš noteikta</w:t>
            </w:r>
            <w:r>
              <w:rPr>
                <w:sz w:val="26"/>
                <w:szCs w:val="26"/>
              </w:rPr>
              <w:t>jos sporta veidos un papildināts</w:t>
            </w:r>
            <w:r w:rsidRPr="00B03590">
              <w:rPr>
                <w:sz w:val="26"/>
                <w:szCs w:val="26"/>
              </w:rPr>
              <w:t xml:space="preserve"> ar </w:t>
            </w:r>
            <w:r>
              <w:rPr>
                <w:sz w:val="26"/>
                <w:szCs w:val="26"/>
              </w:rPr>
              <w:t>vienu sporta veidu</w:t>
            </w:r>
            <w:r w:rsidRPr="00B0359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ziemeļu divcīņa</w:t>
            </w:r>
            <w:r w:rsidRPr="00B03590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</w:p>
          <w:p w14:paraId="4AA6DF31" w14:textId="70892975" w:rsidR="00502E36" w:rsidRDefault="00502E36" w:rsidP="00502E36">
            <w:pPr>
              <w:ind w:firstLine="7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Ievērojot projektā noteikto par iesnieguma dotācijas </w:t>
            </w:r>
            <w:r w:rsidR="00C173A9">
              <w:rPr>
                <w:sz w:val="26"/>
                <w:szCs w:val="26"/>
              </w:rPr>
              <w:t xml:space="preserve">piešķiršanai </w:t>
            </w:r>
            <w:r>
              <w:rPr>
                <w:sz w:val="26"/>
                <w:szCs w:val="26"/>
              </w:rPr>
              <w:t>un tam pievienojamās informācijas apstiprināšanu VIIS, atbilstoši nepieciešams precizēt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502E36">
              <w:rPr>
                <w:sz w:val="26"/>
                <w:szCs w:val="26"/>
              </w:rPr>
              <w:t>pielikumus:</w:t>
            </w:r>
            <w:r>
              <w:rPr>
                <w:sz w:val="26"/>
                <w:szCs w:val="26"/>
              </w:rPr>
              <w:t xml:space="preserve"> i</w:t>
            </w:r>
            <w:r w:rsidRPr="00502E36">
              <w:rPr>
                <w:sz w:val="26"/>
                <w:szCs w:val="26"/>
              </w:rPr>
              <w:t xml:space="preserve">esniegums dotācijas </w:t>
            </w:r>
            <w:r w:rsidR="00C173A9">
              <w:rPr>
                <w:sz w:val="26"/>
                <w:szCs w:val="26"/>
              </w:rPr>
              <w:t xml:space="preserve">piešķiršanai </w:t>
            </w:r>
            <w:r>
              <w:rPr>
                <w:sz w:val="26"/>
                <w:szCs w:val="26"/>
              </w:rPr>
              <w:t>(2.pielikums), r</w:t>
            </w:r>
            <w:r w:rsidRPr="00502E36">
              <w:rPr>
                <w:sz w:val="26"/>
                <w:szCs w:val="26"/>
              </w:rPr>
              <w:t xml:space="preserve">ezultatīvie rādītāji par MT-1, MT-2 un </w:t>
            </w:r>
            <w:r>
              <w:rPr>
                <w:sz w:val="26"/>
                <w:szCs w:val="26"/>
              </w:rPr>
              <w:t xml:space="preserve">MT-3 mācību treniņu grupu darbu </w:t>
            </w:r>
            <w:r w:rsidRPr="00502E36">
              <w:rPr>
                <w:sz w:val="26"/>
                <w:szCs w:val="26"/>
              </w:rPr>
              <w:t>n-1/n mācību gadā un SSG grupu nosacījumu izpilde n/n+1 mācību gadā</w:t>
            </w:r>
            <w:r>
              <w:rPr>
                <w:sz w:val="26"/>
                <w:szCs w:val="26"/>
              </w:rPr>
              <w:t xml:space="preserve"> (3.pielikums), r</w:t>
            </w:r>
            <w:r w:rsidRPr="00502E36">
              <w:rPr>
                <w:sz w:val="26"/>
                <w:szCs w:val="26"/>
              </w:rPr>
              <w:t>ezultatīvie rādītāji par MT-4, MT-5, MT-6 un MT-7 mācību treniņu grupu darbu n-1/n mācību gadā</w:t>
            </w:r>
            <w:r>
              <w:rPr>
                <w:sz w:val="26"/>
                <w:szCs w:val="26"/>
              </w:rPr>
              <w:t xml:space="preserve"> (4.pielikums) un r</w:t>
            </w:r>
            <w:r w:rsidRPr="00502E36">
              <w:rPr>
                <w:sz w:val="26"/>
                <w:szCs w:val="26"/>
              </w:rPr>
              <w:t>ezultatīvie rādītāji par SMP-1, SMP-2, SMP-3 un ASM mācību treniņu grupu darbu n–1/n mācību gadā</w:t>
            </w:r>
            <w:r>
              <w:rPr>
                <w:sz w:val="26"/>
                <w:szCs w:val="26"/>
              </w:rPr>
              <w:t xml:space="preserve"> (5.pielikums).</w:t>
            </w:r>
          </w:p>
          <w:p w14:paraId="21B12605" w14:textId="3ABB3368" w:rsidR="00BB6550" w:rsidRPr="000C6311" w:rsidRDefault="00C8256C" w:rsidP="00E34B0B">
            <w:pPr>
              <w:jc w:val="both"/>
              <w:rPr>
                <w:sz w:val="26"/>
                <w:szCs w:val="26"/>
              </w:rPr>
            </w:pPr>
            <w:r w:rsidRPr="00797AA0">
              <w:rPr>
                <w:sz w:val="26"/>
                <w:szCs w:val="26"/>
              </w:rPr>
              <w:t xml:space="preserve">Lai </w:t>
            </w:r>
            <w:r w:rsidR="00DE11ED" w:rsidRPr="00797AA0">
              <w:rPr>
                <w:sz w:val="26"/>
                <w:szCs w:val="26"/>
              </w:rPr>
              <w:t>ar 201</w:t>
            </w:r>
            <w:r w:rsidR="00EE48CC">
              <w:rPr>
                <w:sz w:val="26"/>
                <w:szCs w:val="26"/>
              </w:rPr>
              <w:t>8</w:t>
            </w:r>
            <w:r w:rsidR="00DE11ED" w:rsidRPr="00797AA0">
              <w:rPr>
                <w:sz w:val="26"/>
                <w:szCs w:val="26"/>
              </w:rPr>
              <w:t>.gada 1.</w:t>
            </w:r>
            <w:r w:rsidR="00DE11ED">
              <w:rPr>
                <w:sz w:val="26"/>
                <w:szCs w:val="26"/>
              </w:rPr>
              <w:t>janvāri</w:t>
            </w:r>
            <w:r w:rsidR="00DE11ED" w:rsidRPr="00797AA0">
              <w:rPr>
                <w:sz w:val="26"/>
                <w:szCs w:val="26"/>
              </w:rPr>
              <w:t xml:space="preserve"> </w:t>
            </w:r>
            <w:r w:rsidRPr="00797AA0">
              <w:rPr>
                <w:sz w:val="26"/>
                <w:szCs w:val="26"/>
              </w:rPr>
              <w:t xml:space="preserve">nodrošinātu </w:t>
            </w:r>
            <w:r w:rsidR="00502E36">
              <w:rPr>
                <w:sz w:val="26"/>
                <w:szCs w:val="26"/>
              </w:rPr>
              <w:t xml:space="preserve">sporta skolai piešķiramā finansējuma apmēra </w:t>
            </w:r>
            <w:r w:rsidR="00502E36" w:rsidRPr="00797AA0">
              <w:rPr>
                <w:sz w:val="26"/>
                <w:szCs w:val="26"/>
              </w:rPr>
              <w:t>aprēķ</w:t>
            </w:r>
            <w:r w:rsidR="00206BC6">
              <w:rPr>
                <w:sz w:val="26"/>
                <w:szCs w:val="26"/>
              </w:rPr>
              <w:t xml:space="preserve">ināšanas un piešķiršanas kārtības atbilstību pedagogu darba samaksas noteikumos </w:t>
            </w:r>
            <w:r w:rsidR="00206BC6" w:rsidRPr="00EA096F">
              <w:rPr>
                <w:sz w:val="26"/>
                <w:szCs w:val="26"/>
              </w:rPr>
              <w:t xml:space="preserve">noteiktajām </w:t>
            </w:r>
            <w:r w:rsidR="00437C25" w:rsidRPr="00437C25">
              <w:rPr>
                <w:sz w:val="26"/>
                <w:szCs w:val="26"/>
              </w:rPr>
              <w:t>papildu pedagoģisko darbu pedagogu papildu pienākumu</w:t>
            </w:r>
            <w:r w:rsidR="00206BC6">
              <w:rPr>
                <w:sz w:val="26"/>
                <w:szCs w:val="26"/>
              </w:rPr>
              <w:t xml:space="preserve"> un VIIS </w:t>
            </w:r>
            <w:r w:rsidR="00206BC6" w:rsidRPr="00442B7E">
              <w:rPr>
                <w:sz w:val="26"/>
                <w:szCs w:val="26"/>
              </w:rPr>
              <w:t>uzturēšanas un aktualizācijas kārtība</w:t>
            </w:r>
            <w:r w:rsidR="00206BC6">
              <w:rPr>
                <w:sz w:val="26"/>
                <w:szCs w:val="26"/>
              </w:rPr>
              <w:t xml:space="preserve">i, un, ievērojot to, ka ministrija, pieņemot lēmumu par dotācijas sadali sporta skolām nākamajam gadam, </w:t>
            </w:r>
            <w:r w:rsidR="00206BC6" w:rsidRPr="00B76BD1">
              <w:rPr>
                <w:sz w:val="26"/>
                <w:szCs w:val="26"/>
              </w:rPr>
              <w:t xml:space="preserve">izvērtē </w:t>
            </w:r>
            <w:r w:rsidR="00F3137D">
              <w:rPr>
                <w:sz w:val="26"/>
                <w:szCs w:val="26"/>
              </w:rPr>
              <w:t>projekta</w:t>
            </w:r>
            <w:r w:rsidR="00206BC6">
              <w:rPr>
                <w:sz w:val="26"/>
                <w:szCs w:val="26"/>
              </w:rPr>
              <w:t xml:space="preserve"> 4.punktā minēto iesniegumu un tam pievienojamo </w:t>
            </w:r>
            <w:r w:rsidR="00206BC6" w:rsidRPr="00B76BD1">
              <w:rPr>
                <w:sz w:val="26"/>
                <w:szCs w:val="26"/>
              </w:rPr>
              <w:t>informāciju</w:t>
            </w:r>
            <w:r w:rsidR="00206BC6">
              <w:rPr>
                <w:sz w:val="26"/>
                <w:szCs w:val="26"/>
              </w:rPr>
              <w:t xml:space="preserve">, kuru </w:t>
            </w:r>
            <w:r w:rsidR="00206BC6" w:rsidRPr="00E46E2A">
              <w:rPr>
                <w:sz w:val="26"/>
                <w:szCs w:val="26"/>
              </w:rPr>
              <w:t xml:space="preserve">izglītības iestāde </w:t>
            </w:r>
            <w:r w:rsidR="00206BC6">
              <w:rPr>
                <w:sz w:val="26"/>
                <w:szCs w:val="26"/>
              </w:rPr>
              <w:t xml:space="preserve">ministrijā iesniedz līdz kārtējā gada 1.novembrim (ievērojot pedagogu darba samaksas noteikumos noteiktās prasībās attiecībā uz </w:t>
            </w:r>
            <w:r w:rsidR="00F54BE8">
              <w:rPr>
                <w:sz w:val="26"/>
                <w:szCs w:val="26"/>
              </w:rPr>
              <w:t>p</w:t>
            </w:r>
            <w:r w:rsidR="00F54BE8" w:rsidRPr="00F54BE8">
              <w:rPr>
                <w:sz w:val="26"/>
                <w:szCs w:val="26"/>
              </w:rPr>
              <w:t>edagogu darba algu</w:t>
            </w:r>
            <w:r w:rsidR="00F54BE8">
              <w:rPr>
                <w:sz w:val="26"/>
                <w:szCs w:val="26"/>
              </w:rPr>
              <w:t xml:space="preserve"> un tarifikāciju)</w:t>
            </w:r>
            <w:r w:rsidR="00206BC6">
              <w:rPr>
                <w:sz w:val="26"/>
                <w:szCs w:val="26"/>
              </w:rPr>
              <w:t xml:space="preserve">, tiek paredzēts, ka </w:t>
            </w:r>
            <w:r w:rsidR="00F54BE8">
              <w:rPr>
                <w:sz w:val="26"/>
                <w:szCs w:val="26"/>
              </w:rPr>
              <w:t>p</w:t>
            </w:r>
            <w:r w:rsidR="00206BC6">
              <w:rPr>
                <w:sz w:val="26"/>
                <w:szCs w:val="26"/>
              </w:rPr>
              <w:t xml:space="preserve">rojekts stājas spēkā  2017.gada 1.septembrī. </w:t>
            </w:r>
          </w:p>
        </w:tc>
      </w:tr>
      <w:tr w:rsidR="008B6F82" w:rsidRPr="000C6311" w14:paraId="5D7E077D" w14:textId="77777777" w:rsidTr="00262F3E">
        <w:trPr>
          <w:trHeight w:val="47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217BF" w14:textId="77777777" w:rsidR="008B6F82" w:rsidRPr="000C6311" w:rsidRDefault="003E7A49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lastRenderedPageBreak/>
              <w:t>3</w:t>
            </w:r>
            <w:r w:rsidR="008B6F82" w:rsidRPr="000C6311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5B6B5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Projekta izstrādē iesaistītās institūcijas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EF9B2" w14:textId="77777777" w:rsidR="008B6F82" w:rsidRPr="000C6311" w:rsidRDefault="00B2576E" w:rsidP="00B2576E">
            <w:pPr>
              <w:ind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lv-LV"/>
              </w:rPr>
              <w:t>Izglītības un zinātnes ministrija</w:t>
            </w:r>
            <w:r w:rsidR="00B32845">
              <w:rPr>
                <w:sz w:val="26"/>
                <w:szCs w:val="26"/>
                <w:lang w:eastAsia="lv-LV"/>
              </w:rPr>
              <w:t xml:space="preserve">, sporta skolas, </w:t>
            </w:r>
            <w:r w:rsidR="00EE1506">
              <w:rPr>
                <w:sz w:val="26"/>
                <w:szCs w:val="26"/>
                <w:lang w:eastAsia="lv-LV"/>
              </w:rPr>
              <w:t>sporta federācijas.</w:t>
            </w:r>
          </w:p>
        </w:tc>
      </w:tr>
      <w:tr w:rsidR="008B6F82" w:rsidRPr="000C6311" w14:paraId="14D27542" w14:textId="77777777" w:rsidTr="00262F3E">
        <w:trPr>
          <w:trHeight w:val="50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240EB" w14:textId="77777777" w:rsidR="008B6F82" w:rsidRPr="000C6311" w:rsidRDefault="008207E7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4</w:t>
            </w:r>
            <w:r w:rsidR="008B6F82" w:rsidRPr="000C6311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15089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Cita informācija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B7773" w14:textId="77777777" w:rsidR="008B6F82" w:rsidRPr="000C6311" w:rsidRDefault="009C5548" w:rsidP="0054178A">
            <w:pPr>
              <w:tabs>
                <w:tab w:val="left" w:pos="438"/>
              </w:tabs>
              <w:ind w:firstLine="411"/>
              <w:jc w:val="both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Nav</w:t>
            </w:r>
          </w:p>
        </w:tc>
      </w:tr>
    </w:tbl>
    <w:p w14:paraId="68E92FD4" w14:textId="77777777" w:rsidR="008B6F82" w:rsidRPr="000C6311" w:rsidRDefault="008B6F82" w:rsidP="0054178A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35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812"/>
      </w:tblGrid>
      <w:tr w:rsidR="008B6F82" w:rsidRPr="000C6311" w14:paraId="344371D7" w14:textId="77777777" w:rsidTr="00805808">
        <w:trPr>
          <w:trHeight w:val="560"/>
        </w:trPr>
        <w:tc>
          <w:tcPr>
            <w:tcW w:w="9356" w:type="dxa"/>
            <w:gridSpan w:val="3"/>
            <w:vAlign w:val="center"/>
          </w:tcPr>
          <w:p w14:paraId="54DCC376" w14:textId="77777777" w:rsidR="008B6F82" w:rsidRPr="000C6311" w:rsidRDefault="008B6F82" w:rsidP="0054178A">
            <w:pPr>
              <w:pStyle w:val="naisnod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C6311">
              <w:rPr>
                <w:b/>
                <w:sz w:val="26"/>
                <w:szCs w:val="26"/>
              </w:rPr>
              <w:t>II. Tiesību akta projekta ietekme uz sabiedrību</w:t>
            </w:r>
            <w:r w:rsidR="00C141CC" w:rsidRPr="000C6311">
              <w:rPr>
                <w:b/>
                <w:sz w:val="26"/>
                <w:szCs w:val="26"/>
              </w:rPr>
              <w:t>, tautsaimniecības attīstību un administratīvo slogu</w:t>
            </w:r>
          </w:p>
        </w:tc>
      </w:tr>
      <w:tr w:rsidR="008B6F82" w:rsidRPr="000C6311" w14:paraId="7402DBC3" w14:textId="77777777" w:rsidTr="00805808">
        <w:trPr>
          <w:trHeight w:val="467"/>
        </w:trPr>
        <w:tc>
          <w:tcPr>
            <w:tcW w:w="568" w:type="dxa"/>
          </w:tcPr>
          <w:p w14:paraId="1A731522" w14:textId="77777777" w:rsidR="008B6F82" w:rsidRPr="000C6311" w:rsidRDefault="008B6F82" w:rsidP="0054178A">
            <w:pPr>
              <w:pStyle w:val="naisk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</w:tcPr>
          <w:p w14:paraId="4BFE6C87" w14:textId="77777777" w:rsidR="008B6F82" w:rsidRPr="000C6311" w:rsidRDefault="008B6F82" w:rsidP="0054178A">
            <w:pPr>
              <w:pStyle w:val="naiskr"/>
              <w:spacing w:before="0" w:beforeAutospacing="0" w:after="0" w:afterAutospacing="0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 xml:space="preserve">Sabiedrības </w:t>
            </w:r>
            <w:proofErr w:type="spellStart"/>
            <w:r w:rsidRPr="000C6311">
              <w:rPr>
                <w:sz w:val="26"/>
                <w:szCs w:val="26"/>
              </w:rPr>
              <w:t>mērķgrupa</w:t>
            </w:r>
            <w:proofErr w:type="spellEnd"/>
            <w:r w:rsidR="00ED7F41" w:rsidRPr="000C6311">
              <w:rPr>
                <w:sz w:val="26"/>
                <w:szCs w:val="26"/>
              </w:rPr>
              <w:t>, kuras tiesiskais regulējums</w:t>
            </w:r>
            <w:r w:rsidR="008207E7" w:rsidRPr="000C6311">
              <w:rPr>
                <w:sz w:val="26"/>
                <w:szCs w:val="26"/>
              </w:rPr>
              <w:t xml:space="preserve"> ietekmē vai varētu ietekmēt</w:t>
            </w:r>
          </w:p>
        </w:tc>
        <w:tc>
          <w:tcPr>
            <w:tcW w:w="5812" w:type="dxa"/>
          </w:tcPr>
          <w:p w14:paraId="7A965334" w14:textId="1975AC4B" w:rsidR="008B6F82" w:rsidRPr="000C6311" w:rsidRDefault="000178F6" w:rsidP="00247445">
            <w:pPr>
              <w:pStyle w:val="naiskr"/>
              <w:spacing w:before="0" w:beforeAutospacing="0" w:after="0" w:afterAutospacing="0"/>
              <w:jc w:val="both"/>
              <w:rPr>
                <w:iCs/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P</w:t>
            </w:r>
            <w:r w:rsidR="00B3512D" w:rsidRPr="000C6311">
              <w:rPr>
                <w:sz w:val="26"/>
                <w:szCs w:val="26"/>
              </w:rPr>
              <w:t xml:space="preserve">rojekts attiecas izglītības </w:t>
            </w:r>
            <w:r w:rsidR="002E501B">
              <w:rPr>
                <w:sz w:val="26"/>
                <w:szCs w:val="26"/>
              </w:rPr>
              <w:t xml:space="preserve">74 </w:t>
            </w:r>
            <w:r w:rsidR="00B3512D" w:rsidRPr="000C6311">
              <w:rPr>
                <w:sz w:val="26"/>
                <w:szCs w:val="26"/>
              </w:rPr>
              <w:t xml:space="preserve">iestādēm, kas īsteno profesionālās ievirzes </w:t>
            </w:r>
            <w:r w:rsidR="00590A5F">
              <w:rPr>
                <w:sz w:val="26"/>
                <w:szCs w:val="26"/>
              </w:rPr>
              <w:t xml:space="preserve">sporta izglītības programmas un </w:t>
            </w:r>
            <w:r w:rsidR="00590A5F">
              <w:t xml:space="preserve"> </w:t>
            </w:r>
            <w:r w:rsidR="00590A5F" w:rsidRPr="00590A5F">
              <w:rPr>
                <w:sz w:val="26"/>
                <w:szCs w:val="26"/>
              </w:rPr>
              <w:t>Sporta likumā noteiktā kārtībā atzītajām sporta federācijām, kam VIIS būs jāsaskaņo informācija par kritēriju un nosacījumu izpildi.</w:t>
            </w:r>
          </w:p>
        </w:tc>
      </w:tr>
      <w:tr w:rsidR="00B3512D" w:rsidRPr="000C6311" w14:paraId="4F7BA26C" w14:textId="77777777" w:rsidTr="00805808">
        <w:trPr>
          <w:trHeight w:val="523"/>
        </w:trPr>
        <w:tc>
          <w:tcPr>
            <w:tcW w:w="568" w:type="dxa"/>
          </w:tcPr>
          <w:p w14:paraId="2CB5BB02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976" w:type="dxa"/>
          </w:tcPr>
          <w:p w14:paraId="52D3F63F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Tiesiskā regulējuma ietekme uz tautsaimniecību un administratīvo slogu</w:t>
            </w:r>
          </w:p>
        </w:tc>
        <w:tc>
          <w:tcPr>
            <w:tcW w:w="5812" w:type="dxa"/>
          </w:tcPr>
          <w:p w14:paraId="289AA368" w14:textId="29F790AB" w:rsidR="00B3512D" w:rsidRPr="000C6311" w:rsidRDefault="00D112D4" w:rsidP="00D112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Iesnieguma </w:t>
            </w:r>
            <w:r w:rsidRPr="0042618F">
              <w:rPr>
                <w:sz w:val="26"/>
                <w:szCs w:val="26"/>
              </w:rPr>
              <w:t xml:space="preserve">par dotācijas saņemšanu </w:t>
            </w:r>
            <w:r>
              <w:rPr>
                <w:sz w:val="26"/>
                <w:szCs w:val="26"/>
              </w:rPr>
              <w:t xml:space="preserve">un tam </w:t>
            </w:r>
            <w:r w:rsidRPr="0042618F">
              <w:rPr>
                <w:sz w:val="26"/>
                <w:szCs w:val="26"/>
              </w:rPr>
              <w:t xml:space="preserve">pievienojamās informācijas </w:t>
            </w:r>
            <w:r>
              <w:rPr>
                <w:sz w:val="26"/>
                <w:szCs w:val="26"/>
              </w:rPr>
              <w:t>iesniegšanas pras</w:t>
            </w:r>
            <w:r w:rsidR="002E501B">
              <w:rPr>
                <w:sz w:val="26"/>
                <w:szCs w:val="26"/>
              </w:rPr>
              <w:t>ību</w:t>
            </w:r>
            <w:r>
              <w:rPr>
                <w:sz w:val="26"/>
                <w:szCs w:val="26"/>
              </w:rPr>
              <w:t xml:space="preserve"> datu apjoms nemainās (atbilstošs Noteikumos Nr.1036 noteiktajam regulējumam).</w:t>
            </w:r>
          </w:p>
        </w:tc>
      </w:tr>
      <w:tr w:rsidR="00B3512D" w:rsidRPr="000C6311" w14:paraId="5C8232D7" w14:textId="77777777" w:rsidTr="00805808">
        <w:trPr>
          <w:trHeight w:val="357"/>
        </w:trPr>
        <w:tc>
          <w:tcPr>
            <w:tcW w:w="568" w:type="dxa"/>
          </w:tcPr>
          <w:p w14:paraId="5512FAAD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3.</w:t>
            </w:r>
          </w:p>
        </w:tc>
        <w:tc>
          <w:tcPr>
            <w:tcW w:w="2976" w:type="dxa"/>
          </w:tcPr>
          <w:p w14:paraId="542798D6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Administratīvo izmaksu monetārs novērtējums</w:t>
            </w:r>
          </w:p>
        </w:tc>
        <w:tc>
          <w:tcPr>
            <w:tcW w:w="5812" w:type="dxa"/>
          </w:tcPr>
          <w:p w14:paraId="0E1F295B" w14:textId="77777777" w:rsidR="00B3512D" w:rsidRPr="000C6311" w:rsidRDefault="00B3512D" w:rsidP="0054178A">
            <w:pPr>
              <w:jc w:val="both"/>
              <w:rPr>
                <w:sz w:val="26"/>
                <w:szCs w:val="26"/>
                <w:lang w:eastAsia="lv-LV"/>
              </w:rPr>
            </w:pPr>
            <w:r w:rsidRPr="000C6311">
              <w:rPr>
                <w:sz w:val="26"/>
                <w:szCs w:val="26"/>
              </w:rPr>
              <w:t xml:space="preserve"> Projekts šo jomu neskar.</w:t>
            </w:r>
          </w:p>
        </w:tc>
      </w:tr>
      <w:tr w:rsidR="00B3512D" w:rsidRPr="000C6311" w14:paraId="195971BF" w14:textId="77777777" w:rsidTr="00805808">
        <w:trPr>
          <w:trHeight w:val="568"/>
        </w:trPr>
        <w:tc>
          <w:tcPr>
            <w:tcW w:w="568" w:type="dxa"/>
          </w:tcPr>
          <w:p w14:paraId="09E55772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14:paraId="3E587520" w14:textId="77777777" w:rsidR="00B3512D" w:rsidRPr="000C6311" w:rsidRDefault="00B3512D" w:rsidP="0054178A">
            <w:pPr>
              <w:pStyle w:val="naiskr"/>
              <w:spacing w:before="0" w:beforeAutospacing="0" w:after="0" w:afterAutospacing="0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Cita informācija</w:t>
            </w:r>
          </w:p>
        </w:tc>
        <w:tc>
          <w:tcPr>
            <w:tcW w:w="5812" w:type="dxa"/>
          </w:tcPr>
          <w:p w14:paraId="629215C1" w14:textId="2A226855" w:rsidR="00B3512D" w:rsidRPr="000C6311" w:rsidRDefault="00B3512D" w:rsidP="00590A5F">
            <w:pPr>
              <w:jc w:val="both"/>
              <w:rPr>
                <w:sz w:val="26"/>
                <w:szCs w:val="26"/>
                <w:lang w:eastAsia="lv-LV"/>
              </w:rPr>
            </w:pPr>
            <w:r w:rsidRPr="000C6311">
              <w:rPr>
                <w:sz w:val="26"/>
                <w:szCs w:val="26"/>
                <w:lang w:eastAsia="lv-LV"/>
              </w:rPr>
              <w:t xml:space="preserve"> </w:t>
            </w:r>
            <w:r w:rsidR="003E2B06" w:rsidRPr="000C6311">
              <w:rPr>
                <w:sz w:val="26"/>
                <w:szCs w:val="26"/>
              </w:rPr>
              <w:t xml:space="preserve"> </w:t>
            </w:r>
            <w:r w:rsidR="00D112D4" w:rsidRPr="00C17BAF">
              <w:rPr>
                <w:sz w:val="26"/>
                <w:szCs w:val="26"/>
              </w:rPr>
              <w:t xml:space="preserve"> </w:t>
            </w:r>
            <w:r w:rsidR="00D112D4" w:rsidRPr="00C17BAF">
              <w:rPr>
                <w:sz w:val="26"/>
                <w:szCs w:val="26"/>
              </w:rPr>
              <w:t>Tiesiskais regulējums tiks īstenots kārtējam gadam apstiprinātā budžeta ietvaros.</w:t>
            </w:r>
          </w:p>
        </w:tc>
      </w:tr>
    </w:tbl>
    <w:p w14:paraId="176D5DB1" w14:textId="77777777" w:rsidR="002C7391" w:rsidRPr="000C6311" w:rsidRDefault="002C7391" w:rsidP="0054178A">
      <w:pPr>
        <w:jc w:val="both"/>
        <w:rPr>
          <w:i/>
          <w:sz w:val="26"/>
          <w:szCs w:val="26"/>
        </w:rPr>
      </w:pPr>
    </w:p>
    <w:tbl>
      <w:tblPr>
        <w:tblW w:w="527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8"/>
        <w:gridCol w:w="1532"/>
        <w:gridCol w:w="1199"/>
        <w:gridCol w:w="1606"/>
        <w:gridCol w:w="1606"/>
        <w:gridCol w:w="2101"/>
      </w:tblGrid>
      <w:tr w:rsidR="009B25DD" w:rsidRPr="002F0D93" w14:paraId="5363FB90" w14:textId="77777777" w:rsidTr="0042618F">
        <w:trPr>
          <w:trHeight w:val="360"/>
          <w:tblCellSpacing w:w="15" w:type="dxa"/>
          <w:jc w:val="center"/>
        </w:trPr>
        <w:tc>
          <w:tcPr>
            <w:tcW w:w="4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16B5" w14:textId="77777777" w:rsidR="009B25DD" w:rsidRPr="002F0D93" w:rsidRDefault="009B25DD" w:rsidP="0042618F">
            <w:pPr>
              <w:ind w:firstLine="300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:rsidR="009B25DD" w:rsidRPr="002F0D93" w14:paraId="4BDC3059" w14:textId="77777777" w:rsidTr="0042618F">
        <w:trPr>
          <w:tblCellSpacing w:w="15" w:type="dxa"/>
          <w:jc w:val="center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AD09" w14:textId="77777777" w:rsidR="009B25DD" w:rsidRPr="002F0D93" w:rsidRDefault="009B25DD" w:rsidP="0042618F">
            <w:pPr>
              <w:ind w:firstLine="300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Rādītāji</w:t>
            </w:r>
          </w:p>
        </w:tc>
        <w:tc>
          <w:tcPr>
            <w:tcW w:w="1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176D" w14:textId="77777777" w:rsidR="009B25DD" w:rsidRPr="002F0D93" w:rsidRDefault="009B25DD" w:rsidP="00EE1506">
            <w:pPr>
              <w:ind w:firstLine="300"/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201</w:t>
            </w:r>
            <w:r w:rsidR="00EE1506">
              <w:rPr>
                <w:b/>
                <w:bCs/>
                <w:sz w:val="26"/>
                <w:szCs w:val="26"/>
                <w:lang w:eastAsia="lv-LV"/>
              </w:rPr>
              <w:t>7</w:t>
            </w:r>
            <w:r w:rsidR="00AA09B9" w:rsidRPr="002F0D93">
              <w:rPr>
                <w:b/>
                <w:bCs/>
                <w:sz w:val="26"/>
                <w:szCs w:val="26"/>
                <w:lang w:eastAsia="lv-LV"/>
              </w:rPr>
              <w:t>.</w:t>
            </w:r>
            <w:r w:rsidRPr="002F0D93">
              <w:rPr>
                <w:b/>
                <w:bCs/>
                <w:sz w:val="26"/>
                <w:szCs w:val="26"/>
                <w:lang w:eastAsia="lv-LV"/>
              </w:rPr>
              <w:t>gads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6C50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Turpmākie trīs gadi (</w:t>
            </w:r>
            <w:proofErr w:type="spellStart"/>
            <w:r w:rsidRPr="002F0D93">
              <w:rPr>
                <w:i/>
                <w:iCs/>
                <w:sz w:val="26"/>
                <w:szCs w:val="26"/>
                <w:lang w:eastAsia="lv-LV"/>
              </w:rPr>
              <w:t>euro</w:t>
            </w:r>
            <w:proofErr w:type="spellEnd"/>
            <w:r w:rsidRPr="002F0D93">
              <w:rPr>
                <w:sz w:val="26"/>
                <w:szCs w:val="26"/>
                <w:lang w:eastAsia="lv-LV"/>
              </w:rPr>
              <w:t>)</w:t>
            </w:r>
          </w:p>
        </w:tc>
      </w:tr>
      <w:tr w:rsidR="009B25DD" w:rsidRPr="002F0D93" w14:paraId="3C8A8D82" w14:textId="77777777" w:rsidTr="0042618F">
        <w:trPr>
          <w:tblCellSpacing w:w="15" w:type="dxa"/>
          <w:jc w:val="center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A6C3" w14:textId="77777777" w:rsidR="009B25DD" w:rsidRPr="002F0D93" w:rsidRDefault="009B25DD" w:rsidP="0042618F">
            <w:pPr>
              <w:rPr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13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57E47" w14:textId="77777777" w:rsidR="009B25DD" w:rsidRPr="002F0D93" w:rsidRDefault="009B25DD" w:rsidP="0042618F">
            <w:pPr>
              <w:rPr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1CD" w14:textId="77777777" w:rsidR="009B25DD" w:rsidRPr="002F0D93" w:rsidRDefault="009B25DD" w:rsidP="00EE1506">
            <w:pPr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201</w:t>
            </w:r>
            <w:r w:rsidR="00EE1506">
              <w:rPr>
                <w:b/>
                <w:bCs/>
                <w:sz w:val="26"/>
                <w:szCs w:val="26"/>
                <w:lang w:eastAsia="lv-LV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4E4E" w14:textId="77777777" w:rsidR="009B25DD" w:rsidRPr="002F0D93" w:rsidRDefault="009B25DD" w:rsidP="00EE1506">
            <w:pPr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201</w:t>
            </w:r>
            <w:r w:rsidR="00EE1506">
              <w:rPr>
                <w:b/>
                <w:bCs/>
                <w:sz w:val="26"/>
                <w:szCs w:val="26"/>
                <w:lang w:eastAsia="lv-LV"/>
              </w:rPr>
              <w:t>9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CF17" w14:textId="77777777" w:rsidR="009B25DD" w:rsidRPr="002F0D93" w:rsidRDefault="009B25DD" w:rsidP="00EE1506">
            <w:pPr>
              <w:jc w:val="center"/>
              <w:rPr>
                <w:b/>
                <w:bCs/>
                <w:sz w:val="26"/>
                <w:szCs w:val="26"/>
                <w:lang w:eastAsia="lv-LV"/>
              </w:rPr>
            </w:pPr>
            <w:r w:rsidRPr="002F0D93">
              <w:rPr>
                <w:b/>
                <w:bCs/>
                <w:sz w:val="26"/>
                <w:szCs w:val="26"/>
                <w:lang w:eastAsia="lv-LV"/>
              </w:rPr>
              <w:t>20</w:t>
            </w:r>
            <w:r w:rsidR="00EE1506">
              <w:rPr>
                <w:b/>
                <w:bCs/>
                <w:sz w:val="26"/>
                <w:szCs w:val="26"/>
                <w:lang w:eastAsia="lv-LV"/>
              </w:rPr>
              <w:t>20</w:t>
            </w:r>
          </w:p>
        </w:tc>
      </w:tr>
      <w:tr w:rsidR="009B25DD" w:rsidRPr="002F0D93" w14:paraId="2A3F0ED2" w14:textId="77777777" w:rsidTr="0042618F">
        <w:trPr>
          <w:tblCellSpacing w:w="15" w:type="dxa"/>
          <w:jc w:val="center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7A23" w14:textId="77777777" w:rsidR="009B25DD" w:rsidRPr="002F0D93" w:rsidRDefault="009B25DD" w:rsidP="0042618F">
            <w:pPr>
              <w:rPr>
                <w:b/>
                <w:bCs/>
                <w:sz w:val="26"/>
                <w:szCs w:val="26"/>
                <w:lang w:eastAsia="lv-LV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5640" w14:textId="77777777" w:rsidR="009B25DD" w:rsidRPr="002F0D93" w:rsidRDefault="009B25DD" w:rsidP="002F0D93">
            <w:pPr>
              <w:ind w:firstLine="58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saskaņā ar valsts budžetu kārtējam gadam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9E4E" w14:textId="77777777" w:rsidR="009B25DD" w:rsidRPr="002F0D93" w:rsidRDefault="009B25DD" w:rsidP="0042618F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F3FF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izmaiņas, salīdzinot ar kārtējo (n) gadu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596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izmaiņas, salīdzinot ar kārtējo (n) gadu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71A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izmaiņas, salīdzinot ar kārtējo (n) gadu</w:t>
            </w:r>
          </w:p>
        </w:tc>
      </w:tr>
      <w:tr w:rsidR="009B25DD" w:rsidRPr="002F0D93" w14:paraId="347E3F9C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6641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AEE5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5485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372E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906A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0EE5" w14:textId="77777777" w:rsidR="009B25DD" w:rsidRPr="002F0D93" w:rsidRDefault="009B25DD" w:rsidP="0042618F">
            <w:pPr>
              <w:ind w:firstLine="300"/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6</w:t>
            </w:r>
          </w:p>
        </w:tc>
      </w:tr>
      <w:tr w:rsidR="009B25DD" w:rsidRPr="002F0D93" w14:paraId="58332586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0408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1. Budžeta ieņēmumi: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A83C" w14:textId="77777777" w:rsidR="009B25DD" w:rsidRPr="002F0D93" w:rsidRDefault="00EE1506" w:rsidP="00EE1506">
            <w:pPr>
              <w:jc w:val="center"/>
              <w:rPr>
                <w:sz w:val="26"/>
                <w:szCs w:val="26"/>
                <w:highlight w:val="yellow"/>
                <w:lang w:eastAsia="lv-LV"/>
              </w:rPr>
            </w:pPr>
            <w:r w:rsidRPr="00EE1506">
              <w:rPr>
                <w:sz w:val="26"/>
                <w:szCs w:val="26"/>
                <w:lang w:eastAsia="lv-LV"/>
              </w:rPr>
              <w:t>14 666 398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CCE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A23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123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9F17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9A8C5FF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5C4C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A88C" w14:textId="77777777" w:rsidR="009B25DD" w:rsidRPr="002F0D93" w:rsidRDefault="00EE1506" w:rsidP="00605E1D">
            <w:pPr>
              <w:jc w:val="center"/>
              <w:rPr>
                <w:sz w:val="26"/>
                <w:szCs w:val="26"/>
                <w:highlight w:val="yellow"/>
                <w:lang w:eastAsia="lv-LV"/>
              </w:rPr>
            </w:pPr>
            <w:r w:rsidRPr="00EE1506">
              <w:rPr>
                <w:sz w:val="26"/>
                <w:szCs w:val="26"/>
                <w:lang w:eastAsia="lv-LV"/>
              </w:rPr>
              <w:t>14 666 398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F40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88A2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6027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A5F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5670E0D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B15C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1.2. valsts speciālais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FB94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187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1DF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386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731D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00A36DF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05DB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1.3. pašvaldību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633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522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8BB2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1577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3BF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0CDBDED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DA4F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2. Budžeta izdevumi: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E59D" w14:textId="77777777" w:rsidR="009B25DD" w:rsidRPr="002F0D93" w:rsidRDefault="00EE1506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EE1506">
              <w:rPr>
                <w:sz w:val="26"/>
                <w:szCs w:val="26"/>
                <w:lang w:eastAsia="lv-LV"/>
              </w:rPr>
              <w:t>14 666 398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7480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42B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509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457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F19BB98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0E0D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2.1. valsts pamatbudžets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0A94" w14:textId="77777777" w:rsidR="009B25DD" w:rsidRPr="002F0D93" w:rsidRDefault="00EE1506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EE1506">
              <w:rPr>
                <w:sz w:val="26"/>
                <w:szCs w:val="26"/>
                <w:lang w:eastAsia="lv-LV"/>
              </w:rPr>
              <w:t>14 666 398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B00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16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E95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C594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9C9BD6C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7BD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2.2. valsts speciālais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B855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50F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2DD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1CC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C4B2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3953E3E5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37E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lastRenderedPageBreak/>
              <w:t>2.3. pašvaldību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5AF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BFE7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B24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DBF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2C3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8E96B16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A9D2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3. Finansiālā ietekme: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D12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B1C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3AD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4D9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4AF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36554A93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3011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3.1. valsts pamatbudžets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C66D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4406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80E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1F3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7AFF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6600FC5F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D40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3.2. speciālais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FD8A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874D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C7735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E4C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71F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ED31ED6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AFD6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3.3. pašvaldību budžets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9116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EBD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1BDC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7E98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5657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4D22341" w14:textId="77777777" w:rsidTr="00605E1D">
        <w:trPr>
          <w:tblCellSpacing w:w="15" w:type="dxa"/>
          <w:jc w:val="center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DB05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4281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3A16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350F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5CD7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5628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5C968608" w14:textId="77777777" w:rsidTr="00605E1D">
        <w:trPr>
          <w:tblCellSpacing w:w="15" w:type="dxa"/>
          <w:jc w:val="center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7604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459A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1018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38D1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8A6F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9C5E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638CD557" w14:textId="77777777" w:rsidTr="00605E1D">
        <w:trPr>
          <w:tblCellSpacing w:w="15" w:type="dxa"/>
          <w:jc w:val="center"/>
        </w:trPr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D07A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9D8E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2421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F421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96CB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A683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46EEDFFC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15E12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5. Precizēta finansiālā ietekme: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AEDB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X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AFC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C72C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C61E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2C4B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008CE4F4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9CDD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5.1. valsts pamatbudžets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ADB6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20BD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FC28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49FF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8FB5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14644F2D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2215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5.2. speciālais budžets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575F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B15A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9B5E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3E89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025C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3BF0835C" w14:textId="77777777" w:rsidTr="00605E1D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3D53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5.3. pašvaldību budžets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7A09" w14:textId="77777777" w:rsidR="009B25DD" w:rsidRPr="002F0D93" w:rsidRDefault="009B25DD" w:rsidP="00605E1D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7FCA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3E06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5D9F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76C1" w14:textId="77777777" w:rsidR="009B25DD" w:rsidRPr="002F0D93" w:rsidRDefault="009B25DD" w:rsidP="00605E1D">
            <w:pPr>
              <w:jc w:val="center"/>
              <w:rPr>
                <w:sz w:val="26"/>
                <w:szCs w:val="26"/>
              </w:rPr>
            </w:pPr>
            <w:r w:rsidRPr="002F0D93">
              <w:rPr>
                <w:sz w:val="26"/>
                <w:szCs w:val="26"/>
                <w:lang w:eastAsia="lv-LV"/>
              </w:rPr>
              <w:t>0</w:t>
            </w:r>
          </w:p>
        </w:tc>
      </w:tr>
      <w:tr w:rsidR="009B25DD" w:rsidRPr="002F0D93" w14:paraId="76F35F63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3192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404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7D03" w14:textId="77777777" w:rsidR="009B25DD" w:rsidRPr="002F0D93" w:rsidRDefault="009B25DD" w:rsidP="0042618F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</w:p>
          <w:p w14:paraId="7966C729" w14:textId="77777777" w:rsidR="009B25DD" w:rsidRPr="002F0D93" w:rsidRDefault="009B25DD" w:rsidP="0042618F">
            <w:pPr>
              <w:jc w:val="both"/>
              <w:rPr>
                <w:sz w:val="26"/>
                <w:szCs w:val="26"/>
                <w:lang w:eastAsia="lv-LV"/>
              </w:rPr>
            </w:pPr>
          </w:p>
        </w:tc>
      </w:tr>
      <w:tr w:rsidR="009B25DD" w:rsidRPr="002F0D93" w14:paraId="09A5F6D2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3D97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6.1. detalizēts ieņēmumu aprēķins</w:t>
            </w:r>
          </w:p>
        </w:tc>
        <w:tc>
          <w:tcPr>
            <w:tcW w:w="40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C7F7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</w:p>
        </w:tc>
      </w:tr>
      <w:tr w:rsidR="009B25DD" w:rsidRPr="002F0D93" w14:paraId="10840FD1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095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lastRenderedPageBreak/>
              <w:t>6.2. detalizēts izdevumu aprēķins</w:t>
            </w:r>
          </w:p>
        </w:tc>
        <w:tc>
          <w:tcPr>
            <w:tcW w:w="404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8A1C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</w:p>
        </w:tc>
      </w:tr>
      <w:tr w:rsidR="009B25DD" w:rsidRPr="002F0D93" w14:paraId="4C0B37F2" w14:textId="77777777" w:rsidTr="0042618F">
        <w:trPr>
          <w:tblCellSpacing w:w="15" w:type="dxa"/>
          <w:jc w:val="center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8EE2" w14:textId="77777777" w:rsidR="009B25DD" w:rsidRPr="002F0D93" w:rsidRDefault="009B25DD" w:rsidP="0042618F">
            <w:pPr>
              <w:rPr>
                <w:sz w:val="26"/>
                <w:szCs w:val="26"/>
                <w:lang w:eastAsia="lv-LV"/>
              </w:rPr>
            </w:pPr>
            <w:r w:rsidRPr="002F0D93">
              <w:rPr>
                <w:sz w:val="26"/>
                <w:szCs w:val="26"/>
                <w:lang w:eastAsia="lv-LV"/>
              </w:rPr>
              <w:t>7. Cita informācija</w:t>
            </w:r>
          </w:p>
        </w:tc>
        <w:tc>
          <w:tcPr>
            <w:tcW w:w="4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24B" w14:textId="77777777" w:rsidR="009B25DD" w:rsidRPr="002F0D93" w:rsidRDefault="0089078B" w:rsidP="007304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lv-LV"/>
              </w:rPr>
              <w:t>P</w:t>
            </w:r>
            <w:r w:rsidR="009B25DD" w:rsidRPr="002F0D93">
              <w:rPr>
                <w:sz w:val="26"/>
                <w:szCs w:val="26"/>
                <w:lang w:eastAsia="lv-LV"/>
              </w:rPr>
              <w:t>apildus finansējums</w:t>
            </w:r>
            <w:r w:rsidR="00EE0773" w:rsidRPr="002F0D93">
              <w:rPr>
                <w:sz w:val="26"/>
                <w:szCs w:val="26"/>
                <w:lang w:eastAsia="lv-LV"/>
              </w:rPr>
              <w:t xml:space="preserve"> </w:t>
            </w:r>
            <w:r>
              <w:rPr>
                <w:sz w:val="26"/>
                <w:szCs w:val="26"/>
                <w:lang w:eastAsia="lv-LV"/>
              </w:rPr>
              <w:t>p</w:t>
            </w:r>
            <w:r w:rsidR="007304AA" w:rsidRPr="002F0D93">
              <w:rPr>
                <w:sz w:val="26"/>
                <w:szCs w:val="26"/>
                <w:lang w:eastAsia="lv-LV"/>
              </w:rPr>
              <w:t xml:space="preserve">rojekta </w:t>
            </w:r>
            <w:r w:rsidR="00EE0773" w:rsidRPr="002F0D93">
              <w:rPr>
                <w:sz w:val="26"/>
                <w:szCs w:val="26"/>
                <w:lang w:eastAsia="lv-LV"/>
              </w:rPr>
              <w:t xml:space="preserve">īstenošanai </w:t>
            </w:r>
            <w:r w:rsidR="009B25DD" w:rsidRPr="002F0D93">
              <w:rPr>
                <w:sz w:val="26"/>
                <w:szCs w:val="26"/>
                <w:lang w:eastAsia="lv-LV"/>
              </w:rPr>
              <w:t>nav nepi</w:t>
            </w:r>
            <w:r w:rsidR="00983F70" w:rsidRPr="002F0D93">
              <w:rPr>
                <w:sz w:val="26"/>
                <w:szCs w:val="26"/>
                <w:lang w:eastAsia="lv-LV"/>
              </w:rPr>
              <w:t>eciešams</w:t>
            </w:r>
            <w:r w:rsidR="00EE0773" w:rsidRPr="002F0D93">
              <w:rPr>
                <w:sz w:val="26"/>
                <w:szCs w:val="26"/>
                <w:lang w:eastAsia="lv-LV"/>
              </w:rPr>
              <w:t>.</w:t>
            </w:r>
          </w:p>
        </w:tc>
      </w:tr>
    </w:tbl>
    <w:p w14:paraId="656E0A71" w14:textId="77777777" w:rsidR="00671281" w:rsidRDefault="00671281" w:rsidP="0054178A">
      <w:pPr>
        <w:jc w:val="both"/>
        <w:rPr>
          <w:sz w:val="26"/>
          <w:szCs w:val="26"/>
        </w:rPr>
      </w:pPr>
    </w:p>
    <w:p w14:paraId="53F07A49" w14:textId="77777777" w:rsidR="00C1424B" w:rsidRDefault="00C1424B" w:rsidP="0054178A">
      <w:pPr>
        <w:jc w:val="both"/>
        <w:rPr>
          <w:sz w:val="26"/>
          <w:szCs w:val="26"/>
        </w:rPr>
      </w:pPr>
    </w:p>
    <w:tbl>
      <w:tblPr>
        <w:tblW w:w="50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974"/>
        <w:gridCol w:w="4938"/>
      </w:tblGrid>
      <w:tr w:rsidR="00C1424B" w:rsidRPr="000C6311" w14:paraId="64693CAF" w14:textId="77777777" w:rsidTr="003610D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9A484" w14:textId="500C32EA" w:rsidR="00C1424B" w:rsidRPr="000C6311" w:rsidRDefault="00C1424B" w:rsidP="003610D8">
            <w:pPr>
              <w:jc w:val="center"/>
              <w:rPr>
                <w:sz w:val="26"/>
                <w:szCs w:val="26"/>
              </w:rPr>
            </w:pPr>
            <w:r w:rsidRPr="000C4302">
              <w:rPr>
                <w:b/>
                <w:bCs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:rsidR="00C1424B" w:rsidRPr="000C6311" w14:paraId="778B4C5F" w14:textId="77777777" w:rsidTr="003610D8">
        <w:trPr>
          <w:trHeight w:val="427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9F285" w14:textId="77777777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9B634" w14:textId="4560EFDB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</w:t>
            </w:r>
            <w:r w:rsidRPr="000C4302">
              <w:rPr>
                <w:sz w:val="26"/>
                <w:szCs w:val="26"/>
                <w:lang w:eastAsia="lv-LV"/>
              </w:rPr>
              <w:t>Nepieciešamie saistītie tiesību aktu projekti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1C57C" w14:textId="77777777" w:rsidR="00C1424B" w:rsidRDefault="00C1424B" w:rsidP="00C1424B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0C4302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Vienlaikus ar noteikumu projektu ir izstrādāti un tiks virzīti izskatīšanai Ministru kabinetā šādi noteikumu projekti:</w:t>
            </w:r>
            <w:r w:rsidR="00937D8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</w:t>
            </w:r>
          </w:p>
          <w:p w14:paraId="5873495B" w14:textId="66755530" w:rsidR="00937D88" w:rsidRDefault="00937D88" w:rsidP="00C1424B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1. </w:t>
            </w:r>
            <w:r w:rsidRPr="00937D8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“Grozījumi Ministru kabineta 2010.gada 17.augusta noteikumos Nr.788 “Valsts izglītības informācijas sistēmas saturs, uzturēšanas un aktualizācijas kārtība”” (izsludināts Valsts sekretāru sanāksmē 2017.gada 13.aprīlī)</w:t>
            </w: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;</w:t>
            </w:r>
          </w:p>
          <w:p w14:paraId="41B38B63" w14:textId="4A852CC6" w:rsidR="00937D88" w:rsidRPr="000C4302" w:rsidRDefault="00937D88" w:rsidP="00937D88">
            <w:pPr>
              <w:pStyle w:val="tv20787921"/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2. </w:t>
            </w:r>
            <w:r w:rsidRPr="00937D88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“Grozījumi Ministru kabineta 2016.gada 5.jūlija noteikumos Nr.445 “Pedagogu darba samaksas noteikumi”” (izsludināts Valsts sekretāru sanāksmē 2017.gada 1.jūnijā).</w:t>
            </w:r>
          </w:p>
          <w:p w14:paraId="07FFB339" w14:textId="5953B4F3" w:rsidR="00C1424B" w:rsidRPr="000C6311" w:rsidRDefault="00C1424B" w:rsidP="003610D8">
            <w:pPr>
              <w:tabs>
                <w:tab w:val="left" w:pos="269"/>
              </w:tabs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C1424B" w:rsidRPr="000C6311" w14:paraId="1B1A9746" w14:textId="77777777" w:rsidTr="003610D8">
        <w:trPr>
          <w:trHeight w:val="463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DE155" w14:textId="0031EC8C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B4A46" w14:textId="395618CC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</w:t>
            </w:r>
            <w:r w:rsidRPr="000C4302">
              <w:rPr>
                <w:sz w:val="26"/>
                <w:szCs w:val="26"/>
                <w:lang w:eastAsia="lv-LV"/>
              </w:rPr>
              <w:t>Atbildīgā institūcija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D3D03" w14:textId="19F68F71" w:rsidR="00C1424B" w:rsidRPr="000C6311" w:rsidRDefault="00C1424B" w:rsidP="003610D8">
            <w:pPr>
              <w:ind w:left="57" w:right="57"/>
              <w:jc w:val="both"/>
              <w:rPr>
                <w:sz w:val="26"/>
                <w:szCs w:val="26"/>
              </w:rPr>
            </w:pPr>
            <w:r w:rsidRPr="000C4302">
              <w:rPr>
                <w:sz w:val="26"/>
                <w:szCs w:val="26"/>
                <w:lang w:eastAsia="lv-LV"/>
              </w:rPr>
              <w:t>Ministrija</w:t>
            </w:r>
          </w:p>
        </w:tc>
      </w:tr>
      <w:tr w:rsidR="00C1424B" w:rsidRPr="000C6311" w14:paraId="70B7B747" w14:textId="77777777" w:rsidTr="003610D8">
        <w:trPr>
          <w:trHeight w:val="476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A2395" w14:textId="77777777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3.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3EC15" w14:textId="77777777" w:rsidR="00C1424B" w:rsidRPr="000C6311" w:rsidRDefault="00C1424B" w:rsidP="003610D8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Cita informācija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4E37B" w14:textId="77777777" w:rsidR="00C1424B" w:rsidRPr="000C6311" w:rsidRDefault="00C1424B" w:rsidP="003610D8">
            <w:pPr>
              <w:ind w:left="-19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 xml:space="preserve"> Nav</w:t>
            </w:r>
          </w:p>
        </w:tc>
      </w:tr>
    </w:tbl>
    <w:p w14:paraId="5D08CB5B" w14:textId="77777777" w:rsidR="00C1424B" w:rsidRDefault="00C1424B" w:rsidP="0054178A">
      <w:pPr>
        <w:jc w:val="both"/>
        <w:rPr>
          <w:sz w:val="26"/>
          <w:szCs w:val="26"/>
        </w:rPr>
      </w:pPr>
    </w:p>
    <w:p w14:paraId="356E5440" w14:textId="77777777" w:rsidR="00C1424B" w:rsidRDefault="00C1424B" w:rsidP="0054178A">
      <w:pPr>
        <w:jc w:val="both"/>
        <w:rPr>
          <w:sz w:val="26"/>
          <w:szCs w:val="26"/>
        </w:rPr>
      </w:pPr>
    </w:p>
    <w:p w14:paraId="1448D999" w14:textId="77777777" w:rsidR="00C1424B" w:rsidRDefault="00C1424B" w:rsidP="0054178A">
      <w:pPr>
        <w:jc w:val="both"/>
        <w:rPr>
          <w:sz w:val="26"/>
          <w:szCs w:val="26"/>
        </w:rPr>
      </w:pPr>
    </w:p>
    <w:p w14:paraId="49D07C34" w14:textId="77777777" w:rsidR="00C1424B" w:rsidRDefault="00C1424B" w:rsidP="0054178A">
      <w:pPr>
        <w:jc w:val="both"/>
        <w:rPr>
          <w:sz w:val="26"/>
          <w:szCs w:val="26"/>
        </w:rPr>
      </w:pPr>
    </w:p>
    <w:tbl>
      <w:tblPr>
        <w:tblW w:w="506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974"/>
        <w:gridCol w:w="4938"/>
      </w:tblGrid>
      <w:tr w:rsidR="008B6F82" w:rsidRPr="000C6311" w14:paraId="3802784B" w14:textId="77777777" w:rsidTr="005624B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36E7C" w14:textId="77777777" w:rsidR="008B6F82" w:rsidRPr="000C6311" w:rsidRDefault="008B6F82" w:rsidP="0054178A">
            <w:pPr>
              <w:jc w:val="center"/>
              <w:rPr>
                <w:sz w:val="26"/>
                <w:szCs w:val="26"/>
              </w:rPr>
            </w:pPr>
            <w:r w:rsidRPr="000C6311">
              <w:rPr>
                <w:b/>
                <w:bCs/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B6F82" w:rsidRPr="000C6311" w14:paraId="5B79E597" w14:textId="77777777" w:rsidTr="005624BC">
        <w:trPr>
          <w:trHeight w:val="427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DA8A4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1.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B7BC9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Projekta izpildē iesaistītās institūcijas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8B08C" w14:textId="0E01E973" w:rsidR="008B6F82" w:rsidRPr="000C6311" w:rsidRDefault="003E2B06" w:rsidP="00F4211A">
            <w:pPr>
              <w:tabs>
                <w:tab w:val="left" w:pos="269"/>
              </w:tabs>
              <w:ind w:left="57" w:right="57"/>
              <w:contextualSpacing/>
              <w:jc w:val="both"/>
              <w:rPr>
                <w:sz w:val="26"/>
                <w:szCs w:val="26"/>
              </w:rPr>
            </w:pPr>
            <w:r w:rsidRPr="003E2B06">
              <w:rPr>
                <w:sz w:val="26"/>
                <w:szCs w:val="26"/>
              </w:rPr>
              <w:t xml:space="preserve">Tiesību akta projekta izpildē iesaistīta ministrija, </w:t>
            </w:r>
            <w:r w:rsidR="00343565">
              <w:rPr>
                <w:sz w:val="26"/>
                <w:szCs w:val="26"/>
              </w:rPr>
              <w:t>7</w:t>
            </w:r>
            <w:r w:rsidR="00EE1506">
              <w:rPr>
                <w:sz w:val="26"/>
                <w:szCs w:val="26"/>
              </w:rPr>
              <w:t>4</w:t>
            </w:r>
            <w:r w:rsidR="00343565">
              <w:rPr>
                <w:sz w:val="26"/>
                <w:szCs w:val="26"/>
              </w:rPr>
              <w:t xml:space="preserve"> </w:t>
            </w:r>
            <w:r w:rsidRPr="003E2B06">
              <w:rPr>
                <w:sz w:val="26"/>
                <w:szCs w:val="26"/>
              </w:rPr>
              <w:t>profesionālās ievirzes sporta izglītības iestādes</w:t>
            </w:r>
            <w:r w:rsidR="00EE1506">
              <w:rPr>
                <w:sz w:val="26"/>
                <w:szCs w:val="26"/>
              </w:rPr>
              <w:t xml:space="preserve"> – sporta skolas, </w:t>
            </w:r>
            <w:r w:rsidR="00F4211A">
              <w:rPr>
                <w:sz w:val="26"/>
                <w:szCs w:val="26"/>
              </w:rPr>
              <w:t xml:space="preserve">Sporta </w:t>
            </w:r>
            <w:r w:rsidR="00EE1506">
              <w:rPr>
                <w:sz w:val="26"/>
                <w:szCs w:val="26"/>
              </w:rPr>
              <w:t xml:space="preserve">likumā noteiktajā kārtībā atzītās </w:t>
            </w:r>
            <w:r w:rsidR="0089078B">
              <w:rPr>
                <w:sz w:val="26"/>
                <w:szCs w:val="26"/>
              </w:rPr>
              <w:t xml:space="preserve">sporta veidu </w:t>
            </w:r>
            <w:r w:rsidR="00EE1506">
              <w:rPr>
                <w:sz w:val="26"/>
                <w:szCs w:val="26"/>
              </w:rPr>
              <w:t>federāci</w:t>
            </w:r>
            <w:r w:rsidR="0089078B">
              <w:rPr>
                <w:sz w:val="26"/>
                <w:szCs w:val="26"/>
              </w:rPr>
              <w:t>j</w:t>
            </w:r>
            <w:r w:rsidR="00EE1506">
              <w:rPr>
                <w:sz w:val="26"/>
                <w:szCs w:val="26"/>
              </w:rPr>
              <w:t>as</w:t>
            </w:r>
            <w:r w:rsidR="0089078B">
              <w:rPr>
                <w:sz w:val="26"/>
                <w:szCs w:val="26"/>
              </w:rPr>
              <w:t>, Valsts sporta medicīnas centrs</w:t>
            </w:r>
            <w:r w:rsidRPr="003E2B06">
              <w:rPr>
                <w:sz w:val="26"/>
                <w:szCs w:val="26"/>
              </w:rPr>
              <w:t>.</w:t>
            </w:r>
          </w:p>
        </w:tc>
      </w:tr>
      <w:tr w:rsidR="008B6F82" w:rsidRPr="000C6311" w14:paraId="078257C1" w14:textId="77777777" w:rsidTr="005624BC">
        <w:trPr>
          <w:trHeight w:val="463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9C013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2.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A7A28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Projekta izpildes ietekme uz pārvaldes funkcijām</w:t>
            </w:r>
            <w:r w:rsidR="00E33871" w:rsidRPr="000C6311">
              <w:rPr>
                <w:sz w:val="26"/>
                <w:szCs w:val="26"/>
              </w:rPr>
              <w:t xml:space="preserve"> un institucionālo struktūru.</w:t>
            </w:r>
          </w:p>
          <w:p w14:paraId="492D480B" w14:textId="77777777" w:rsidR="00C90621" w:rsidRPr="000C6311" w:rsidRDefault="00C90621" w:rsidP="0054178A">
            <w:pPr>
              <w:rPr>
                <w:sz w:val="26"/>
                <w:szCs w:val="26"/>
              </w:rPr>
            </w:pPr>
          </w:p>
          <w:p w14:paraId="69319CF8" w14:textId="77777777" w:rsidR="00E33871" w:rsidRPr="000C6311" w:rsidRDefault="00E33871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 xml:space="preserve">Jaunu institūciju izveide, esošo institūciju likvidācija vai reorganizācija, to ietekme uz institūcijas cilvēkresursiem. 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FC12B" w14:textId="77777777" w:rsidR="008B6F82" w:rsidRPr="000C6311" w:rsidRDefault="00C90621" w:rsidP="00F47828">
            <w:pPr>
              <w:ind w:left="57" w:right="57"/>
              <w:jc w:val="both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P</w:t>
            </w:r>
            <w:r w:rsidR="00ED7F41" w:rsidRPr="000C6311">
              <w:rPr>
                <w:sz w:val="26"/>
                <w:szCs w:val="26"/>
              </w:rPr>
              <w:t>rojekta izpilde neietekmēs pārvaldes funkcijas vai institucionālo struktūru.</w:t>
            </w:r>
          </w:p>
        </w:tc>
      </w:tr>
      <w:tr w:rsidR="008B6F82" w:rsidRPr="000C6311" w14:paraId="4D7775BF" w14:textId="77777777" w:rsidTr="005624BC">
        <w:trPr>
          <w:trHeight w:val="476"/>
          <w:tblCellSpacing w:w="0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D4561" w14:textId="77777777" w:rsidR="008B6F82" w:rsidRPr="000C6311" w:rsidRDefault="005624BC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3</w:t>
            </w:r>
            <w:r w:rsidR="008B6F82" w:rsidRPr="000C6311">
              <w:rPr>
                <w:sz w:val="26"/>
                <w:szCs w:val="26"/>
              </w:rPr>
              <w:t>.</w:t>
            </w:r>
          </w:p>
        </w:tc>
        <w:tc>
          <w:tcPr>
            <w:tcW w:w="2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B71E8" w14:textId="77777777" w:rsidR="008B6F82" w:rsidRPr="000C6311" w:rsidRDefault="008B6F82" w:rsidP="0054178A">
            <w:pPr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> Cita informācija</w:t>
            </w:r>
          </w:p>
        </w:tc>
        <w:tc>
          <w:tcPr>
            <w:tcW w:w="2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D98B1" w14:textId="77777777" w:rsidR="008B6F82" w:rsidRPr="000C6311" w:rsidRDefault="00391CB8" w:rsidP="0054178A">
            <w:pPr>
              <w:ind w:left="-19"/>
              <w:rPr>
                <w:sz w:val="26"/>
                <w:szCs w:val="26"/>
              </w:rPr>
            </w:pPr>
            <w:r w:rsidRPr="000C6311">
              <w:rPr>
                <w:sz w:val="26"/>
                <w:szCs w:val="26"/>
              </w:rPr>
              <w:t xml:space="preserve"> </w:t>
            </w:r>
            <w:r w:rsidR="008B6F82" w:rsidRPr="000C6311">
              <w:rPr>
                <w:sz w:val="26"/>
                <w:szCs w:val="26"/>
              </w:rPr>
              <w:t>Nav</w:t>
            </w:r>
          </w:p>
        </w:tc>
      </w:tr>
      <w:bookmarkEnd w:id="0"/>
      <w:bookmarkEnd w:id="1"/>
      <w:bookmarkEnd w:id="2"/>
      <w:bookmarkEnd w:id="3"/>
    </w:tbl>
    <w:p w14:paraId="7AED0A1B" w14:textId="77777777" w:rsidR="00AE3F5F" w:rsidRPr="000C6311" w:rsidRDefault="00AE3F5F" w:rsidP="0054178A">
      <w:pPr>
        <w:jc w:val="both"/>
        <w:rPr>
          <w:color w:val="000000"/>
          <w:sz w:val="26"/>
          <w:szCs w:val="26"/>
        </w:rPr>
      </w:pPr>
    </w:p>
    <w:p w14:paraId="72A9B953" w14:textId="23DE80FE" w:rsidR="00C170FD" w:rsidRPr="003E2B06" w:rsidRDefault="00EE0773" w:rsidP="0054178A">
      <w:pP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Anotācijas</w:t>
      </w:r>
      <w:r w:rsidR="00937D88">
        <w:rPr>
          <w:i/>
          <w:sz w:val="28"/>
          <w:szCs w:val="28"/>
        </w:rPr>
        <w:t xml:space="preserve"> </w:t>
      </w:r>
      <w:r w:rsidR="003E2B06" w:rsidRPr="003E2B06">
        <w:rPr>
          <w:i/>
          <w:sz w:val="28"/>
          <w:szCs w:val="28"/>
        </w:rPr>
        <w:t>V, VI sadaļa – projekts šīs jomas neskar.</w:t>
      </w:r>
    </w:p>
    <w:p w14:paraId="74378761" w14:textId="77777777" w:rsidR="00C170FD" w:rsidRDefault="00C170FD" w:rsidP="0054178A">
      <w:pPr>
        <w:ind w:left="284"/>
        <w:rPr>
          <w:sz w:val="28"/>
          <w:szCs w:val="28"/>
        </w:rPr>
      </w:pPr>
    </w:p>
    <w:p w14:paraId="1151998A" w14:textId="77777777" w:rsidR="003E2B06" w:rsidRPr="0054178A" w:rsidRDefault="003E2B06" w:rsidP="0054178A">
      <w:pPr>
        <w:ind w:left="284"/>
        <w:rPr>
          <w:sz w:val="28"/>
          <w:szCs w:val="28"/>
        </w:rPr>
      </w:pPr>
    </w:p>
    <w:p w14:paraId="027BFC02" w14:textId="77777777" w:rsidR="003E2B06" w:rsidRPr="00EC1312" w:rsidRDefault="0027692A" w:rsidP="00131FCC">
      <w:pPr>
        <w:suppressAutoHyphens w:val="0"/>
        <w:ind w:firstLine="284"/>
        <w:rPr>
          <w:sz w:val="26"/>
          <w:szCs w:val="26"/>
        </w:rPr>
      </w:pPr>
      <w:r w:rsidRPr="00EC1312">
        <w:rPr>
          <w:sz w:val="26"/>
          <w:szCs w:val="26"/>
        </w:rPr>
        <w:t>Izglītības un zinātnes ministrs</w:t>
      </w:r>
      <w:r w:rsidR="003E2B06" w:rsidRPr="00EC1312">
        <w:rPr>
          <w:sz w:val="26"/>
          <w:szCs w:val="26"/>
        </w:rPr>
        <w:tab/>
      </w:r>
      <w:r w:rsidR="003E2B06" w:rsidRPr="00EC1312">
        <w:rPr>
          <w:sz w:val="26"/>
          <w:szCs w:val="26"/>
        </w:rPr>
        <w:tab/>
      </w:r>
      <w:r w:rsidR="003E2B06" w:rsidRPr="00EC1312">
        <w:rPr>
          <w:sz w:val="26"/>
          <w:szCs w:val="26"/>
        </w:rPr>
        <w:tab/>
      </w:r>
      <w:r w:rsidR="003E2B06" w:rsidRPr="00EC1312">
        <w:rPr>
          <w:sz w:val="26"/>
          <w:szCs w:val="26"/>
        </w:rPr>
        <w:tab/>
        <w:t xml:space="preserve">          </w:t>
      </w:r>
      <w:r w:rsidR="003E2B06" w:rsidRPr="00EC1312">
        <w:rPr>
          <w:sz w:val="26"/>
          <w:szCs w:val="26"/>
        </w:rPr>
        <w:tab/>
        <w:t xml:space="preserve"> </w:t>
      </w:r>
      <w:proofErr w:type="spellStart"/>
      <w:r w:rsidRPr="00EC1312">
        <w:rPr>
          <w:sz w:val="26"/>
          <w:szCs w:val="26"/>
        </w:rPr>
        <w:t>K.Šadurskis</w:t>
      </w:r>
      <w:proofErr w:type="spellEnd"/>
      <w:r w:rsidR="003E2B06" w:rsidRPr="00EC1312">
        <w:rPr>
          <w:sz w:val="26"/>
          <w:szCs w:val="26"/>
        </w:rPr>
        <w:t xml:space="preserve">      </w:t>
      </w:r>
    </w:p>
    <w:p w14:paraId="697F8708" w14:textId="77777777" w:rsidR="003E2B06" w:rsidRPr="00EC1312" w:rsidRDefault="003E2B06" w:rsidP="003E2B06">
      <w:pPr>
        <w:suppressAutoHyphens w:val="0"/>
        <w:rPr>
          <w:sz w:val="26"/>
          <w:szCs w:val="26"/>
        </w:rPr>
      </w:pPr>
    </w:p>
    <w:p w14:paraId="5C6C217D" w14:textId="77777777" w:rsidR="003E2B06" w:rsidRPr="00EC1312" w:rsidRDefault="003E2B06" w:rsidP="003E2B06">
      <w:pPr>
        <w:suppressAutoHyphens w:val="0"/>
        <w:rPr>
          <w:sz w:val="26"/>
          <w:szCs w:val="26"/>
        </w:rPr>
      </w:pPr>
    </w:p>
    <w:p w14:paraId="3A01AA6B" w14:textId="77777777" w:rsidR="00D94ABA" w:rsidRPr="00D94ABA" w:rsidRDefault="00D94ABA" w:rsidP="00D94ABA">
      <w:pPr>
        <w:suppressAutoHyphens w:val="0"/>
        <w:rPr>
          <w:sz w:val="26"/>
          <w:szCs w:val="26"/>
        </w:rPr>
      </w:pPr>
      <w:r w:rsidRPr="00D94ABA">
        <w:rPr>
          <w:sz w:val="26"/>
          <w:szCs w:val="26"/>
        </w:rPr>
        <w:t>Valsts sekretāra vietniece –</w:t>
      </w:r>
    </w:p>
    <w:p w14:paraId="6CF38C22" w14:textId="77777777" w:rsidR="00D94ABA" w:rsidRPr="00D94ABA" w:rsidRDefault="00D94ABA" w:rsidP="00D94ABA">
      <w:pPr>
        <w:suppressAutoHyphens w:val="0"/>
        <w:rPr>
          <w:sz w:val="26"/>
          <w:szCs w:val="26"/>
        </w:rPr>
      </w:pPr>
      <w:r w:rsidRPr="00D94ABA">
        <w:rPr>
          <w:sz w:val="26"/>
          <w:szCs w:val="26"/>
        </w:rPr>
        <w:t xml:space="preserve">Politikas iniciatīvu un attīstības </w:t>
      </w:r>
    </w:p>
    <w:p w14:paraId="5653D635" w14:textId="77777777" w:rsidR="00D94ABA" w:rsidRPr="00D94ABA" w:rsidRDefault="00D94ABA" w:rsidP="00D94ABA">
      <w:pPr>
        <w:suppressAutoHyphens w:val="0"/>
        <w:rPr>
          <w:sz w:val="26"/>
          <w:szCs w:val="26"/>
        </w:rPr>
      </w:pPr>
      <w:r w:rsidRPr="00D94ABA">
        <w:rPr>
          <w:sz w:val="26"/>
          <w:szCs w:val="26"/>
        </w:rPr>
        <w:t>departamenta direktore,</w:t>
      </w:r>
    </w:p>
    <w:p w14:paraId="29F072EC" w14:textId="694D91C8" w:rsidR="003E2B06" w:rsidRPr="00EC1312" w:rsidRDefault="00D94ABA" w:rsidP="00D94ABA">
      <w:pPr>
        <w:suppressAutoHyphens w:val="0"/>
        <w:rPr>
          <w:rFonts w:eastAsia="Calibri"/>
          <w:sz w:val="26"/>
          <w:szCs w:val="26"/>
        </w:rPr>
      </w:pPr>
      <w:r w:rsidRPr="00D94ABA">
        <w:rPr>
          <w:sz w:val="26"/>
          <w:szCs w:val="26"/>
        </w:rPr>
        <w:t xml:space="preserve">valsts sekretāres pienākumu izpildītāja </w:t>
      </w:r>
      <w:r w:rsidRPr="00D94ABA">
        <w:rPr>
          <w:sz w:val="26"/>
          <w:szCs w:val="26"/>
        </w:rPr>
        <w:tab/>
      </w:r>
      <w:r w:rsidRPr="00D94ABA">
        <w:rPr>
          <w:sz w:val="26"/>
          <w:szCs w:val="26"/>
        </w:rPr>
        <w:tab/>
      </w:r>
      <w:r w:rsidRPr="00D94ABA">
        <w:rPr>
          <w:sz w:val="26"/>
          <w:szCs w:val="26"/>
        </w:rPr>
        <w:tab/>
      </w:r>
      <w:r w:rsidRPr="00D94ABA">
        <w:rPr>
          <w:sz w:val="26"/>
          <w:szCs w:val="26"/>
        </w:rPr>
        <w:tab/>
      </w:r>
      <w:proofErr w:type="spellStart"/>
      <w:r w:rsidRPr="00D94ABA">
        <w:rPr>
          <w:sz w:val="26"/>
          <w:szCs w:val="26"/>
        </w:rPr>
        <w:t>G.Arāja</w:t>
      </w:r>
      <w:proofErr w:type="spellEnd"/>
    </w:p>
    <w:p w14:paraId="0875A121" w14:textId="77777777" w:rsidR="003E2B06" w:rsidRDefault="003E2B06" w:rsidP="0054178A">
      <w:pPr>
        <w:suppressAutoHyphens w:val="0"/>
        <w:rPr>
          <w:rFonts w:eastAsia="Calibri"/>
          <w:sz w:val="28"/>
          <w:szCs w:val="28"/>
        </w:rPr>
      </w:pPr>
    </w:p>
    <w:p w14:paraId="288074F3" w14:textId="77777777" w:rsidR="003E2B06" w:rsidRPr="0054178A" w:rsidRDefault="003E2B06" w:rsidP="0054178A">
      <w:pPr>
        <w:suppressAutoHyphens w:val="0"/>
        <w:rPr>
          <w:rFonts w:eastAsia="Calibri"/>
          <w:sz w:val="28"/>
          <w:szCs w:val="28"/>
        </w:rPr>
      </w:pPr>
    </w:p>
    <w:p w14:paraId="63135A41" w14:textId="6B973E7C" w:rsidR="003E2B06" w:rsidRPr="00EC1312" w:rsidRDefault="00D94548" w:rsidP="007A36F7">
      <w:pPr>
        <w:suppressAutoHyphens w:val="0"/>
        <w:ind w:firstLine="284"/>
        <w:rPr>
          <w:rFonts w:eastAsia="Calibri"/>
          <w:sz w:val="20"/>
          <w:szCs w:val="20"/>
        </w:rPr>
      </w:pPr>
      <w:bookmarkStart w:id="4" w:name="OLE_LINK11"/>
      <w:bookmarkStart w:id="5" w:name="OLE_LINK12"/>
      <w:r>
        <w:rPr>
          <w:rFonts w:eastAsia="Calibri"/>
          <w:sz w:val="20"/>
          <w:szCs w:val="20"/>
        </w:rPr>
        <w:t>15</w:t>
      </w:r>
      <w:r w:rsidR="00D94ABA">
        <w:rPr>
          <w:rFonts w:eastAsia="Calibri"/>
          <w:sz w:val="20"/>
          <w:szCs w:val="20"/>
        </w:rPr>
        <w:t>.08</w:t>
      </w:r>
      <w:r w:rsidR="004A2D8D">
        <w:rPr>
          <w:rFonts w:eastAsia="Calibri"/>
          <w:sz w:val="20"/>
          <w:szCs w:val="20"/>
        </w:rPr>
        <w:t>.2017</w:t>
      </w:r>
      <w:r w:rsidR="0027692A" w:rsidRPr="00EC1312">
        <w:rPr>
          <w:rFonts w:eastAsia="Calibri"/>
          <w:sz w:val="20"/>
          <w:szCs w:val="20"/>
        </w:rPr>
        <w:t xml:space="preserve"> </w:t>
      </w:r>
      <w:r w:rsidR="003E2B06" w:rsidRPr="00EC131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09</w:t>
      </w:r>
      <w:r w:rsidR="001E3178" w:rsidRPr="00EC1312">
        <w:rPr>
          <w:rFonts w:eastAsia="Calibri"/>
          <w:sz w:val="20"/>
          <w:szCs w:val="20"/>
        </w:rPr>
        <w:t>:</w:t>
      </w:r>
      <w:r w:rsidR="00590A5F">
        <w:rPr>
          <w:rFonts w:eastAsia="Calibri"/>
          <w:sz w:val="20"/>
          <w:szCs w:val="20"/>
        </w:rPr>
        <w:t>35</w:t>
      </w:r>
    </w:p>
    <w:p w14:paraId="787A507E" w14:textId="56D484A9" w:rsidR="003E2B06" w:rsidRPr="00EC1312" w:rsidRDefault="00D94548" w:rsidP="007A36F7">
      <w:pPr>
        <w:suppressAutoHyphens w:val="0"/>
        <w:ind w:firstLine="28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1654</w:t>
      </w:r>
    </w:p>
    <w:p w14:paraId="076EECA9" w14:textId="77777777" w:rsidR="003E2B06" w:rsidRPr="00EC1312" w:rsidRDefault="003E2B06" w:rsidP="007A36F7">
      <w:pPr>
        <w:suppressAutoHyphens w:val="0"/>
        <w:ind w:firstLine="284"/>
        <w:rPr>
          <w:rFonts w:eastAsia="Calibri"/>
          <w:sz w:val="20"/>
          <w:szCs w:val="20"/>
        </w:rPr>
      </w:pPr>
      <w:proofErr w:type="spellStart"/>
      <w:r w:rsidRPr="00EC1312">
        <w:rPr>
          <w:rFonts w:eastAsia="Calibri"/>
          <w:sz w:val="20"/>
          <w:szCs w:val="20"/>
        </w:rPr>
        <w:t>A.Mičule</w:t>
      </w:r>
      <w:proofErr w:type="spellEnd"/>
    </w:p>
    <w:p w14:paraId="4579BEAD" w14:textId="6B973E7C" w:rsidR="001D5FA5" w:rsidRPr="00EC1312" w:rsidRDefault="003E2B06" w:rsidP="007A36F7">
      <w:pPr>
        <w:suppressAutoHyphens w:val="0"/>
        <w:ind w:firstLine="284"/>
        <w:rPr>
          <w:rFonts w:eastAsia="Calibri"/>
          <w:color w:val="808080" w:themeColor="background1" w:themeShade="80"/>
          <w:sz w:val="20"/>
          <w:szCs w:val="20"/>
          <w:lang w:eastAsia="en-US"/>
        </w:rPr>
      </w:pPr>
      <w:r w:rsidRPr="00EC1312">
        <w:rPr>
          <w:rFonts w:eastAsia="Calibri"/>
          <w:sz w:val="20"/>
          <w:szCs w:val="20"/>
        </w:rPr>
        <w:t xml:space="preserve">67047928, </w:t>
      </w:r>
      <w:hyperlink r:id="rId9" w:history="1">
        <w:r w:rsidR="00D112D4" w:rsidRPr="00BC34AF">
          <w:rPr>
            <w:rStyle w:val="Hyperlink"/>
            <w:rFonts w:eastAsia="Calibri"/>
            <w:sz w:val="20"/>
            <w:szCs w:val="20"/>
          </w:rPr>
          <w:t>anda.micule@izm.gov.lv</w:t>
        </w:r>
      </w:hyperlink>
      <w:bookmarkEnd w:id="4"/>
      <w:bookmarkEnd w:id="5"/>
      <w:r w:rsidR="00D112D4">
        <w:rPr>
          <w:rFonts w:eastAsia="Calibri"/>
          <w:sz w:val="20"/>
          <w:szCs w:val="20"/>
        </w:rPr>
        <w:t xml:space="preserve"> </w:t>
      </w:r>
      <w:bookmarkStart w:id="6" w:name="_GoBack"/>
      <w:bookmarkEnd w:id="6"/>
    </w:p>
    <w:sectPr w:rsidR="001D5FA5" w:rsidRPr="00EC1312" w:rsidSect="00F47828">
      <w:headerReference w:type="default" r:id="rId10"/>
      <w:footerReference w:type="default" r:id="rId11"/>
      <w:footerReference w:type="first" r:id="rId12"/>
      <w:pgSz w:w="11906" w:h="16838"/>
      <w:pgMar w:top="851" w:right="1134" w:bottom="851" w:left="1418" w:header="426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9569B" w14:textId="77777777" w:rsidR="003C0C8E" w:rsidRDefault="003C0C8E" w:rsidP="00DD3EC5">
      <w:r>
        <w:separator/>
      </w:r>
    </w:p>
    <w:p w14:paraId="15CC3A2C" w14:textId="77777777" w:rsidR="003C0C8E" w:rsidRDefault="003C0C8E"/>
    <w:p w14:paraId="56E076DC" w14:textId="77777777" w:rsidR="003C0C8E" w:rsidRDefault="003C0C8E"/>
  </w:endnote>
  <w:endnote w:type="continuationSeparator" w:id="0">
    <w:p w14:paraId="41464575" w14:textId="77777777" w:rsidR="003C0C8E" w:rsidRDefault="003C0C8E" w:rsidP="00DD3EC5">
      <w:r>
        <w:continuationSeparator/>
      </w:r>
    </w:p>
    <w:p w14:paraId="3FE373A5" w14:textId="77777777" w:rsidR="003C0C8E" w:rsidRDefault="003C0C8E"/>
    <w:p w14:paraId="13D84820" w14:textId="77777777" w:rsidR="003C0C8E" w:rsidRDefault="003C0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32B5" w14:textId="39EEEB18" w:rsidR="00700CDC" w:rsidRPr="00F47828" w:rsidRDefault="00700CDC" w:rsidP="00700CDC">
    <w:pPr>
      <w:jc w:val="both"/>
      <w:rPr>
        <w:sz w:val="22"/>
        <w:szCs w:val="22"/>
      </w:rPr>
    </w:pPr>
    <w:r w:rsidRPr="00F47828">
      <w:rPr>
        <w:sz w:val="22"/>
        <w:szCs w:val="22"/>
      </w:rPr>
      <w:t>IZMAnot_</w:t>
    </w:r>
    <w:r w:rsidR="00D94548">
      <w:rPr>
        <w:sz w:val="22"/>
        <w:szCs w:val="22"/>
      </w:rPr>
      <w:t>15</w:t>
    </w:r>
    <w:r w:rsidR="00D94ABA">
      <w:rPr>
        <w:sz w:val="22"/>
        <w:szCs w:val="22"/>
      </w:rPr>
      <w:t>08</w:t>
    </w:r>
    <w:r>
      <w:rPr>
        <w:sz w:val="22"/>
        <w:szCs w:val="22"/>
      </w:rPr>
      <w:t>17</w:t>
    </w:r>
    <w:r w:rsidRPr="00F47828">
      <w:rPr>
        <w:sz w:val="22"/>
        <w:szCs w:val="22"/>
      </w:rPr>
      <w:t>_fink; Mini</w:t>
    </w:r>
    <w:r>
      <w:rPr>
        <w:sz w:val="22"/>
        <w:szCs w:val="22"/>
      </w:rPr>
      <w:t>stru kabineta noteikumu projekts</w:t>
    </w:r>
    <w:r w:rsidRPr="00F47828">
      <w:rPr>
        <w:sz w:val="22"/>
        <w:szCs w:val="22"/>
      </w:rPr>
      <w:t xml:space="preserve"> „Kārtība, kādā valsts finansē profesionālās ievirzes sporta izglītības programmas”” sākotnējās ietekmes novērtējuma ziņojums (anotācija)</w:t>
    </w:r>
  </w:p>
  <w:p w14:paraId="3DBD1C1A" w14:textId="77777777" w:rsidR="0080448D" w:rsidRPr="00700CDC" w:rsidRDefault="0080448D" w:rsidP="00700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35A26" w14:textId="477DAFE7" w:rsidR="0080448D" w:rsidRPr="00F47828" w:rsidRDefault="00B2576E" w:rsidP="00F47828">
    <w:pPr>
      <w:jc w:val="both"/>
      <w:rPr>
        <w:sz w:val="22"/>
        <w:szCs w:val="22"/>
      </w:rPr>
    </w:pPr>
    <w:r w:rsidRPr="00F47828">
      <w:rPr>
        <w:sz w:val="22"/>
        <w:szCs w:val="22"/>
      </w:rPr>
      <w:t>IZMAnot_</w:t>
    </w:r>
    <w:r w:rsidR="00D94548">
      <w:rPr>
        <w:sz w:val="22"/>
        <w:szCs w:val="22"/>
      </w:rPr>
      <w:t>15</w:t>
    </w:r>
    <w:r w:rsidR="00D94ABA">
      <w:rPr>
        <w:sz w:val="22"/>
        <w:szCs w:val="22"/>
      </w:rPr>
      <w:t>08</w:t>
    </w:r>
    <w:r w:rsidR="004A2D8D">
      <w:rPr>
        <w:sz w:val="22"/>
        <w:szCs w:val="22"/>
      </w:rPr>
      <w:t>17</w:t>
    </w:r>
    <w:r w:rsidRPr="00F47828">
      <w:rPr>
        <w:sz w:val="22"/>
        <w:szCs w:val="22"/>
      </w:rPr>
      <w:t>_fink; Mini</w:t>
    </w:r>
    <w:r w:rsidR="00700CDC">
      <w:rPr>
        <w:sz w:val="22"/>
        <w:szCs w:val="22"/>
      </w:rPr>
      <w:t>stru kabineta noteikumu projekts</w:t>
    </w:r>
    <w:r w:rsidRPr="00F47828">
      <w:rPr>
        <w:sz w:val="22"/>
        <w:szCs w:val="22"/>
      </w:rPr>
      <w:t xml:space="preserve"> „Kārtība, kādā valsts finansē profesionālās ievirzes sporta izglītības programmas””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19B2" w14:textId="77777777" w:rsidR="003C0C8E" w:rsidRDefault="003C0C8E" w:rsidP="00DD3EC5">
      <w:r>
        <w:separator/>
      </w:r>
    </w:p>
    <w:p w14:paraId="40999AE7" w14:textId="77777777" w:rsidR="003C0C8E" w:rsidRDefault="003C0C8E"/>
    <w:p w14:paraId="5FD87691" w14:textId="77777777" w:rsidR="003C0C8E" w:rsidRDefault="003C0C8E"/>
  </w:footnote>
  <w:footnote w:type="continuationSeparator" w:id="0">
    <w:p w14:paraId="379A8B80" w14:textId="77777777" w:rsidR="003C0C8E" w:rsidRDefault="003C0C8E" w:rsidP="00DD3EC5">
      <w:r>
        <w:continuationSeparator/>
      </w:r>
    </w:p>
    <w:p w14:paraId="3EE66F10" w14:textId="77777777" w:rsidR="003C0C8E" w:rsidRDefault="003C0C8E"/>
    <w:p w14:paraId="293F902E" w14:textId="77777777" w:rsidR="003C0C8E" w:rsidRDefault="003C0C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4242"/>
      <w:docPartObj>
        <w:docPartGallery w:val="Page Numbers (Top of Page)"/>
        <w:docPartUnique/>
      </w:docPartObj>
    </w:sdtPr>
    <w:sdtEndPr/>
    <w:sdtContent>
      <w:p w14:paraId="20F22214" w14:textId="77777777" w:rsidR="0080448D" w:rsidRDefault="000A446E">
        <w:pPr>
          <w:pStyle w:val="Header"/>
          <w:jc w:val="center"/>
        </w:pPr>
        <w:r w:rsidRPr="00C71066">
          <w:rPr>
            <w:sz w:val="22"/>
            <w:szCs w:val="22"/>
          </w:rPr>
          <w:fldChar w:fldCharType="begin"/>
        </w:r>
        <w:r w:rsidR="0080448D" w:rsidRPr="00C71066">
          <w:rPr>
            <w:sz w:val="22"/>
            <w:szCs w:val="22"/>
          </w:rPr>
          <w:instrText xml:space="preserve"> PAGE   \* MERGEFORMAT </w:instrText>
        </w:r>
        <w:r w:rsidRPr="00C71066">
          <w:rPr>
            <w:sz w:val="22"/>
            <w:szCs w:val="22"/>
          </w:rPr>
          <w:fldChar w:fldCharType="separate"/>
        </w:r>
        <w:r w:rsidR="00D94548">
          <w:rPr>
            <w:noProof/>
            <w:sz w:val="22"/>
            <w:szCs w:val="22"/>
          </w:rPr>
          <w:t>8</w:t>
        </w:r>
        <w:r w:rsidRPr="00C71066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3DD"/>
    <w:multiLevelType w:val="hybridMultilevel"/>
    <w:tmpl w:val="5840F6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7DB2"/>
    <w:multiLevelType w:val="hybridMultilevel"/>
    <w:tmpl w:val="E1200734"/>
    <w:lvl w:ilvl="0" w:tplc="042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5F747C3"/>
    <w:multiLevelType w:val="hybridMultilevel"/>
    <w:tmpl w:val="9AC604CC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268202E"/>
    <w:multiLevelType w:val="hybridMultilevel"/>
    <w:tmpl w:val="F6525618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8DD0967"/>
    <w:multiLevelType w:val="hybridMultilevel"/>
    <w:tmpl w:val="69462F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82"/>
    <w:rsid w:val="0000029F"/>
    <w:rsid w:val="00001203"/>
    <w:rsid w:val="00004974"/>
    <w:rsid w:val="00007604"/>
    <w:rsid w:val="0001398B"/>
    <w:rsid w:val="000178F6"/>
    <w:rsid w:val="00017D9B"/>
    <w:rsid w:val="00021A72"/>
    <w:rsid w:val="000250CC"/>
    <w:rsid w:val="00026004"/>
    <w:rsid w:val="00026B1B"/>
    <w:rsid w:val="00044018"/>
    <w:rsid w:val="000455B1"/>
    <w:rsid w:val="000472C7"/>
    <w:rsid w:val="00056514"/>
    <w:rsid w:val="00061235"/>
    <w:rsid w:val="00061C57"/>
    <w:rsid w:val="0006276E"/>
    <w:rsid w:val="00063123"/>
    <w:rsid w:val="000645FA"/>
    <w:rsid w:val="0006740B"/>
    <w:rsid w:val="00073789"/>
    <w:rsid w:val="00074ABA"/>
    <w:rsid w:val="00090CBA"/>
    <w:rsid w:val="00091664"/>
    <w:rsid w:val="0009245B"/>
    <w:rsid w:val="000951E1"/>
    <w:rsid w:val="00095AC3"/>
    <w:rsid w:val="000A1C50"/>
    <w:rsid w:val="000A2E43"/>
    <w:rsid w:val="000A3CF5"/>
    <w:rsid w:val="000A446E"/>
    <w:rsid w:val="000B203B"/>
    <w:rsid w:val="000B691F"/>
    <w:rsid w:val="000C2816"/>
    <w:rsid w:val="000C6311"/>
    <w:rsid w:val="000D3A02"/>
    <w:rsid w:val="000F5EC9"/>
    <w:rsid w:val="001004B3"/>
    <w:rsid w:val="00102FD0"/>
    <w:rsid w:val="001122F9"/>
    <w:rsid w:val="00113F55"/>
    <w:rsid w:val="00117AF5"/>
    <w:rsid w:val="00122C78"/>
    <w:rsid w:val="00131FCC"/>
    <w:rsid w:val="0013373B"/>
    <w:rsid w:val="00133A0B"/>
    <w:rsid w:val="00143952"/>
    <w:rsid w:val="001446B1"/>
    <w:rsid w:val="00147CE8"/>
    <w:rsid w:val="00170D79"/>
    <w:rsid w:val="00182248"/>
    <w:rsid w:val="00187A63"/>
    <w:rsid w:val="00196653"/>
    <w:rsid w:val="001A33BF"/>
    <w:rsid w:val="001A3EDE"/>
    <w:rsid w:val="001B1EA9"/>
    <w:rsid w:val="001B1FC5"/>
    <w:rsid w:val="001C1039"/>
    <w:rsid w:val="001C4D8C"/>
    <w:rsid w:val="001C7C4C"/>
    <w:rsid w:val="001D00E3"/>
    <w:rsid w:val="001D3E69"/>
    <w:rsid w:val="001D450D"/>
    <w:rsid w:val="001D5014"/>
    <w:rsid w:val="001D5FA5"/>
    <w:rsid w:val="001E3178"/>
    <w:rsid w:val="001E37F6"/>
    <w:rsid w:val="001E7A66"/>
    <w:rsid w:val="001F0BBC"/>
    <w:rsid w:val="001F20D6"/>
    <w:rsid w:val="001F27C1"/>
    <w:rsid w:val="001F36C8"/>
    <w:rsid w:val="001F530F"/>
    <w:rsid w:val="00200865"/>
    <w:rsid w:val="00206237"/>
    <w:rsid w:val="00206BC6"/>
    <w:rsid w:val="002172AC"/>
    <w:rsid w:val="002273E0"/>
    <w:rsid w:val="00234644"/>
    <w:rsid w:val="00242514"/>
    <w:rsid w:val="00242720"/>
    <w:rsid w:val="00245FE7"/>
    <w:rsid w:val="00247445"/>
    <w:rsid w:val="00247A8B"/>
    <w:rsid w:val="00255A9D"/>
    <w:rsid w:val="00262DBB"/>
    <w:rsid w:val="00262F3E"/>
    <w:rsid w:val="00266DD2"/>
    <w:rsid w:val="00273117"/>
    <w:rsid w:val="00276567"/>
    <w:rsid w:val="0027692A"/>
    <w:rsid w:val="00281A9E"/>
    <w:rsid w:val="0028522F"/>
    <w:rsid w:val="0028643E"/>
    <w:rsid w:val="00290C0B"/>
    <w:rsid w:val="00293892"/>
    <w:rsid w:val="00295595"/>
    <w:rsid w:val="002A29B7"/>
    <w:rsid w:val="002B6E86"/>
    <w:rsid w:val="002C144E"/>
    <w:rsid w:val="002C16D3"/>
    <w:rsid w:val="002C55A5"/>
    <w:rsid w:val="002C7391"/>
    <w:rsid w:val="002E1E98"/>
    <w:rsid w:val="002E501B"/>
    <w:rsid w:val="002E646F"/>
    <w:rsid w:val="002E6AB3"/>
    <w:rsid w:val="002F0D93"/>
    <w:rsid w:val="002F1137"/>
    <w:rsid w:val="002F1AD0"/>
    <w:rsid w:val="002F5931"/>
    <w:rsid w:val="002F66EE"/>
    <w:rsid w:val="00300EF2"/>
    <w:rsid w:val="00303334"/>
    <w:rsid w:val="00303A52"/>
    <w:rsid w:val="00310F21"/>
    <w:rsid w:val="00316006"/>
    <w:rsid w:val="00324CE0"/>
    <w:rsid w:val="00324F18"/>
    <w:rsid w:val="00326CEC"/>
    <w:rsid w:val="00343565"/>
    <w:rsid w:val="00352F2D"/>
    <w:rsid w:val="00353FF7"/>
    <w:rsid w:val="003540DF"/>
    <w:rsid w:val="00357C91"/>
    <w:rsid w:val="00364DF1"/>
    <w:rsid w:val="0036524F"/>
    <w:rsid w:val="00366517"/>
    <w:rsid w:val="00366758"/>
    <w:rsid w:val="00367DD3"/>
    <w:rsid w:val="0037281C"/>
    <w:rsid w:val="003801D8"/>
    <w:rsid w:val="00383C7C"/>
    <w:rsid w:val="00384DE1"/>
    <w:rsid w:val="0038679D"/>
    <w:rsid w:val="003870F2"/>
    <w:rsid w:val="00391CB8"/>
    <w:rsid w:val="0039318D"/>
    <w:rsid w:val="003944A9"/>
    <w:rsid w:val="0039497C"/>
    <w:rsid w:val="00394996"/>
    <w:rsid w:val="003A45C8"/>
    <w:rsid w:val="003A6CC2"/>
    <w:rsid w:val="003B06E5"/>
    <w:rsid w:val="003B3E0F"/>
    <w:rsid w:val="003C0C8E"/>
    <w:rsid w:val="003C6028"/>
    <w:rsid w:val="003D1FE9"/>
    <w:rsid w:val="003D5B60"/>
    <w:rsid w:val="003D5CF4"/>
    <w:rsid w:val="003E2B06"/>
    <w:rsid w:val="003E7A49"/>
    <w:rsid w:val="003E7E7B"/>
    <w:rsid w:val="003F1058"/>
    <w:rsid w:val="003F5519"/>
    <w:rsid w:val="003F59B0"/>
    <w:rsid w:val="003F6B86"/>
    <w:rsid w:val="003F75DF"/>
    <w:rsid w:val="003F7B5A"/>
    <w:rsid w:val="00400C8D"/>
    <w:rsid w:val="00400F7E"/>
    <w:rsid w:val="00403919"/>
    <w:rsid w:val="00407639"/>
    <w:rsid w:val="004162BC"/>
    <w:rsid w:val="0042618F"/>
    <w:rsid w:val="00426B45"/>
    <w:rsid w:val="00430E8A"/>
    <w:rsid w:val="00432119"/>
    <w:rsid w:val="004340CC"/>
    <w:rsid w:val="00437C25"/>
    <w:rsid w:val="00437FC3"/>
    <w:rsid w:val="004424A9"/>
    <w:rsid w:val="00442B7E"/>
    <w:rsid w:val="00443246"/>
    <w:rsid w:val="0044528E"/>
    <w:rsid w:val="0044643F"/>
    <w:rsid w:val="0044691C"/>
    <w:rsid w:val="00461E48"/>
    <w:rsid w:val="004655AC"/>
    <w:rsid w:val="00474CE4"/>
    <w:rsid w:val="00487499"/>
    <w:rsid w:val="0049132D"/>
    <w:rsid w:val="004928E5"/>
    <w:rsid w:val="00495E2D"/>
    <w:rsid w:val="004A019A"/>
    <w:rsid w:val="004A2D8D"/>
    <w:rsid w:val="004A3875"/>
    <w:rsid w:val="004A5A0B"/>
    <w:rsid w:val="004B043D"/>
    <w:rsid w:val="004B24CB"/>
    <w:rsid w:val="004B26D0"/>
    <w:rsid w:val="004B32B1"/>
    <w:rsid w:val="004B33E7"/>
    <w:rsid w:val="004B51A8"/>
    <w:rsid w:val="004C20C6"/>
    <w:rsid w:val="004C3742"/>
    <w:rsid w:val="004D2CB5"/>
    <w:rsid w:val="004D47E6"/>
    <w:rsid w:val="004D6339"/>
    <w:rsid w:val="004D6EB2"/>
    <w:rsid w:val="004E51C0"/>
    <w:rsid w:val="004E6099"/>
    <w:rsid w:val="004F068C"/>
    <w:rsid w:val="004F0FB2"/>
    <w:rsid w:val="004F2496"/>
    <w:rsid w:val="004F4118"/>
    <w:rsid w:val="004F79E9"/>
    <w:rsid w:val="005022AD"/>
    <w:rsid w:val="00502E36"/>
    <w:rsid w:val="00503FA9"/>
    <w:rsid w:val="0050740E"/>
    <w:rsid w:val="00525087"/>
    <w:rsid w:val="005261E1"/>
    <w:rsid w:val="0052647C"/>
    <w:rsid w:val="00531ADA"/>
    <w:rsid w:val="00541476"/>
    <w:rsid w:val="0054178A"/>
    <w:rsid w:val="00541DCE"/>
    <w:rsid w:val="0055066D"/>
    <w:rsid w:val="00551BC0"/>
    <w:rsid w:val="005549F4"/>
    <w:rsid w:val="00557F36"/>
    <w:rsid w:val="00560981"/>
    <w:rsid w:val="005624BC"/>
    <w:rsid w:val="00563D29"/>
    <w:rsid w:val="00563D35"/>
    <w:rsid w:val="00564293"/>
    <w:rsid w:val="00567174"/>
    <w:rsid w:val="005679D3"/>
    <w:rsid w:val="00572E70"/>
    <w:rsid w:val="0057348A"/>
    <w:rsid w:val="00573D4D"/>
    <w:rsid w:val="00575FDA"/>
    <w:rsid w:val="00576C06"/>
    <w:rsid w:val="0058189D"/>
    <w:rsid w:val="00585F39"/>
    <w:rsid w:val="00590A5F"/>
    <w:rsid w:val="005A145C"/>
    <w:rsid w:val="005A7097"/>
    <w:rsid w:val="005C4C91"/>
    <w:rsid w:val="005C5759"/>
    <w:rsid w:val="005C6880"/>
    <w:rsid w:val="005C6F73"/>
    <w:rsid w:val="005C7DE7"/>
    <w:rsid w:val="005E0C43"/>
    <w:rsid w:val="005E741A"/>
    <w:rsid w:val="005F485F"/>
    <w:rsid w:val="005F53DB"/>
    <w:rsid w:val="00604AAF"/>
    <w:rsid w:val="00605E1D"/>
    <w:rsid w:val="00607273"/>
    <w:rsid w:val="00607665"/>
    <w:rsid w:val="00610A39"/>
    <w:rsid w:val="00611ED6"/>
    <w:rsid w:val="006157A0"/>
    <w:rsid w:val="00616CD8"/>
    <w:rsid w:val="0062302C"/>
    <w:rsid w:val="00623B6D"/>
    <w:rsid w:val="00623CB0"/>
    <w:rsid w:val="00631A92"/>
    <w:rsid w:val="00632A40"/>
    <w:rsid w:val="00635605"/>
    <w:rsid w:val="00640CB1"/>
    <w:rsid w:val="006503E8"/>
    <w:rsid w:val="00651B00"/>
    <w:rsid w:val="0065612E"/>
    <w:rsid w:val="00656DE6"/>
    <w:rsid w:val="00657BC5"/>
    <w:rsid w:val="00657F8E"/>
    <w:rsid w:val="00657FC0"/>
    <w:rsid w:val="00666A90"/>
    <w:rsid w:val="006676C1"/>
    <w:rsid w:val="00671281"/>
    <w:rsid w:val="00672A3D"/>
    <w:rsid w:val="006808B4"/>
    <w:rsid w:val="00684A83"/>
    <w:rsid w:val="00687BCF"/>
    <w:rsid w:val="00692E40"/>
    <w:rsid w:val="006A1A87"/>
    <w:rsid w:val="006A1C4E"/>
    <w:rsid w:val="006A2554"/>
    <w:rsid w:val="006B3F7B"/>
    <w:rsid w:val="006B7519"/>
    <w:rsid w:val="006C2BC0"/>
    <w:rsid w:val="006D5190"/>
    <w:rsid w:val="006E6EE7"/>
    <w:rsid w:val="006F148C"/>
    <w:rsid w:val="006F34C1"/>
    <w:rsid w:val="00700CDC"/>
    <w:rsid w:val="00707B68"/>
    <w:rsid w:val="0071108D"/>
    <w:rsid w:val="00713914"/>
    <w:rsid w:val="00726A6D"/>
    <w:rsid w:val="007304AA"/>
    <w:rsid w:val="00730EA3"/>
    <w:rsid w:val="007338AB"/>
    <w:rsid w:val="00735DF0"/>
    <w:rsid w:val="0074015E"/>
    <w:rsid w:val="00744A55"/>
    <w:rsid w:val="0075026E"/>
    <w:rsid w:val="00753EEC"/>
    <w:rsid w:val="00756D6C"/>
    <w:rsid w:val="00763334"/>
    <w:rsid w:val="007653AD"/>
    <w:rsid w:val="00765A89"/>
    <w:rsid w:val="00772300"/>
    <w:rsid w:val="0077430B"/>
    <w:rsid w:val="00774DC8"/>
    <w:rsid w:val="007751CE"/>
    <w:rsid w:val="007771EC"/>
    <w:rsid w:val="00777B67"/>
    <w:rsid w:val="007817D9"/>
    <w:rsid w:val="00783147"/>
    <w:rsid w:val="0079053C"/>
    <w:rsid w:val="007948C0"/>
    <w:rsid w:val="00797AA0"/>
    <w:rsid w:val="007A0F2A"/>
    <w:rsid w:val="007A1943"/>
    <w:rsid w:val="007A36F7"/>
    <w:rsid w:val="007A7D5A"/>
    <w:rsid w:val="007B2BD6"/>
    <w:rsid w:val="007C0B20"/>
    <w:rsid w:val="007C2FC4"/>
    <w:rsid w:val="007C4FB4"/>
    <w:rsid w:val="007C6340"/>
    <w:rsid w:val="007C64AF"/>
    <w:rsid w:val="007C747D"/>
    <w:rsid w:val="007D03C8"/>
    <w:rsid w:val="007D3012"/>
    <w:rsid w:val="007D4545"/>
    <w:rsid w:val="007D5610"/>
    <w:rsid w:val="007E0021"/>
    <w:rsid w:val="007E79DC"/>
    <w:rsid w:val="007F42D9"/>
    <w:rsid w:val="007F62C5"/>
    <w:rsid w:val="008005A9"/>
    <w:rsid w:val="008025F6"/>
    <w:rsid w:val="0080448D"/>
    <w:rsid w:val="00805808"/>
    <w:rsid w:val="00817F2C"/>
    <w:rsid w:val="008207E7"/>
    <w:rsid w:val="0082141C"/>
    <w:rsid w:val="00826BFB"/>
    <w:rsid w:val="00826C4B"/>
    <w:rsid w:val="008276FB"/>
    <w:rsid w:val="00834875"/>
    <w:rsid w:val="008350C4"/>
    <w:rsid w:val="00842BED"/>
    <w:rsid w:val="00852F15"/>
    <w:rsid w:val="0085511C"/>
    <w:rsid w:val="0086263D"/>
    <w:rsid w:val="00862EC6"/>
    <w:rsid w:val="00864E0D"/>
    <w:rsid w:val="0086522E"/>
    <w:rsid w:val="00866752"/>
    <w:rsid w:val="00870892"/>
    <w:rsid w:val="00871F68"/>
    <w:rsid w:val="00873F4E"/>
    <w:rsid w:val="00874E76"/>
    <w:rsid w:val="00882A4A"/>
    <w:rsid w:val="00883B99"/>
    <w:rsid w:val="0089078B"/>
    <w:rsid w:val="00895A82"/>
    <w:rsid w:val="008A0357"/>
    <w:rsid w:val="008A4E68"/>
    <w:rsid w:val="008B2833"/>
    <w:rsid w:val="008B3FF2"/>
    <w:rsid w:val="008B4E3B"/>
    <w:rsid w:val="008B6534"/>
    <w:rsid w:val="008B6BB4"/>
    <w:rsid w:val="008B6F82"/>
    <w:rsid w:val="008C50BE"/>
    <w:rsid w:val="008C5992"/>
    <w:rsid w:val="008C7D3F"/>
    <w:rsid w:val="008D3C74"/>
    <w:rsid w:val="008D4760"/>
    <w:rsid w:val="008D7DF9"/>
    <w:rsid w:val="008E0D6B"/>
    <w:rsid w:val="008E16D6"/>
    <w:rsid w:val="008E26C5"/>
    <w:rsid w:val="008E2777"/>
    <w:rsid w:val="008E7EBC"/>
    <w:rsid w:val="008F0863"/>
    <w:rsid w:val="008F75A1"/>
    <w:rsid w:val="00904B37"/>
    <w:rsid w:val="00911B04"/>
    <w:rsid w:val="0091394B"/>
    <w:rsid w:val="00913BCA"/>
    <w:rsid w:val="00913C3E"/>
    <w:rsid w:val="00915DF0"/>
    <w:rsid w:val="00916745"/>
    <w:rsid w:val="00917D02"/>
    <w:rsid w:val="009202EC"/>
    <w:rsid w:val="0092311F"/>
    <w:rsid w:val="00927C72"/>
    <w:rsid w:val="009318FA"/>
    <w:rsid w:val="00931FCA"/>
    <w:rsid w:val="00937D88"/>
    <w:rsid w:val="00944C24"/>
    <w:rsid w:val="00945DAE"/>
    <w:rsid w:val="00950082"/>
    <w:rsid w:val="009503E1"/>
    <w:rsid w:val="009506DD"/>
    <w:rsid w:val="00956AD2"/>
    <w:rsid w:val="009600D1"/>
    <w:rsid w:val="0096284B"/>
    <w:rsid w:val="00964BF5"/>
    <w:rsid w:val="00966BD4"/>
    <w:rsid w:val="00971A5F"/>
    <w:rsid w:val="00974F5E"/>
    <w:rsid w:val="00976947"/>
    <w:rsid w:val="0098030A"/>
    <w:rsid w:val="00982371"/>
    <w:rsid w:val="00983F70"/>
    <w:rsid w:val="00990648"/>
    <w:rsid w:val="00992CF9"/>
    <w:rsid w:val="00996112"/>
    <w:rsid w:val="009A08BA"/>
    <w:rsid w:val="009A1D95"/>
    <w:rsid w:val="009A34A3"/>
    <w:rsid w:val="009A5FF7"/>
    <w:rsid w:val="009B25DD"/>
    <w:rsid w:val="009B5489"/>
    <w:rsid w:val="009B66E1"/>
    <w:rsid w:val="009C4F0E"/>
    <w:rsid w:val="009C5548"/>
    <w:rsid w:val="009D426B"/>
    <w:rsid w:val="009D544F"/>
    <w:rsid w:val="009D54C6"/>
    <w:rsid w:val="009E3A1C"/>
    <w:rsid w:val="009E4F83"/>
    <w:rsid w:val="009E62FB"/>
    <w:rsid w:val="009F039A"/>
    <w:rsid w:val="009F2AD4"/>
    <w:rsid w:val="009F41C8"/>
    <w:rsid w:val="009F54E7"/>
    <w:rsid w:val="00A2559D"/>
    <w:rsid w:val="00A256D7"/>
    <w:rsid w:val="00A25F3A"/>
    <w:rsid w:val="00A26999"/>
    <w:rsid w:val="00A34A10"/>
    <w:rsid w:val="00A36790"/>
    <w:rsid w:val="00A372A8"/>
    <w:rsid w:val="00A37EA1"/>
    <w:rsid w:val="00A44425"/>
    <w:rsid w:val="00A45125"/>
    <w:rsid w:val="00A50947"/>
    <w:rsid w:val="00A5132A"/>
    <w:rsid w:val="00A52497"/>
    <w:rsid w:val="00A5795C"/>
    <w:rsid w:val="00A83526"/>
    <w:rsid w:val="00A95E3C"/>
    <w:rsid w:val="00AA09B9"/>
    <w:rsid w:val="00AA0ECC"/>
    <w:rsid w:val="00AA122D"/>
    <w:rsid w:val="00AA2E64"/>
    <w:rsid w:val="00AC13AD"/>
    <w:rsid w:val="00AC1635"/>
    <w:rsid w:val="00AC178E"/>
    <w:rsid w:val="00AC47E9"/>
    <w:rsid w:val="00AC66EE"/>
    <w:rsid w:val="00AD4A94"/>
    <w:rsid w:val="00AD6995"/>
    <w:rsid w:val="00AD6F1E"/>
    <w:rsid w:val="00AE392B"/>
    <w:rsid w:val="00AE3F5F"/>
    <w:rsid w:val="00AF718B"/>
    <w:rsid w:val="00B02CA7"/>
    <w:rsid w:val="00B03590"/>
    <w:rsid w:val="00B04FC0"/>
    <w:rsid w:val="00B109BD"/>
    <w:rsid w:val="00B13622"/>
    <w:rsid w:val="00B1366B"/>
    <w:rsid w:val="00B15455"/>
    <w:rsid w:val="00B227A7"/>
    <w:rsid w:val="00B2576E"/>
    <w:rsid w:val="00B3124F"/>
    <w:rsid w:val="00B31419"/>
    <w:rsid w:val="00B32845"/>
    <w:rsid w:val="00B33890"/>
    <w:rsid w:val="00B3512D"/>
    <w:rsid w:val="00B41D76"/>
    <w:rsid w:val="00B52793"/>
    <w:rsid w:val="00B53253"/>
    <w:rsid w:val="00B64046"/>
    <w:rsid w:val="00B67B36"/>
    <w:rsid w:val="00B74FAB"/>
    <w:rsid w:val="00B76BD1"/>
    <w:rsid w:val="00B81BB1"/>
    <w:rsid w:val="00B953DE"/>
    <w:rsid w:val="00B96D68"/>
    <w:rsid w:val="00BA1E31"/>
    <w:rsid w:val="00BA21B8"/>
    <w:rsid w:val="00BB1611"/>
    <w:rsid w:val="00BB6550"/>
    <w:rsid w:val="00BC0850"/>
    <w:rsid w:val="00BC3D25"/>
    <w:rsid w:val="00BC4F52"/>
    <w:rsid w:val="00BC58E7"/>
    <w:rsid w:val="00BC5A5E"/>
    <w:rsid w:val="00BC6051"/>
    <w:rsid w:val="00BD2F06"/>
    <w:rsid w:val="00BD4B77"/>
    <w:rsid w:val="00BE45BA"/>
    <w:rsid w:val="00BF3B32"/>
    <w:rsid w:val="00BF760D"/>
    <w:rsid w:val="00C06E0A"/>
    <w:rsid w:val="00C12B2C"/>
    <w:rsid w:val="00C12EAF"/>
    <w:rsid w:val="00C141CC"/>
    <w:rsid w:val="00C1424B"/>
    <w:rsid w:val="00C170FD"/>
    <w:rsid w:val="00C173A9"/>
    <w:rsid w:val="00C17BAF"/>
    <w:rsid w:val="00C20265"/>
    <w:rsid w:val="00C359E5"/>
    <w:rsid w:val="00C4275C"/>
    <w:rsid w:val="00C50BCE"/>
    <w:rsid w:val="00C5194C"/>
    <w:rsid w:val="00C53D6E"/>
    <w:rsid w:val="00C6271D"/>
    <w:rsid w:val="00C71066"/>
    <w:rsid w:val="00C71C0B"/>
    <w:rsid w:val="00C729A0"/>
    <w:rsid w:val="00C72DD8"/>
    <w:rsid w:val="00C74834"/>
    <w:rsid w:val="00C8256C"/>
    <w:rsid w:val="00C8266F"/>
    <w:rsid w:val="00C82F76"/>
    <w:rsid w:val="00C90621"/>
    <w:rsid w:val="00CA5139"/>
    <w:rsid w:val="00CA5DDA"/>
    <w:rsid w:val="00CB6356"/>
    <w:rsid w:val="00CC554F"/>
    <w:rsid w:val="00CC6EFC"/>
    <w:rsid w:val="00CC7DC4"/>
    <w:rsid w:val="00CD0335"/>
    <w:rsid w:val="00CD54B4"/>
    <w:rsid w:val="00CD7DF4"/>
    <w:rsid w:val="00CE43D2"/>
    <w:rsid w:val="00CE589D"/>
    <w:rsid w:val="00CF1A6B"/>
    <w:rsid w:val="00CF4C01"/>
    <w:rsid w:val="00D01615"/>
    <w:rsid w:val="00D039BF"/>
    <w:rsid w:val="00D10581"/>
    <w:rsid w:val="00D112D4"/>
    <w:rsid w:val="00D11823"/>
    <w:rsid w:val="00D1328E"/>
    <w:rsid w:val="00D20088"/>
    <w:rsid w:val="00D20840"/>
    <w:rsid w:val="00D22C9D"/>
    <w:rsid w:val="00D27DDC"/>
    <w:rsid w:val="00D3536D"/>
    <w:rsid w:val="00D404A8"/>
    <w:rsid w:val="00D44F2E"/>
    <w:rsid w:val="00D4676E"/>
    <w:rsid w:val="00D5396B"/>
    <w:rsid w:val="00D56EEF"/>
    <w:rsid w:val="00D6236D"/>
    <w:rsid w:val="00D7012F"/>
    <w:rsid w:val="00D71D9B"/>
    <w:rsid w:val="00D73047"/>
    <w:rsid w:val="00D76650"/>
    <w:rsid w:val="00D82E5A"/>
    <w:rsid w:val="00D86CEA"/>
    <w:rsid w:val="00D93492"/>
    <w:rsid w:val="00D94548"/>
    <w:rsid w:val="00D94ABA"/>
    <w:rsid w:val="00D971D2"/>
    <w:rsid w:val="00DA4809"/>
    <w:rsid w:val="00DA49DA"/>
    <w:rsid w:val="00DA4C92"/>
    <w:rsid w:val="00DA5504"/>
    <w:rsid w:val="00DB17E1"/>
    <w:rsid w:val="00DB2FFD"/>
    <w:rsid w:val="00DC2411"/>
    <w:rsid w:val="00DC2C3C"/>
    <w:rsid w:val="00DD3A09"/>
    <w:rsid w:val="00DD3EC5"/>
    <w:rsid w:val="00DE11ED"/>
    <w:rsid w:val="00DF032D"/>
    <w:rsid w:val="00E00F12"/>
    <w:rsid w:val="00E016D0"/>
    <w:rsid w:val="00E07A82"/>
    <w:rsid w:val="00E116AE"/>
    <w:rsid w:val="00E138A3"/>
    <w:rsid w:val="00E16418"/>
    <w:rsid w:val="00E17146"/>
    <w:rsid w:val="00E274BB"/>
    <w:rsid w:val="00E32871"/>
    <w:rsid w:val="00E33871"/>
    <w:rsid w:val="00E34B0B"/>
    <w:rsid w:val="00E37327"/>
    <w:rsid w:val="00E46E2A"/>
    <w:rsid w:val="00E51EE5"/>
    <w:rsid w:val="00E56AF2"/>
    <w:rsid w:val="00E63B2D"/>
    <w:rsid w:val="00E64011"/>
    <w:rsid w:val="00E67E4E"/>
    <w:rsid w:val="00E70EC2"/>
    <w:rsid w:val="00E744DC"/>
    <w:rsid w:val="00E83005"/>
    <w:rsid w:val="00E86299"/>
    <w:rsid w:val="00E961A0"/>
    <w:rsid w:val="00EA096F"/>
    <w:rsid w:val="00EA3042"/>
    <w:rsid w:val="00EA4391"/>
    <w:rsid w:val="00EA43B6"/>
    <w:rsid w:val="00EA47AA"/>
    <w:rsid w:val="00EA5EA9"/>
    <w:rsid w:val="00EA7262"/>
    <w:rsid w:val="00EB5D76"/>
    <w:rsid w:val="00EC1312"/>
    <w:rsid w:val="00EC6ED4"/>
    <w:rsid w:val="00ED37E3"/>
    <w:rsid w:val="00ED46A2"/>
    <w:rsid w:val="00ED52AB"/>
    <w:rsid w:val="00ED73C8"/>
    <w:rsid w:val="00ED7F41"/>
    <w:rsid w:val="00EE0773"/>
    <w:rsid w:val="00EE1506"/>
    <w:rsid w:val="00EE48CC"/>
    <w:rsid w:val="00EF2EB1"/>
    <w:rsid w:val="00F1007D"/>
    <w:rsid w:val="00F20CA6"/>
    <w:rsid w:val="00F25C11"/>
    <w:rsid w:val="00F27A40"/>
    <w:rsid w:val="00F3137D"/>
    <w:rsid w:val="00F4211A"/>
    <w:rsid w:val="00F43AC7"/>
    <w:rsid w:val="00F44623"/>
    <w:rsid w:val="00F47828"/>
    <w:rsid w:val="00F54BE8"/>
    <w:rsid w:val="00F57387"/>
    <w:rsid w:val="00F63406"/>
    <w:rsid w:val="00F73EDD"/>
    <w:rsid w:val="00F805F2"/>
    <w:rsid w:val="00F83B35"/>
    <w:rsid w:val="00F90915"/>
    <w:rsid w:val="00F9200D"/>
    <w:rsid w:val="00F92247"/>
    <w:rsid w:val="00F95A3F"/>
    <w:rsid w:val="00FA4D92"/>
    <w:rsid w:val="00FB1FBE"/>
    <w:rsid w:val="00FB2E1B"/>
    <w:rsid w:val="00FB3C27"/>
    <w:rsid w:val="00FB429A"/>
    <w:rsid w:val="00FC1A64"/>
    <w:rsid w:val="00FC4877"/>
    <w:rsid w:val="00FC4D8E"/>
    <w:rsid w:val="00FC6553"/>
    <w:rsid w:val="00FC6D3F"/>
    <w:rsid w:val="00FD2B01"/>
    <w:rsid w:val="00FD50AA"/>
    <w:rsid w:val="00FE017B"/>
    <w:rsid w:val="00FE0358"/>
    <w:rsid w:val="00FE177D"/>
    <w:rsid w:val="00FE2AC6"/>
    <w:rsid w:val="00FE2F33"/>
    <w:rsid w:val="00FE6358"/>
    <w:rsid w:val="00FF0696"/>
    <w:rsid w:val="00FF3AFD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6D283"/>
  <w15:docId w15:val="{F7EAC04A-9232-4E33-BF42-A7AACA95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6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B6F8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8B6F82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B6F82"/>
  </w:style>
  <w:style w:type="paragraph" w:styleId="BodyText2">
    <w:name w:val="Body Text 2"/>
    <w:basedOn w:val="Normal"/>
    <w:link w:val="BodyText2Char"/>
    <w:uiPriority w:val="99"/>
    <w:semiHidden/>
    <w:unhideWhenUsed/>
    <w:rsid w:val="00DD3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3E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71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00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1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74F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266F"/>
    <w:rPr>
      <w:b/>
      <w:bCs/>
    </w:rPr>
  </w:style>
  <w:style w:type="paragraph" w:customStyle="1" w:styleId="tv213">
    <w:name w:val="tv213"/>
    <w:basedOn w:val="Normal"/>
    <w:rsid w:val="009C4F0E"/>
    <w:pPr>
      <w:suppressAutoHyphens w:val="0"/>
      <w:spacing w:before="100" w:beforeAutospacing="1" w:after="100" w:afterAutospacing="1"/>
    </w:pPr>
    <w:rPr>
      <w:rFonts w:eastAsiaTheme="minorHAnsi"/>
      <w:lang w:eastAsia="lv-LV"/>
    </w:rPr>
  </w:style>
  <w:style w:type="paragraph" w:customStyle="1" w:styleId="VPBody">
    <w:name w:val="VP Body"/>
    <w:basedOn w:val="Normal"/>
    <w:qFormat/>
    <w:rsid w:val="00BB6550"/>
    <w:pPr>
      <w:tabs>
        <w:tab w:val="left" w:pos="0"/>
      </w:tabs>
      <w:suppressAutoHyphens w:val="0"/>
      <w:spacing w:before="80" w:after="80"/>
      <w:jc w:val="both"/>
    </w:pPr>
    <w:rPr>
      <w:rFonts w:eastAsiaTheme="minorHAnsi"/>
      <w:bCs/>
      <w:szCs w:val="22"/>
      <w:lang w:eastAsia="en-US"/>
    </w:rPr>
  </w:style>
  <w:style w:type="paragraph" w:customStyle="1" w:styleId="tv20787921">
    <w:name w:val="tv207_87_921"/>
    <w:basedOn w:val="Normal"/>
    <w:rsid w:val="00C1424B"/>
    <w:pPr>
      <w:suppressAutoHyphens w:val="0"/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a.micu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D35E-CA0F-49C2-94D6-E89490FB2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B64BA-F210-4E57-83A4-82133914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8560</Words>
  <Characters>4880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Grozījumi Ministru kabineta 2011.gada 27.decembra noteikumos Nr.1036 „Kārtība, kādā valsts finansē profesionālās ievirzes sporta izglītības programmas” sākotnējās ietekmes novērtējuma ziņojums (anotācija)</vt:lpstr>
      <vt:lpstr/>
    </vt:vector>
  </TitlesOfParts>
  <Company>Birojs</Company>
  <LinksUpToDate>false</LinksUpToDate>
  <CharactersWithSpaces>13414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Grozījumi Ministru kabineta 2011.gada 27.decembra noteikumos Nr.1036 „Kārtība, kādā valsts finansē profesionālās ievirzes sporta izglītības programmas” sākotnējās ietekmes novērtējuma ziņojums (anotācija)</dc:title>
  <dc:subject>sākotnējās ietekmes novērtējuma ziņojums (anotācija)</dc:subject>
  <dc:creator>A.Mičule</dc:creator>
  <cp:keywords/>
  <dc:description/>
  <cp:lastModifiedBy>Anda Mičule</cp:lastModifiedBy>
  <cp:revision>15</cp:revision>
  <cp:lastPrinted>2016-07-04T12:30:00Z</cp:lastPrinted>
  <dcterms:created xsi:type="dcterms:W3CDTF">2017-06-20T08:01:00Z</dcterms:created>
  <dcterms:modified xsi:type="dcterms:W3CDTF">2017-08-15T06:16:00Z</dcterms:modified>
</cp:coreProperties>
</file>