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3A5C5" w14:textId="77777777" w:rsidR="00B37BE0" w:rsidRPr="00AF2050" w:rsidRDefault="00B37BE0" w:rsidP="00AF2050">
      <w:pPr>
        <w:tabs>
          <w:tab w:val="left" w:pos="6804"/>
        </w:tabs>
        <w:rPr>
          <w:sz w:val="28"/>
          <w:szCs w:val="28"/>
        </w:rPr>
      </w:pPr>
    </w:p>
    <w:p w14:paraId="7D3B568C" w14:textId="77777777" w:rsidR="00B37BE0" w:rsidRPr="00AF2050" w:rsidRDefault="00B37BE0" w:rsidP="00AF2050">
      <w:pPr>
        <w:tabs>
          <w:tab w:val="left" w:pos="6804"/>
        </w:tabs>
        <w:rPr>
          <w:sz w:val="28"/>
          <w:szCs w:val="28"/>
        </w:rPr>
      </w:pPr>
    </w:p>
    <w:p w14:paraId="68742CD9" w14:textId="77777777" w:rsidR="00B37BE0" w:rsidRPr="00AF2050" w:rsidRDefault="00B37BE0" w:rsidP="00AF2050">
      <w:pPr>
        <w:tabs>
          <w:tab w:val="left" w:pos="6804"/>
        </w:tabs>
        <w:rPr>
          <w:sz w:val="28"/>
          <w:szCs w:val="28"/>
        </w:rPr>
      </w:pPr>
    </w:p>
    <w:p w14:paraId="0AE1D6B4" w14:textId="64D03CC3" w:rsidR="00B37BE0" w:rsidRPr="00AF2050" w:rsidRDefault="00B37BE0" w:rsidP="00AF2050">
      <w:pPr>
        <w:tabs>
          <w:tab w:val="left" w:pos="6804"/>
        </w:tabs>
        <w:rPr>
          <w:sz w:val="28"/>
          <w:szCs w:val="28"/>
        </w:rPr>
      </w:pPr>
      <w:r w:rsidRPr="00AF2050">
        <w:rPr>
          <w:sz w:val="28"/>
          <w:szCs w:val="28"/>
        </w:rPr>
        <w:t xml:space="preserve">2017. gada </w:t>
      </w:r>
      <w:r w:rsidR="002946C3">
        <w:rPr>
          <w:sz w:val="28"/>
          <w:szCs w:val="28"/>
        </w:rPr>
        <w:t>29. augustā</w:t>
      </w:r>
      <w:r w:rsidRPr="00AF2050">
        <w:rPr>
          <w:sz w:val="28"/>
          <w:szCs w:val="28"/>
        </w:rPr>
        <w:tab/>
        <w:t>Noteikumi Nr.</w:t>
      </w:r>
      <w:r w:rsidR="002946C3">
        <w:rPr>
          <w:sz w:val="28"/>
          <w:szCs w:val="28"/>
        </w:rPr>
        <w:t> 508</w:t>
      </w:r>
    </w:p>
    <w:p w14:paraId="14F66314" w14:textId="155836A8" w:rsidR="00B37BE0" w:rsidRPr="00AF2050" w:rsidRDefault="00B37BE0" w:rsidP="00AF2050">
      <w:pPr>
        <w:tabs>
          <w:tab w:val="left" w:pos="6804"/>
        </w:tabs>
        <w:rPr>
          <w:sz w:val="28"/>
          <w:szCs w:val="28"/>
        </w:rPr>
      </w:pPr>
      <w:r w:rsidRPr="00AF2050">
        <w:rPr>
          <w:sz w:val="28"/>
          <w:szCs w:val="28"/>
        </w:rPr>
        <w:t>Rīgā</w:t>
      </w:r>
      <w:r w:rsidRPr="00AF2050">
        <w:rPr>
          <w:sz w:val="28"/>
          <w:szCs w:val="28"/>
        </w:rPr>
        <w:tab/>
        <w:t>(prot. Nr. </w:t>
      </w:r>
      <w:r w:rsidR="002946C3">
        <w:rPr>
          <w:sz w:val="28"/>
          <w:szCs w:val="28"/>
        </w:rPr>
        <w:t>42</w:t>
      </w:r>
      <w:r w:rsidRPr="00AF2050">
        <w:rPr>
          <w:sz w:val="28"/>
          <w:szCs w:val="28"/>
        </w:rPr>
        <w:t> </w:t>
      </w:r>
      <w:r w:rsidR="002946C3">
        <w:rPr>
          <w:sz w:val="28"/>
          <w:szCs w:val="28"/>
        </w:rPr>
        <w:t>15</w:t>
      </w:r>
      <w:bookmarkStart w:id="0" w:name="_GoBack"/>
      <w:bookmarkEnd w:id="0"/>
      <w:r w:rsidRPr="00AF2050">
        <w:rPr>
          <w:sz w:val="28"/>
          <w:szCs w:val="28"/>
        </w:rPr>
        <w:t>. §)</w:t>
      </w:r>
    </w:p>
    <w:p w14:paraId="6D3BA566" w14:textId="264D9F37" w:rsidR="00146100" w:rsidRPr="00AF2050" w:rsidRDefault="00146100" w:rsidP="00AF2050">
      <w:pPr>
        <w:jc w:val="both"/>
        <w:rPr>
          <w:sz w:val="28"/>
          <w:szCs w:val="28"/>
        </w:rPr>
      </w:pPr>
    </w:p>
    <w:p w14:paraId="0A639B25" w14:textId="77777777" w:rsidR="00146100" w:rsidRPr="00AF2050" w:rsidRDefault="00CD490D" w:rsidP="00AF2050">
      <w:pPr>
        <w:jc w:val="center"/>
        <w:rPr>
          <w:rFonts w:ascii="Verdana" w:hAnsi="Verdana" w:cs="Verdana"/>
          <w:b/>
          <w:bCs/>
          <w:sz w:val="28"/>
          <w:szCs w:val="28"/>
        </w:rPr>
      </w:pPr>
      <w:bookmarkStart w:id="1" w:name="OLE_LINK3"/>
      <w:bookmarkStart w:id="2" w:name="OLE_LINK4"/>
      <w:bookmarkStart w:id="3" w:name="OLE_LINK1"/>
      <w:bookmarkStart w:id="4" w:name="OLE_LINK2"/>
      <w:r w:rsidRPr="00AF2050">
        <w:rPr>
          <w:b/>
          <w:bCs/>
          <w:sz w:val="28"/>
          <w:szCs w:val="28"/>
        </w:rPr>
        <w:t>Kārtība, kādā valsts finansē profesionālās ievirzes sporta izglītības programmas</w:t>
      </w:r>
      <w:bookmarkEnd w:id="1"/>
      <w:bookmarkEnd w:id="2"/>
    </w:p>
    <w:bookmarkEnd w:id="3"/>
    <w:bookmarkEnd w:id="4"/>
    <w:p w14:paraId="2A438DD8" w14:textId="77777777" w:rsidR="007A6B26" w:rsidRPr="00AF2050" w:rsidRDefault="007A6B26" w:rsidP="00AF2050">
      <w:pPr>
        <w:jc w:val="right"/>
        <w:rPr>
          <w:sz w:val="28"/>
          <w:szCs w:val="28"/>
        </w:rPr>
      </w:pPr>
    </w:p>
    <w:p w14:paraId="7CA5622B" w14:textId="77777777" w:rsidR="00146100" w:rsidRPr="00AF2050" w:rsidRDefault="00146100" w:rsidP="00AF2050">
      <w:pPr>
        <w:jc w:val="right"/>
        <w:rPr>
          <w:sz w:val="28"/>
          <w:szCs w:val="28"/>
        </w:rPr>
      </w:pPr>
      <w:r w:rsidRPr="00AF2050">
        <w:rPr>
          <w:sz w:val="28"/>
          <w:szCs w:val="28"/>
        </w:rPr>
        <w:t>Izdoti saskaņā ar Izglītības likuma</w:t>
      </w:r>
    </w:p>
    <w:p w14:paraId="6FB40F7E" w14:textId="3C410AA1" w:rsidR="005A28EC" w:rsidRPr="00AF2050" w:rsidRDefault="00146100" w:rsidP="00AF2050">
      <w:pPr>
        <w:jc w:val="right"/>
        <w:rPr>
          <w:sz w:val="28"/>
          <w:szCs w:val="28"/>
        </w:rPr>
      </w:pPr>
      <w:r w:rsidRPr="00AF2050">
        <w:rPr>
          <w:sz w:val="28"/>
          <w:szCs w:val="28"/>
        </w:rPr>
        <w:t>14.</w:t>
      </w:r>
      <w:r w:rsidR="00AF2050">
        <w:rPr>
          <w:sz w:val="28"/>
          <w:szCs w:val="28"/>
        </w:rPr>
        <w:t> </w:t>
      </w:r>
      <w:r w:rsidRPr="00AF2050">
        <w:rPr>
          <w:sz w:val="28"/>
          <w:szCs w:val="28"/>
        </w:rPr>
        <w:t>panta 26.</w:t>
      </w:r>
      <w:r w:rsidR="00AF2050">
        <w:rPr>
          <w:sz w:val="28"/>
          <w:szCs w:val="28"/>
        </w:rPr>
        <w:t> </w:t>
      </w:r>
      <w:r w:rsidRPr="00AF2050">
        <w:rPr>
          <w:sz w:val="28"/>
          <w:szCs w:val="28"/>
        </w:rPr>
        <w:t>punktu</w:t>
      </w:r>
      <w:r w:rsidR="005A28EC" w:rsidRPr="00AF2050">
        <w:rPr>
          <w:sz w:val="28"/>
          <w:szCs w:val="28"/>
        </w:rPr>
        <w:t xml:space="preserve"> un </w:t>
      </w:r>
    </w:p>
    <w:p w14:paraId="0965191A" w14:textId="77777777" w:rsidR="00AF2050" w:rsidRPr="00AF2050" w:rsidRDefault="005A28EC" w:rsidP="00AF2050">
      <w:pPr>
        <w:jc w:val="right"/>
        <w:rPr>
          <w:sz w:val="28"/>
          <w:szCs w:val="28"/>
        </w:rPr>
      </w:pPr>
      <w:r w:rsidRPr="00AF2050">
        <w:rPr>
          <w:sz w:val="28"/>
          <w:szCs w:val="28"/>
        </w:rPr>
        <w:t xml:space="preserve">Profesionālās izglītības likuma </w:t>
      </w:r>
    </w:p>
    <w:p w14:paraId="69C348FC" w14:textId="0DC58A5E" w:rsidR="00726F61" w:rsidRPr="00AF2050" w:rsidRDefault="005A28EC" w:rsidP="00AF2050">
      <w:pPr>
        <w:jc w:val="right"/>
        <w:rPr>
          <w:sz w:val="28"/>
          <w:szCs w:val="28"/>
        </w:rPr>
      </w:pPr>
      <w:r w:rsidRPr="00AF2050">
        <w:rPr>
          <w:sz w:val="28"/>
          <w:szCs w:val="28"/>
        </w:rPr>
        <w:t>31.</w:t>
      </w:r>
      <w:r w:rsidR="00AF2050">
        <w:rPr>
          <w:sz w:val="28"/>
          <w:szCs w:val="28"/>
        </w:rPr>
        <w:t> </w:t>
      </w:r>
      <w:r w:rsidRPr="00AF2050">
        <w:rPr>
          <w:sz w:val="28"/>
          <w:szCs w:val="28"/>
        </w:rPr>
        <w:t>panta 2</w:t>
      </w:r>
      <w:r w:rsidR="003A6A8D" w:rsidRPr="00AF2050">
        <w:rPr>
          <w:sz w:val="28"/>
          <w:szCs w:val="28"/>
        </w:rPr>
        <w:t>.</w:t>
      </w:r>
      <w:r w:rsidRPr="00AF2050">
        <w:rPr>
          <w:sz w:val="28"/>
          <w:szCs w:val="28"/>
          <w:vertAlign w:val="superscript"/>
        </w:rPr>
        <w:t>2</w:t>
      </w:r>
      <w:r w:rsidR="00AF2050">
        <w:rPr>
          <w:sz w:val="28"/>
          <w:szCs w:val="28"/>
        </w:rPr>
        <w:t> </w:t>
      </w:r>
      <w:r w:rsidRPr="00AF2050">
        <w:rPr>
          <w:sz w:val="28"/>
          <w:szCs w:val="28"/>
        </w:rPr>
        <w:t>daļu</w:t>
      </w:r>
    </w:p>
    <w:p w14:paraId="72758886" w14:textId="77777777" w:rsidR="0091638D" w:rsidRPr="00AF2050" w:rsidRDefault="0091638D" w:rsidP="00AF2050">
      <w:pPr>
        <w:ind w:firstLine="720"/>
        <w:jc w:val="both"/>
        <w:rPr>
          <w:sz w:val="28"/>
          <w:szCs w:val="28"/>
        </w:rPr>
      </w:pPr>
    </w:p>
    <w:p w14:paraId="22037DEF" w14:textId="09F661C2" w:rsidR="0056456C" w:rsidRPr="00AF2050" w:rsidRDefault="000B0608" w:rsidP="00AF2050">
      <w:pPr>
        <w:ind w:left="709"/>
        <w:jc w:val="both"/>
        <w:rPr>
          <w:sz w:val="28"/>
          <w:szCs w:val="28"/>
        </w:rPr>
      </w:pPr>
      <w:r w:rsidRPr="00AF2050">
        <w:rPr>
          <w:sz w:val="28"/>
          <w:szCs w:val="28"/>
        </w:rPr>
        <w:t xml:space="preserve">1. </w:t>
      </w:r>
      <w:r w:rsidR="0056456C" w:rsidRPr="00AF2050">
        <w:rPr>
          <w:sz w:val="28"/>
          <w:szCs w:val="28"/>
        </w:rPr>
        <w:t xml:space="preserve">Noteikumi nosaka: </w:t>
      </w:r>
    </w:p>
    <w:p w14:paraId="7B02FA09" w14:textId="3C9025C7" w:rsidR="0056456C" w:rsidRPr="00AF2050" w:rsidRDefault="000B0608" w:rsidP="00AF2050">
      <w:pPr>
        <w:ind w:firstLine="720"/>
        <w:jc w:val="both"/>
        <w:rPr>
          <w:sz w:val="28"/>
          <w:szCs w:val="28"/>
        </w:rPr>
      </w:pPr>
      <w:r w:rsidRPr="00AF2050">
        <w:rPr>
          <w:sz w:val="28"/>
          <w:szCs w:val="28"/>
        </w:rPr>
        <w:t>1.1.</w:t>
      </w:r>
      <w:r w:rsidR="00AF2050">
        <w:rPr>
          <w:sz w:val="28"/>
          <w:szCs w:val="28"/>
        </w:rPr>
        <w:t> </w:t>
      </w:r>
      <w:r w:rsidR="0056456C" w:rsidRPr="00AF2050">
        <w:rPr>
          <w:sz w:val="28"/>
          <w:szCs w:val="28"/>
        </w:rPr>
        <w:t>kārtību, kādā valsts finansē profesionālās ievirzes sporta izglītības programmas (turpmāk – programma);</w:t>
      </w:r>
    </w:p>
    <w:p w14:paraId="3C3F1EA9" w14:textId="60484DAA" w:rsidR="0056456C" w:rsidRPr="00AF2050" w:rsidRDefault="000B0608" w:rsidP="00AF2050">
      <w:pPr>
        <w:ind w:firstLine="720"/>
        <w:jc w:val="both"/>
        <w:rPr>
          <w:sz w:val="28"/>
          <w:szCs w:val="28"/>
        </w:rPr>
      </w:pPr>
      <w:r w:rsidRPr="00AF2050">
        <w:rPr>
          <w:sz w:val="28"/>
          <w:szCs w:val="28"/>
        </w:rPr>
        <w:t>1.2.</w:t>
      </w:r>
      <w:r w:rsidR="00AF2050">
        <w:rPr>
          <w:sz w:val="28"/>
          <w:szCs w:val="28"/>
        </w:rPr>
        <w:t> </w:t>
      </w:r>
      <w:r w:rsidR="0056456C" w:rsidRPr="00AF2050">
        <w:rPr>
          <w:sz w:val="28"/>
          <w:szCs w:val="28"/>
        </w:rPr>
        <w:t xml:space="preserve">profesionālās ievirzes sporta izglītības iestāžu mācību treniņu grupu (turpmāk – grupa) rezultativitātes kritērijus sportā un nosacījumus attiecībā uz </w:t>
      </w:r>
      <w:r w:rsidR="00B946BF" w:rsidRPr="00AF2050">
        <w:rPr>
          <w:sz w:val="28"/>
          <w:szCs w:val="28"/>
        </w:rPr>
        <w:t>izglītojamo</w:t>
      </w:r>
      <w:r w:rsidR="0056456C" w:rsidRPr="00AF2050">
        <w:rPr>
          <w:sz w:val="28"/>
          <w:szCs w:val="28"/>
        </w:rPr>
        <w:t xml:space="preserve"> skaitu un vecumu (turpmāk – kritēriji un nosacījumi) (1.</w:t>
      </w:r>
      <w:r w:rsidR="000000F0" w:rsidRPr="00AF2050">
        <w:rPr>
          <w:sz w:val="28"/>
          <w:szCs w:val="28"/>
        </w:rPr>
        <w:t> </w:t>
      </w:r>
      <w:r w:rsidR="0056456C" w:rsidRPr="00AF2050">
        <w:rPr>
          <w:sz w:val="28"/>
          <w:szCs w:val="28"/>
        </w:rPr>
        <w:t>pielikums).</w:t>
      </w:r>
    </w:p>
    <w:p w14:paraId="5C8808BE" w14:textId="77777777" w:rsidR="0056456C" w:rsidRPr="00AF2050" w:rsidRDefault="0056456C" w:rsidP="00AF2050">
      <w:pPr>
        <w:ind w:firstLine="720"/>
        <w:jc w:val="both"/>
        <w:rPr>
          <w:sz w:val="28"/>
          <w:szCs w:val="28"/>
        </w:rPr>
      </w:pPr>
    </w:p>
    <w:p w14:paraId="3A56A288" w14:textId="42B750E2" w:rsidR="00485000" w:rsidRPr="00B13F30" w:rsidRDefault="000B0608" w:rsidP="00AF2050">
      <w:pPr>
        <w:ind w:firstLine="720"/>
        <w:jc w:val="both"/>
        <w:rPr>
          <w:sz w:val="28"/>
          <w:szCs w:val="28"/>
        </w:rPr>
      </w:pPr>
      <w:r w:rsidRPr="00AF2050">
        <w:rPr>
          <w:sz w:val="28"/>
          <w:szCs w:val="28"/>
        </w:rPr>
        <w:t>2.</w:t>
      </w:r>
      <w:r w:rsidR="00946250">
        <w:rPr>
          <w:sz w:val="28"/>
          <w:szCs w:val="28"/>
        </w:rPr>
        <w:t> </w:t>
      </w:r>
      <w:r w:rsidR="00B13F30" w:rsidRPr="00B13F30">
        <w:rPr>
          <w:sz w:val="28"/>
          <w:szCs w:val="28"/>
        </w:rPr>
        <w:t xml:space="preserve">Līdzekļus </w:t>
      </w:r>
      <w:r w:rsidR="00485000" w:rsidRPr="00B13F30">
        <w:rPr>
          <w:sz w:val="28"/>
          <w:szCs w:val="28"/>
        </w:rPr>
        <w:t>akreditēt</w:t>
      </w:r>
      <w:r w:rsidR="00B13F30" w:rsidRPr="00B13F30">
        <w:rPr>
          <w:sz w:val="28"/>
          <w:szCs w:val="28"/>
        </w:rPr>
        <w:t>aj</w:t>
      </w:r>
      <w:r w:rsidR="00485000" w:rsidRPr="00B13F30">
        <w:rPr>
          <w:sz w:val="28"/>
          <w:szCs w:val="28"/>
        </w:rPr>
        <w:t xml:space="preserve">ās profesionālās ievirzes sporta izglītības iestādēs (turpmāk – izglītības iestāde) </w:t>
      </w:r>
      <w:r w:rsidR="0043513B">
        <w:rPr>
          <w:sz w:val="28"/>
          <w:szCs w:val="28"/>
        </w:rPr>
        <w:t xml:space="preserve">sporta izglītības programmu īstenošanā </w:t>
      </w:r>
      <w:r w:rsidR="00485000" w:rsidRPr="00B13F30">
        <w:rPr>
          <w:sz w:val="28"/>
          <w:szCs w:val="28"/>
        </w:rPr>
        <w:t xml:space="preserve">nodarbināto pedagogu darba samaksai un valsts sociālās apdrošināšanas obligātajām iemaksām </w:t>
      </w:r>
      <w:r w:rsidR="00B13F30" w:rsidRPr="00B13F30">
        <w:rPr>
          <w:sz w:val="28"/>
          <w:szCs w:val="28"/>
        </w:rPr>
        <w:t xml:space="preserve">no valsts budžeta (turpmāk – dotācija) </w:t>
      </w:r>
      <w:r w:rsidR="00485000" w:rsidRPr="00B13F30">
        <w:rPr>
          <w:sz w:val="28"/>
          <w:szCs w:val="28"/>
        </w:rPr>
        <w:t>piešķir</w:t>
      </w:r>
      <w:r w:rsidR="00B13F30" w:rsidRPr="00B13F30">
        <w:rPr>
          <w:sz w:val="28"/>
          <w:szCs w:val="28"/>
        </w:rPr>
        <w:t xml:space="preserve"> atbilstoši šo noteikumu 1. pielikumā minētajiem kritērijiem un nosacījumiem.</w:t>
      </w:r>
    </w:p>
    <w:p w14:paraId="28A61BC4" w14:textId="77777777" w:rsidR="00485000" w:rsidRDefault="00485000" w:rsidP="00AF2050">
      <w:pPr>
        <w:ind w:firstLine="720"/>
        <w:jc w:val="both"/>
        <w:rPr>
          <w:sz w:val="28"/>
          <w:szCs w:val="28"/>
        </w:rPr>
      </w:pPr>
    </w:p>
    <w:p w14:paraId="50949F62" w14:textId="33315C2E" w:rsidR="0056456C" w:rsidRPr="00AF2050" w:rsidRDefault="000B0608" w:rsidP="00AF2050">
      <w:pPr>
        <w:ind w:firstLine="720"/>
        <w:jc w:val="both"/>
        <w:rPr>
          <w:sz w:val="28"/>
          <w:szCs w:val="28"/>
        </w:rPr>
      </w:pPr>
      <w:r w:rsidRPr="00AF2050">
        <w:rPr>
          <w:sz w:val="28"/>
          <w:szCs w:val="28"/>
        </w:rPr>
        <w:t>3.</w:t>
      </w:r>
      <w:r w:rsidR="00946250">
        <w:rPr>
          <w:sz w:val="28"/>
          <w:szCs w:val="28"/>
        </w:rPr>
        <w:t> </w:t>
      </w:r>
      <w:r w:rsidR="0056456C" w:rsidRPr="00AF2050">
        <w:rPr>
          <w:sz w:val="28"/>
          <w:szCs w:val="28"/>
        </w:rPr>
        <w:t xml:space="preserve">Dotācija ietver finansējumu pedagogu darba samaksas noteikumos noteiktajām </w:t>
      </w:r>
      <w:r w:rsidR="00D90588" w:rsidRPr="00AF2050">
        <w:rPr>
          <w:sz w:val="28"/>
          <w:szCs w:val="28"/>
        </w:rPr>
        <w:t>piemaksām par papildu pedagoģisko darbu</w:t>
      </w:r>
      <w:r w:rsidR="00896C37" w:rsidRPr="00AF2050">
        <w:rPr>
          <w:sz w:val="28"/>
          <w:szCs w:val="28"/>
        </w:rPr>
        <w:t>, kā arī pedagogu mēneša darba algas likmes palielināšanai.</w:t>
      </w:r>
    </w:p>
    <w:p w14:paraId="70B35F05" w14:textId="77777777" w:rsidR="00E464A7" w:rsidRPr="00AF2050" w:rsidRDefault="00E464A7" w:rsidP="00AF2050">
      <w:pPr>
        <w:pStyle w:val="ListParagraph"/>
        <w:ind w:left="0" w:firstLine="720"/>
        <w:rPr>
          <w:b/>
          <w:sz w:val="28"/>
          <w:szCs w:val="28"/>
        </w:rPr>
      </w:pPr>
    </w:p>
    <w:p w14:paraId="2C513CA7" w14:textId="40CEB17B" w:rsidR="0056456C" w:rsidRPr="00AF2050" w:rsidRDefault="000B0608" w:rsidP="00AF2050">
      <w:pPr>
        <w:ind w:firstLine="720"/>
        <w:jc w:val="both"/>
        <w:rPr>
          <w:sz w:val="28"/>
          <w:szCs w:val="28"/>
        </w:rPr>
      </w:pPr>
      <w:r w:rsidRPr="00AF2050">
        <w:rPr>
          <w:sz w:val="28"/>
          <w:szCs w:val="28"/>
        </w:rPr>
        <w:t>4.</w:t>
      </w:r>
      <w:r w:rsidR="00946250">
        <w:rPr>
          <w:sz w:val="28"/>
          <w:szCs w:val="28"/>
        </w:rPr>
        <w:t xml:space="preserve"> Lai </w:t>
      </w:r>
      <w:r w:rsidR="0056456C" w:rsidRPr="00AF2050">
        <w:rPr>
          <w:sz w:val="28"/>
          <w:szCs w:val="28"/>
        </w:rPr>
        <w:t>saņem</w:t>
      </w:r>
      <w:r w:rsidR="00946250">
        <w:rPr>
          <w:sz w:val="28"/>
          <w:szCs w:val="28"/>
        </w:rPr>
        <w:t>tu</w:t>
      </w:r>
      <w:r w:rsidR="0056456C" w:rsidRPr="00AF2050">
        <w:rPr>
          <w:sz w:val="28"/>
          <w:szCs w:val="28"/>
        </w:rPr>
        <w:t xml:space="preserve"> </w:t>
      </w:r>
      <w:r w:rsidR="00946250">
        <w:rPr>
          <w:sz w:val="28"/>
          <w:szCs w:val="28"/>
        </w:rPr>
        <w:t>d</w:t>
      </w:r>
      <w:r w:rsidR="00946250" w:rsidRPr="00AF2050">
        <w:rPr>
          <w:sz w:val="28"/>
          <w:szCs w:val="28"/>
        </w:rPr>
        <w:t>otācij</w:t>
      </w:r>
      <w:r w:rsidR="00946250">
        <w:rPr>
          <w:sz w:val="28"/>
          <w:szCs w:val="28"/>
        </w:rPr>
        <w:t>u</w:t>
      </w:r>
      <w:r w:rsidR="00946250" w:rsidRPr="00AF2050">
        <w:rPr>
          <w:sz w:val="28"/>
          <w:szCs w:val="28"/>
        </w:rPr>
        <w:t xml:space="preserve"> </w:t>
      </w:r>
      <w:r w:rsidR="0056456C" w:rsidRPr="00AF2050">
        <w:rPr>
          <w:sz w:val="28"/>
          <w:szCs w:val="28"/>
        </w:rPr>
        <w:t>nākamajā budžeta gadā</w:t>
      </w:r>
      <w:r w:rsidR="00946250">
        <w:rPr>
          <w:sz w:val="28"/>
          <w:szCs w:val="28"/>
        </w:rPr>
        <w:t>,</w:t>
      </w:r>
      <w:r w:rsidR="0056456C" w:rsidRPr="00AF2050">
        <w:rPr>
          <w:sz w:val="28"/>
          <w:szCs w:val="28"/>
        </w:rPr>
        <w:t xml:space="preserve"> izglītības iestāde līdz kārtējā gada 1.</w:t>
      </w:r>
      <w:r w:rsidR="00330C55" w:rsidRPr="00AF2050">
        <w:rPr>
          <w:sz w:val="28"/>
          <w:szCs w:val="28"/>
        </w:rPr>
        <w:t> </w:t>
      </w:r>
      <w:r w:rsidR="0056456C" w:rsidRPr="00AF2050">
        <w:rPr>
          <w:sz w:val="28"/>
          <w:szCs w:val="28"/>
        </w:rPr>
        <w:t xml:space="preserve">novembrim Valsts izglītības informācijas sistēmā (turpmāk – </w:t>
      </w:r>
      <w:r w:rsidR="00B62FAD" w:rsidRPr="00AF2050">
        <w:rPr>
          <w:sz w:val="28"/>
          <w:szCs w:val="28"/>
        </w:rPr>
        <w:t>sistēma</w:t>
      </w:r>
      <w:r w:rsidR="0056456C" w:rsidRPr="00AF2050">
        <w:rPr>
          <w:sz w:val="28"/>
          <w:szCs w:val="28"/>
        </w:rPr>
        <w:t>) ievada un apstiprina iesniegumā (2.</w:t>
      </w:r>
      <w:r w:rsidR="00330C55" w:rsidRPr="00AF2050">
        <w:rPr>
          <w:sz w:val="28"/>
          <w:szCs w:val="28"/>
        </w:rPr>
        <w:t> </w:t>
      </w:r>
      <w:r w:rsidR="0056456C" w:rsidRPr="00AF2050">
        <w:rPr>
          <w:sz w:val="28"/>
          <w:szCs w:val="28"/>
        </w:rPr>
        <w:t xml:space="preserve">pielikums) norādīto informāciju. Ja iesniegumu iesniedz izglītības iestāde, kurai ir pastarpinātās valsts pārvaldes iestādes statuss, iesniegumu </w:t>
      </w:r>
      <w:r w:rsidR="00B62FAD" w:rsidRPr="00AF2050">
        <w:rPr>
          <w:sz w:val="28"/>
          <w:szCs w:val="28"/>
        </w:rPr>
        <w:t xml:space="preserve">sistēmā </w:t>
      </w:r>
      <w:r w:rsidR="0056456C" w:rsidRPr="00AF2050">
        <w:rPr>
          <w:sz w:val="28"/>
          <w:szCs w:val="28"/>
        </w:rPr>
        <w:t>saskaņo ar izglītības iestādes dibinātāju.</w:t>
      </w:r>
    </w:p>
    <w:p w14:paraId="439093A2" w14:textId="77777777" w:rsidR="007F61DA" w:rsidRPr="00AF2050" w:rsidRDefault="007F61DA" w:rsidP="00AF2050">
      <w:pPr>
        <w:pStyle w:val="ListParagraph"/>
        <w:ind w:left="0" w:firstLine="720"/>
      </w:pPr>
    </w:p>
    <w:p w14:paraId="1C7C73D6" w14:textId="49C54152" w:rsidR="00C52FFD" w:rsidRPr="00AF2050" w:rsidRDefault="000B0608" w:rsidP="00AF2050">
      <w:pPr>
        <w:pStyle w:val="NoSpacing"/>
        <w:ind w:firstLine="720"/>
        <w:jc w:val="both"/>
        <w:rPr>
          <w:sz w:val="28"/>
          <w:szCs w:val="28"/>
        </w:rPr>
      </w:pPr>
      <w:r w:rsidRPr="00AF2050">
        <w:rPr>
          <w:sz w:val="28"/>
          <w:szCs w:val="28"/>
        </w:rPr>
        <w:t>5.</w:t>
      </w:r>
      <w:r w:rsidR="00946250">
        <w:rPr>
          <w:sz w:val="28"/>
          <w:szCs w:val="28"/>
        </w:rPr>
        <w:t> </w:t>
      </w:r>
      <w:r w:rsidR="00C52FFD" w:rsidRPr="00AF2050">
        <w:rPr>
          <w:sz w:val="28"/>
          <w:szCs w:val="28"/>
        </w:rPr>
        <w:t xml:space="preserve">Iesniegumam </w:t>
      </w:r>
      <w:r w:rsidR="00946250" w:rsidRPr="00AF2050">
        <w:rPr>
          <w:sz w:val="28"/>
          <w:szCs w:val="28"/>
        </w:rPr>
        <w:t xml:space="preserve">atbilstoši šo noteikumu 3., 4. un 5. pielikumam </w:t>
      </w:r>
      <w:r w:rsidR="00C52FFD" w:rsidRPr="00AF2050">
        <w:rPr>
          <w:sz w:val="28"/>
          <w:szCs w:val="28"/>
        </w:rPr>
        <w:t xml:space="preserve">pievieno informāciju par kritēriju un nosacījumu izpildi iepriekšējā mācību gadā attiecīgajā grupā. Informāciju par kritēriju un nosacījumu izpildi sporta </w:t>
      </w:r>
      <w:r w:rsidR="00C52FFD" w:rsidRPr="00AF2050">
        <w:rPr>
          <w:sz w:val="28"/>
          <w:szCs w:val="28"/>
        </w:rPr>
        <w:lastRenderedPageBreak/>
        <w:t xml:space="preserve">meistarības pilnveidošanas un augstākās sporta meistarības grupās saskaņo ar Sporta likumā noteiktajā kārtībā atzīto attiecīgā sporta veida federāciju. Ja šo noteikumu </w:t>
      </w:r>
      <w:r w:rsidR="00E97501" w:rsidRPr="00AF2050">
        <w:rPr>
          <w:sz w:val="28"/>
          <w:szCs w:val="28"/>
        </w:rPr>
        <w:t>9</w:t>
      </w:r>
      <w:r w:rsidR="00C52FFD" w:rsidRPr="00AF2050">
        <w:rPr>
          <w:sz w:val="28"/>
          <w:szCs w:val="28"/>
        </w:rPr>
        <w:t>.2.</w:t>
      </w:r>
      <w:r w:rsidR="00330C55" w:rsidRPr="00AF2050">
        <w:rPr>
          <w:sz w:val="28"/>
          <w:szCs w:val="28"/>
        </w:rPr>
        <w:t> </w:t>
      </w:r>
      <w:r w:rsidR="00C52FFD" w:rsidRPr="00AF2050">
        <w:rPr>
          <w:sz w:val="28"/>
          <w:szCs w:val="28"/>
        </w:rPr>
        <w:t xml:space="preserve">apakšpunktā minēto sporta veidu grupu darbā piedalās papildus pieaicināti speciālisti, iesniegumam pievieno attiecīgu informāciju, norādot pieaicināto speciālistu vārdu, uzvārdu un attiecīgo grupu. </w:t>
      </w:r>
      <w:r w:rsidR="00E46B97" w:rsidRPr="00AF2050">
        <w:rPr>
          <w:sz w:val="28"/>
          <w:szCs w:val="28"/>
        </w:rPr>
        <w:t>Šajā punktā m</w:t>
      </w:r>
      <w:r w:rsidR="00C52FFD" w:rsidRPr="00AF2050">
        <w:rPr>
          <w:sz w:val="28"/>
          <w:szCs w:val="28"/>
        </w:rPr>
        <w:t>inēto informāciju ievada</w:t>
      </w:r>
      <w:r w:rsidR="006D5EC5" w:rsidRPr="00AF2050">
        <w:rPr>
          <w:sz w:val="28"/>
          <w:szCs w:val="28"/>
        </w:rPr>
        <w:t>,</w:t>
      </w:r>
      <w:r w:rsidR="00C52FFD" w:rsidRPr="00AF2050">
        <w:rPr>
          <w:sz w:val="28"/>
          <w:szCs w:val="28"/>
        </w:rPr>
        <w:t xml:space="preserve"> aktualizē </w:t>
      </w:r>
      <w:r w:rsidR="006D5EC5" w:rsidRPr="00AF2050">
        <w:rPr>
          <w:sz w:val="28"/>
          <w:szCs w:val="28"/>
        </w:rPr>
        <w:t xml:space="preserve">un saskaņo </w:t>
      </w:r>
      <w:r w:rsidR="00B62FAD" w:rsidRPr="00AF2050">
        <w:rPr>
          <w:sz w:val="28"/>
          <w:szCs w:val="28"/>
        </w:rPr>
        <w:t>sistēmā</w:t>
      </w:r>
      <w:r w:rsidR="00C52FFD" w:rsidRPr="00AF2050">
        <w:rPr>
          <w:sz w:val="28"/>
          <w:szCs w:val="28"/>
        </w:rPr>
        <w:t>.</w:t>
      </w:r>
    </w:p>
    <w:p w14:paraId="6D74A53E" w14:textId="77777777" w:rsidR="00C52FFD" w:rsidRPr="00AF2050" w:rsidRDefault="00C52FFD" w:rsidP="00AF2050">
      <w:pPr>
        <w:ind w:firstLine="720"/>
        <w:jc w:val="both"/>
        <w:rPr>
          <w:sz w:val="28"/>
          <w:szCs w:val="28"/>
        </w:rPr>
      </w:pPr>
    </w:p>
    <w:p w14:paraId="2EF426D2" w14:textId="552785A3" w:rsidR="007F61DA" w:rsidRPr="00AF2050" w:rsidRDefault="000B0608" w:rsidP="00AF2050">
      <w:pPr>
        <w:ind w:firstLine="720"/>
        <w:jc w:val="both"/>
        <w:rPr>
          <w:sz w:val="28"/>
          <w:szCs w:val="28"/>
        </w:rPr>
      </w:pPr>
      <w:r w:rsidRPr="00AF2050">
        <w:rPr>
          <w:sz w:val="28"/>
          <w:szCs w:val="28"/>
        </w:rPr>
        <w:t>6.</w:t>
      </w:r>
      <w:r w:rsidR="00946250">
        <w:rPr>
          <w:sz w:val="28"/>
          <w:szCs w:val="28"/>
        </w:rPr>
        <w:t> </w:t>
      </w:r>
      <w:r w:rsidR="00B62FAD" w:rsidRPr="00AF2050">
        <w:rPr>
          <w:sz w:val="28"/>
          <w:szCs w:val="28"/>
        </w:rPr>
        <w:t xml:space="preserve">Izglītības un zinātnes ministrija </w:t>
      </w:r>
      <w:r w:rsidR="00122BF9" w:rsidRPr="00AF2050">
        <w:rPr>
          <w:sz w:val="28"/>
          <w:szCs w:val="28"/>
        </w:rPr>
        <w:t xml:space="preserve">(turpmāk – ministrija) </w:t>
      </w:r>
      <w:r w:rsidR="00B62FAD" w:rsidRPr="00AF2050">
        <w:rPr>
          <w:sz w:val="28"/>
          <w:szCs w:val="28"/>
        </w:rPr>
        <w:t>d</w:t>
      </w:r>
      <w:r w:rsidR="007F61DA" w:rsidRPr="00AF2050">
        <w:rPr>
          <w:sz w:val="28"/>
          <w:szCs w:val="28"/>
        </w:rPr>
        <w:t>otāciju aprēķina un sadala atbilstoši attiecīgajam gadam apstiprinātajam finansējumam, ievērojot šādu kārtību:</w:t>
      </w:r>
    </w:p>
    <w:p w14:paraId="06B85C6C" w14:textId="54A2D4DA" w:rsidR="007F61DA" w:rsidRPr="00AF2050" w:rsidRDefault="00C52FFD" w:rsidP="00AF2050">
      <w:pPr>
        <w:pStyle w:val="NoSpacing"/>
        <w:ind w:firstLine="720"/>
        <w:jc w:val="both"/>
        <w:rPr>
          <w:sz w:val="28"/>
          <w:szCs w:val="28"/>
        </w:rPr>
      </w:pPr>
      <w:r w:rsidRPr="00AF2050">
        <w:rPr>
          <w:sz w:val="28"/>
          <w:szCs w:val="28"/>
        </w:rPr>
        <w:t>6</w:t>
      </w:r>
      <w:r w:rsidR="007F61DA" w:rsidRPr="00AF2050">
        <w:rPr>
          <w:sz w:val="28"/>
          <w:szCs w:val="28"/>
        </w:rPr>
        <w:t>.1.</w:t>
      </w:r>
      <w:r w:rsidR="00946250">
        <w:rPr>
          <w:sz w:val="28"/>
          <w:szCs w:val="28"/>
        </w:rPr>
        <w:t>  </w:t>
      </w:r>
      <w:r w:rsidR="007F61DA" w:rsidRPr="00AF2050">
        <w:rPr>
          <w:sz w:val="28"/>
          <w:szCs w:val="28"/>
        </w:rPr>
        <w:t>50</w:t>
      </w:r>
      <w:r w:rsidR="00B13F30">
        <w:rPr>
          <w:sz w:val="28"/>
          <w:szCs w:val="28"/>
        </w:rPr>
        <w:t> </w:t>
      </w:r>
      <w:r w:rsidR="00A03787" w:rsidRPr="00AF2050">
        <w:rPr>
          <w:sz w:val="28"/>
          <w:szCs w:val="28"/>
        </w:rPr>
        <w:t xml:space="preserve">procentu </w:t>
      </w:r>
      <w:r w:rsidR="007F61DA" w:rsidRPr="00AF2050">
        <w:rPr>
          <w:sz w:val="28"/>
          <w:szCs w:val="28"/>
        </w:rPr>
        <w:t>no dotācijas kopējā apmēra sadala, pamatojoties uz izglītojamo skaitu izglītības iestādē;</w:t>
      </w:r>
    </w:p>
    <w:p w14:paraId="44B62F9A" w14:textId="3C52F148" w:rsidR="0091638D" w:rsidRPr="00AF2050" w:rsidRDefault="00C52FFD" w:rsidP="00AF2050">
      <w:pPr>
        <w:pStyle w:val="NoSpacing"/>
        <w:ind w:firstLine="720"/>
        <w:jc w:val="both"/>
        <w:rPr>
          <w:sz w:val="28"/>
          <w:szCs w:val="28"/>
        </w:rPr>
      </w:pPr>
      <w:r w:rsidRPr="00AF2050">
        <w:rPr>
          <w:sz w:val="28"/>
          <w:szCs w:val="28"/>
        </w:rPr>
        <w:t>6</w:t>
      </w:r>
      <w:r w:rsidR="007F61DA" w:rsidRPr="00AF2050">
        <w:rPr>
          <w:sz w:val="28"/>
          <w:szCs w:val="28"/>
        </w:rPr>
        <w:t>.2.</w:t>
      </w:r>
      <w:r w:rsidR="00946250">
        <w:rPr>
          <w:sz w:val="28"/>
          <w:szCs w:val="28"/>
        </w:rPr>
        <w:t>  </w:t>
      </w:r>
      <w:r w:rsidR="007F61DA" w:rsidRPr="00AF2050">
        <w:rPr>
          <w:sz w:val="28"/>
          <w:szCs w:val="28"/>
        </w:rPr>
        <w:t>50</w:t>
      </w:r>
      <w:r w:rsidR="00B13F30">
        <w:rPr>
          <w:sz w:val="28"/>
          <w:szCs w:val="28"/>
        </w:rPr>
        <w:t> </w:t>
      </w:r>
      <w:r w:rsidR="00A03787" w:rsidRPr="00AF2050">
        <w:rPr>
          <w:sz w:val="28"/>
          <w:szCs w:val="28"/>
        </w:rPr>
        <w:t xml:space="preserve">procentu </w:t>
      </w:r>
      <w:r w:rsidR="007F61DA" w:rsidRPr="00AF2050">
        <w:rPr>
          <w:sz w:val="28"/>
          <w:szCs w:val="28"/>
        </w:rPr>
        <w:t>no dotācijas kopējā apmēra sadala mācību treniņu ceturtā, piektā, sestā un septītā apmācības gada grupām, sporta meistarības pilnveidošanas pirmā, otrā un trešā apmācības gada grupām un augs</w:t>
      </w:r>
      <w:r w:rsidR="00B82091" w:rsidRPr="00AF2050">
        <w:rPr>
          <w:sz w:val="28"/>
          <w:szCs w:val="28"/>
        </w:rPr>
        <w:t>tākās sporta meistarības grupām</w:t>
      </w:r>
      <w:r w:rsidR="00BB2403" w:rsidRPr="00AF2050">
        <w:rPr>
          <w:sz w:val="28"/>
          <w:szCs w:val="28"/>
        </w:rPr>
        <w:t>, pamatojoties uz programmas īstenošanas kritēriju un nosacījumu izpildi</w:t>
      </w:r>
      <w:r w:rsidR="00657D1B">
        <w:rPr>
          <w:sz w:val="28"/>
          <w:szCs w:val="28"/>
        </w:rPr>
        <w:t>.</w:t>
      </w:r>
    </w:p>
    <w:p w14:paraId="1C4CED4E" w14:textId="77777777" w:rsidR="00B82091" w:rsidRPr="00AF2050" w:rsidRDefault="00B82091" w:rsidP="00AF2050">
      <w:pPr>
        <w:pStyle w:val="NoSpacing"/>
        <w:ind w:firstLine="720"/>
        <w:jc w:val="both"/>
        <w:rPr>
          <w:sz w:val="28"/>
          <w:szCs w:val="28"/>
        </w:rPr>
      </w:pPr>
    </w:p>
    <w:p w14:paraId="4E389251" w14:textId="29055F44" w:rsidR="00B82091" w:rsidRPr="00AF2050" w:rsidRDefault="000B0608" w:rsidP="00AF2050">
      <w:pPr>
        <w:pStyle w:val="NoSpacing"/>
        <w:ind w:firstLine="720"/>
        <w:jc w:val="both"/>
        <w:rPr>
          <w:sz w:val="28"/>
          <w:szCs w:val="28"/>
        </w:rPr>
      </w:pPr>
      <w:r w:rsidRPr="00AF2050">
        <w:rPr>
          <w:sz w:val="28"/>
          <w:szCs w:val="28"/>
        </w:rPr>
        <w:t>7.</w:t>
      </w:r>
      <w:r w:rsidR="00946250">
        <w:rPr>
          <w:sz w:val="28"/>
          <w:szCs w:val="28"/>
        </w:rPr>
        <w:t> </w:t>
      </w:r>
      <w:r w:rsidR="00B82091" w:rsidRPr="00AF2050">
        <w:rPr>
          <w:sz w:val="28"/>
          <w:szCs w:val="28"/>
        </w:rPr>
        <w:t>Dotācija</w:t>
      </w:r>
      <w:r w:rsidR="00F77751" w:rsidRPr="00AF2050">
        <w:rPr>
          <w:sz w:val="28"/>
          <w:szCs w:val="28"/>
        </w:rPr>
        <w:t xml:space="preserve"> attiecīgajā budžeta gadā</w:t>
      </w:r>
      <w:r w:rsidR="00B82091" w:rsidRPr="00AF2050">
        <w:rPr>
          <w:sz w:val="28"/>
          <w:szCs w:val="28"/>
        </w:rPr>
        <w:t xml:space="preserve"> tiek piešķirta </w:t>
      </w:r>
      <w:r w:rsidR="00BF1E8C" w:rsidRPr="00AF2050">
        <w:rPr>
          <w:sz w:val="28"/>
          <w:szCs w:val="28"/>
        </w:rPr>
        <w:t>par izglītojamo dalību ne vairāk kā vienā grupā vienlaikus</w:t>
      </w:r>
      <w:r w:rsidR="00B82091" w:rsidRPr="00AF2050">
        <w:rPr>
          <w:sz w:val="28"/>
          <w:szCs w:val="28"/>
        </w:rPr>
        <w:t>.</w:t>
      </w:r>
    </w:p>
    <w:p w14:paraId="6B52041E" w14:textId="77777777" w:rsidR="001F70D5" w:rsidRPr="00AF2050" w:rsidRDefault="001F70D5" w:rsidP="00AF2050">
      <w:pPr>
        <w:pStyle w:val="NoSpacing"/>
        <w:ind w:firstLine="720"/>
        <w:jc w:val="both"/>
        <w:rPr>
          <w:sz w:val="28"/>
          <w:szCs w:val="28"/>
        </w:rPr>
      </w:pPr>
    </w:p>
    <w:p w14:paraId="4474D2CF" w14:textId="68D8CA43" w:rsidR="001F70D5" w:rsidRPr="00AF2050" w:rsidRDefault="000B0608" w:rsidP="00AF2050">
      <w:pPr>
        <w:pStyle w:val="NoSpacing"/>
        <w:ind w:firstLine="720"/>
        <w:jc w:val="both"/>
        <w:rPr>
          <w:sz w:val="28"/>
          <w:szCs w:val="28"/>
        </w:rPr>
      </w:pPr>
      <w:r w:rsidRPr="00AF2050">
        <w:rPr>
          <w:sz w:val="28"/>
          <w:szCs w:val="28"/>
        </w:rPr>
        <w:t>8.</w:t>
      </w:r>
      <w:r w:rsidR="00946250">
        <w:rPr>
          <w:sz w:val="28"/>
          <w:szCs w:val="28"/>
        </w:rPr>
        <w:t> </w:t>
      </w:r>
      <w:r w:rsidR="001F70D5" w:rsidRPr="00AF2050">
        <w:rPr>
          <w:sz w:val="28"/>
          <w:szCs w:val="28"/>
        </w:rPr>
        <w:t>Saskaņā ar šo noteikumu 5.</w:t>
      </w:r>
      <w:r w:rsidR="00330C55" w:rsidRPr="00AF2050">
        <w:rPr>
          <w:sz w:val="28"/>
          <w:szCs w:val="28"/>
        </w:rPr>
        <w:t> </w:t>
      </w:r>
      <w:r w:rsidR="001F70D5" w:rsidRPr="00AF2050">
        <w:rPr>
          <w:sz w:val="28"/>
          <w:szCs w:val="28"/>
        </w:rPr>
        <w:t>punktā minēto informāciju</w:t>
      </w:r>
      <w:r w:rsidR="00FA6748" w:rsidRPr="00AF2050">
        <w:rPr>
          <w:sz w:val="28"/>
          <w:szCs w:val="28"/>
        </w:rPr>
        <w:t xml:space="preserve"> par kritēriju un nosacījumu izpildi</w:t>
      </w:r>
      <w:r w:rsidR="001F70D5" w:rsidRPr="00AF2050">
        <w:rPr>
          <w:sz w:val="28"/>
          <w:szCs w:val="28"/>
        </w:rPr>
        <w:t xml:space="preserve"> un šo noteikumu 6.2.</w:t>
      </w:r>
      <w:r w:rsidR="00330C55" w:rsidRPr="00AF2050">
        <w:rPr>
          <w:sz w:val="28"/>
          <w:szCs w:val="28"/>
        </w:rPr>
        <w:t> </w:t>
      </w:r>
      <w:r w:rsidR="001F70D5" w:rsidRPr="00AF2050">
        <w:rPr>
          <w:sz w:val="28"/>
          <w:szCs w:val="28"/>
        </w:rPr>
        <w:t xml:space="preserve">apakšpunktā minēto dotācijas sadales kārtību </w:t>
      </w:r>
      <w:r w:rsidR="00BF1E8C" w:rsidRPr="00AF2050">
        <w:rPr>
          <w:sz w:val="28"/>
          <w:szCs w:val="28"/>
        </w:rPr>
        <w:t xml:space="preserve">dotācijas apmēru </w:t>
      </w:r>
      <w:r w:rsidR="001F70D5" w:rsidRPr="00AF2050">
        <w:rPr>
          <w:sz w:val="28"/>
          <w:szCs w:val="28"/>
        </w:rPr>
        <w:t xml:space="preserve">atbilstoši attiecīgajam gadam apstiprinātajam finansējumam </w:t>
      </w:r>
      <w:r w:rsidR="00FA6748" w:rsidRPr="00AF2050">
        <w:rPr>
          <w:sz w:val="28"/>
          <w:szCs w:val="28"/>
        </w:rPr>
        <w:t>aprēķina</w:t>
      </w:r>
      <w:r w:rsidR="001F70D5" w:rsidRPr="00AF2050">
        <w:rPr>
          <w:sz w:val="28"/>
          <w:szCs w:val="28"/>
        </w:rPr>
        <w:t>, grupu skaitam izglītības iestādē</w:t>
      </w:r>
      <w:r w:rsidR="00FA6748" w:rsidRPr="00AF2050">
        <w:t xml:space="preserve"> </w:t>
      </w:r>
      <w:r w:rsidR="00FA6748" w:rsidRPr="00AF2050">
        <w:rPr>
          <w:sz w:val="28"/>
          <w:szCs w:val="28"/>
        </w:rPr>
        <w:t>piemērojot</w:t>
      </w:r>
      <w:r w:rsidR="001F70D5" w:rsidRPr="00AF2050">
        <w:rPr>
          <w:sz w:val="28"/>
          <w:szCs w:val="28"/>
        </w:rPr>
        <w:t xml:space="preserve"> šādus koeficientus:</w:t>
      </w:r>
    </w:p>
    <w:p w14:paraId="26FB576A" w14:textId="541485EB" w:rsidR="001F70D5" w:rsidRPr="00AF2050" w:rsidRDefault="00B82091" w:rsidP="00AF2050">
      <w:pPr>
        <w:pStyle w:val="NoSpacing"/>
        <w:ind w:firstLine="720"/>
        <w:jc w:val="both"/>
        <w:rPr>
          <w:sz w:val="28"/>
          <w:szCs w:val="28"/>
        </w:rPr>
      </w:pPr>
      <w:r w:rsidRPr="00AF2050">
        <w:rPr>
          <w:sz w:val="28"/>
          <w:szCs w:val="28"/>
        </w:rPr>
        <w:t>8</w:t>
      </w:r>
      <w:r w:rsidR="001F70D5" w:rsidRPr="00AF2050">
        <w:rPr>
          <w:sz w:val="28"/>
          <w:szCs w:val="28"/>
        </w:rPr>
        <w:t>.1.</w:t>
      </w:r>
      <w:r w:rsidR="00946250">
        <w:rPr>
          <w:sz w:val="28"/>
          <w:szCs w:val="28"/>
        </w:rPr>
        <w:t> </w:t>
      </w:r>
      <w:r w:rsidR="001F70D5" w:rsidRPr="00AF2050">
        <w:rPr>
          <w:sz w:val="28"/>
          <w:szCs w:val="28"/>
        </w:rPr>
        <w:t>mācību treniņu ceturtā apmācības gada grupām (MT-4)</w:t>
      </w:r>
      <w:r w:rsidR="0043513B">
        <w:rPr>
          <w:sz w:val="28"/>
          <w:szCs w:val="28"/>
        </w:rPr>
        <w:t> </w:t>
      </w:r>
      <w:r w:rsidR="001F70D5" w:rsidRPr="00AF2050">
        <w:rPr>
          <w:sz w:val="28"/>
          <w:szCs w:val="28"/>
        </w:rPr>
        <w:t>– koeficientu</w:t>
      </w:r>
      <w:r w:rsidR="00330C55" w:rsidRPr="00AF2050">
        <w:rPr>
          <w:sz w:val="28"/>
          <w:szCs w:val="28"/>
        </w:rPr>
        <w:t> </w:t>
      </w:r>
      <w:r w:rsidR="001F70D5" w:rsidRPr="00AF2050">
        <w:rPr>
          <w:sz w:val="28"/>
          <w:szCs w:val="28"/>
        </w:rPr>
        <w:t>1;</w:t>
      </w:r>
    </w:p>
    <w:p w14:paraId="4913A4E3" w14:textId="04139B25" w:rsidR="001F70D5" w:rsidRPr="00AF2050" w:rsidRDefault="00B82091" w:rsidP="00AF2050">
      <w:pPr>
        <w:pStyle w:val="NoSpacing"/>
        <w:ind w:firstLine="720"/>
        <w:jc w:val="both"/>
        <w:rPr>
          <w:sz w:val="28"/>
          <w:szCs w:val="28"/>
        </w:rPr>
      </w:pPr>
      <w:r w:rsidRPr="00AF2050">
        <w:rPr>
          <w:sz w:val="28"/>
          <w:szCs w:val="28"/>
        </w:rPr>
        <w:t>8</w:t>
      </w:r>
      <w:r w:rsidR="001F70D5" w:rsidRPr="00AF2050">
        <w:rPr>
          <w:sz w:val="28"/>
          <w:szCs w:val="28"/>
        </w:rPr>
        <w:t>.2.</w:t>
      </w:r>
      <w:r w:rsidR="00946250">
        <w:rPr>
          <w:sz w:val="28"/>
          <w:szCs w:val="28"/>
        </w:rPr>
        <w:t> </w:t>
      </w:r>
      <w:r w:rsidR="001F70D5" w:rsidRPr="00AF2050">
        <w:rPr>
          <w:sz w:val="28"/>
          <w:szCs w:val="28"/>
        </w:rPr>
        <w:t>mācību treniņu piektā apmācības gada grupām (MT-5)</w:t>
      </w:r>
      <w:r w:rsidR="0043513B">
        <w:rPr>
          <w:sz w:val="28"/>
          <w:szCs w:val="28"/>
        </w:rPr>
        <w:t> </w:t>
      </w:r>
      <w:r w:rsidR="001F70D5" w:rsidRPr="00AF2050">
        <w:rPr>
          <w:sz w:val="28"/>
          <w:szCs w:val="28"/>
        </w:rPr>
        <w:t>– koeficientu</w:t>
      </w:r>
      <w:r w:rsidR="00330C55" w:rsidRPr="00AF2050">
        <w:rPr>
          <w:sz w:val="28"/>
          <w:szCs w:val="28"/>
        </w:rPr>
        <w:t> </w:t>
      </w:r>
      <w:r w:rsidR="001F70D5" w:rsidRPr="00AF2050">
        <w:rPr>
          <w:sz w:val="28"/>
          <w:szCs w:val="28"/>
        </w:rPr>
        <w:t>1,14;</w:t>
      </w:r>
    </w:p>
    <w:p w14:paraId="2D566337" w14:textId="791D136D" w:rsidR="001F70D5" w:rsidRPr="00AF2050" w:rsidRDefault="00B82091" w:rsidP="00AF2050">
      <w:pPr>
        <w:pStyle w:val="NoSpacing"/>
        <w:ind w:firstLine="720"/>
        <w:jc w:val="both"/>
        <w:rPr>
          <w:sz w:val="28"/>
          <w:szCs w:val="28"/>
        </w:rPr>
      </w:pPr>
      <w:r w:rsidRPr="00AF2050">
        <w:rPr>
          <w:sz w:val="28"/>
          <w:szCs w:val="28"/>
        </w:rPr>
        <w:t>8</w:t>
      </w:r>
      <w:r w:rsidR="001F70D5" w:rsidRPr="00AF2050">
        <w:rPr>
          <w:sz w:val="28"/>
          <w:szCs w:val="28"/>
        </w:rPr>
        <w:t>.3.</w:t>
      </w:r>
      <w:r w:rsidR="00946250">
        <w:rPr>
          <w:sz w:val="28"/>
          <w:szCs w:val="28"/>
        </w:rPr>
        <w:t> </w:t>
      </w:r>
      <w:r w:rsidR="001F70D5" w:rsidRPr="00AF2050">
        <w:rPr>
          <w:sz w:val="28"/>
          <w:szCs w:val="28"/>
        </w:rPr>
        <w:t>mācību treniņu sestā apmācības gada grupām (MT-6)</w:t>
      </w:r>
      <w:r w:rsidR="0043513B">
        <w:rPr>
          <w:sz w:val="28"/>
          <w:szCs w:val="28"/>
        </w:rPr>
        <w:t> </w:t>
      </w:r>
      <w:r w:rsidR="001F70D5" w:rsidRPr="00AF2050">
        <w:rPr>
          <w:sz w:val="28"/>
          <w:szCs w:val="28"/>
        </w:rPr>
        <w:t>– koeficientu</w:t>
      </w:r>
      <w:r w:rsidR="00330C55" w:rsidRPr="00AF2050">
        <w:rPr>
          <w:sz w:val="28"/>
          <w:szCs w:val="28"/>
        </w:rPr>
        <w:t> </w:t>
      </w:r>
      <w:r w:rsidR="001F70D5" w:rsidRPr="00AF2050">
        <w:rPr>
          <w:sz w:val="28"/>
          <w:szCs w:val="28"/>
        </w:rPr>
        <w:t>1,29;</w:t>
      </w:r>
    </w:p>
    <w:p w14:paraId="4E58B4E9" w14:textId="0A71E00D" w:rsidR="001F70D5" w:rsidRPr="00AF2050" w:rsidRDefault="00B82091" w:rsidP="00AF2050">
      <w:pPr>
        <w:pStyle w:val="NoSpacing"/>
        <w:ind w:firstLine="720"/>
        <w:jc w:val="both"/>
        <w:rPr>
          <w:sz w:val="28"/>
          <w:szCs w:val="28"/>
        </w:rPr>
      </w:pPr>
      <w:r w:rsidRPr="00AF2050">
        <w:rPr>
          <w:sz w:val="28"/>
          <w:szCs w:val="28"/>
        </w:rPr>
        <w:t>8</w:t>
      </w:r>
      <w:r w:rsidR="001F70D5" w:rsidRPr="00AF2050">
        <w:rPr>
          <w:sz w:val="28"/>
          <w:szCs w:val="28"/>
        </w:rPr>
        <w:t>.4.</w:t>
      </w:r>
      <w:r w:rsidR="00946250">
        <w:rPr>
          <w:sz w:val="28"/>
          <w:szCs w:val="28"/>
        </w:rPr>
        <w:t> </w:t>
      </w:r>
      <w:r w:rsidR="001F70D5" w:rsidRPr="00AF2050">
        <w:rPr>
          <w:sz w:val="28"/>
          <w:szCs w:val="28"/>
        </w:rPr>
        <w:t>mācību treniņu septītā apmācības gada grupām (MT-7)</w:t>
      </w:r>
      <w:r w:rsidR="0043513B">
        <w:rPr>
          <w:sz w:val="28"/>
          <w:szCs w:val="28"/>
        </w:rPr>
        <w:t> </w:t>
      </w:r>
      <w:r w:rsidR="001F70D5" w:rsidRPr="00AF2050">
        <w:rPr>
          <w:sz w:val="28"/>
          <w:szCs w:val="28"/>
        </w:rPr>
        <w:t>– koeficientu</w:t>
      </w:r>
      <w:r w:rsidR="00330C55" w:rsidRPr="00AF2050">
        <w:rPr>
          <w:sz w:val="28"/>
          <w:szCs w:val="28"/>
        </w:rPr>
        <w:t> </w:t>
      </w:r>
      <w:r w:rsidR="001F70D5" w:rsidRPr="00AF2050">
        <w:rPr>
          <w:sz w:val="28"/>
          <w:szCs w:val="28"/>
        </w:rPr>
        <w:t>1,43;</w:t>
      </w:r>
    </w:p>
    <w:p w14:paraId="6159D4DA" w14:textId="5E856657" w:rsidR="001F70D5" w:rsidRPr="00AF2050" w:rsidRDefault="00B82091" w:rsidP="00AF2050">
      <w:pPr>
        <w:pStyle w:val="NoSpacing"/>
        <w:ind w:firstLine="720"/>
        <w:jc w:val="both"/>
        <w:rPr>
          <w:sz w:val="28"/>
          <w:szCs w:val="28"/>
        </w:rPr>
      </w:pPr>
      <w:r w:rsidRPr="00AF2050">
        <w:rPr>
          <w:sz w:val="28"/>
          <w:szCs w:val="28"/>
        </w:rPr>
        <w:t>8</w:t>
      </w:r>
      <w:r w:rsidR="001F70D5" w:rsidRPr="00AF2050">
        <w:rPr>
          <w:sz w:val="28"/>
          <w:szCs w:val="28"/>
        </w:rPr>
        <w:t>.5.</w:t>
      </w:r>
      <w:r w:rsidR="00946250">
        <w:rPr>
          <w:sz w:val="28"/>
          <w:szCs w:val="28"/>
        </w:rPr>
        <w:t> </w:t>
      </w:r>
      <w:r w:rsidR="001F70D5" w:rsidRPr="00AF2050">
        <w:rPr>
          <w:sz w:val="28"/>
          <w:szCs w:val="28"/>
        </w:rPr>
        <w:t>sporta meistarības pilnveidošanas pirmā apmācības gada grupām (SMP-1) – koeficientu 1,5;</w:t>
      </w:r>
    </w:p>
    <w:p w14:paraId="2C468E94" w14:textId="195F0749" w:rsidR="001F70D5" w:rsidRPr="00AF2050" w:rsidRDefault="00B82091" w:rsidP="00AF2050">
      <w:pPr>
        <w:pStyle w:val="NoSpacing"/>
        <w:ind w:firstLine="720"/>
        <w:jc w:val="both"/>
        <w:rPr>
          <w:sz w:val="28"/>
          <w:szCs w:val="28"/>
        </w:rPr>
      </w:pPr>
      <w:r w:rsidRPr="00AF2050">
        <w:rPr>
          <w:sz w:val="28"/>
          <w:szCs w:val="28"/>
        </w:rPr>
        <w:t>8</w:t>
      </w:r>
      <w:r w:rsidR="001F70D5" w:rsidRPr="00AF2050">
        <w:rPr>
          <w:sz w:val="28"/>
          <w:szCs w:val="28"/>
        </w:rPr>
        <w:t>.6.</w:t>
      </w:r>
      <w:r w:rsidR="00946250">
        <w:rPr>
          <w:sz w:val="28"/>
          <w:szCs w:val="28"/>
        </w:rPr>
        <w:t> </w:t>
      </w:r>
      <w:r w:rsidR="001F70D5" w:rsidRPr="00AF2050">
        <w:rPr>
          <w:sz w:val="28"/>
          <w:szCs w:val="28"/>
        </w:rPr>
        <w:t>sporta meistarības pilnveidošanas otrā apmācības gada grupām (SMP</w:t>
      </w:r>
      <w:r w:rsidR="00BF1E8C" w:rsidRPr="00AF2050">
        <w:rPr>
          <w:sz w:val="28"/>
          <w:szCs w:val="28"/>
        </w:rPr>
        <w:noBreakHyphen/>
      </w:r>
      <w:r w:rsidR="001F70D5" w:rsidRPr="00AF2050">
        <w:rPr>
          <w:sz w:val="28"/>
          <w:szCs w:val="28"/>
        </w:rPr>
        <w:t>2) – koeficientu 1,5;</w:t>
      </w:r>
    </w:p>
    <w:p w14:paraId="71F5C516" w14:textId="43CB06E7" w:rsidR="001F70D5" w:rsidRPr="00AF2050" w:rsidRDefault="00B82091" w:rsidP="00AF2050">
      <w:pPr>
        <w:pStyle w:val="NoSpacing"/>
        <w:ind w:firstLine="720"/>
        <w:jc w:val="both"/>
        <w:rPr>
          <w:sz w:val="28"/>
          <w:szCs w:val="28"/>
        </w:rPr>
      </w:pPr>
      <w:r w:rsidRPr="00AF2050">
        <w:rPr>
          <w:sz w:val="28"/>
          <w:szCs w:val="28"/>
        </w:rPr>
        <w:t>8</w:t>
      </w:r>
      <w:r w:rsidR="001F70D5" w:rsidRPr="00AF2050">
        <w:rPr>
          <w:sz w:val="28"/>
          <w:szCs w:val="28"/>
        </w:rPr>
        <w:t>.7.</w:t>
      </w:r>
      <w:r w:rsidR="00946250">
        <w:rPr>
          <w:sz w:val="28"/>
          <w:szCs w:val="28"/>
        </w:rPr>
        <w:t> </w:t>
      </w:r>
      <w:r w:rsidR="001F70D5" w:rsidRPr="00AF2050">
        <w:rPr>
          <w:sz w:val="28"/>
          <w:szCs w:val="28"/>
        </w:rPr>
        <w:t>sporta meistarības pilnveidošanas trešā apmācības gada grupām (SMP</w:t>
      </w:r>
      <w:r w:rsidR="00BF1E8C" w:rsidRPr="00AF2050">
        <w:rPr>
          <w:sz w:val="28"/>
          <w:szCs w:val="28"/>
        </w:rPr>
        <w:noBreakHyphen/>
      </w:r>
      <w:r w:rsidR="001F70D5" w:rsidRPr="00AF2050">
        <w:rPr>
          <w:sz w:val="28"/>
          <w:szCs w:val="28"/>
        </w:rPr>
        <w:t>3) – koeficientu 1,57;</w:t>
      </w:r>
    </w:p>
    <w:p w14:paraId="4265DC46" w14:textId="1C4CF328" w:rsidR="0091638D" w:rsidRPr="00AF2050" w:rsidRDefault="00B82091" w:rsidP="00AF2050">
      <w:pPr>
        <w:pStyle w:val="NoSpacing"/>
        <w:ind w:firstLine="720"/>
        <w:jc w:val="both"/>
        <w:rPr>
          <w:sz w:val="28"/>
          <w:szCs w:val="28"/>
        </w:rPr>
      </w:pPr>
      <w:r w:rsidRPr="00AF2050">
        <w:rPr>
          <w:sz w:val="28"/>
          <w:szCs w:val="28"/>
        </w:rPr>
        <w:t>8</w:t>
      </w:r>
      <w:r w:rsidR="001F70D5" w:rsidRPr="00AF2050">
        <w:rPr>
          <w:sz w:val="28"/>
          <w:szCs w:val="28"/>
        </w:rPr>
        <w:t>.8.</w:t>
      </w:r>
      <w:r w:rsidR="00946250">
        <w:rPr>
          <w:sz w:val="28"/>
          <w:szCs w:val="28"/>
        </w:rPr>
        <w:t> </w:t>
      </w:r>
      <w:r w:rsidR="001F70D5" w:rsidRPr="00AF2050">
        <w:rPr>
          <w:sz w:val="28"/>
          <w:szCs w:val="28"/>
        </w:rPr>
        <w:t>augstākās sporta meistarības grupām (ASM) – koeficientu 1,71.</w:t>
      </w:r>
    </w:p>
    <w:p w14:paraId="58C041EB" w14:textId="77777777" w:rsidR="001F70D5" w:rsidRPr="00AF2050" w:rsidRDefault="001F70D5" w:rsidP="00AF2050">
      <w:pPr>
        <w:pStyle w:val="NoSpacing"/>
        <w:ind w:firstLine="720"/>
        <w:jc w:val="both"/>
        <w:rPr>
          <w:sz w:val="28"/>
          <w:szCs w:val="28"/>
        </w:rPr>
      </w:pPr>
    </w:p>
    <w:p w14:paraId="732A6871" w14:textId="77777777" w:rsidR="00B13F30" w:rsidRDefault="00B13F30">
      <w:pPr>
        <w:spacing w:after="200" w:line="276" w:lineRule="auto"/>
        <w:rPr>
          <w:sz w:val="28"/>
          <w:szCs w:val="28"/>
        </w:rPr>
      </w:pPr>
      <w:r>
        <w:rPr>
          <w:sz w:val="28"/>
          <w:szCs w:val="28"/>
        </w:rPr>
        <w:br w:type="page"/>
      </w:r>
    </w:p>
    <w:p w14:paraId="62ADC210" w14:textId="03C9E387" w:rsidR="00847CBF" w:rsidRPr="00AF2050" w:rsidRDefault="00122BF9" w:rsidP="00AF2050">
      <w:pPr>
        <w:pStyle w:val="NoSpacing"/>
        <w:ind w:firstLine="720"/>
        <w:jc w:val="both"/>
        <w:rPr>
          <w:sz w:val="28"/>
          <w:szCs w:val="28"/>
        </w:rPr>
      </w:pPr>
      <w:r w:rsidRPr="00AF2050">
        <w:rPr>
          <w:sz w:val="28"/>
          <w:szCs w:val="28"/>
        </w:rPr>
        <w:lastRenderedPageBreak/>
        <w:t>9.</w:t>
      </w:r>
      <w:r w:rsidR="00946250">
        <w:rPr>
          <w:sz w:val="28"/>
          <w:szCs w:val="28"/>
        </w:rPr>
        <w:t> </w:t>
      </w:r>
      <w:r w:rsidR="00847CBF" w:rsidRPr="00AF2050">
        <w:rPr>
          <w:sz w:val="28"/>
          <w:szCs w:val="28"/>
        </w:rPr>
        <w:t xml:space="preserve">Papildus šo noteikumu </w:t>
      </w:r>
      <w:r w:rsidR="00FA6748" w:rsidRPr="00AF2050">
        <w:rPr>
          <w:sz w:val="28"/>
          <w:szCs w:val="28"/>
        </w:rPr>
        <w:t>8</w:t>
      </w:r>
      <w:r w:rsidR="00847CBF" w:rsidRPr="00AF2050">
        <w:rPr>
          <w:sz w:val="28"/>
          <w:szCs w:val="28"/>
        </w:rPr>
        <w:t>.</w:t>
      </w:r>
      <w:r w:rsidR="00330C55" w:rsidRPr="00AF2050">
        <w:rPr>
          <w:sz w:val="28"/>
          <w:szCs w:val="28"/>
        </w:rPr>
        <w:t> </w:t>
      </w:r>
      <w:r w:rsidR="00847CBF" w:rsidRPr="00AF2050">
        <w:rPr>
          <w:sz w:val="28"/>
          <w:szCs w:val="28"/>
        </w:rPr>
        <w:t>punktā minētajam koeficientam piemēro koeficientu 1,5, ja:</w:t>
      </w:r>
    </w:p>
    <w:p w14:paraId="38FDD04C" w14:textId="21233F50" w:rsidR="00847CBF" w:rsidRPr="00AF2050" w:rsidRDefault="00B82091" w:rsidP="00AF2050">
      <w:pPr>
        <w:pStyle w:val="NoSpacing"/>
        <w:ind w:firstLine="720"/>
        <w:jc w:val="both"/>
        <w:rPr>
          <w:sz w:val="28"/>
          <w:szCs w:val="28"/>
        </w:rPr>
      </w:pPr>
      <w:r w:rsidRPr="00AF2050">
        <w:rPr>
          <w:sz w:val="28"/>
          <w:szCs w:val="28"/>
        </w:rPr>
        <w:t>9</w:t>
      </w:r>
      <w:r w:rsidR="00847CBF" w:rsidRPr="00AF2050">
        <w:rPr>
          <w:sz w:val="28"/>
          <w:szCs w:val="28"/>
        </w:rPr>
        <w:t>.1.</w:t>
      </w:r>
      <w:r w:rsidR="00946250">
        <w:rPr>
          <w:sz w:val="28"/>
          <w:szCs w:val="28"/>
        </w:rPr>
        <w:t> </w:t>
      </w:r>
      <w:r w:rsidR="00847CBF" w:rsidRPr="00AF2050">
        <w:rPr>
          <w:sz w:val="28"/>
          <w:szCs w:val="28"/>
        </w:rPr>
        <w:t xml:space="preserve">grupā ne mazāk kā 50 </w:t>
      </w:r>
      <w:r w:rsidR="00A03787" w:rsidRPr="00AF2050">
        <w:rPr>
          <w:sz w:val="28"/>
          <w:szCs w:val="28"/>
        </w:rPr>
        <w:t xml:space="preserve">procentu </w:t>
      </w:r>
      <w:r w:rsidR="00B946BF" w:rsidRPr="00AF2050">
        <w:rPr>
          <w:sz w:val="28"/>
          <w:szCs w:val="28"/>
        </w:rPr>
        <w:t>izglītojamo</w:t>
      </w:r>
      <w:r w:rsidR="00847CBF" w:rsidRPr="00AF2050">
        <w:rPr>
          <w:sz w:val="28"/>
          <w:szCs w:val="28"/>
        </w:rPr>
        <w:t xml:space="preserve"> specializējas vieglatlētikas daudzcīņā un vienā nodarbībā piedalās vairāk par vienu pedagogu;</w:t>
      </w:r>
    </w:p>
    <w:p w14:paraId="5F763391" w14:textId="2D53EE29" w:rsidR="0091638D" w:rsidRPr="00AF2050" w:rsidRDefault="00B82091" w:rsidP="00AF2050">
      <w:pPr>
        <w:pStyle w:val="NoSpacing"/>
        <w:ind w:firstLine="720"/>
        <w:jc w:val="both"/>
        <w:rPr>
          <w:sz w:val="28"/>
          <w:szCs w:val="28"/>
        </w:rPr>
      </w:pPr>
      <w:r w:rsidRPr="00AF2050">
        <w:rPr>
          <w:sz w:val="28"/>
          <w:szCs w:val="28"/>
        </w:rPr>
        <w:t>9</w:t>
      </w:r>
      <w:r w:rsidR="00847CBF" w:rsidRPr="00AF2050">
        <w:rPr>
          <w:sz w:val="28"/>
          <w:szCs w:val="28"/>
        </w:rPr>
        <w:t>.2.</w:t>
      </w:r>
      <w:r w:rsidR="00946250">
        <w:rPr>
          <w:sz w:val="28"/>
          <w:szCs w:val="28"/>
        </w:rPr>
        <w:t> </w:t>
      </w:r>
      <w:r w:rsidR="00847CBF" w:rsidRPr="00AF2050">
        <w:rPr>
          <w:sz w:val="28"/>
          <w:szCs w:val="28"/>
        </w:rPr>
        <w:t>vienā nodarbībā biatlonā, daiļslidošanā, hokejā, kalnu slēpošanā, kamaniņu sportā, ložu šaušanā, mākslas vingrošanā, smaiļošanā un kanoe airēšanā, airēšanā, sporta dejās un sporta vingrošanā piedalās pamata nodarbību sporta treneris un papildus pieaicināts speciālists.</w:t>
      </w:r>
    </w:p>
    <w:p w14:paraId="54A52734" w14:textId="77777777" w:rsidR="00847CBF" w:rsidRPr="00AF2050" w:rsidRDefault="00847CBF" w:rsidP="00AF2050">
      <w:pPr>
        <w:pStyle w:val="NoSpacing"/>
        <w:ind w:firstLine="720"/>
        <w:jc w:val="both"/>
        <w:rPr>
          <w:sz w:val="28"/>
          <w:szCs w:val="28"/>
        </w:rPr>
      </w:pPr>
    </w:p>
    <w:p w14:paraId="5EDDD473" w14:textId="6D88DA31" w:rsidR="00847CBF" w:rsidRPr="00AF2050" w:rsidRDefault="00122BF9" w:rsidP="00AF2050">
      <w:pPr>
        <w:pStyle w:val="NoSpacing"/>
        <w:ind w:firstLine="720"/>
        <w:jc w:val="both"/>
        <w:rPr>
          <w:sz w:val="28"/>
          <w:szCs w:val="28"/>
        </w:rPr>
      </w:pPr>
      <w:r w:rsidRPr="00AF2050">
        <w:rPr>
          <w:sz w:val="28"/>
          <w:szCs w:val="28"/>
        </w:rPr>
        <w:t>10.</w:t>
      </w:r>
      <w:r w:rsidR="0086640C">
        <w:rPr>
          <w:sz w:val="28"/>
          <w:szCs w:val="28"/>
        </w:rPr>
        <w:t> </w:t>
      </w:r>
      <w:r w:rsidR="00290819" w:rsidRPr="00AF2050">
        <w:rPr>
          <w:sz w:val="28"/>
          <w:szCs w:val="28"/>
        </w:rPr>
        <w:t>I</w:t>
      </w:r>
      <w:r w:rsidR="00847CBF" w:rsidRPr="00AF2050">
        <w:rPr>
          <w:sz w:val="28"/>
          <w:szCs w:val="28"/>
        </w:rPr>
        <w:t xml:space="preserve">zglītības iestādei piešķiramās dotācijas apmēru aprēķina, izmantojot šādu formulu: </w:t>
      </w:r>
    </w:p>
    <w:p w14:paraId="45B51F07" w14:textId="37651FFE" w:rsidR="00C70813" w:rsidRPr="00AF2050" w:rsidRDefault="00C70813" w:rsidP="00B13F30">
      <w:pPr>
        <w:pStyle w:val="NoSpacing"/>
        <w:jc w:val="center"/>
        <w:rPr>
          <w:sz w:val="28"/>
          <w:szCs w:val="28"/>
        </w:rPr>
      </w:pPr>
      <m:oMath>
        <m:r>
          <w:rPr>
            <w:rFonts w:ascii="Cambria Math" w:hAnsi="Cambria Math"/>
            <w:sz w:val="28"/>
            <w:szCs w:val="28"/>
          </w:rPr>
          <m:t>Fp</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 xml:space="preserve">Dot </m:t>
            </m:r>
            <m:r>
              <m:rPr>
                <m:sty m:val="p"/>
              </m:rPr>
              <w:rPr>
                <w:rFonts w:ascii="Cambria Math" w:hAnsi="Cambria Math"/>
                <w:sz w:val="28"/>
                <w:szCs w:val="28"/>
              </w:rPr>
              <m:t xml:space="preserve">× </m:t>
            </m:r>
            <m:r>
              <m:rPr>
                <m:sty m:val="p"/>
              </m:rPr>
              <w:rPr>
                <w:rFonts w:ascii="Cambria Math"/>
                <w:sz w:val="28"/>
                <w:szCs w:val="28"/>
              </w:rPr>
              <m:t>1,13</m:t>
            </m:r>
          </m:num>
          <m:den>
            <m:nary>
              <m:naryPr>
                <m:chr m:val="∑"/>
                <m:limLoc m:val="undOvr"/>
                <m:subHide m:val="1"/>
                <m:supHide m:val="1"/>
                <m:ctrlPr>
                  <w:rPr>
                    <w:rFonts w:ascii="Cambria Math" w:hAnsi="Cambria Math"/>
                    <w:i/>
                    <w:sz w:val="28"/>
                    <w:szCs w:val="28"/>
                  </w:rPr>
                </m:ctrlPr>
              </m:naryPr>
              <m:sub/>
              <m:sup/>
              <m:e>
                <m:r>
                  <m:rPr>
                    <m:sty m:val="p"/>
                  </m:rPr>
                  <w:rPr>
                    <w:rFonts w:ascii="Cambria Math"/>
                    <w:sz w:val="28"/>
                    <w:szCs w:val="28"/>
                  </w:rPr>
                  <m:t>FMAX</m:t>
                </m:r>
              </m:e>
            </m:nary>
          </m:den>
        </m:f>
        <m:r>
          <m:rPr>
            <m:sty m:val="p"/>
          </m:rPr>
          <w:rPr>
            <w:rFonts w:ascii="Cambria Math" w:hAnsi="Cambria Math"/>
            <w:sz w:val="28"/>
            <w:szCs w:val="28"/>
          </w:rPr>
          <m:t>×FMAXi</m:t>
        </m:r>
      </m:oMath>
      <w:r w:rsidRPr="00AF2050">
        <w:rPr>
          <w:sz w:val="28"/>
          <w:szCs w:val="28"/>
        </w:rPr>
        <w:t xml:space="preserve">, kur </w:t>
      </w:r>
    </w:p>
    <w:p w14:paraId="5074239D" w14:textId="77777777" w:rsidR="00C70813" w:rsidRPr="00AF2050" w:rsidRDefault="00C70813" w:rsidP="00AF2050">
      <w:pPr>
        <w:pStyle w:val="NoSpacing"/>
        <w:ind w:left="1080"/>
        <w:jc w:val="center"/>
        <w:rPr>
          <w:sz w:val="28"/>
          <w:szCs w:val="28"/>
        </w:rPr>
      </w:pPr>
    </w:p>
    <w:p w14:paraId="1287103C" w14:textId="77777777" w:rsidR="00C70813" w:rsidRPr="00AF2050" w:rsidRDefault="00C70813" w:rsidP="00AF2050">
      <w:pPr>
        <w:pStyle w:val="NoSpacing"/>
        <w:ind w:firstLine="720"/>
        <w:jc w:val="both"/>
        <w:rPr>
          <w:sz w:val="28"/>
          <w:szCs w:val="28"/>
        </w:rPr>
      </w:pPr>
      <w:proofErr w:type="spellStart"/>
      <w:r w:rsidRPr="00AF2050">
        <w:rPr>
          <w:sz w:val="28"/>
          <w:szCs w:val="28"/>
        </w:rPr>
        <w:t>Fp</w:t>
      </w:r>
      <w:proofErr w:type="spellEnd"/>
      <w:r w:rsidRPr="00AF2050">
        <w:rPr>
          <w:sz w:val="28"/>
          <w:szCs w:val="28"/>
        </w:rPr>
        <w:t xml:space="preserve"> – izglītības iestādei piešķiramais finansējums;</w:t>
      </w:r>
    </w:p>
    <w:p w14:paraId="5E987AE6" w14:textId="003A3651" w:rsidR="00C70813" w:rsidRPr="00AF2050" w:rsidRDefault="00C70813" w:rsidP="00AF2050">
      <w:pPr>
        <w:pStyle w:val="NoSpacing"/>
        <w:ind w:firstLine="720"/>
        <w:jc w:val="both"/>
        <w:rPr>
          <w:sz w:val="28"/>
          <w:szCs w:val="28"/>
        </w:rPr>
      </w:pPr>
      <w:r w:rsidRPr="00AF2050">
        <w:rPr>
          <w:sz w:val="28"/>
          <w:szCs w:val="28"/>
        </w:rPr>
        <w:t xml:space="preserve">Dot – kārtējā gadā pieejamais šo noteikumu </w:t>
      </w:r>
      <w:r w:rsidR="00BF1E8C" w:rsidRPr="00AF2050">
        <w:rPr>
          <w:sz w:val="28"/>
          <w:szCs w:val="28"/>
        </w:rPr>
        <w:t>6</w:t>
      </w:r>
      <w:r w:rsidRPr="00AF2050">
        <w:rPr>
          <w:sz w:val="28"/>
          <w:szCs w:val="28"/>
        </w:rPr>
        <w:t>.</w:t>
      </w:r>
      <w:r w:rsidR="00657D1B">
        <w:rPr>
          <w:sz w:val="28"/>
          <w:szCs w:val="28"/>
        </w:rPr>
        <w:t> </w:t>
      </w:r>
      <w:r w:rsidRPr="00AF2050">
        <w:rPr>
          <w:sz w:val="28"/>
          <w:szCs w:val="28"/>
        </w:rPr>
        <w:t>punktā noteiktās dotācijas apmērs;</w:t>
      </w:r>
    </w:p>
    <w:p w14:paraId="63241CEF" w14:textId="77777777" w:rsidR="00C70813" w:rsidRPr="00AF2050" w:rsidRDefault="00C70813" w:rsidP="00AF2050">
      <w:pPr>
        <w:pStyle w:val="NoSpacing"/>
        <w:ind w:firstLine="720"/>
        <w:jc w:val="both"/>
        <w:rPr>
          <w:sz w:val="28"/>
          <w:szCs w:val="28"/>
        </w:rPr>
      </w:pPr>
      <w:r w:rsidRPr="00AF2050">
        <w:rPr>
          <w:sz w:val="28"/>
          <w:szCs w:val="28"/>
        </w:rPr>
        <w:t>ΣFMAX – maksimālā finansējuma nodrošinājums visām izglītības iestādēm gadā;</w:t>
      </w:r>
    </w:p>
    <w:p w14:paraId="1B85CD5E" w14:textId="77777777" w:rsidR="00C70813" w:rsidRPr="00AF2050" w:rsidRDefault="00C70813" w:rsidP="00AF2050">
      <w:pPr>
        <w:pStyle w:val="NoSpacing"/>
        <w:ind w:firstLine="720"/>
        <w:jc w:val="both"/>
        <w:rPr>
          <w:sz w:val="28"/>
          <w:szCs w:val="28"/>
        </w:rPr>
      </w:pPr>
      <w:proofErr w:type="spellStart"/>
      <w:r w:rsidRPr="00AF2050">
        <w:rPr>
          <w:sz w:val="28"/>
          <w:szCs w:val="28"/>
        </w:rPr>
        <w:t>FMAXi</w:t>
      </w:r>
      <w:proofErr w:type="spellEnd"/>
      <w:r w:rsidRPr="00AF2050">
        <w:rPr>
          <w:sz w:val="28"/>
          <w:szCs w:val="28"/>
        </w:rPr>
        <w:t xml:space="preserve"> – maksimālā finansējuma nodrošinājums izglītības iestādei gadā, kuru aprēķina, summējot vienam mēnesim aprēķināto grupām nepieciešamo maksimālo finansējumu;</w:t>
      </w:r>
    </w:p>
    <w:p w14:paraId="490518CB" w14:textId="1C9F51E5" w:rsidR="00C70813" w:rsidRPr="00AF2050" w:rsidRDefault="00C70813" w:rsidP="00AF2050">
      <w:pPr>
        <w:pStyle w:val="NoSpacing"/>
        <w:ind w:firstLine="720"/>
        <w:jc w:val="both"/>
        <w:rPr>
          <w:sz w:val="28"/>
          <w:szCs w:val="28"/>
        </w:rPr>
      </w:pPr>
      <w:r w:rsidRPr="00AF2050">
        <w:rPr>
          <w:sz w:val="28"/>
          <w:szCs w:val="28"/>
        </w:rPr>
        <w:t xml:space="preserve">1,13 – koeficients papildus nepieciešamā finansējuma </w:t>
      </w:r>
      <w:r w:rsidR="00657D1B">
        <w:rPr>
          <w:sz w:val="28"/>
          <w:szCs w:val="28"/>
        </w:rPr>
        <w:t xml:space="preserve">aprēķināšanai </w:t>
      </w:r>
      <w:r w:rsidRPr="00AF2050">
        <w:rPr>
          <w:sz w:val="28"/>
          <w:szCs w:val="28"/>
        </w:rPr>
        <w:t>(attiecīgajam gadam apstiprinātā finansējuma ietvaros) 13</w:t>
      </w:r>
      <w:r w:rsidR="0086640C">
        <w:rPr>
          <w:sz w:val="28"/>
          <w:szCs w:val="28"/>
        </w:rPr>
        <w:t> </w:t>
      </w:r>
      <w:r w:rsidR="00A03787" w:rsidRPr="00AF2050">
        <w:rPr>
          <w:sz w:val="28"/>
          <w:szCs w:val="28"/>
        </w:rPr>
        <w:t xml:space="preserve">procentu </w:t>
      </w:r>
      <w:r w:rsidRPr="00AF2050">
        <w:rPr>
          <w:sz w:val="28"/>
          <w:szCs w:val="28"/>
        </w:rPr>
        <w:t xml:space="preserve">apmērā no attiecīgajai izglītības iestādei aprēķinātās dotācijas – </w:t>
      </w:r>
      <w:r w:rsidR="001016E8" w:rsidRPr="00AF2050">
        <w:rPr>
          <w:sz w:val="28"/>
          <w:szCs w:val="28"/>
        </w:rPr>
        <w:t>piemaksām par papildu pedagoģisko darbu</w:t>
      </w:r>
      <w:r w:rsidRPr="00AF2050">
        <w:rPr>
          <w:sz w:val="28"/>
          <w:szCs w:val="28"/>
        </w:rPr>
        <w:t xml:space="preserve">, kā arī pedagoga mēneša darba algas likmes </w:t>
      </w:r>
      <w:r w:rsidRPr="00B13F30">
        <w:rPr>
          <w:sz w:val="28"/>
          <w:szCs w:val="28"/>
        </w:rPr>
        <w:t>palielināšanai.</w:t>
      </w:r>
    </w:p>
    <w:p w14:paraId="6394EE99" w14:textId="77777777" w:rsidR="00C70813" w:rsidRPr="00AF2050" w:rsidRDefault="00C70813" w:rsidP="00AF2050">
      <w:pPr>
        <w:pStyle w:val="NoSpacing"/>
        <w:ind w:firstLine="720"/>
        <w:jc w:val="both"/>
        <w:rPr>
          <w:sz w:val="28"/>
          <w:szCs w:val="28"/>
        </w:rPr>
      </w:pPr>
    </w:p>
    <w:p w14:paraId="63924F07" w14:textId="2B5B1E95" w:rsidR="00C70813" w:rsidRPr="00AF2050" w:rsidRDefault="00122BF9" w:rsidP="00AF2050">
      <w:pPr>
        <w:pStyle w:val="NoSpacing"/>
        <w:ind w:firstLine="709"/>
        <w:jc w:val="both"/>
        <w:rPr>
          <w:sz w:val="28"/>
          <w:szCs w:val="28"/>
        </w:rPr>
      </w:pPr>
      <w:r w:rsidRPr="00AF2050">
        <w:rPr>
          <w:sz w:val="28"/>
          <w:szCs w:val="28"/>
        </w:rPr>
        <w:t xml:space="preserve">11. </w:t>
      </w:r>
      <w:r w:rsidR="00C70813" w:rsidRPr="00AF2050">
        <w:rPr>
          <w:sz w:val="28"/>
          <w:szCs w:val="28"/>
        </w:rPr>
        <w:t>Grupām nepieciešamo finansējumu aprēķina, ievērojot:</w:t>
      </w:r>
    </w:p>
    <w:p w14:paraId="2536B6FA" w14:textId="1DC84E8F" w:rsidR="00C70813" w:rsidRPr="00AF2050" w:rsidRDefault="00C70813" w:rsidP="00AF2050">
      <w:pPr>
        <w:pStyle w:val="NoSpacing"/>
        <w:ind w:firstLine="720"/>
        <w:jc w:val="both"/>
        <w:rPr>
          <w:sz w:val="28"/>
          <w:szCs w:val="28"/>
        </w:rPr>
      </w:pPr>
      <w:r w:rsidRPr="00AF2050">
        <w:rPr>
          <w:sz w:val="28"/>
          <w:szCs w:val="28"/>
        </w:rPr>
        <w:t>1</w:t>
      </w:r>
      <w:r w:rsidR="00B82091" w:rsidRPr="00AF2050">
        <w:rPr>
          <w:sz w:val="28"/>
          <w:szCs w:val="28"/>
        </w:rPr>
        <w:t>1</w:t>
      </w:r>
      <w:r w:rsidRPr="00AF2050">
        <w:rPr>
          <w:sz w:val="28"/>
          <w:szCs w:val="28"/>
        </w:rPr>
        <w:t>.1. grupu stundu skaitu nedēļā (6.</w:t>
      </w:r>
      <w:r w:rsidR="00330C55" w:rsidRPr="00AF2050">
        <w:rPr>
          <w:sz w:val="28"/>
          <w:szCs w:val="28"/>
        </w:rPr>
        <w:t> </w:t>
      </w:r>
      <w:r w:rsidRPr="00AF2050">
        <w:rPr>
          <w:sz w:val="28"/>
          <w:szCs w:val="28"/>
        </w:rPr>
        <w:t>pielikums);</w:t>
      </w:r>
    </w:p>
    <w:p w14:paraId="5A949B95" w14:textId="6A798BF5" w:rsidR="00C70813" w:rsidRPr="00AF2050" w:rsidRDefault="00C70813" w:rsidP="00AF2050">
      <w:pPr>
        <w:pStyle w:val="NoSpacing"/>
        <w:ind w:firstLine="720"/>
        <w:jc w:val="both"/>
        <w:rPr>
          <w:sz w:val="28"/>
          <w:szCs w:val="28"/>
        </w:rPr>
      </w:pPr>
      <w:r w:rsidRPr="00AF2050">
        <w:rPr>
          <w:sz w:val="28"/>
          <w:szCs w:val="28"/>
        </w:rPr>
        <w:t>1</w:t>
      </w:r>
      <w:r w:rsidR="00B82091" w:rsidRPr="00AF2050">
        <w:rPr>
          <w:sz w:val="28"/>
          <w:szCs w:val="28"/>
        </w:rPr>
        <w:t>1</w:t>
      </w:r>
      <w:r w:rsidRPr="00AF2050">
        <w:rPr>
          <w:sz w:val="28"/>
          <w:szCs w:val="28"/>
        </w:rPr>
        <w:t xml:space="preserve">.2. </w:t>
      </w:r>
      <w:r w:rsidR="00E46B97" w:rsidRPr="00AF2050">
        <w:rPr>
          <w:sz w:val="28"/>
          <w:szCs w:val="28"/>
        </w:rPr>
        <w:t>pedagogu darba samaks</w:t>
      </w:r>
      <w:r w:rsidR="009146F7" w:rsidRPr="00AF2050">
        <w:rPr>
          <w:sz w:val="28"/>
          <w:szCs w:val="28"/>
        </w:rPr>
        <w:t xml:space="preserve">as noteikumos </w:t>
      </w:r>
      <w:r w:rsidRPr="00AF2050">
        <w:rPr>
          <w:sz w:val="28"/>
          <w:szCs w:val="28"/>
        </w:rPr>
        <w:t>noteikto zemāko pedagoga mēneša darba algas likmi;</w:t>
      </w:r>
    </w:p>
    <w:p w14:paraId="2C2B2C17" w14:textId="77777777" w:rsidR="00C70813" w:rsidRPr="00AF2050" w:rsidRDefault="00C70813" w:rsidP="00AF2050">
      <w:pPr>
        <w:pStyle w:val="NoSpacing"/>
        <w:ind w:firstLine="720"/>
        <w:jc w:val="both"/>
        <w:rPr>
          <w:sz w:val="28"/>
          <w:szCs w:val="28"/>
        </w:rPr>
      </w:pPr>
      <w:r w:rsidRPr="00AF2050">
        <w:rPr>
          <w:sz w:val="28"/>
          <w:szCs w:val="28"/>
        </w:rPr>
        <w:t>1</w:t>
      </w:r>
      <w:r w:rsidR="00B82091" w:rsidRPr="00AF2050">
        <w:rPr>
          <w:sz w:val="28"/>
          <w:szCs w:val="28"/>
        </w:rPr>
        <w:t>1</w:t>
      </w:r>
      <w:r w:rsidRPr="00AF2050">
        <w:rPr>
          <w:sz w:val="28"/>
          <w:szCs w:val="28"/>
        </w:rPr>
        <w:t>.3. valsts sociālās apdrošināšanas obligāto iemaksu apmēru;</w:t>
      </w:r>
    </w:p>
    <w:p w14:paraId="3CA977D6" w14:textId="77777777" w:rsidR="00C70813" w:rsidRPr="00AF2050" w:rsidRDefault="00C70813" w:rsidP="00AF2050">
      <w:pPr>
        <w:pStyle w:val="NoSpacing"/>
        <w:ind w:firstLine="720"/>
        <w:jc w:val="both"/>
        <w:rPr>
          <w:sz w:val="28"/>
          <w:szCs w:val="28"/>
        </w:rPr>
      </w:pPr>
      <w:r w:rsidRPr="00AF2050">
        <w:rPr>
          <w:sz w:val="28"/>
          <w:szCs w:val="28"/>
        </w:rPr>
        <w:t>1</w:t>
      </w:r>
      <w:r w:rsidR="00B82091" w:rsidRPr="00AF2050">
        <w:rPr>
          <w:sz w:val="28"/>
          <w:szCs w:val="28"/>
        </w:rPr>
        <w:t>1</w:t>
      </w:r>
      <w:r w:rsidRPr="00AF2050">
        <w:rPr>
          <w:sz w:val="28"/>
          <w:szCs w:val="28"/>
        </w:rPr>
        <w:t>.4. grupu skaitu;</w:t>
      </w:r>
    </w:p>
    <w:p w14:paraId="2C2EB494" w14:textId="77777777" w:rsidR="00C70813" w:rsidRPr="00AF2050" w:rsidRDefault="00C70813" w:rsidP="00AF2050">
      <w:pPr>
        <w:pStyle w:val="NoSpacing"/>
        <w:ind w:firstLine="720"/>
        <w:jc w:val="both"/>
        <w:rPr>
          <w:sz w:val="28"/>
          <w:szCs w:val="28"/>
        </w:rPr>
      </w:pPr>
      <w:r w:rsidRPr="00AF2050">
        <w:rPr>
          <w:sz w:val="28"/>
          <w:szCs w:val="28"/>
        </w:rPr>
        <w:t>1</w:t>
      </w:r>
      <w:r w:rsidR="00B82091" w:rsidRPr="00AF2050">
        <w:rPr>
          <w:sz w:val="28"/>
          <w:szCs w:val="28"/>
        </w:rPr>
        <w:t>1</w:t>
      </w:r>
      <w:r w:rsidRPr="00AF2050">
        <w:rPr>
          <w:sz w:val="28"/>
          <w:szCs w:val="28"/>
        </w:rPr>
        <w:t xml:space="preserve">.5. šo noteikumu </w:t>
      </w:r>
      <w:r w:rsidR="00B82091" w:rsidRPr="00AF2050">
        <w:rPr>
          <w:sz w:val="28"/>
          <w:szCs w:val="28"/>
        </w:rPr>
        <w:t>8</w:t>
      </w:r>
      <w:r w:rsidRPr="00AF2050">
        <w:rPr>
          <w:sz w:val="28"/>
          <w:szCs w:val="28"/>
        </w:rPr>
        <w:t xml:space="preserve">. un </w:t>
      </w:r>
      <w:r w:rsidR="00B82091" w:rsidRPr="00AF2050">
        <w:rPr>
          <w:sz w:val="28"/>
          <w:szCs w:val="28"/>
        </w:rPr>
        <w:t>9</w:t>
      </w:r>
      <w:r w:rsidRPr="00AF2050">
        <w:rPr>
          <w:sz w:val="28"/>
          <w:szCs w:val="28"/>
        </w:rPr>
        <w:t>.</w:t>
      </w:r>
      <w:r w:rsidR="00330C55" w:rsidRPr="00AF2050">
        <w:rPr>
          <w:sz w:val="28"/>
          <w:szCs w:val="28"/>
        </w:rPr>
        <w:t> </w:t>
      </w:r>
      <w:r w:rsidRPr="00AF2050">
        <w:rPr>
          <w:sz w:val="28"/>
          <w:szCs w:val="28"/>
        </w:rPr>
        <w:t>punktā minēto koeficientu.</w:t>
      </w:r>
      <w:r w:rsidR="00B82091" w:rsidRPr="00AF2050">
        <w:rPr>
          <w:sz w:val="28"/>
          <w:szCs w:val="28"/>
        </w:rPr>
        <w:t xml:space="preserve"> </w:t>
      </w:r>
    </w:p>
    <w:p w14:paraId="16D25D85" w14:textId="77777777" w:rsidR="00B82091" w:rsidRPr="00AF2050" w:rsidRDefault="00B82091" w:rsidP="00AF2050">
      <w:pPr>
        <w:pStyle w:val="NoSpacing"/>
        <w:ind w:firstLine="720"/>
        <w:jc w:val="both"/>
        <w:rPr>
          <w:sz w:val="28"/>
          <w:szCs w:val="28"/>
        </w:rPr>
      </w:pPr>
    </w:p>
    <w:p w14:paraId="1F5A834C" w14:textId="1C38EE6C" w:rsidR="00B82091" w:rsidRPr="00AF2050" w:rsidRDefault="00122BF9" w:rsidP="00AF2050">
      <w:pPr>
        <w:pStyle w:val="NoSpacing"/>
        <w:ind w:firstLine="709"/>
        <w:jc w:val="both"/>
        <w:rPr>
          <w:sz w:val="28"/>
          <w:szCs w:val="28"/>
        </w:rPr>
      </w:pPr>
      <w:r w:rsidRPr="00AF2050">
        <w:rPr>
          <w:sz w:val="28"/>
          <w:szCs w:val="28"/>
        </w:rPr>
        <w:t>12.</w:t>
      </w:r>
      <w:r w:rsidR="0086640C">
        <w:rPr>
          <w:sz w:val="28"/>
          <w:szCs w:val="28"/>
        </w:rPr>
        <w:t> </w:t>
      </w:r>
      <w:r w:rsidR="00E46B97" w:rsidRPr="00AF2050">
        <w:rPr>
          <w:sz w:val="28"/>
          <w:szCs w:val="28"/>
        </w:rPr>
        <w:t>M</w:t>
      </w:r>
      <w:r w:rsidR="00290819" w:rsidRPr="00AF2050">
        <w:rPr>
          <w:sz w:val="28"/>
          <w:szCs w:val="28"/>
        </w:rPr>
        <w:t xml:space="preserve">inistrija </w:t>
      </w:r>
      <w:r w:rsidR="00B82091" w:rsidRPr="00AF2050">
        <w:rPr>
          <w:sz w:val="28"/>
          <w:szCs w:val="28"/>
        </w:rPr>
        <w:t>izvērtē šo noteikumu 4.</w:t>
      </w:r>
      <w:r w:rsidR="00330C55" w:rsidRPr="00AF2050">
        <w:rPr>
          <w:sz w:val="28"/>
          <w:szCs w:val="28"/>
        </w:rPr>
        <w:t> </w:t>
      </w:r>
      <w:r w:rsidR="00B82091" w:rsidRPr="00AF2050">
        <w:rPr>
          <w:sz w:val="28"/>
          <w:szCs w:val="28"/>
        </w:rPr>
        <w:t>punktā minētos iesniegumus. Lēmumu par dotācijas sadali izglītības iestādēm, kā arī lēmumu par atteikumu piešķirt dotāciju pieņem izglītības un zinātnes ministrs.</w:t>
      </w:r>
    </w:p>
    <w:p w14:paraId="6E6BB520" w14:textId="77777777" w:rsidR="00B82091" w:rsidRPr="00AF2050" w:rsidRDefault="00B82091" w:rsidP="00AF2050">
      <w:pPr>
        <w:pStyle w:val="NoSpacing"/>
        <w:ind w:left="720"/>
        <w:jc w:val="both"/>
        <w:rPr>
          <w:sz w:val="28"/>
          <w:szCs w:val="28"/>
        </w:rPr>
      </w:pPr>
    </w:p>
    <w:p w14:paraId="35108782" w14:textId="7FD79894" w:rsidR="00B82091" w:rsidRPr="00AF2050" w:rsidRDefault="00122BF9" w:rsidP="00AF2050">
      <w:pPr>
        <w:pStyle w:val="NoSpacing"/>
        <w:ind w:firstLine="709"/>
        <w:jc w:val="both"/>
        <w:rPr>
          <w:sz w:val="28"/>
          <w:szCs w:val="28"/>
        </w:rPr>
      </w:pPr>
      <w:r w:rsidRPr="00AF2050">
        <w:rPr>
          <w:sz w:val="28"/>
          <w:szCs w:val="28"/>
        </w:rPr>
        <w:t>13.</w:t>
      </w:r>
      <w:r w:rsidR="0086640C">
        <w:rPr>
          <w:sz w:val="28"/>
          <w:szCs w:val="28"/>
        </w:rPr>
        <w:t> </w:t>
      </w:r>
      <w:r w:rsidR="00B82091" w:rsidRPr="00AF2050">
        <w:rPr>
          <w:sz w:val="28"/>
          <w:szCs w:val="28"/>
        </w:rPr>
        <w:t>Ministrija, pamatojoties uz šo noteikumu 12.</w:t>
      </w:r>
      <w:r w:rsidR="00330C55" w:rsidRPr="00AF2050">
        <w:rPr>
          <w:sz w:val="28"/>
          <w:szCs w:val="28"/>
        </w:rPr>
        <w:t> </w:t>
      </w:r>
      <w:r w:rsidR="00B82091" w:rsidRPr="00AF2050">
        <w:rPr>
          <w:sz w:val="28"/>
          <w:szCs w:val="28"/>
        </w:rPr>
        <w:t>punktā minēto lēmumu par dotācijas sadali, noslēdz ar izglītības iestādi finansēšanas līgumu par dotācijas piešķiršanu (turpmāk – līgums). Ja izglītības iestādei ir pastarpinātās valsts pārvaldes iestādes statuss, ministrija noslēdz līgumu ar izglītības iestādes dibinātāju.</w:t>
      </w:r>
    </w:p>
    <w:p w14:paraId="562B5BDE" w14:textId="77777777" w:rsidR="00B82091" w:rsidRPr="00AF2050" w:rsidRDefault="00B82091" w:rsidP="00AF2050">
      <w:pPr>
        <w:pStyle w:val="ListParagraph"/>
        <w:rPr>
          <w:sz w:val="28"/>
          <w:szCs w:val="28"/>
        </w:rPr>
      </w:pPr>
    </w:p>
    <w:p w14:paraId="58704517" w14:textId="3E934876" w:rsidR="00B82091" w:rsidRPr="00AF2050" w:rsidRDefault="00122BF9" w:rsidP="00AF2050">
      <w:pPr>
        <w:pStyle w:val="NoSpacing"/>
        <w:ind w:firstLine="709"/>
        <w:jc w:val="both"/>
        <w:rPr>
          <w:sz w:val="28"/>
          <w:szCs w:val="28"/>
        </w:rPr>
      </w:pPr>
      <w:r w:rsidRPr="00AF2050">
        <w:rPr>
          <w:sz w:val="28"/>
          <w:szCs w:val="28"/>
        </w:rPr>
        <w:t xml:space="preserve">14. </w:t>
      </w:r>
      <w:r w:rsidR="00B82091" w:rsidRPr="00AF2050">
        <w:rPr>
          <w:sz w:val="28"/>
          <w:szCs w:val="28"/>
        </w:rPr>
        <w:t>Ministrija ir tiesīga:</w:t>
      </w:r>
    </w:p>
    <w:p w14:paraId="2964D894" w14:textId="24D4D972" w:rsidR="00B82091" w:rsidRPr="00AF2050" w:rsidRDefault="00B82091" w:rsidP="00AF2050">
      <w:pPr>
        <w:pStyle w:val="NoSpacing"/>
        <w:ind w:firstLine="720"/>
        <w:jc w:val="both"/>
        <w:rPr>
          <w:sz w:val="28"/>
          <w:szCs w:val="28"/>
        </w:rPr>
      </w:pPr>
      <w:r w:rsidRPr="00AF2050">
        <w:rPr>
          <w:sz w:val="28"/>
          <w:szCs w:val="28"/>
        </w:rPr>
        <w:t>14.1.</w:t>
      </w:r>
      <w:r w:rsidR="0086640C">
        <w:rPr>
          <w:sz w:val="28"/>
          <w:szCs w:val="28"/>
        </w:rPr>
        <w:t> </w:t>
      </w:r>
      <w:r w:rsidRPr="00AF2050">
        <w:rPr>
          <w:sz w:val="28"/>
          <w:szCs w:val="28"/>
        </w:rPr>
        <w:t>grozīt izglītības iestādei noteikto dotācijas apmēru, ja valsts budžetā kārtējam gadam tiek grozīts šim mērķim paredzēto līdzekļu apmērs;</w:t>
      </w:r>
    </w:p>
    <w:p w14:paraId="443FBDFB" w14:textId="575761C0" w:rsidR="00B82091" w:rsidRPr="00AF2050" w:rsidRDefault="00B82091" w:rsidP="00AF2050">
      <w:pPr>
        <w:pStyle w:val="NoSpacing"/>
        <w:ind w:firstLine="720"/>
        <w:jc w:val="both"/>
        <w:rPr>
          <w:sz w:val="28"/>
          <w:szCs w:val="28"/>
        </w:rPr>
      </w:pPr>
      <w:r w:rsidRPr="00AF2050">
        <w:rPr>
          <w:sz w:val="28"/>
          <w:szCs w:val="28"/>
        </w:rPr>
        <w:t>14.2.</w:t>
      </w:r>
      <w:r w:rsidR="0086640C">
        <w:rPr>
          <w:sz w:val="28"/>
          <w:szCs w:val="28"/>
        </w:rPr>
        <w:t> </w:t>
      </w:r>
      <w:r w:rsidRPr="00AF2050">
        <w:rPr>
          <w:sz w:val="28"/>
          <w:szCs w:val="28"/>
        </w:rPr>
        <w:t>pārtraukt dotācijas izmaksu un vienpusēji lauzt noslēgto līgumu, ja:</w:t>
      </w:r>
    </w:p>
    <w:p w14:paraId="24367A1C" w14:textId="1B5986F0" w:rsidR="00B82091" w:rsidRPr="00AF2050" w:rsidRDefault="00B82091" w:rsidP="00AF2050">
      <w:pPr>
        <w:pStyle w:val="NoSpacing"/>
        <w:ind w:firstLine="720"/>
        <w:jc w:val="both"/>
        <w:rPr>
          <w:sz w:val="28"/>
          <w:szCs w:val="28"/>
        </w:rPr>
      </w:pPr>
      <w:r w:rsidRPr="00AF2050">
        <w:rPr>
          <w:sz w:val="28"/>
          <w:szCs w:val="28"/>
        </w:rPr>
        <w:t>14.2.1.</w:t>
      </w:r>
      <w:r w:rsidR="0086640C">
        <w:rPr>
          <w:sz w:val="28"/>
          <w:szCs w:val="28"/>
        </w:rPr>
        <w:t> </w:t>
      </w:r>
      <w:r w:rsidRPr="00AF2050">
        <w:rPr>
          <w:sz w:val="28"/>
          <w:szCs w:val="28"/>
        </w:rPr>
        <w:t>ir beidzies izglītības iestādes akreditācijas termiņš;</w:t>
      </w:r>
    </w:p>
    <w:p w14:paraId="20BC9A5B" w14:textId="2DBCCDA0" w:rsidR="00B82091" w:rsidRPr="00AF2050" w:rsidRDefault="00B82091" w:rsidP="00AF2050">
      <w:pPr>
        <w:pStyle w:val="NoSpacing"/>
        <w:ind w:firstLine="720"/>
        <w:jc w:val="both"/>
        <w:rPr>
          <w:sz w:val="28"/>
          <w:szCs w:val="28"/>
        </w:rPr>
      </w:pPr>
      <w:r w:rsidRPr="00AF2050">
        <w:rPr>
          <w:sz w:val="28"/>
          <w:szCs w:val="28"/>
        </w:rPr>
        <w:t>14.2.2.</w:t>
      </w:r>
      <w:r w:rsidR="00330C55" w:rsidRPr="00AF2050">
        <w:rPr>
          <w:sz w:val="28"/>
          <w:szCs w:val="28"/>
        </w:rPr>
        <w:t> </w:t>
      </w:r>
      <w:r w:rsidRPr="00AF2050">
        <w:rPr>
          <w:sz w:val="28"/>
          <w:szCs w:val="28"/>
        </w:rPr>
        <w:t xml:space="preserve">ir anulēta izglītības iestādes attiecīgās programmas īstenošanai izsniegtā licence vai beidzies tās derīguma termiņš; </w:t>
      </w:r>
    </w:p>
    <w:p w14:paraId="373A1F0B" w14:textId="401D255F" w:rsidR="00B82091" w:rsidRPr="00AF2050" w:rsidRDefault="00B82091" w:rsidP="00AF2050">
      <w:pPr>
        <w:pStyle w:val="NoSpacing"/>
        <w:ind w:firstLine="720"/>
        <w:jc w:val="both"/>
        <w:rPr>
          <w:sz w:val="28"/>
          <w:szCs w:val="28"/>
        </w:rPr>
      </w:pPr>
      <w:r w:rsidRPr="00AF2050">
        <w:rPr>
          <w:sz w:val="28"/>
          <w:szCs w:val="28"/>
        </w:rPr>
        <w:t>14.2.3.</w:t>
      </w:r>
      <w:r w:rsidR="0086640C">
        <w:rPr>
          <w:sz w:val="28"/>
          <w:szCs w:val="28"/>
        </w:rPr>
        <w:t> </w:t>
      </w:r>
      <w:r w:rsidRPr="00AF2050">
        <w:rPr>
          <w:sz w:val="28"/>
          <w:szCs w:val="28"/>
        </w:rPr>
        <w:t>izglītības iestāde vai tās dibinātājs nepilda līgumā noteiktās saistības vai nepilda tās pienācīgā kārtā;</w:t>
      </w:r>
    </w:p>
    <w:p w14:paraId="79720435" w14:textId="6D1B13E0" w:rsidR="00B82091" w:rsidRPr="00AF2050" w:rsidRDefault="00B82091" w:rsidP="00AF2050">
      <w:pPr>
        <w:pStyle w:val="NoSpacing"/>
        <w:ind w:firstLine="720"/>
        <w:jc w:val="both"/>
        <w:rPr>
          <w:sz w:val="28"/>
          <w:szCs w:val="28"/>
        </w:rPr>
      </w:pPr>
      <w:r w:rsidRPr="00AF2050">
        <w:rPr>
          <w:sz w:val="28"/>
          <w:szCs w:val="28"/>
        </w:rPr>
        <w:t>14.2.4.</w:t>
      </w:r>
      <w:r w:rsidR="0086640C">
        <w:rPr>
          <w:sz w:val="28"/>
          <w:szCs w:val="28"/>
        </w:rPr>
        <w:t> </w:t>
      </w:r>
      <w:r w:rsidRPr="00AF2050">
        <w:rPr>
          <w:sz w:val="28"/>
          <w:szCs w:val="28"/>
        </w:rPr>
        <w:t xml:space="preserve">pastāv citi apstākļi, kuri saskaņā ar šiem noteikumiem un citiem ārējiem normatīvajiem aktiem liedz tiesības ministrijai piešķirt vai izglītības iestādei vai tās dibinātājam saņemt dotāciju; </w:t>
      </w:r>
    </w:p>
    <w:p w14:paraId="12353D07" w14:textId="38EAF6CB" w:rsidR="00B82091" w:rsidRPr="00AF2050" w:rsidRDefault="00B82091" w:rsidP="00AF2050">
      <w:pPr>
        <w:pStyle w:val="NoSpacing"/>
        <w:ind w:firstLine="720"/>
        <w:jc w:val="both"/>
        <w:rPr>
          <w:sz w:val="28"/>
          <w:szCs w:val="28"/>
        </w:rPr>
      </w:pPr>
      <w:r w:rsidRPr="00AF2050">
        <w:rPr>
          <w:sz w:val="28"/>
          <w:szCs w:val="28"/>
        </w:rPr>
        <w:t>14.3.</w:t>
      </w:r>
      <w:r w:rsidR="0086640C">
        <w:rPr>
          <w:sz w:val="28"/>
          <w:szCs w:val="28"/>
        </w:rPr>
        <w:t> </w:t>
      </w:r>
      <w:r w:rsidRPr="00AF2050">
        <w:rPr>
          <w:sz w:val="28"/>
          <w:szCs w:val="28"/>
        </w:rPr>
        <w:t>pieprasīt jau pārskaitītā finansējuma atmaksu, ja piešķirtais finansējums ir izlietots neatbilstoši mērķim.</w:t>
      </w:r>
    </w:p>
    <w:p w14:paraId="1F72F695" w14:textId="77777777" w:rsidR="00B82091" w:rsidRPr="00AF2050" w:rsidRDefault="00B82091" w:rsidP="00AF2050">
      <w:pPr>
        <w:pStyle w:val="NoSpacing"/>
        <w:ind w:firstLine="720"/>
        <w:jc w:val="both"/>
        <w:rPr>
          <w:sz w:val="28"/>
          <w:szCs w:val="28"/>
        </w:rPr>
      </w:pPr>
    </w:p>
    <w:p w14:paraId="186A7F15" w14:textId="150AC782" w:rsidR="00B82091" w:rsidRPr="00AF2050" w:rsidRDefault="00122BF9" w:rsidP="00AF2050">
      <w:pPr>
        <w:pStyle w:val="NoSpacing"/>
        <w:ind w:firstLine="709"/>
        <w:jc w:val="both"/>
        <w:rPr>
          <w:sz w:val="28"/>
          <w:szCs w:val="28"/>
        </w:rPr>
      </w:pPr>
      <w:r w:rsidRPr="00AF2050">
        <w:rPr>
          <w:sz w:val="28"/>
          <w:szCs w:val="28"/>
        </w:rPr>
        <w:t>15.</w:t>
      </w:r>
      <w:r w:rsidR="0086640C">
        <w:rPr>
          <w:sz w:val="28"/>
          <w:szCs w:val="28"/>
        </w:rPr>
        <w:t> </w:t>
      </w:r>
      <w:r w:rsidR="00B82091" w:rsidRPr="00AF2050">
        <w:rPr>
          <w:sz w:val="28"/>
          <w:szCs w:val="28"/>
        </w:rPr>
        <w:t>Izglītības iestāde sagatavo pārskatu par dotācijas izlietojumu atbilstoši normatīvajos aktos budžeta izdevumu klasifikācijas jomā noteiktajai atalgojuma klasifikācijai (7.</w:t>
      </w:r>
      <w:r w:rsidR="00330C55" w:rsidRPr="00AF2050">
        <w:rPr>
          <w:sz w:val="28"/>
          <w:szCs w:val="28"/>
        </w:rPr>
        <w:t> </w:t>
      </w:r>
      <w:r w:rsidR="00B82091" w:rsidRPr="00AF2050">
        <w:rPr>
          <w:sz w:val="28"/>
          <w:szCs w:val="28"/>
        </w:rPr>
        <w:t xml:space="preserve">pielikums) un iesniedz to ministrijā līgumā norādītajā termiņā. </w:t>
      </w:r>
    </w:p>
    <w:p w14:paraId="489A1102" w14:textId="77777777" w:rsidR="00B82091" w:rsidRPr="00AF2050" w:rsidRDefault="00B82091" w:rsidP="00AF2050">
      <w:pPr>
        <w:pStyle w:val="NoSpacing"/>
        <w:ind w:left="720"/>
        <w:jc w:val="both"/>
        <w:rPr>
          <w:sz w:val="28"/>
          <w:szCs w:val="28"/>
        </w:rPr>
      </w:pPr>
    </w:p>
    <w:p w14:paraId="598B6566" w14:textId="310D948E" w:rsidR="00B82091" w:rsidRPr="00AF2050" w:rsidRDefault="00122BF9" w:rsidP="00AF2050">
      <w:pPr>
        <w:pStyle w:val="NoSpacing"/>
        <w:ind w:firstLine="709"/>
        <w:jc w:val="both"/>
        <w:rPr>
          <w:sz w:val="28"/>
          <w:szCs w:val="28"/>
        </w:rPr>
      </w:pPr>
      <w:proofErr w:type="gramStart"/>
      <w:r w:rsidRPr="00AF2050">
        <w:rPr>
          <w:sz w:val="28"/>
          <w:szCs w:val="28"/>
        </w:rPr>
        <w:t>16.</w:t>
      </w:r>
      <w:r w:rsidR="0086640C">
        <w:rPr>
          <w:sz w:val="28"/>
          <w:szCs w:val="28"/>
        </w:rPr>
        <w:t> </w:t>
      </w:r>
      <w:r w:rsidR="00B82091" w:rsidRPr="00AF2050">
        <w:rPr>
          <w:sz w:val="28"/>
          <w:szCs w:val="28"/>
        </w:rPr>
        <w:t>Noteikumus</w:t>
      </w:r>
      <w:proofErr w:type="gramEnd"/>
      <w:r w:rsidR="00B82091" w:rsidRPr="00AF2050">
        <w:rPr>
          <w:sz w:val="28"/>
          <w:szCs w:val="28"/>
        </w:rPr>
        <w:t xml:space="preserve"> piemēro atbilstoši valsts budžetā attiecīgajam gadam šim mērķim paredzētajam finansējumam.</w:t>
      </w:r>
    </w:p>
    <w:p w14:paraId="53BDD491" w14:textId="77777777" w:rsidR="005644B5" w:rsidRPr="00AF2050" w:rsidRDefault="005644B5" w:rsidP="00AF2050">
      <w:pPr>
        <w:pStyle w:val="ListParagraph"/>
        <w:rPr>
          <w:sz w:val="28"/>
          <w:szCs w:val="28"/>
        </w:rPr>
      </w:pPr>
    </w:p>
    <w:p w14:paraId="60E6F457" w14:textId="544282EA" w:rsidR="00B920F2" w:rsidRPr="00AF2050" w:rsidRDefault="00B37BE0" w:rsidP="00AF2050">
      <w:pPr>
        <w:pStyle w:val="NoSpacing"/>
        <w:ind w:firstLine="709"/>
        <w:jc w:val="both"/>
        <w:rPr>
          <w:sz w:val="28"/>
          <w:szCs w:val="28"/>
        </w:rPr>
      </w:pPr>
      <w:r w:rsidRPr="00AF2050">
        <w:rPr>
          <w:sz w:val="28"/>
          <w:szCs w:val="28"/>
        </w:rPr>
        <w:t>17. </w:t>
      </w:r>
      <w:r w:rsidR="00B920F2" w:rsidRPr="00AF2050">
        <w:rPr>
          <w:sz w:val="28"/>
          <w:szCs w:val="28"/>
        </w:rPr>
        <w:t>Ministrija atbilstoši tiesiskajam regulējumam par profesionālās ievirzes sporta izglītības programmu finansēšanas kārtību, kāds bija spēkā līdz šo noteikumu spēkā stāšanās dienai, aprēķina un izglītības iestādēm piešķir finansējumu pedagogu darba samaks</w:t>
      </w:r>
      <w:r w:rsidR="00F347D3" w:rsidRPr="00AF2050">
        <w:rPr>
          <w:sz w:val="28"/>
          <w:szCs w:val="28"/>
        </w:rPr>
        <w:t xml:space="preserve">as noteikumos </w:t>
      </w:r>
      <w:r w:rsidR="00B920F2" w:rsidRPr="00AF2050">
        <w:rPr>
          <w:sz w:val="28"/>
          <w:szCs w:val="28"/>
        </w:rPr>
        <w:t xml:space="preserve">noteiktajām piemaksām par kvalitātes pakāpēm pedagogiem, kuri profesionālās darbības kvalitātes novērtēšanas procesā </w:t>
      </w:r>
      <w:r w:rsidR="00F347D3" w:rsidRPr="00AF2050">
        <w:rPr>
          <w:sz w:val="28"/>
          <w:szCs w:val="28"/>
        </w:rPr>
        <w:t>līdz 2016.</w:t>
      </w:r>
      <w:r w:rsidRPr="00AF2050">
        <w:rPr>
          <w:sz w:val="28"/>
          <w:szCs w:val="28"/>
        </w:rPr>
        <w:t> </w:t>
      </w:r>
      <w:r w:rsidR="00F347D3" w:rsidRPr="00AF2050">
        <w:rPr>
          <w:sz w:val="28"/>
          <w:szCs w:val="28"/>
        </w:rPr>
        <w:t>gada 31.</w:t>
      </w:r>
      <w:r w:rsidRPr="00AF2050">
        <w:rPr>
          <w:sz w:val="28"/>
          <w:szCs w:val="28"/>
        </w:rPr>
        <w:t xml:space="preserve"> decembrim ir ieguvuši </w:t>
      </w:r>
      <w:r w:rsidR="00B920F2" w:rsidRPr="00AF2050">
        <w:rPr>
          <w:sz w:val="28"/>
          <w:szCs w:val="28"/>
        </w:rPr>
        <w:t>3., 4. un 5.</w:t>
      </w:r>
      <w:r w:rsidR="00F347D3" w:rsidRPr="00AF2050">
        <w:rPr>
          <w:sz w:val="28"/>
          <w:szCs w:val="28"/>
        </w:rPr>
        <w:t> </w:t>
      </w:r>
      <w:r w:rsidR="00B920F2" w:rsidRPr="00AF2050">
        <w:rPr>
          <w:sz w:val="28"/>
          <w:szCs w:val="28"/>
        </w:rPr>
        <w:t>kvalitātes pakāpi</w:t>
      </w:r>
      <w:r w:rsidR="00F347D3" w:rsidRPr="00AF2050">
        <w:rPr>
          <w:sz w:val="28"/>
          <w:szCs w:val="28"/>
        </w:rPr>
        <w:t>. Minēt</w:t>
      </w:r>
      <w:r w:rsidR="009146F7" w:rsidRPr="00AF2050">
        <w:rPr>
          <w:sz w:val="28"/>
          <w:szCs w:val="28"/>
        </w:rPr>
        <w:t>o</w:t>
      </w:r>
      <w:r w:rsidR="00F347D3" w:rsidRPr="00AF2050">
        <w:rPr>
          <w:sz w:val="28"/>
          <w:szCs w:val="28"/>
        </w:rPr>
        <w:t xml:space="preserve"> finansējum</w:t>
      </w:r>
      <w:r w:rsidR="009146F7" w:rsidRPr="00AF2050">
        <w:rPr>
          <w:sz w:val="28"/>
          <w:szCs w:val="28"/>
        </w:rPr>
        <w:t xml:space="preserve">u ministrija aprēķina, </w:t>
      </w:r>
      <w:r w:rsidR="00B920F2" w:rsidRPr="00AF2050">
        <w:rPr>
          <w:sz w:val="28"/>
          <w:szCs w:val="28"/>
        </w:rPr>
        <w:t xml:space="preserve">pamatojoties uz </w:t>
      </w:r>
      <w:r w:rsidR="009146F7" w:rsidRPr="00AF2050">
        <w:rPr>
          <w:sz w:val="28"/>
          <w:szCs w:val="28"/>
        </w:rPr>
        <w:t xml:space="preserve">izglītības </w:t>
      </w:r>
      <w:r w:rsidR="00B920F2" w:rsidRPr="00AF2050">
        <w:rPr>
          <w:sz w:val="28"/>
          <w:szCs w:val="28"/>
        </w:rPr>
        <w:t xml:space="preserve">iestādes dibinātāja </w:t>
      </w:r>
      <w:r w:rsidR="00B13F30" w:rsidRPr="00B13F30">
        <w:rPr>
          <w:sz w:val="28"/>
          <w:szCs w:val="28"/>
        </w:rPr>
        <w:t xml:space="preserve">sistēmā </w:t>
      </w:r>
      <w:r w:rsidR="00B920F2" w:rsidRPr="00B13F30">
        <w:rPr>
          <w:sz w:val="28"/>
          <w:szCs w:val="28"/>
        </w:rPr>
        <w:t xml:space="preserve">apstiprinātajām </w:t>
      </w:r>
      <w:proofErr w:type="spellStart"/>
      <w:r w:rsidR="00B920F2" w:rsidRPr="00B13F30">
        <w:rPr>
          <w:sz w:val="28"/>
          <w:szCs w:val="28"/>
        </w:rPr>
        <w:t>tarifikācijām</w:t>
      </w:r>
      <w:proofErr w:type="spellEnd"/>
      <w:r w:rsidR="00B920F2" w:rsidRPr="00B13F30">
        <w:rPr>
          <w:sz w:val="28"/>
          <w:szCs w:val="28"/>
        </w:rPr>
        <w:t xml:space="preserve"> </w:t>
      </w:r>
      <w:r w:rsidR="00B920F2" w:rsidRPr="00AF2050">
        <w:rPr>
          <w:sz w:val="28"/>
          <w:szCs w:val="28"/>
        </w:rPr>
        <w:t>pēc stāvokļa uz iepriekšējā gada 1.</w:t>
      </w:r>
      <w:r w:rsidR="00657D1B">
        <w:rPr>
          <w:sz w:val="28"/>
          <w:szCs w:val="28"/>
        </w:rPr>
        <w:t> </w:t>
      </w:r>
      <w:r w:rsidR="00B920F2" w:rsidRPr="00AF2050">
        <w:rPr>
          <w:sz w:val="28"/>
          <w:szCs w:val="28"/>
        </w:rPr>
        <w:t xml:space="preserve">novembri. </w:t>
      </w:r>
    </w:p>
    <w:p w14:paraId="3D2DA7AF" w14:textId="77777777" w:rsidR="00F77751" w:rsidRPr="00AF2050" w:rsidRDefault="00F77751" w:rsidP="00AF2050">
      <w:pPr>
        <w:pStyle w:val="NoSpacing"/>
        <w:ind w:firstLine="709"/>
        <w:jc w:val="both"/>
        <w:rPr>
          <w:sz w:val="28"/>
          <w:szCs w:val="28"/>
        </w:rPr>
      </w:pPr>
    </w:p>
    <w:p w14:paraId="72DE3407" w14:textId="16A51B69" w:rsidR="00F77751" w:rsidRPr="00AF2050" w:rsidRDefault="00B920F2" w:rsidP="00AF2050">
      <w:pPr>
        <w:pStyle w:val="NoSpacing"/>
        <w:ind w:firstLine="709"/>
        <w:jc w:val="both"/>
        <w:rPr>
          <w:sz w:val="28"/>
          <w:szCs w:val="28"/>
        </w:rPr>
      </w:pPr>
      <w:r w:rsidRPr="00AF2050">
        <w:rPr>
          <w:sz w:val="28"/>
          <w:szCs w:val="28"/>
        </w:rPr>
        <w:t>1</w:t>
      </w:r>
      <w:r w:rsidR="009146F7" w:rsidRPr="00AF2050">
        <w:rPr>
          <w:sz w:val="28"/>
          <w:szCs w:val="28"/>
        </w:rPr>
        <w:t>8</w:t>
      </w:r>
      <w:r w:rsidR="005344E3" w:rsidRPr="00AF2050">
        <w:rPr>
          <w:sz w:val="28"/>
          <w:szCs w:val="28"/>
        </w:rPr>
        <w:t>.</w:t>
      </w:r>
      <w:r w:rsidR="0086640C">
        <w:rPr>
          <w:sz w:val="28"/>
          <w:szCs w:val="28"/>
        </w:rPr>
        <w:t> </w:t>
      </w:r>
      <w:r w:rsidR="005344E3" w:rsidRPr="00AF2050">
        <w:rPr>
          <w:sz w:val="28"/>
          <w:szCs w:val="28"/>
        </w:rPr>
        <w:t xml:space="preserve">Šo noteikumu </w:t>
      </w:r>
      <w:r w:rsidR="00F77751" w:rsidRPr="00AF2050">
        <w:rPr>
          <w:sz w:val="28"/>
          <w:szCs w:val="28"/>
        </w:rPr>
        <w:t>17.</w:t>
      </w:r>
      <w:r w:rsidR="00B37BE0" w:rsidRPr="00AF2050">
        <w:rPr>
          <w:sz w:val="28"/>
          <w:szCs w:val="28"/>
        </w:rPr>
        <w:t> </w:t>
      </w:r>
      <w:r w:rsidR="00F77751" w:rsidRPr="00AF2050">
        <w:rPr>
          <w:sz w:val="28"/>
          <w:szCs w:val="28"/>
        </w:rPr>
        <w:t xml:space="preserve">punktā minētajām pedagoga profesionālās darbības kvalitātes piemaksām aprēķinātais finansējuma apmērs tiek atskaitīts no attiecīgajam gadam apstiprinātā </w:t>
      </w:r>
      <w:r w:rsidR="0086640C">
        <w:rPr>
          <w:sz w:val="28"/>
          <w:szCs w:val="28"/>
        </w:rPr>
        <w:t>finansējuma</w:t>
      </w:r>
      <w:r w:rsidR="00F77751" w:rsidRPr="00AF2050">
        <w:rPr>
          <w:sz w:val="28"/>
          <w:szCs w:val="28"/>
        </w:rPr>
        <w:t xml:space="preserve"> pirms </w:t>
      </w:r>
      <w:r w:rsidR="00201E70" w:rsidRPr="00AF2050">
        <w:rPr>
          <w:sz w:val="28"/>
          <w:szCs w:val="28"/>
        </w:rPr>
        <w:t xml:space="preserve">šo noteikumu </w:t>
      </w:r>
      <w:r w:rsidR="00F77751" w:rsidRPr="00AF2050">
        <w:rPr>
          <w:sz w:val="28"/>
          <w:szCs w:val="28"/>
        </w:rPr>
        <w:t>6.</w:t>
      </w:r>
      <w:r w:rsidR="00657D1B">
        <w:rPr>
          <w:sz w:val="28"/>
          <w:szCs w:val="28"/>
        </w:rPr>
        <w:t> </w:t>
      </w:r>
      <w:r w:rsidR="00F77751" w:rsidRPr="00AF2050">
        <w:rPr>
          <w:sz w:val="28"/>
          <w:szCs w:val="28"/>
        </w:rPr>
        <w:t>punktā noteiktās aprēķināšanas kārtības</w:t>
      </w:r>
      <w:r w:rsidR="00201E70" w:rsidRPr="00AF2050">
        <w:rPr>
          <w:sz w:val="28"/>
          <w:szCs w:val="28"/>
        </w:rPr>
        <w:t xml:space="preserve"> piemērošanas</w:t>
      </w:r>
      <w:r w:rsidR="00F77751" w:rsidRPr="00AF2050">
        <w:rPr>
          <w:sz w:val="28"/>
          <w:szCs w:val="28"/>
        </w:rPr>
        <w:t>.</w:t>
      </w:r>
    </w:p>
    <w:p w14:paraId="7870F953" w14:textId="77777777" w:rsidR="00B920F2" w:rsidRPr="00AF2050" w:rsidRDefault="00B920F2" w:rsidP="00AF2050">
      <w:pPr>
        <w:pStyle w:val="NoSpacing"/>
        <w:ind w:firstLine="709"/>
        <w:jc w:val="both"/>
        <w:rPr>
          <w:sz w:val="28"/>
          <w:szCs w:val="28"/>
        </w:rPr>
      </w:pPr>
    </w:p>
    <w:p w14:paraId="01F3A62C" w14:textId="0F875D28" w:rsidR="00A259BE" w:rsidRPr="00AF2050" w:rsidRDefault="000B0608" w:rsidP="00AF2050">
      <w:pPr>
        <w:pStyle w:val="NoSpacing"/>
        <w:ind w:firstLine="709"/>
        <w:jc w:val="both"/>
        <w:rPr>
          <w:sz w:val="28"/>
          <w:szCs w:val="28"/>
        </w:rPr>
      </w:pPr>
      <w:r w:rsidRPr="00AF2050">
        <w:rPr>
          <w:sz w:val="28"/>
          <w:szCs w:val="28"/>
        </w:rPr>
        <w:t>1</w:t>
      </w:r>
      <w:r w:rsidR="00122BF9" w:rsidRPr="00AF2050">
        <w:rPr>
          <w:sz w:val="28"/>
          <w:szCs w:val="28"/>
        </w:rPr>
        <w:t>9</w:t>
      </w:r>
      <w:r w:rsidRPr="00AF2050">
        <w:rPr>
          <w:sz w:val="28"/>
          <w:szCs w:val="28"/>
        </w:rPr>
        <w:t>.</w:t>
      </w:r>
      <w:r w:rsidR="00DA34DE" w:rsidRPr="00AF2050">
        <w:rPr>
          <w:sz w:val="28"/>
          <w:szCs w:val="28"/>
        </w:rPr>
        <w:t> </w:t>
      </w:r>
      <w:r w:rsidR="00A259BE" w:rsidRPr="00AF2050">
        <w:rPr>
          <w:sz w:val="28"/>
          <w:szCs w:val="28"/>
        </w:rPr>
        <w:t>Atzīt par spēku zaudējušiem Ministru kabineta 2011.</w:t>
      </w:r>
      <w:r w:rsidR="00290819" w:rsidRPr="00AF2050">
        <w:rPr>
          <w:sz w:val="28"/>
          <w:szCs w:val="28"/>
        </w:rPr>
        <w:t> </w:t>
      </w:r>
      <w:r w:rsidR="00A259BE" w:rsidRPr="00AF2050">
        <w:rPr>
          <w:sz w:val="28"/>
          <w:szCs w:val="28"/>
        </w:rPr>
        <w:t>gada 27.</w:t>
      </w:r>
      <w:r w:rsidR="00290819" w:rsidRPr="00AF2050">
        <w:rPr>
          <w:sz w:val="28"/>
          <w:szCs w:val="28"/>
        </w:rPr>
        <w:t> </w:t>
      </w:r>
      <w:r w:rsidR="00A259BE" w:rsidRPr="00AF2050">
        <w:rPr>
          <w:sz w:val="28"/>
          <w:szCs w:val="28"/>
        </w:rPr>
        <w:t>decembra noteikumus Nr.</w:t>
      </w:r>
      <w:r w:rsidR="00290819" w:rsidRPr="00AF2050">
        <w:rPr>
          <w:sz w:val="28"/>
          <w:szCs w:val="28"/>
        </w:rPr>
        <w:t> </w:t>
      </w:r>
      <w:r w:rsidR="00A259BE" w:rsidRPr="00AF2050">
        <w:rPr>
          <w:sz w:val="28"/>
          <w:szCs w:val="28"/>
        </w:rPr>
        <w:t xml:space="preserve">1036 </w:t>
      </w:r>
      <w:r w:rsidR="00657D1B">
        <w:rPr>
          <w:sz w:val="28"/>
          <w:szCs w:val="28"/>
        </w:rPr>
        <w:t>"</w:t>
      </w:r>
      <w:r w:rsidR="00A259BE" w:rsidRPr="00AF2050">
        <w:rPr>
          <w:sz w:val="28"/>
          <w:szCs w:val="28"/>
        </w:rPr>
        <w:t xml:space="preserve">Kārtība, kādā valsts finansē profesionālās ievirzes </w:t>
      </w:r>
      <w:r w:rsidRPr="00AF2050">
        <w:rPr>
          <w:sz w:val="28"/>
          <w:szCs w:val="28"/>
        </w:rPr>
        <w:t xml:space="preserve">sporta </w:t>
      </w:r>
      <w:r w:rsidR="00A259BE" w:rsidRPr="00AF2050">
        <w:rPr>
          <w:sz w:val="28"/>
          <w:szCs w:val="28"/>
        </w:rPr>
        <w:t>izglītības programmas</w:t>
      </w:r>
      <w:r w:rsidR="00657D1B">
        <w:rPr>
          <w:sz w:val="28"/>
          <w:szCs w:val="28"/>
        </w:rPr>
        <w:t>"</w:t>
      </w:r>
      <w:r w:rsidR="00A259BE" w:rsidRPr="00AF2050">
        <w:rPr>
          <w:sz w:val="28"/>
          <w:szCs w:val="28"/>
        </w:rPr>
        <w:t xml:space="preserve"> (Latvijas Vēstnesis, 2011, 205. nr.; 2013, 174., 250. nr.; 2014, 174. nr.; 2016, 140.</w:t>
      </w:r>
      <w:r w:rsidR="00290819" w:rsidRPr="00AF2050">
        <w:rPr>
          <w:sz w:val="28"/>
          <w:szCs w:val="28"/>
        </w:rPr>
        <w:t> </w:t>
      </w:r>
      <w:r w:rsidR="00A259BE" w:rsidRPr="00AF2050">
        <w:rPr>
          <w:sz w:val="28"/>
          <w:szCs w:val="28"/>
        </w:rPr>
        <w:t>nr.).</w:t>
      </w:r>
    </w:p>
    <w:p w14:paraId="7B3A8AFF" w14:textId="77777777" w:rsidR="00A259BE" w:rsidRPr="00AF2050" w:rsidRDefault="00A259BE" w:rsidP="00AF2050">
      <w:pPr>
        <w:pStyle w:val="ListParagraph"/>
        <w:rPr>
          <w:sz w:val="28"/>
          <w:szCs w:val="28"/>
        </w:rPr>
      </w:pPr>
    </w:p>
    <w:p w14:paraId="0254A1A5" w14:textId="77777777" w:rsidR="00B13F30" w:rsidRDefault="00B13F30">
      <w:pPr>
        <w:spacing w:after="200" w:line="276" w:lineRule="auto"/>
        <w:rPr>
          <w:sz w:val="28"/>
          <w:szCs w:val="28"/>
        </w:rPr>
      </w:pPr>
      <w:r>
        <w:rPr>
          <w:sz w:val="28"/>
          <w:szCs w:val="28"/>
        </w:rPr>
        <w:br w:type="page"/>
      </w:r>
    </w:p>
    <w:p w14:paraId="0FF35A00" w14:textId="70D04E31" w:rsidR="00A259BE" w:rsidRPr="00AF2050" w:rsidRDefault="00122BF9" w:rsidP="00AF2050">
      <w:pPr>
        <w:pStyle w:val="NoSpacing"/>
        <w:ind w:firstLine="709"/>
        <w:jc w:val="both"/>
        <w:rPr>
          <w:sz w:val="28"/>
          <w:szCs w:val="28"/>
        </w:rPr>
      </w:pPr>
      <w:r w:rsidRPr="00AF2050">
        <w:rPr>
          <w:sz w:val="28"/>
          <w:szCs w:val="28"/>
        </w:rPr>
        <w:lastRenderedPageBreak/>
        <w:t>20</w:t>
      </w:r>
      <w:r w:rsidR="000B0608" w:rsidRPr="00AF2050">
        <w:rPr>
          <w:sz w:val="28"/>
          <w:szCs w:val="28"/>
        </w:rPr>
        <w:t xml:space="preserve">. </w:t>
      </w:r>
      <w:r w:rsidR="00A259BE" w:rsidRPr="00AF2050">
        <w:rPr>
          <w:sz w:val="28"/>
          <w:szCs w:val="28"/>
        </w:rPr>
        <w:t>Noteikumi stājas spēkā 201</w:t>
      </w:r>
      <w:r w:rsidR="000D06C4" w:rsidRPr="00AF2050">
        <w:rPr>
          <w:sz w:val="28"/>
          <w:szCs w:val="28"/>
        </w:rPr>
        <w:t>7</w:t>
      </w:r>
      <w:r w:rsidR="00A259BE" w:rsidRPr="00AF2050">
        <w:rPr>
          <w:sz w:val="28"/>
          <w:szCs w:val="28"/>
        </w:rPr>
        <w:t>.</w:t>
      </w:r>
      <w:r w:rsidR="00DA34DE" w:rsidRPr="00AF2050">
        <w:rPr>
          <w:sz w:val="28"/>
          <w:szCs w:val="28"/>
        </w:rPr>
        <w:t> </w:t>
      </w:r>
      <w:r w:rsidR="00A259BE" w:rsidRPr="00AF2050">
        <w:rPr>
          <w:sz w:val="28"/>
          <w:szCs w:val="28"/>
        </w:rPr>
        <w:t>gada 1.</w:t>
      </w:r>
      <w:r w:rsidR="00DA34DE" w:rsidRPr="00AF2050">
        <w:rPr>
          <w:sz w:val="28"/>
          <w:szCs w:val="28"/>
        </w:rPr>
        <w:t> </w:t>
      </w:r>
      <w:r w:rsidR="000D06C4" w:rsidRPr="00AF2050">
        <w:rPr>
          <w:sz w:val="28"/>
          <w:szCs w:val="28"/>
        </w:rPr>
        <w:t>septembrī</w:t>
      </w:r>
      <w:r w:rsidR="00A259BE" w:rsidRPr="00AF2050">
        <w:rPr>
          <w:sz w:val="28"/>
          <w:szCs w:val="28"/>
        </w:rPr>
        <w:t>.</w:t>
      </w:r>
    </w:p>
    <w:p w14:paraId="05D078D0" w14:textId="77777777" w:rsidR="00A259BE" w:rsidRPr="00AF2050" w:rsidRDefault="00A259BE" w:rsidP="00AF2050">
      <w:pPr>
        <w:rPr>
          <w:sz w:val="28"/>
          <w:szCs w:val="28"/>
        </w:rPr>
      </w:pPr>
    </w:p>
    <w:p w14:paraId="44F8F93D" w14:textId="77777777" w:rsidR="00B37BE0" w:rsidRPr="00AF2050" w:rsidRDefault="00B37BE0" w:rsidP="00AF2050">
      <w:pPr>
        <w:rPr>
          <w:sz w:val="28"/>
          <w:szCs w:val="28"/>
        </w:rPr>
      </w:pPr>
    </w:p>
    <w:p w14:paraId="29B769A1" w14:textId="77777777" w:rsidR="00C10599" w:rsidRPr="00AF2050" w:rsidRDefault="00C10599" w:rsidP="00AF2050">
      <w:pPr>
        <w:pStyle w:val="NoSpacing"/>
        <w:rPr>
          <w:sz w:val="28"/>
          <w:szCs w:val="28"/>
        </w:rPr>
      </w:pPr>
    </w:p>
    <w:p w14:paraId="278D1210" w14:textId="77777777" w:rsidR="00B37BE0" w:rsidRPr="00AF2050" w:rsidRDefault="00B37BE0" w:rsidP="0086640C">
      <w:pPr>
        <w:tabs>
          <w:tab w:val="left" w:pos="6804"/>
        </w:tabs>
        <w:ind w:firstLine="709"/>
        <w:rPr>
          <w:sz w:val="28"/>
        </w:rPr>
      </w:pPr>
      <w:bookmarkStart w:id="5" w:name="pielikumi"/>
      <w:r w:rsidRPr="00AF2050">
        <w:rPr>
          <w:sz w:val="28"/>
        </w:rPr>
        <w:t>Ministru prezidents</w:t>
      </w:r>
      <w:r w:rsidRPr="00AF2050">
        <w:rPr>
          <w:sz w:val="28"/>
        </w:rPr>
        <w:tab/>
        <w:t>Māris Kučinskis</w:t>
      </w:r>
    </w:p>
    <w:p w14:paraId="69FAA935" w14:textId="77777777" w:rsidR="00B37BE0" w:rsidRPr="00AF2050" w:rsidRDefault="00B37BE0" w:rsidP="0086640C">
      <w:pPr>
        <w:tabs>
          <w:tab w:val="left" w:pos="4678"/>
          <w:tab w:val="left" w:pos="6804"/>
        </w:tabs>
        <w:rPr>
          <w:sz w:val="28"/>
        </w:rPr>
      </w:pPr>
    </w:p>
    <w:p w14:paraId="503A3556" w14:textId="77777777" w:rsidR="00B37BE0" w:rsidRPr="00AF2050" w:rsidRDefault="00B37BE0" w:rsidP="0086640C">
      <w:pPr>
        <w:tabs>
          <w:tab w:val="left" w:pos="4678"/>
          <w:tab w:val="left" w:pos="6804"/>
        </w:tabs>
        <w:rPr>
          <w:sz w:val="28"/>
        </w:rPr>
      </w:pPr>
    </w:p>
    <w:p w14:paraId="641D1156" w14:textId="77777777" w:rsidR="00B37BE0" w:rsidRPr="00AF2050" w:rsidRDefault="00B37BE0" w:rsidP="0086640C">
      <w:pPr>
        <w:tabs>
          <w:tab w:val="left" w:pos="4678"/>
          <w:tab w:val="left" w:pos="6804"/>
        </w:tabs>
        <w:rPr>
          <w:sz w:val="28"/>
        </w:rPr>
      </w:pPr>
    </w:p>
    <w:p w14:paraId="4A2EFC10" w14:textId="77777777" w:rsidR="00B37BE0" w:rsidRPr="00AF2050" w:rsidRDefault="00B37BE0" w:rsidP="0086640C">
      <w:pPr>
        <w:tabs>
          <w:tab w:val="left" w:pos="3686"/>
          <w:tab w:val="left" w:pos="6804"/>
        </w:tabs>
        <w:ind w:firstLine="709"/>
        <w:rPr>
          <w:sz w:val="28"/>
        </w:rPr>
      </w:pPr>
      <w:r w:rsidRPr="00AF2050">
        <w:rPr>
          <w:sz w:val="28"/>
        </w:rPr>
        <w:t xml:space="preserve">Izglītības un zinātnes ministrs </w:t>
      </w:r>
      <w:r w:rsidRPr="00AF2050">
        <w:rPr>
          <w:sz w:val="28"/>
        </w:rPr>
        <w:tab/>
        <w:t>Kārlis Šadurskis</w:t>
      </w:r>
    </w:p>
    <w:bookmarkEnd w:id="5"/>
    <w:sectPr w:rsidR="00B37BE0" w:rsidRPr="00AF2050" w:rsidSect="00B37BE0">
      <w:headerReference w:type="default" r:id="rId9"/>
      <w:footerReference w:type="default" r:id="rId10"/>
      <w:headerReference w:type="first" r:id="rId11"/>
      <w:footerReference w:type="first" r:id="rId12"/>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DB93F" w14:textId="77777777" w:rsidR="00B6348A" w:rsidRDefault="00B6348A" w:rsidP="00954450">
      <w:r>
        <w:separator/>
      </w:r>
    </w:p>
  </w:endnote>
  <w:endnote w:type="continuationSeparator" w:id="0">
    <w:p w14:paraId="180438C5" w14:textId="77777777" w:rsidR="00B6348A" w:rsidRDefault="00B6348A" w:rsidP="0095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CFF2B" w14:textId="67E02704" w:rsidR="00B37BE0" w:rsidRPr="00B37BE0" w:rsidRDefault="00B37BE0">
    <w:pPr>
      <w:pStyle w:val="Footer"/>
      <w:rPr>
        <w:sz w:val="16"/>
        <w:szCs w:val="16"/>
      </w:rPr>
    </w:pPr>
    <w:r w:rsidRPr="00B37BE0">
      <w:rPr>
        <w:sz w:val="16"/>
        <w:szCs w:val="16"/>
      </w:rPr>
      <w:t>N1710_7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32D7C" w14:textId="6384D9DE" w:rsidR="00B37BE0" w:rsidRPr="00B37BE0" w:rsidRDefault="00B37BE0">
    <w:pPr>
      <w:pStyle w:val="Footer"/>
      <w:rPr>
        <w:sz w:val="16"/>
        <w:szCs w:val="16"/>
      </w:rPr>
    </w:pPr>
    <w:r w:rsidRPr="00B37BE0">
      <w:rPr>
        <w:sz w:val="16"/>
        <w:szCs w:val="16"/>
      </w:rPr>
      <w:t>N1710_7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3A995" w14:textId="77777777" w:rsidR="00B6348A" w:rsidRDefault="00B6348A" w:rsidP="00954450">
      <w:r>
        <w:separator/>
      </w:r>
    </w:p>
  </w:footnote>
  <w:footnote w:type="continuationSeparator" w:id="0">
    <w:p w14:paraId="1E0DDC54" w14:textId="77777777" w:rsidR="00B6348A" w:rsidRDefault="00B6348A" w:rsidP="0095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4E1E4" w14:textId="7AC5B25E" w:rsidR="009B70EC" w:rsidRDefault="00E95B59" w:rsidP="000D794A">
    <w:pPr>
      <w:pStyle w:val="Header"/>
      <w:framePr w:wrap="auto" w:vAnchor="text" w:hAnchor="margin" w:xAlign="center" w:y="1"/>
      <w:rPr>
        <w:rStyle w:val="PageNumber"/>
      </w:rPr>
    </w:pPr>
    <w:r>
      <w:rPr>
        <w:rStyle w:val="PageNumber"/>
      </w:rPr>
      <w:fldChar w:fldCharType="begin"/>
    </w:r>
    <w:r w:rsidR="009B70EC">
      <w:rPr>
        <w:rStyle w:val="PageNumber"/>
      </w:rPr>
      <w:instrText xml:space="preserve">PAGE  </w:instrText>
    </w:r>
    <w:r>
      <w:rPr>
        <w:rStyle w:val="PageNumber"/>
      </w:rPr>
      <w:fldChar w:fldCharType="separate"/>
    </w:r>
    <w:r w:rsidR="002946C3">
      <w:rPr>
        <w:rStyle w:val="PageNumber"/>
        <w:noProof/>
      </w:rPr>
      <w:t>2</w:t>
    </w:r>
    <w:r>
      <w:rPr>
        <w:rStyle w:val="PageNumber"/>
      </w:rPr>
      <w:fldChar w:fldCharType="end"/>
    </w:r>
  </w:p>
  <w:p w14:paraId="29FAA2E0" w14:textId="77777777" w:rsidR="009B70EC" w:rsidRDefault="009B7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25E2" w14:textId="77777777" w:rsidR="00B37BE0" w:rsidRDefault="00B37BE0">
    <w:pPr>
      <w:pStyle w:val="Header"/>
    </w:pPr>
  </w:p>
  <w:p w14:paraId="270BBA0C" w14:textId="1B4CF816" w:rsidR="00B37BE0" w:rsidRDefault="00B37BE0">
    <w:pPr>
      <w:pStyle w:val="Header"/>
    </w:pPr>
    <w:r>
      <w:rPr>
        <w:noProof/>
        <w:sz w:val="28"/>
        <w:szCs w:val="28"/>
      </w:rPr>
      <w:drawing>
        <wp:inline distT="0" distB="0" distL="0" distR="0" wp14:anchorId="53D306F5" wp14:editId="4A1ED137">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0A"/>
    <w:multiLevelType w:val="hybridMultilevel"/>
    <w:tmpl w:val="9E60488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814176B"/>
    <w:multiLevelType w:val="hybridMultilevel"/>
    <w:tmpl w:val="F9B6524C"/>
    <w:lvl w:ilvl="0" w:tplc="EC703872">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5342EFC"/>
    <w:multiLevelType w:val="multilevel"/>
    <w:tmpl w:val="7AC8F15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B605627"/>
    <w:multiLevelType w:val="multilevel"/>
    <w:tmpl w:val="61127B62"/>
    <w:lvl w:ilvl="0">
      <w:start w:val="1"/>
      <w:numFmt w:val="decimal"/>
      <w:lvlText w:val="%1."/>
      <w:lvlJc w:val="left"/>
      <w:pPr>
        <w:ind w:left="540" w:hanging="54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DB72A54"/>
    <w:multiLevelType w:val="hybridMultilevel"/>
    <w:tmpl w:val="34EEDBB4"/>
    <w:lvl w:ilvl="0" w:tplc="E0744C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F135E6A"/>
    <w:multiLevelType w:val="hybridMultilevel"/>
    <w:tmpl w:val="81F87E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7BD45C6"/>
    <w:multiLevelType w:val="multilevel"/>
    <w:tmpl w:val="61127B62"/>
    <w:lvl w:ilvl="0">
      <w:start w:val="1"/>
      <w:numFmt w:val="decimal"/>
      <w:lvlText w:val="%1."/>
      <w:lvlJc w:val="left"/>
      <w:pPr>
        <w:ind w:left="540" w:hanging="54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3DE761B"/>
    <w:multiLevelType w:val="hybridMultilevel"/>
    <w:tmpl w:val="34EEDBB4"/>
    <w:lvl w:ilvl="0" w:tplc="E0744C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64250C2"/>
    <w:multiLevelType w:val="hybridMultilevel"/>
    <w:tmpl w:val="58E0F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F7D2EC6"/>
    <w:multiLevelType w:val="hybridMultilevel"/>
    <w:tmpl w:val="34EEDBB4"/>
    <w:lvl w:ilvl="0" w:tplc="E0744CF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1"/>
  </w:num>
  <w:num w:numId="2">
    <w:abstractNumId w:val="8"/>
  </w:num>
  <w:num w:numId="3">
    <w:abstractNumId w:val="4"/>
  </w:num>
  <w:num w:numId="4">
    <w:abstractNumId w:val="9"/>
  </w:num>
  <w:num w:numId="5">
    <w:abstractNumId w:val="7"/>
  </w:num>
  <w:num w:numId="6">
    <w:abstractNumId w:val="3"/>
  </w:num>
  <w:num w:numId="7">
    <w:abstractNumId w:val="6"/>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00"/>
    <w:rsid w:val="000000F0"/>
    <w:rsid w:val="00000BA7"/>
    <w:rsid w:val="000013CB"/>
    <w:rsid w:val="00002336"/>
    <w:rsid w:val="000033AB"/>
    <w:rsid w:val="000037E9"/>
    <w:rsid w:val="00005973"/>
    <w:rsid w:val="0001633F"/>
    <w:rsid w:val="000178BB"/>
    <w:rsid w:val="00017CF1"/>
    <w:rsid w:val="0002314D"/>
    <w:rsid w:val="00026490"/>
    <w:rsid w:val="00027131"/>
    <w:rsid w:val="00030E2A"/>
    <w:rsid w:val="00031D24"/>
    <w:rsid w:val="000402B3"/>
    <w:rsid w:val="0004050E"/>
    <w:rsid w:val="0004567B"/>
    <w:rsid w:val="00045C32"/>
    <w:rsid w:val="00047C4A"/>
    <w:rsid w:val="00052C2E"/>
    <w:rsid w:val="00061087"/>
    <w:rsid w:val="00067FE4"/>
    <w:rsid w:val="00072B13"/>
    <w:rsid w:val="000766CC"/>
    <w:rsid w:val="000777D4"/>
    <w:rsid w:val="000842C0"/>
    <w:rsid w:val="00085BFD"/>
    <w:rsid w:val="000945A0"/>
    <w:rsid w:val="000B0608"/>
    <w:rsid w:val="000B5BDF"/>
    <w:rsid w:val="000C0B93"/>
    <w:rsid w:val="000D06C4"/>
    <w:rsid w:val="000D794A"/>
    <w:rsid w:val="000E2009"/>
    <w:rsid w:val="000E37C2"/>
    <w:rsid w:val="000E38E3"/>
    <w:rsid w:val="000E495B"/>
    <w:rsid w:val="000E4A3F"/>
    <w:rsid w:val="000F16AF"/>
    <w:rsid w:val="000F3A7C"/>
    <w:rsid w:val="000F7521"/>
    <w:rsid w:val="000F76D5"/>
    <w:rsid w:val="001016E8"/>
    <w:rsid w:val="00104914"/>
    <w:rsid w:val="0010563F"/>
    <w:rsid w:val="0011203B"/>
    <w:rsid w:val="00120494"/>
    <w:rsid w:val="00122BF9"/>
    <w:rsid w:val="00134763"/>
    <w:rsid w:val="00142B27"/>
    <w:rsid w:val="00146100"/>
    <w:rsid w:val="00157783"/>
    <w:rsid w:val="00164407"/>
    <w:rsid w:val="00164F1B"/>
    <w:rsid w:val="0016660F"/>
    <w:rsid w:val="00175362"/>
    <w:rsid w:val="00175938"/>
    <w:rsid w:val="0018109A"/>
    <w:rsid w:val="00181808"/>
    <w:rsid w:val="00185771"/>
    <w:rsid w:val="001869EC"/>
    <w:rsid w:val="00191AB0"/>
    <w:rsid w:val="00192654"/>
    <w:rsid w:val="00192838"/>
    <w:rsid w:val="00193D3D"/>
    <w:rsid w:val="00194029"/>
    <w:rsid w:val="00195CA5"/>
    <w:rsid w:val="001A791D"/>
    <w:rsid w:val="001B0437"/>
    <w:rsid w:val="001B0CAA"/>
    <w:rsid w:val="001B59E6"/>
    <w:rsid w:val="001C79F6"/>
    <w:rsid w:val="001D2E29"/>
    <w:rsid w:val="001E1486"/>
    <w:rsid w:val="001E5C4C"/>
    <w:rsid w:val="001F70D5"/>
    <w:rsid w:val="00201E70"/>
    <w:rsid w:val="00202429"/>
    <w:rsid w:val="002044F7"/>
    <w:rsid w:val="0020735B"/>
    <w:rsid w:val="00207439"/>
    <w:rsid w:val="002076FB"/>
    <w:rsid w:val="00207E9C"/>
    <w:rsid w:val="00211BC4"/>
    <w:rsid w:val="00211E05"/>
    <w:rsid w:val="00220751"/>
    <w:rsid w:val="00223601"/>
    <w:rsid w:val="002237CA"/>
    <w:rsid w:val="0022440B"/>
    <w:rsid w:val="00233E90"/>
    <w:rsid w:val="00235622"/>
    <w:rsid w:val="002368EE"/>
    <w:rsid w:val="00242950"/>
    <w:rsid w:val="002447DF"/>
    <w:rsid w:val="00245830"/>
    <w:rsid w:val="00245E13"/>
    <w:rsid w:val="0024787B"/>
    <w:rsid w:val="00251222"/>
    <w:rsid w:val="002513AE"/>
    <w:rsid w:val="00264A61"/>
    <w:rsid w:val="00266D82"/>
    <w:rsid w:val="002673BD"/>
    <w:rsid w:val="002720E9"/>
    <w:rsid w:val="00284273"/>
    <w:rsid w:val="0029036A"/>
    <w:rsid w:val="00290819"/>
    <w:rsid w:val="002933C9"/>
    <w:rsid w:val="002946C3"/>
    <w:rsid w:val="00296FB1"/>
    <w:rsid w:val="002A1BC5"/>
    <w:rsid w:val="002A3979"/>
    <w:rsid w:val="002A4D25"/>
    <w:rsid w:val="002A6842"/>
    <w:rsid w:val="002A7CCB"/>
    <w:rsid w:val="002B230B"/>
    <w:rsid w:val="002C0617"/>
    <w:rsid w:val="002D6848"/>
    <w:rsid w:val="002E2722"/>
    <w:rsid w:val="002E7856"/>
    <w:rsid w:val="002F0E24"/>
    <w:rsid w:val="002F1B31"/>
    <w:rsid w:val="00303AA4"/>
    <w:rsid w:val="00304482"/>
    <w:rsid w:val="00304707"/>
    <w:rsid w:val="00306271"/>
    <w:rsid w:val="00312BCC"/>
    <w:rsid w:val="003178DC"/>
    <w:rsid w:val="00325812"/>
    <w:rsid w:val="00326AD9"/>
    <w:rsid w:val="00330C55"/>
    <w:rsid w:val="00331D89"/>
    <w:rsid w:val="003417B4"/>
    <w:rsid w:val="00343075"/>
    <w:rsid w:val="00354979"/>
    <w:rsid w:val="00362962"/>
    <w:rsid w:val="00370DFF"/>
    <w:rsid w:val="003751BC"/>
    <w:rsid w:val="00375C3D"/>
    <w:rsid w:val="00383A3D"/>
    <w:rsid w:val="00386022"/>
    <w:rsid w:val="00386C1E"/>
    <w:rsid w:val="00386CA8"/>
    <w:rsid w:val="003935F3"/>
    <w:rsid w:val="00397F62"/>
    <w:rsid w:val="003A46F1"/>
    <w:rsid w:val="003A6A8D"/>
    <w:rsid w:val="003B2847"/>
    <w:rsid w:val="003D1D6C"/>
    <w:rsid w:val="003D2345"/>
    <w:rsid w:val="003D432C"/>
    <w:rsid w:val="003E22D4"/>
    <w:rsid w:val="003E30D8"/>
    <w:rsid w:val="003E3EC1"/>
    <w:rsid w:val="003F18DC"/>
    <w:rsid w:val="003F6516"/>
    <w:rsid w:val="00401ACC"/>
    <w:rsid w:val="00403CEC"/>
    <w:rsid w:val="00404536"/>
    <w:rsid w:val="00406E55"/>
    <w:rsid w:val="00410357"/>
    <w:rsid w:val="00413BCE"/>
    <w:rsid w:val="00416E26"/>
    <w:rsid w:val="00420202"/>
    <w:rsid w:val="004209F8"/>
    <w:rsid w:val="00431D2B"/>
    <w:rsid w:val="0043513B"/>
    <w:rsid w:val="00436914"/>
    <w:rsid w:val="0044176F"/>
    <w:rsid w:val="00453225"/>
    <w:rsid w:val="00453ABB"/>
    <w:rsid w:val="00457145"/>
    <w:rsid w:val="004606B1"/>
    <w:rsid w:val="00463992"/>
    <w:rsid w:val="00464A57"/>
    <w:rsid w:val="00470F9D"/>
    <w:rsid w:val="00477286"/>
    <w:rsid w:val="00485000"/>
    <w:rsid w:val="00492B81"/>
    <w:rsid w:val="0049372B"/>
    <w:rsid w:val="00497196"/>
    <w:rsid w:val="004A08E1"/>
    <w:rsid w:val="004C1507"/>
    <w:rsid w:val="004C2D13"/>
    <w:rsid w:val="004C3CC7"/>
    <w:rsid w:val="004D0DC5"/>
    <w:rsid w:val="004D6011"/>
    <w:rsid w:val="004E2391"/>
    <w:rsid w:val="004F27E2"/>
    <w:rsid w:val="004F5157"/>
    <w:rsid w:val="005047B7"/>
    <w:rsid w:val="00510C87"/>
    <w:rsid w:val="00517C97"/>
    <w:rsid w:val="0052278D"/>
    <w:rsid w:val="00532938"/>
    <w:rsid w:val="005332E8"/>
    <w:rsid w:val="005335BA"/>
    <w:rsid w:val="005344E3"/>
    <w:rsid w:val="005361E6"/>
    <w:rsid w:val="00540EFC"/>
    <w:rsid w:val="00543A44"/>
    <w:rsid w:val="00543D53"/>
    <w:rsid w:val="00550860"/>
    <w:rsid w:val="00551660"/>
    <w:rsid w:val="00552F01"/>
    <w:rsid w:val="005539CF"/>
    <w:rsid w:val="005544A2"/>
    <w:rsid w:val="0055724E"/>
    <w:rsid w:val="0056076A"/>
    <w:rsid w:val="00563BA3"/>
    <w:rsid w:val="005644B5"/>
    <w:rsid w:val="0056456C"/>
    <w:rsid w:val="00571617"/>
    <w:rsid w:val="0057567A"/>
    <w:rsid w:val="005817E4"/>
    <w:rsid w:val="0059139E"/>
    <w:rsid w:val="005948A6"/>
    <w:rsid w:val="00596117"/>
    <w:rsid w:val="005A16FA"/>
    <w:rsid w:val="005A213B"/>
    <w:rsid w:val="005A28EC"/>
    <w:rsid w:val="005A35B0"/>
    <w:rsid w:val="005A3B93"/>
    <w:rsid w:val="005A6025"/>
    <w:rsid w:val="005B1CF9"/>
    <w:rsid w:val="005B388D"/>
    <w:rsid w:val="005B613E"/>
    <w:rsid w:val="005B725E"/>
    <w:rsid w:val="005C7243"/>
    <w:rsid w:val="005D029C"/>
    <w:rsid w:val="005D26CC"/>
    <w:rsid w:val="005D3149"/>
    <w:rsid w:val="005D42CA"/>
    <w:rsid w:val="005E6C7F"/>
    <w:rsid w:val="005F1130"/>
    <w:rsid w:val="005F2555"/>
    <w:rsid w:val="005F39EA"/>
    <w:rsid w:val="005F625E"/>
    <w:rsid w:val="00612F97"/>
    <w:rsid w:val="0061678E"/>
    <w:rsid w:val="00617E70"/>
    <w:rsid w:val="006234A3"/>
    <w:rsid w:val="006234BB"/>
    <w:rsid w:val="006254AB"/>
    <w:rsid w:val="006268AF"/>
    <w:rsid w:val="00626ACB"/>
    <w:rsid w:val="00632506"/>
    <w:rsid w:val="00634385"/>
    <w:rsid w:val="006347B5"/>
    <w:rsid w:val="0063577F"/>
    <w:rsid w:val="00646423"/>
    <w:rsid w:val="00651966"/>
    <w:rsid w:val="006532E4"/>
    <w:rsid w:val="00657D1B"/>
    <w:rsid w:val="00661ACC"/>
    <w:rsid w:val="00667D7B"/>
    <w:rsid w:val="00670197"/>
    <w:rsid w:val="00671D1C"/>
    <w:rsid w:val="00673055"/>
    <w:rsid w:val="00675DCF"/>
    <w:rsid w:val="006766DB"/>
    <w:rsid w:val="00682E5F"/>
    <w:rsid w:val="0069083C"/>
    <w:rsid w:val="0069367E"/>
    <w:rsid w:val="0069397F"/>
    <w:rsid w:val="00694243"/>
    <w:rsid w:val="00697332"/>
    <w:rsid w:val="0069784B"/>
    <w:rsid w:val="006B3DF2"/>
    <w:rsid w:val="006B6F69"/>
    <w:rsid w:val="006C0D60"/>
    <w:rsid w:val="006C2BAA"/>
    <w:rsid w:val="006D282A"/>
    <w:rsid w:val="006D5EC5"/>
    <w:rsid w:val="006E1E33"/>
    <w:rsid w:val="006F313F"/>
    <w:rsid w:val="006F59F8"/>
    <w:rsid w:val="007026A6"/>
    <w:rsid w:val="007030F1"/>
    <w:rsid w:val="007032A9"/>
    <w:rsid w:val="007041A6"/>
    <w:rsid w:val="0070553D"/>
    <w:rsid w:val="00707B43"/>
    <w:rsid w:val="00710303"/>
    <w:rsid w:val="00712A07"/>
    <w:rsid w:val="00717478"/>
    <w:rsid w:val="0072268D"/>
    <w:rsid w:val="007248A0"/>
    <w:rsid w:val="00726F61"/>
    <w:rsid w:val="007272BF"/>
    <w:rsid w:val="007314E7"/>
    <w:rsid w:val="00740694"/>
    <w:rsid w:val="00763D33"/>
    <w:rsid w:val="00764498"/>
    <w:rsid w:val="00771199"/>
    <w:rsid w:val="007955A1"/>
    <w:rsid w:val="00797711"/>
    <w:rsid w:val="007A48EF"/>
    <w:rsid w:val="007A6B26"/>
    <w:rsid w:val="007B097C"/>
    <w:rsid w:val="007B134C"/>
    <w:rsid w:val="007B1BEF"/>
    <w:rsid w:val="007B4798"/>
    <w:rsid w:val="007B733E"/>
    <w:rsid w:val="007B792E"/>
    <w:rsid w:val="007C4E46"/>
    <w:rsid w:val="007C5784"/>
    <w:rsid w:val="007C74C9"/>
    <w:rsid w:val="007D2CCD"/>
    <w:rsid w:val="007D6747"/>
    <w:rsid w:val="007F0409"/>
    <w:rsid w:val="007F2EBD"/>
    <w:rsid w:val="007F61DA"/>
    <w:rsid w:val="007F669E"/>
    <w:rsid w:val="007F682C"/>
    <w:rsid w:val="00801E20"/>
    <w:rsid w:val="00805135"/>
    <w:rsid w:val="00806EE5"/>
    <w:rsid w:val="008079FF"/>
    <w:rsid w:val="00807EC8"/>
    <w:rsid w:val="00815531"/>
    <w:rsid w:val="00816B8B"/>
    <w:rsid w:val="00817656"/>
    <w:rsid w:val="00825B70"/>
    <w:rsid w:val="00825C70"/>
    <w:rsid w:val="00830135"/>
    <w:rsid w:val="008338D4"/>
    <w:rsid w:val="00836558"/>
    <w:rsid w:val="008420AC"/>
    <w:rsid w:val="008430AF"/>
    <w:rsid w:val="00844145"/>
    <w:rsid w:val="00844CFC"/>
    <w:rsid w:val="0084580F"/>
    <w:rsid w:val="00847CBF"/>
    <w:rsid w:val="00851180"/>
    <w:rsid w:val="00853081"/>
    <w:rsid w:val="0086056A"/>
    <w:rsid w:val="008660F7"/>
    <w:rsid w:val="0086640C"/>
    <w:rsid w:val="008712E8"/>
    <w:rsid w:val="0087534C"/>
    <w:rsid w:val="00881A35"/>
    <w:rsid w:val="00881BA5"/>
    <w:rsid w:val="00896C37"/>
    <w:rsid w:val="008A0E3F"/>
    <w:rsid w:val="008A1BC1"/>
    <w:rsid w:val="008A2D8F"/>
    <w:rsid w:val="008A3CAF"/>
    <w:rsid w:val="008A7B7F"/>
    <w:rsid w:val="008B0CC2"/>
    <w:rsid w:val="008B7782"/>
    <w:rsid w:val="008C16DA"/>
    <w:rsid w:val="008C4B99"/>
    <w:rsid w:val="008C7356"/>
    <w:rsid w:val="008D2203"/>
    <w:rsid w:val="008D337A"/>
    <w:rsid w:val="008D3643"/>
    <w:rsid w:val="008D5880"/>
    <w:rsid w:val="008D759F"/>
    <w:rsid w:val="008E05D7"/>
    <w:rsid w:val="008E7F8A"/>
    <w:rsid w:val="00911D8C"/>
    <w:rsid w:val="009146F7"/>
    <w:rsid w:val="00915711"/>
    <w:rsid w:val="00915C5F"/>
    <w:rsid w:val="0091638D"/>
    <w:rsid w:val="0092253C"/>
    <w:rsid w:val="00923D7B"/>
    <w:rsid w:val="00930D72"/>
    <w:rsid w:val="00936CA4"/>
    <w:rsid w:val="0094184E"/>
    <w:rsid w:val="00941FC1"/>
    <w:rsid w:val="00946250"/>
    <w:rsid w:val="00954450"/>
    <w:rsid w:val="009560BD"/>
    <w:rsid w:val="00961A67"/>
    <w:rsid w:val="00961BFF"/>
    <w:rsid w:val="00967DED"/>
    <w:rsid w:val="0098075A"/>
    <w:rsid w:val="00980846"/>
    <w:rsid w:val="0098093D"/>
    <w:rsid w:val="00984508"/>
    <w:rsid w:val="00991E12"/>
    <w:rsid w:val="0099224A"/>
    <w:rsid w:val="009A3213"/>
    <w:rsid w:val="009A5BEB"/>
    <w:rsid w:val="009B70EC"/>
    <w:rsid w:val="009B7AD4"/>
    <w:rsid w:val="009C28C6"/>
    <w:rsid w:val="009D3102"/>
    <w:rsid w:val="009D5E93"/>
    <w:rsid w:val="009E29CB"/>
    <w:rsid w:val="009F1667"/>
    <w:rsid w:val="009F44B9"/>
    <w:rsid w:val="009F4E95"/>
    <w:rsid w:val="009F77AF"/>
    <w:rsid w:val="00A0045B"/>
    <w:rsid w:val="00A03787"/>
    <w:rsid w:val="00A1153F"/>
    <w:rsid w:val="00A1709E"/>
    <w:rsid w:val="00A17745"/>
    <w:rsid w:val="00A20C55"/>
    <w:rsid w:val="00A233BF"/>
    <w:rsid w:val="00A23570"/>
    <w:rsid w:val="00A259BE"/>
    <w:rsid w:val="00A338BB"/>
    <w:rsid w:val="00A342A1"/>
    <w:rsid w:val="00A418DE"/>
    <w:rsid w:val="00A52E39"/>
    <w:rsid w:val="00A52F8A"/>
    <w:rsid w:val="00A75567"/>
    <w:rsid w:val="00A827BB"/>
    <w:rsid w:val="00A93378"/>
    <w:rsid w:val="00A977F7"/>
    <w:rsid w:val="00AA5EF8"/>
    <w:rsid w:val="00AB02FD"/>
    <w:rsid w:val="00AB105B"/>
    <w:rsid w:val="00AB7461"/>
    <w:rsid w:val="00AC088D"/>
    <w:rsid w:val="00AC717A"/>
    <w:rsid w:val="00AD3391"/>
    <w:rsid w:val="00AD5882"/>
    <w:rsid w:val="00AD58A3"/>
    <w:rsid w:val="00AE11F4"/>
    <w:rsid w:val="00AE1218"/>
    <w:rsid w:val="00AE3494"/>
    <w:rsid w:val="00AE4395"/>
    <w:rsid w:val="00AE7F53"/>
    <w:rsid w:val="00AF2050"/>
    <w:rsid w:val="00AF7D07"/>
    <w:rsid w:val="00B0516F"/>
    <w:rsid w:val="00B06340"/>
    <w:rsid w:val="00B112DF"/>
    <w:rsid w:val="00B13F30"/>
    <w:rsid w:val="00B164BF"/>
    <w:rsid w:val="00B22938"/>
    <w:rsid w:val="00B2413F"/>
    <w:rsid w:val="00B33271"/>
    <w:rsid w:val="00B3382D"/>
    <w:rsid w:val="00B3785D"/>
    <w:rsid w:val="00B37BE0"/>
    <w:rsid w:val="00B4516F"/>
    <w:rsid w:val="00B459FE"/>
    <w:rsid w:val="00B50EE2"/>
    <w:rsid w:val="00B52423"/>
    <w:rsid w:val="00B55273"/>
    <w:rsid w:val="00B62FAD"/>
    <w:rsid w:val="00B6348A"/>
    <w:rsid w:val="00B650A8"/>
    <w:rsid w:val="00B6727F"/>
    <w:rsid w:val="00B674C9"/>
    <w:rsid w:val="00B77154"/>
    <w:rsid w:val="00B82091"/>
    <w:rsid w:val="00B82A54"/>
    <w:rsid w:val="00B867EC"/>
    <w:rsid w:val="00B920F2"/>
    <w:rsid w:val="00B946BF"/>
    <w:rsid w:val="00B969DD"/>
    <w:rsid w:val="00BA0883"/>
    <w:rsid w:val="00BA1C4A"/>
    <w:rsid w:val="00BA6FC5"/>
    <w:rsid w:val="00BB2403"/>
    <w:rsid w:val="00BB5D5C"/>
    <w:rsid w:val="00BC514C"/>
    <w:rsid w:val="00BC58C3"/>
    <w:rsid w:val="00BC592C"/>
    <w:rsid w:val="00BC64AA"/>
    <w:rsid w:val="00BD4E4B"/>
    <w:rsid w:val="00BD5C63"/>
    <w:rsid w:val="00BE78CE"/>
    <w:rsid w:val="00BF1E8C"/>
    <w:rsid w:val="00C00F34"/>
    <w:rsid w:val="00C05893"/>
    <w:rsid w:val="00C10599"/>
    <w:rsid w:val="00C10E84"/>
    <w:rsid w:val="00C166C6"/>
    <w:rsid w:val="00C30264"/>
    <w:rsid w:val="00C3147B"/>
    <w:rsid w:val="00C32903"/>
    <w:rsid w:val="00C41651"/>
    <w:rsid w:val="00C42379"/>
    <w:rsid w:val="00C43BA4"/>
    <w:rsid w:val="00C47F75"/>
    <w:rsid w:val="00C52FFD"/>
    <w:rsid w:val="00C532EB"/>
    <w:rsid w:val="00C57A6B"/>
    <w:rsid w:val="00C64568"/>
    <w:rsid w:val="00C64647"/>
    <w:rsid w:val="00C66D95"/>
    <w:rsid w:val="00C7063E"/>
    <w:rsid w:val="00C70813"/>
    <w:rsid w:val="00C734CF"/>
    <w:rsid w:val="00C83631"/>
    <w:rsid w:val="00C9344E"/>
    <w:rsid w:val="00CA0F87"/>
    <w:rsid w:val="00CA2556"/>
    <w:rsid w:val="00CA5D9F"/>
    <w:rsid w:val="00CB6E86"/>
    <w:rsid w:val="00CC3FEE"/>
    <w:rsid w:val="00CC5C1F"/>
    <w:rsid w:val="00CD06C9"/>
    <w:rsid w:val="00CD1262"/>
    <w:rsid w:val="00CD490D"/>
    <w:rsid w:val="00CD5325"/>
    <w:rsid w:val="00CD543F"/>
    <w:rsid w:val="00CD7523"/>
    <w:rsid w:val="00CE0065"/>
    <w:rsid w:val="00CE482D"/>
    <w:rsid w:val="00CE55FC"/>
    <w:rsid w:val="00D03259"/>
    <w:rsid w:val="00D15C53"/>
    <w:rsid w:val="00D1774B"/>
    <w:rsid w:val="00D21855"/>
    <w:rsid w:val="00D36DC5"/>
    <w:rsid w:val="00D40DB5"/>
    <w:rsid w:val="00D42823"/>
    <w:rsid w:val="00D44041"/>
    <w:rsid w:val="00D55E8E"/>
    <w:rsid w:val="00D60B44"/>
    <w:rsid w:val="00D65E32"/>
    <w:rsid w:val="00D70C12"/>
    <w:rsid w:val="00D71786"/>
    <w:rsid w:val="00D76AD7"/>
    <w:rsid w:val="00D80AF8"/>
    <w:rsid w:val="00D871A0"/>
    <w:rsid w:val="00D90588"/>
    <w:rsid w:val="00D92F61"/>
    <w:rsid w:val="00D95A72"/>
    <w:rsid w:val="00DA2479"/>
    <w:rsid w:val="00DA30DD"/>
    <w:rsid w:val="00DA34DE"/>
    <w:rsid w:val="00DA5B5B"/>
    <w:rsid w:val="00DA5E42"/>
    <w:rsid w:val="00DB0753"/>
    <w:rsid w:val="00DC7392"/>
    <w:rsid w:val="00DD1381"/>
    <w:rsid w:val="00DD5D16"/>
    <w:rsid w:val="00DD62FE"/>
    <w:rsid w:val="00DE2984"/>
    <w:rsid w:val="00DF0B7F"/>
    <w:rsid w:val="00DF457D"/>
    <w:rsid w:val="00E009CA"/>
    <w:rsid w:val="00E0323D"/>
    <w:rsid w:val="00E03E5B"/>
    <w:rsid w:val="00E10237"/>
    <w:rsid w:val="00E17F5B"/>
    <w:rsid w:val="00E20EC7"/>
    <w:rsid w:val="00E20FAA"/>
    <w:rsid w:val="00E24C05"/>
    <w:rsid w:val="00E24E0E"/>
    <w:rsid w:val="00E3135D"/>
    <w:rsid w:val="00E345AA"/>
    <w:rsid w:val="00E365CA"/>
    <w:rsid w:val="00E410B7"/>
    <w:rsid w:val="00E464A7"/>
    <w:rsid w:val="00E46B97"/>
    <w:rsid w:val="00E5246C"/>
    <w:rsid w:val="00E534E4"/>
    <w:rsid w:val="00E565BA"/>
    <w:rsid w:val="00E577DE"/>
    <w:rsid w:val="00E72A32"/>
    <w:rsid w:val="00E74553"/>
    <w:rsid w:val="00E75BB4"/>
    <w:rsid w:val="00E75FD8"/>
    <w:rsid w:val="00E76148"/>
    <w:rsid w:val="00E94F4C"/>
    <w:rsid w:val="00E95B59"/>
    <w:rsid w:val="00E97501"/>
    <w:rsid w:val="00EA2865"/>
    <w:rsid w:val="00EA6C1F"/>
    <w:rsid w:val="00EB3A89"/>
    <w:rsid w:val="00EC3A2C"/>
    <w:rsid w:val="00EC7B8F"/>
    <w:rsid w:val="00ED08A4"/>
    <w:rsid w:val="00ED31A1"/>
    <w:rsid w:val="00ED47BA"/>
    <w:rsid w:val="00ED6FAA"/>
    <w:rsid w:val="00EE7D3B"/>
    <w:rsid w:val="00EF43B1"/>
    <w:rsid w:val="00EF5CD2"/>
    <w:rsid w:val="00F06F41"/>
    <w:rsid w:val="00F1127A"/>
    <w:rsid w:val="00F12A04"/>
    <w:rsid w:val="00F13ABB"/>
    <w:rsid w:val="00F15621"/>
    <w:rsid w:val="00F1563B"/>
    <w:rsid w:val="00F17245"/>
    <w:rsid w:val="00F22247"/>
    <w:rsid w:val="00F30311"/>
    <w:rsid w:val="00F325C8"/>
    <w:rsid w:val="00F347D3"/>
    <w:rsid w:val="00F37A82"/>
    <w:rsid w:val="00F40B51"/>
    <w:rsid w:val="00F450E0"/>
    <w:rsid w:val="00F55296"/>
    <w:rsid w:val="00F60CD3"/>
    <w:rsid w:val="00F74B23"/>
    <w:rsid w:val="00F7551D"/>
    <w:rsid w:val="00F7706E"/>
    <w:rsid w:val="00F77751"/>
    <w:rsid w:val="00F8417C"/>
    <w:rsid w:val="00F85C31"/>
    <w:rsid w:val="00F92707"/>
    <w:rsid w:val="00F953F6"/>
    <w:rsid w:val="00FA3B56"/>
    <w:rsid w:val="00FA49FD"/>
    <w:rsid w:val="00FA5D60"/>
    <w:rsid w:val="00FA6748"/>
    <w:rsid w:val="00FB0BD6"/>
    <w:rsid w:val="00FB1F04"/>
    <w:rsid w:val="00FC0B28"/>
    <w:rsid w:val="00FC2543"/>
    <w:rsid w:val="00FD48E5"/>
    <w:rsid w:val="00FD7899"/>
    <w:rsid w:val="00FD7DE1"/>
    <w:rsid w:val="00FE35C4"/>
    <w:rsid w:val="00FF3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44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uiPriority w:val="9"/>
    <w:qFormat/>
    <w:rsid w:val="007314E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314E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314E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146100"/>
    <w:pPr>
      <w:spacing w:before="75" w:after="75"/>
      <w:ind w:firstLine="375"/>
      <w:jc w:val="both"/>
    </w:pPr>
  </w:style>
  <w:style w:type="paragraph" w:customStyle="1" w:styleId="naislab">
    <w:name w:val="naislab"/>
    <w:basedOn w:val="Normal"/>
    <w:uiPriority w:val="99"/>
    <w:rsid w:val="00146100"/>
    <w:pPr>
      <w:spacing w:before="75" w:after="75"/>
      <w:jc w:val="right"/>
    </w:pPr>
  </w:style>
  <w:style w:type="paragraph" w:styleId="Header">
    <w:name w:val="header"/>
    <w:basedOn w:val="Normal"/>
    <w:link w:val="HeaderChar"/>
    <w:uiPriority w:val="99"/>
    <w:rsid w:val="00146100"/>
    <w:pPr>
      <w:tabs>
        <w:tab w:val="center" w:pos="4153"/>
        <w:tab w:val="right" w:pos="8306"/>
      </w:tabs>
    </w:pPr>
  </w:style>
  <w:style w:type="character" w:customStyle="1" w:styleId="HeaderChar">
    <w:name w:val="Header Char"/>
    <w:basedOn w:val="DefaultParagraphFont"/>
    <w:link w:val="Header"/>
    <w:uiPriority w:val="99"/>
    <w:rsid w:val="00146100"/>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146100"/>
  </w:style>
  <w:style w:type="paragraph" w:styleId="NormalWeb">
    <w:name w:val="Normal (Web)"/>
    <w:basedOn w:val="Normal"/>
    <w:uiPriority w:val="99"/>
    <w:rsid w:val="00146100"/>
    <w:pPr>
      <w:spacing w:before="100" w:beforeAutospacing="1" w:after="100" w:afterAutospacing="1"/>
    </w:pPr>
  </w:style>
  <w:style w:type="character" w:styleId="Strong">
    <w:name w:val="Strong"/>
    <w:basedOn w:val="DefaultParagraphFont"/>
    <w:uiPriority w:val="99"/>
    <w:qFormat/>
    <w:rsid w:val="00146100"/>
    <w:rPr>
      <w:b/>
      <w:bCs/>
    </w:rPr>
  </w:style>
  <w:style w:type="paragraph" w:styleId="Footer">
    <w:name w:val="footer"/>
    <w:basedOn w:val="Normal"/>
    <w:link w:val="FooterChar"/>
    <w:uiPriority w:val="99"/>
    <w:rsid w:val="00146100"/>
    <w:pPr>
      <w:tabs>
        <w:tab w:val="center" w:pos="4153"/>
        <w:tab w:val="right" w:pos="8306"/>
      </w:tabs>
    </w:pPr>
  </w:style>
  <w:style w:type="character" w:customStyle="1" w:styleId="FooterChar">
    <w:name w:val="Footer Char"/>
    <w:basedOn w:val="DefaultParagraphFont"/>
    <w:link w:val="Footer"/>
    <w:uiPriority w:val="99"/>
    <w:rsid w:val="00146100"/>
    <w:rPr>
      <w:rFonts w:ascii="Times New Roman" w:eastAsia="Times New Roman" w:hAnsi="Times New Roman" w:cs="Times New Roman"/>
      <w:sz w:val="24"/>
      <w:szCs w:val="24"/>
      <w:lang w:eastAsia="lv-LV"/>
    </w:rPr>
  </w:style>
  <w:style w:type="paragraph" w:customStyle="1" w:styleId="Default">
    <w:name w:val="Default"/>
    <w:uiPriority w:val="99"/>
    <w:rsid w:val="001461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html">
    <w:name w:val="tv_html"/>
    <w:basedOn w:val="Normal"/>
    <w:rsid w:val="001E1486"/>
    <w:pPr>
      <w:spacing w:before="100" w:beforeAutospacing="1" w:after="100" w:afterAutospacing="1"/>
    </w:pPr>
    <w:rPr>
      <w:rFonts w:ascii="Verdana" w:hAnsi="Verdana"/>
      <w:sz w:val="16"/>
      <w:szCs w:val="16"/>
    </w:rPr>
  </w:style>
  <w:style w:type="paragraph" w:styleId="FootnoteText">
    <w:name w:val="footnote text"/>
    <w:basedOn w:val="Normal"/>
    <w:link w:val="FootnoteTextChar"/>
    <w:uiPriority w:val="99"/>
    <w:semiHidden/>
    <w:unhideWhenUsed/>
    <w:rsid w:val="007B792E"/>
    <w:rPr>
      <w:sz w:val="20"/>
      <w:szCs w:val="20"/>
    </w:rPr>
  </w:style>
  <w:style w:type="character" w:customStyle="1" w:styleId="FootnoteTextChar">
    <w:name w:val="Footnote Text Char"/>
    <w:basedOn w:val="DefaultParagraphFont"/>
    <w:link w:val="FootnoteText"/>
    <w:uiPriority w:val="99"/>
    <w:semiHidden/>
    <w:rsid w:val="007B792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B792E"/>
    <w:rPr>
      <w:vertAlign w:val="superscript"/>
    </w:rPr>
  </w:style>
  <w:style w:type="character" w:styleId="PlaceholderText">
    <w:name w:val="Placeholder Text"/>
    <w:basedOn w:val="DefaultParagraphFont"/>
    <w:uiPriority w:val="99"/>
    <w:semiHidden/>
    <w:rsid w:val="00671D1C"/>
    <w:rPr>
      <w:color w:val="808080"/>
    </w:rPr>
  </w:style>
  <w:style w:type="paragraph" w:styleId="BodyText">
    <w:name w:val="Body Text"/>
    <w:basedOn w:val="Normal"/>
    <w:link w:val="BodyTextChar"/>
    <w:uiPriority w:val="99"/>
    <w:rsid w:val="00816B8B"/>
    <w:pPr>
      <w:jc w:val="center"/>
    </w:pPr>
    <w:rPr>
      <w:rFonts w:eastAsia="Calibri"/>
      <w:b/>
      <w:bCs/>
      <w:sz w:val="28"/>
      <w:szCs w:val="28"/>
      <w:lang w:eastAsia="en-US"/>
    </w:rPr>
  </w:style>
  <w:style w:type="character" w:customStyle="1" w:styleId="BodyTextChar">
    <w:name w:val="Body Text Char"/>
    <w:basedOn w:val="DefaultParagraphFont"/>
    <w:link w:val="BodyText"/>
    <w:uiPriority w:val="99"/>
    <w:rsid w:val="00816B8B"/>
    <w:rPr>
      <w:rFonts w:ascii="Times New Roman" w:eastAsia="Calibri" w:hAnsi="Times New Roman" w:cs="Times New Roman"/>
      <w:b/>
      <w:bCs/>
      <w:sz w:val="28"/>
      <w:szCs w:val="28"/>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eastAsia="Times New Roman" w:hAnsi="Tahoma" w:cs="Tahoma"/>
      <w:sz w:val="16"/>
      <w:szCs w:val="16"/>
      <w:lang w:eastAsia="lv-LV"/>
    </w:rPr>
  </w:style>
  <w:style w:type="paragraph" w:styleId="ListParagraph">
    <w:name w:val="List Paragraph"/>
    <w:basedOn w:val="Normal"/>
    <w:uiPriority w:val="34"/>
    <w:qFormat/>
    <w:rsid w:val="002A7CCB"/>
    <w:pPr>
      <w:ind w:left="720"/>
      <w:contextualSpacing/>
    </w:pPr>
  </w:style>
  <w:style w:type="paragraph" w:styleId="NoSpacing">
    <w:name w:val="No Spacing"/>
    <w:uiPriority w:val="1"/>
    <w:qFormat/>
    <w:rsid w:val="0098075A"/>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0135"/>
    <w:rPr>
      <w:sz w:val="16"/>
      <w:szCs w:val="16"/>
    </w:rPr>
  </w:style>
  <w:style w:type="paragraph" w:styleId="CommentText">
    <w:name w:val="annotation text"/>
    <w:basedOn w:val="Normal"/>
    <w:link w:val="CommentTextChar"/>
    <w:uiPriority w:val="99"/>
    <w:semiHidden/>
    <w:unhideWhenUsed/>
    <w:rsid w:val="00830135"/>
    <w:rPr>
      <w:sz w:val="20"/>
      <w:szCs w:val="20"/>
    </w:rPr>
  </w:style>
  <w:style w:type="character" w:customStyle="1" w:styleId="CommentTextChar">
    <w:name w:val="Comment Text Char"/>
    <w:basedOn w:val="DefaultParagraphFont"/>
    <w:link w:val="CommentText"/>
    <w:uiPriority w:val="99"/>
    <w:semiHidden/>
    <w:rsid w:val="0083013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0135"/>
    <w:rPr>
      <w:b/>
      <w:bCs/>
    </w:rPr>
  </w:style>
  <w:style w:type="character" w:customStyle="1" w:styleId="CommentSubjectChar">
    <w:name w:val="Comment Subject Char"/>
    <w:basedOn w:val="CommentTextChar"/>
    <w:link w:val="CommentSubject"/>
    <w:uiPriority w:val="99"/>
    <w:semiHidden/>
    <w:rsid w:val="00830135"/>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10563F"/>
    <w:rPr>
      <w:color w:val="0000FF" w:themeColor="hyperlink"/>
      <w:u w:val="single"/>
    </w:rPr>
  </w:style>
  <w:style w:type="character" w:customStyle="1" w:styleId="Heading2Char">
    <w:name w:val="Heading 2 Char"/>
    <w:basedOn w:val="DefaultParagraphFont"/>
    <w:link w:val="Heading2"/>
    <w:uiPriority w:val="9"/>
    <w:rsid w:val="007314E7"/>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7314E7"/>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7314E7"/>
    <w:rPr>
      <w:rFonts w:ascii="Times New Roman" w:eastAsia="Times New Roman" w:hAnsi="Times New Roman" w:cs="Times New Roman"/>
      <w:b/>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uiPriority w:val="9"/>
    <w:qFormat/>
    <w:rsid w:val="007314E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314E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314E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146100"/>
    <w:pPr>
      <w:spacing w:before="75" w:after="75"/>
      <w:ind w:firstLine="375"/>
      <w:jc w:val="both"/>
    </w:pPr>
  </w:style>
  <w:style w:type="paragraph" w:customStyle="1" w:styleId="naislab">
    <w:name w:val="naislab"/>
    <w:basedOn w:val="Normal"/>
    <w:uiPriority w:val="99"/>
    <w:rsid w:val="00146100"/>
    <w:pPr>
      <w:spacing w:before="75" w:after="75"/>
      <w:jc w:val="right"/>
    </w:pPr>
  </w:style>
  <w:style w:type="paragraph" w:styleId="Header">
    <w:name w:val="header"/>
    <w:basedOn w:val="Normal"/>
    <w:link w:val="HeaderChar"/>
    <w:uiPriority w:val="99"/>
    <w:rsid w:val="00146100"/>
    <w:pPr>
      <w:tabs>
        <w:tab w:val="center" w:pos="4153"/>
        <w:tab w:val="right" w:pos="8306"/>
      </w:tabs>
    </w:pPr>
  </w:style>
  <w:style w:type="character" w:customStyle="1" w:styleId="HeaderChar">
    <w:name w:val="Header Char"/>
    <w:basedOn w:val="DefaultParagraphFont"/>
    <w:link w:val="Header"/>
    <w:uiPriority w:val="99"/>
    <w:rsid w:val="00146100"/>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146100"/>
  </w:style>
  <w:style w:type="paragraph" w:styleId="NormalWeb">
    <w:name w:val="Normal (Web)"/>
    <w:basedOn w:val="Normal"/>
    <w:uiPriority w:val="99"/>
    <w:rsid w:val="00146100"/>
    <w:pPr>
      <w:spacing w:before="100" w:beforeAutospacing="1" w:after="100" w:afterAutospacing="1"/>
    </w:pPr>
  </w:style>
  <w:style w:type="character" w:styleId="Strong">
    <w:name w:val="Strong"/>
    <w:basedOn w:val="DefaultParagraphFont"/>
    <w:uiPriority w:val="99"/>
    <w:qFormat/>
    <w:rsid w:val="00146100"/>
    <w:rPr>
      <w:b/>
      <w:bCs/>
    </w:rPr>
  </w:style>
  <w:style w:type="paragraph" w:styleId="Footer">
    <w:name w:val="footer"/>
    <w:basedOn w:val="Normal"/>
    <w:link w:val="FooterChar"/>
    <w:uiPriority w:val="99"/>
    <w:rsid w:val="00146100"/>
    <w:pPr>
      <w:tabs>
        <w:tab w:val="center" w:pos="4153"/>
        <w:tab w:val="right" w:pos="8306"/>
      </w:tabs>
    </w:pPr>
  </w:style>
  <w:style w:type="character" w:customStyle="1" w:styleId="FooterChar">
    <w:name w:val="Footer Char"/>
    <w:basedOn w:val="DefaultParagraphFont"/>
    <w:link w:val="Footer"/>
    <w:uiPriority w:val="99"/>
    <w:rsid w:val="00146100"/>
    <w:rPr>
      <w:rFonts w:ascii="Times New Roman" w:eastAsia="Times New Roman" w:hAnsi="Times New Roman" w:cs="Times New Roman"/>
      <w:sz w:val="24"/>
      <w:szCs w:val="24"/>
      <w:lang w:eastAsia="lv-LV"/>
    </w:rPr>
  </w:style>
  <w:style w:type="paragraph" w:customStyle="1" w:styleId="Default">
    <w:name w:val="Default"/>
    <w:uiPriority w:val="99"/>
    <w:rsid w:val="001461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html">
    <w:name w:val="tv_html"/>
    <w:basedOn w:val="Normal"/>
    <w:rsid w:val="001E1486"/>
    <w:pPr>
      <w:spacing w:before="100" w:beforeAutospacing="1" w:after="100" w:afterAutospacing="1"/>
    </w:pPr>
    <w:rPr>
      <w:rFonts w:ascii="Verdana" w:hAnsi="Verdana"/>
      <w:sz w:val="16"/>
      <w:szCs w:val="16"/>
    </w:rPr>
  </w:style>
  <w:style w:type="paragraph" w:styleId="FootnoteText">
    <w:name w:val="footnote text"/>
    <w:basedOn w:val="Normal"/>
    <w:link w:val="FootnoteTextChar"/>
    <w:uiPriority w:val="99"/>
    <w:semiHidden/>
    <w:unhideWhenUsed/>
    <w:rsid w:val="007B792E"/>
    <w:rPr>
      <w:sz w:val="20"/>
      <w:szCs w:val="20"/>
    </w:rPr>
  </w:style>
  <w:style w:type="character" w:customStyle="1" w:styleId="FootnoteTextChar">
    <w:name w:val="Footnote Text Char"/>
    <w:basedOn w:val="DefaultParagraphFont"/>
    <w:link w:val="FootnoteText"/>
    <w:uiPriority w:val="99"/>
    <w:semiHidden/>
    <w:rsid w:val="007B792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B792E"/>
    <w:rPr>
      <w:vertAlign w:val="superscript"/>
    </w:rPr>
  </w:style>
  <w:style w:type="character" w:styleId="PlaceholderText">
    <w:name w:val="Placeholder Text"/>
    <w:basedOn w:val="DefaultParagraphFont"/>
    <w:uiPriority w:val="99"/>
    <w:semiHidden/>
    <w:rsid w:val="00671D1C"/>
    <w:rPr>
      <w:color w:val="808080"/>
    </w:rPr>
  </w:style>
  <w:style w:type="paragraph" w:styleId="BodyText">
    <w:name w:val="Body Text"/>
    <w:basedOn w:val="Normal"/>
    <w:link w:val="BodyTextChar"/>
    <w:uiPriority w:val="99"/>
    <w:rsid w:val="00816B8B"/>
    <w:pPr>
      <w:jc w:val="center"/>
    </w:pPr>
    <w:rPr>
      <w:rFonts w:eastAsia="Calibri"/>
      <w:b/>
      <w:bCs/>
      <w:sz w:val="28"/>
      <w:szCs w:val="28"/>
      <w:lang w:eastAsia="en-US"/>
    </w:rPr>
  </w:style>
  <w:style w:type="character" w:customStyle="1" w:styleId="BodyTextChar">
    <w:name w:val="Body Text Char"/>
    <w:basedOn w:val="DefaultParagraphFont"/>
    <w:link w:val="BodyText"/>
    <w:uiPriority w:val="99"/>
    <w:rsid w:val="00816B8B"/>
    <w:rPr>
      <w:rFonts w:ascii="Times New Roman" w:eastAsia="Calibri" w:hAnsi="Times New Roman" w:cs="Times New Roman"/>
      <w:b/>
      <w:bCs/>
      <w:sz w:val="28"/>
      <w:szCs w:val="28"/>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eastAsia="Times New Roman" w:hAnsi="Tahoma" w:cs="Tahoma"/>
      <w:sz w:val="16"/>
      <w:szCs w:val="16"/>
      <w:lang w:eastAsia="lv-LV"/>
    </w:rPr>
  </w:style>
  <w:style w:type="paragraph" w:styleId="ListParagraph">
    <w:name w:val="List Paragraph"/>
    <w:basedOn w:val="Normal"/>
    <w:uiPriority w:val="34"/>
    <w:qFormat/>
    <w:rsid w:val="002A7CCB"/>
    <w:pPr>
      <w:ind w:left="720"/>
      <w:contextualSpacing/>
    </w:pPr>
  </w:style>
  <w:style w:type="paragraph" w:styleId="NoSpacing">
    <w:name w:val="No Spacing"/>
    <w:uiPriority w:val="1"/>
    <w:qFormat/>
    <w:rsid w:val="0098075A"/>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0135"/>
    <w:rPr>
      <w:sz w:val="16"/>
      <w:szCs w:val="16"/>
    </w:rPr>
  </w:style>
  <w:style w:type="paragraph" w:styleId="CommentText">
    <w:name w:val="annotation text"/>
    <w:basedOn w:val="Normal"/>
    <w:link w:val="CommentTextChar"/>
    <w:uiPriority w:val="99"/>
    <w:semiHidden/>
    <w:unhideWhenUsed/>
    <w:rsid w:val="00830135"/>
    <w:rPr>
      <w:sz w:val="20"/>
      <w:szCs w:val="20"/>
    </w:rPr>
  </w:style>
  <w:style w:type="character" w:customStyle="1" w:styleId="CommentTextChar">
    <w:name w:val="Comment Text Char"/>
    <w:basedOn w:val="DefaultParagraphFont"/>
    <w:link w:val="CommentText"/>
    <w:uiPriority w:val="99"/>
    <w:semiHidden/>
    <w:rsid w:val="0083013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0135"/>
    <w:rPr>
      <w:b/>
      <w:bCs/>
    </w:rPr>
  </w:style>
  <w:style w:type="character" w:customStyle="1" w:styleId="CommentSubjectChar">
    <w:name w:val="Comment Subject Char"/>
    <w:basedOn w:val="CommentTextChar"/>
    <w:link w:val="CommentSubject"/>
    <w:uiPriority w:val="99"/>
    <w:semiHidden/>
    <w:rsid w:val="00830135"/>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10563F"/>
    <w:rPr>
      <w:color w:val="0000FF" w:themeColor="hyperlink"/>
      <w:u w:val="single"/>
    </w:rPr>
  </w:style>
  <w:style w:type="character" w:customStyle="1" w:styleId="Heading2Char">
    <w:name w:val="Heading 2 Char"/>
    <w:basedOn w:val="DefaultParagraphFont"/>
    <w:link w:val="Heading2"/>
    <w:uiPriority w:val="9"/>
    <w:rsid w:val="007314E7"/>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7314E7"/>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7314E7"/>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56468">
      <w:bodyDiv w:val="1"/>
      <w:marLeft w:val="41"/>
      <w:marRight w:val="41"/>
      <w:marTop w:val="82"/>
      <w:marBottom w:val="82"/>
      <w:divBdr>
        <w:top w:val="none" w:sz="0" w:space="0" w:color="auto"/>
        <w:left w:val="none" w:sz="0" w:space="0" w:color="auto"/>
        <w:bottom w:val="none" w:sz="0" w:space="0" w:color="auto"/>
        <w:right w:val="none" w:sz="0" w:space="0" w:color="auto"/>
      </w:divBdr>
      <w:divsChild>
        <w:div w:id="408502111">
          <w:marLeft w:val="0"/>
          <w:marRight w:val="0"/>
          <w:marTop w:val="240"/>
          <w:marBottom w:val="0"/>
          <w:divBdr>
            <w:top w:val="none" w:sz="0" w:space="0" w:color="auto"/>
            <w:left w:val="none" w:sz="0" w:space="0" w:color="auto"/>
            <w:bottom w:val="none" w:sz="0" w:space="0" w:color="auto"/>
            <w:right w:val="none" w:sz="0" w:space="0" w:color="auto"/>
          </w:divBdr>
        </w:div>
        <w:div w:id="716130671">
          <w:marLeft w:val="0"/>
          <w:marRight w:val="0"/>
          <w:marTop w:val="240"/>
          <w:marBottom w:val="0"/>
          <w:divBdr>
            <w:top w:val="none" w:sz="0" w:space="0" w:color="auto"/>
            <w:left w:val="none" w:sz="0" w:space="0" w:color="auto"/>
            <w:bottom w:val="none" w:sz="0" w:space="0" w:color="auto"/>
            <w:right w:val="none" w:sz="0" w:space="0" w:color="auto"/>
          </w:divBdr>
        </w:div>
      </w:divsChild>
    </w:div>
    <w:div w:id="2114324934">
      <w:bodyDiv w:val="1"/>
      <w:marLeft w:val="41"/>
      <w:marRight w:val="41"/>
      <w:marTop w:val="82"/>
      <w:marBottom w:val="82"/>
      <w:divBdr>
        <w:top w:val="none" w:sz="0" w:space="0" w:color="auto"/>
        <w:left w:val="none" w:sz="0" w:space="0" w:color="auto"/>
        <w:bottom w:val="none" w:sz="0" w:space="0" w:color="auto"/>
        <w:right w:val="none" w:sz="0" w:space="0" w:color="auto"/>
      </w:divBdr>
      <w:divsChild>
        <w:div w:id="413555732">
          <w:marLeft w:val="0"/>
          <w:marRight w:val="0"/>
          <w:marTop w:val="240"/>
          <w:marBottom w:val="0"/>
          <w:divBdr>
            <w:top w:val="none" w:sz="0" w:space="0" w:color="auto"/>
            <w:left w:val="none" w:sz="0" w:space="0" w:color="auto"/>
            <w:bottom w:val="none" w:sz="0" w:space="0" w:color="auto"/>
            <w:right w:val="none" w:sz="0" w:space="0" w:color="auto"/>
          </w:divBdr>
        </w:div>
        <w:div w:id="170690437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8BD4-9C7E-4BEE-940E-D376DDD1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5472</Words>
  <Characters>3120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Kārtība, kādā valsts finansē profesionālās ievirzes sporta izglītības programmas.</vt:lpstr>
    </vt:vector>
  </TitlesOfParts>
  <Company>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finansē profesionālās ievirzes sporta izglītības programmas.</dc:title>
  <dc:subject>MK noteikumu projekts</dc:subject>
  <dc:creator>Anda Mičule</dc:creator>
  <cp:keywords/>
  <dc:description>anda.micule@izm.gov.lv 
67047928</dc:description>
  <cp:lastModifiedBy>Leontīne Babkina</cp:lastModifiedBy>
  <cp:revision>30</cp:revision>
  <cp:lastPrinted>2017-08-25T09:45:00Z</cp:lastPrinted>
  <dcterms:created xsi:type="dcterms:W3CDTF">2017-06-19T09:08:00Z</dcterms:created>
  <dcterms:modified xsi:type="dcterms:W3CDTF">2017-08-30T07:47:00Z</dcterms:modified>
</cp:coreProperties>
</file>