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89BD1E" w14:textId="77777777" w:rsidR="002D58C1" w:rsidRDefault="002D58C1" w:rsidP="00417271">
      <w:pPr>
        <w:pStyle w:val="Title"/>
        <w:jc w:val="right"/>
        <w:rPr>
          <w:sz w:val="26"/>
          <w:szCs w:val="26"/>
        </w:rPr>
      </w:pPr>
    </w:p>
    <w:p w14:paraId="2189BD23" w14:textId="77777777" w:rsidR="002D58C1" w:rsidRPr="00196A95" w:rsidRDefault="002D58C1" w:rsidP="00417271">
      <w:pPr>
        <w:pStyle w:val="Title"/>
        <w:jc w:val="right"/>
        <w:rPr>
          <w:sz w:val="26"/>
          <w:szCs w:val="26"/>
        </w:rPr>
      </w:pPr>
    </w:p>
    <w:p w14:paraId="542C1360" w14:textId="77777777" w:rsidR="00154A79" w:rsidRDefault="00154A79" w:rsidP="00154A79">
      <w:pPr>
        <w:pStyle w:val="Header"/>
        <w:pBdr>
          <w:bottom w:val="single" w:sz="4" w:space="1" w:color="auto"/>
        </w:pBdr>
        <w:jc w:val="center"/>
      </w:pPr>
      <w:r>
        <w:rPr>
          <w:b/>
          <w:bCs/>
        </w:rPr>
        <w:t>MINISTRU KABINETA SĒDES PROTOKOLLĒMUMS</w:t>
      </w:r>
    </w:p>
    <w:p w14:paraId="39F033E6" w14:textId="77777777" w:rsidR="00154A79" w:rsidRDefault="00154A79" w:rsidP="00154A79">
      <w:pPr>
        <w:pStyle w:val="Header"/>
      </w:pPr>
    </w:p>
    <w:p w14:paraId="70915634" w14:textId="77777777" w:rsidR="001D7D23" w:rsidRDefault="001D7D23" w:rsidP="00890130">
      <w:pPr>
        <w:pStyle w:val="Heading2"/>
        <w:keepNext w:val="0"/>
        <w:widowControl w:val="0"/>
      </w:pPr>
    </w:p>
    <w:p w14:paraId="5CCE5855" w14:textId="77777777" w:rsidR="001D7D23" w:rsidRDefault="001D7D23" w:rsidP="00890130">
      <w:pPr>
        <w:pStyle w:val="Heading2"/>
        <w:keepNext w:val="0"/>
        <w:widowControl w:val="0"/>
      </w:pPr>
    </w:p>
    <w:p w14:paraId="2189BD28" w14:textId="53E41191" w:rsidR="00890130" w:rsidRDefault="00890130" w:rsidP="00890130">
      <w:pPr>
        <w:pStyle w:val="Heading2"/>
        <w:keepNext w:val="0"/>
        <w:widowControl w:val="0"/>
      </w:pPr>
      <w:r>
        <w:t>Rīgā</w:t>
      </w:r>
      <w:r>
        <w:tab/>
      </w:r>
      <w:r>
        <w:tab/>
      </w:r>
      <w:r>
        <w:tab/>
      </w:r>
      <w:r>
        <w:tab/>
      </w:r>
      <w:r>
        <w:tab/>
      </w:r>
      <w:r>
        <w:tab/>
        <w:t>Nr.</w:t>
      </w:r>
      <w:r>
        <w:tab/>
      </w:r>
      <w:r>
        <w:tab/>
      </w:r>
      <w:proofErr w:type="gramStart"/>
      <w:r w:rsidR="0003051F">
        <w:t xml:space="preserve">    </w:t>
      </w:r>
      <w:proofErr w:type="gramEnd"/>
      <w:r w:rsidR="001D7D23">
        <w:tab/>
      </w:r>
      <w:r w:rsidR="001D7D23">
        <w:tab/>
        <w:t xml:space="preserve">     </w:t>
      </w:r>
      <w:r w:rsidR="00707FB3">
        <w:t>201</w:t>
      </w:r>
      <w:r w:rsidR="00BB50E5">
        <w:t>7</w:t>
      </w:r>
      <w:r>
        <w:t>.gada</w:t>
      </w:r>
      <w:r>
        <w:tab/>
      </w:r>
    </w:p>
    <w:p w14:paraId="2189BD29" w14:textId="77777777" w:rsidR="00890130" w:rsidRPr="007D6720" w:rsidRDefault="00890130" w:rsidP="00890130">
      <w:pPr>
        <w:spacing w:after="120"/>
        <w:jc w:val="both"/>
        <w:rPr>
          <w:sz w:val="28"/>
          <w:szCs w:val="28"/>
          <w:lang w:val="lv-LV"/>
        </w:rPr>
      </w:pPr>
    </w:p>
    <w:p w14:paraId="2189BD2A" w14:textId="77777777" w:rsidR="00890130" w:rsidRDefault="00890130" w:rsidP="00890130">
      <w:pPr>
        <w:pStyle w:val="Heading2"/>
        <w:keepNext w:val="0"/>
        <w:widowControl w:val="0"/>
        <w:jc w:val="center"/>
      </w:pPr>
      <w:r>
        <w:t>§.</w:t>
      </w:r>
    </w:p>
    <w:p w14:paraId="2189BD2B" w14:textId="77777777" w:rsidR="00DD22CE" w:rsidRPr="007D6720" w:rsidRDefault="00DD22CE" w:rsidP="00890130">
      <w:pPr>
        <w:rPr>
          <w:sz w:val="28"/>
          <w:szCs w:val="28"/>
          <w:lang w:val="lv-LV"/>
        </w:rPr>
      </w:pPr>
    </w:p>
    <w:p w14:paraId="2189BD2C" w14:textId="72470BA3" w:rsidR="00606379" w:rsidRDefault="00B858B3" w:rsidP="00BB50E5">
      <w:pPr>
        <w:pStyle w:val="Subtitle"/>
        <w:rPr>
          <w:sz w:val="28"/>
          <w:szCs w:val="28"/>
        </w:rPr>
      </w:pPr>
      <w:r w:rsidRPr="00606379">
        <w:rPr>
          <w:sz w:val="28"/>
          <w:szCs w:val="28"/>
        </w:rPr>
        <w:t xml:space="preserve">Noteikumu projekts </w:t>
      </w:r>
      <w:r w:rsidR="00606379">
        <w:rPr>
          <w:sz w:val="28"/>
          <w:szCs w:val="28"/>
        </w:rPr>
        <w:t>„</w:t>
      </w:r>
      <w:r w:rsidR="005966C7" w:rsidRPr="008B1AE3">
        <w:rPr>
          <w:sz w:val="28"/>
          <w:szCs w:val="28"/>
        </w:rPr>
        <w:t>Grozījum</w:t>
      </w:r>
      <w:r w:rsidR="005966C7">
        <w:rPr>
          <w:sz w:val="28"/>
          <w:szCs w:val="28"/>
        </w:rPr>
        <w:t>s</w:t>
      </w:r>
      <w:r w:rsidR="005966C7" w:rsidRPr="008B1AE3">
        <w:rPr>
          <w:sz w:val="28"/>
          <w:szCs w:val="28"/>
        </w:rPr>
        <w:t xml:space="preserve"> Ministru kabineta </w:t>
      </w:r>
      <w:proofErr w:type="gramStart"/>
      <w:r w:rsidR="005966C7" w:rsidRPr="008B1AE3">
        <w:rPr>
          <w:sz w:val="28"/>
          <w:szCs w:val="28"/>
        </w:rPr>
        <w:t>2015.gada</w:t>
      </w:r>
      <w:proofErr w:type="gramEnd"/>
      <w:r w:rsidR="005966C7" w:rsidRPr="008B1AE3">
        <w:rPr>
          <w:sz w:val="28"/>
          <w:szCs w:val="28"/>
        </w:rPr>
        <w:t xml:space="preserve"> 24.novembra noteikumos Nr.656 „Noteikumi par minimālās mēneša darba algas apmēru normāl</w:t>
      </w:r>
      <w:r w:rsidR="005966C7">
        <w:rPr>
          <w:sz w:val="28"/>
          <w:szCs w:val="28"/>
        </w:rPr>
        <w:t>ā</w:t>
      </w:r>
      <w:r w:rsidR="005966C7" w:rsidRPr="008B1AE3">
        <w:rPr>
          <w:sz w:val="28"/>
          <w:szCs w:val="28"/>
        </w:rPr>
        <w:t xml:space="preserve"> darba laika ietvaros un minimālās stundas tarifa likmes aprēķināšanu”</w:t>
      </w:r>
      <w:r w:rsidR="00BB50E5">
        <w:rPr>
          <w:sz w:val="28"/>
          <w:szCs w:val="28"/>
        </w:rPr>
        <w:t>”</w:t>
      </w:r>
    </w:p>
    <w:p w14:paraId="68BE6B8C" w14:textId="65CB600D" w:rsidR="000C19A5" w:rsidRPr="00236071" w:rsidRDefault="000C19A5" w:rsidP="000C19A5">
      <w:pPr>
        <w:ind w:firstLine="709"/>
        <w:jc w:val="both"/>
        <w:rPr>
          <w:b/>
          <w:lang w:val="lv-LV"/>
        </w:rPr>
      </w:pPr>
      <w:r w:rsidRPr="00236071">
        <w:rPr>
          <w:b/>
          <w:lang w:val="lv-LV"/>
        </w:rPr>
        <w:t>TA-</w:t>
      </w:r>
      <w:r>
        <w:rPr>
          <w:b/>
          <w:lang w:val="lv-LV"/>
        </w:rPr>
        <w:t>1494</w:t>
      </w:r>
    </w:p>
    <w:p w14:paraId="2189BD2D" w14:textId="77777777" w:rsidR="00890130" w:rsidRDefault="00890130" w:rsidP="00606379">
      <w:pPr>
        <w:jc w:val="center"/>
        <w:rPr>
          <w:sz w:val="28"/>
          <w:lang w:val="lv-LV"/>
        </w:rPr>
      </w:pPr>
      <w:r w:rsidRPr="00707FB3">
        <w:rPr>
          <w:b/>
          <w:sz w:val="28"/>
          <w:szCs w:val="28"/>
          <w:lang w:val="lv-LV"/>
        </w:rPr>
        <w:t>________________________________________________________________</w:t>
      </w:r>
    </w:p>
    <w:p w14:paraId="2189BD2E" w14:textId="77777777" w:rsidR="00890130" w:rsidRPr="00D216BD" w:rsidRDefault="00890130" w:rsidP="00890130">
      <w:pPr>
        <w:pStyle w:val="BodyText3"/>
        <w:rPr>
          <w:sz w:val="24"/>
          <w:szCs w:val="24"/>
        </w:rPr>
      </w:pPr>
      <w:r w:rsidRPr="00D216BD">
        <w:rPr>
          <w:sz w:val="24"/>
          <w:szCs w:val="24"/>
        </w:rPr>
        <w:t>(…)</w:t>
      </w:r>
    </w:p>
    <w:p w14:paraId="2189BD2F" w14:textId="77777777" w:rsidR="00DD22CE" w:rsidRDefault="00DD22CE" w:rsidP="00890130">
      <w:pPr>
        <w:pStyle w:val="BodyText2"/>
        <w:rPr>
          <w:szCs w:val="28"/>
        </w:rPr>
      </w:pPr>
    </w:p>
    <w:p w14:paraId="2189BD30" w14:textId="729BC747" w:rsidR="00890CD4" w:rsidRDefault="00286EC0" w:rsidP="00E41C21">
      <w:pPr>
        <w:pStyle w:val="BodyText"/>
        <w:spacing w:after="0"/>
        <w:ind w:firstLine="720"/>
        <w:jc w:val="both"/>
        <w:rPr>
          <w:sz w:val="28"/>
          <w:szCs w:val="28"/>
        </w:rPr>
      </w:pPr>
      <w:r w:rsidRPr="00286EC0">
        <w:rPr>
          <w:sz w:val="28"/>
          <w:szCs w:val="28"/>
        </w:rPr>
        <w:t>Pieņemt iesniegto noteikumu projektu</w:t>
      </w:r>
      <w:r w:rsidR="00B15C1B">
        <w:rPr>
          <w:sz w:val="28"/>
          <w:szCs w:val="28"/>
        </w:rPr>
        <w:t>.</w:t>
      </w:r>
    </w:p>
    <w:p w14:paraId="2189BD31" w14:textId="77777777" w:rsidR="00E41C21" w:rsidRPr="00A8669B" w:rsidRDefault="00E41C21" w:rsidP="00E41C21">
      <w:pPr>
        <w:pStyle w:val="BodyText"/>
        <w:spacing w:after="0"/>
        <w:ind w:firstLine="720"/>
        <w:jc w:val="both"/>
        <w:rPr>
          <w:sz w:val="28"/>
          <w:szCs w:val="28"/>
        </w:rPr>
      </w:pPr>
      <w:r w:rsidRPr="00A8669B">
        <w:rPr>
          <w:sz w:val="28"/>
          <w:szCs w:val="28"/>
        </w:rPr>
        <w:t>Valsts kancelejai sagatavot noteikumu projektu parakstīšanai.</w:t>
      </w:r>
    </w:p>
    <w:p w14:paraId="2189BD34" w14:textId="77777777" w:rsidR="00EB5318" w:rsidRDefault="00EB5318" w:rsidP="00EB5318">
      <w:pPr>
        <w:pStyle w:val="BodyText"/>
        <w:spacing w:after="0"/>
        <w:jc w:val="both"/>
        <w:rPr>
          <w:color w:val="2A2A2A"/>
          <w:sz w:val="28"/>
          <w:szCs w:val="28"/>
        </w:rPr>
      </w:pPr>
    </w:p>
    <w:p w14:paraId="2189BD35" w14:textId="77777777" w:rsidR="003760FB" w:rsidRPr="003760FB" w:rsidRDefault="003760FB" w:rsidP="00EB5318">
      <w:pPr>
        <w:pStyle w:val="BodyText"/>
        <w:spacing w:after="0"/>
        <w:jc w:val="both"/>
        <w:rPr>
          <w:color w:val="2A2A2A"/>
          <w:sz w:val="28"/>
          <w:szCs w:val="28"/>
        </w:rPr>
      </w:pPr>
    </w:p>
    <w:p w14:paraId="2189BD36" w14:textId="44955B2A" w:rsidR="00890130" w:rsidRPr="00D81286" w:rsidRDefault="001F3380" w:rsidP="00F45DE7">
      <w:pPr>
        <w:ind w:firstLine="720"/>
        <w:jc w:val="both"/>
        <w:rPr>
          <w:sz w:val="28"/>
          <w:lang w:val="lv-LV"/>
        </w:rPr>
      </w:pPr>
      <w:r>
        <w:rPr>
          <w:sz w:val="28"/>
          <w:lang w:val="lv-LV"/>
        </w:rPr>
        <w:t>Ministru prezidents</w:t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 w:rsidR="00861857" w:rsidRPr="00941374">
        <w:rPr>
          <w:sz w:val="28"/>
          <w:szCs w:val="28"/>
          <w:lang w:val="lv-LV"/>
        </w:rPr>
        <w:t>M</w:t>
      </w:r>
      <w:r>
        <w:rPr>
          <w:sz w:val="28"/>
          <w:szCs w:val="28"/>
          <w:lang w:val="lv-LV"/>
        </w:rPr>
        <w:t xml:space="preserve">āris </w:t>
      </w:r>
      <w:r w:rsidR="00861857" w:rsidRPr="00941374">
        <w:rPr>
          <w:sz w:val="28"/>
          <w:szCs w:val="28"/>
          <w:lang w:val="lv-LV"/>
        </w:rPr>
        <w:t>Kučinskis</w:t>
      </w:r>
    </w:p>
    <w:p w14:paraId="2189BD37" w14:textId="77777777" w:rsidR="002D58C1" w:rsidRDefault="002D58C1" w:rsidP="00940C42">
      <w:pPr>
        <w:jc w:val="both"/>
        <w:rPr>
          <w:sz w:val="28"/>
          <w:lang w:val="lv-LV"/>
        </w:rPr>
      </w:pPr>
    </w:p>
    <w:p w14:paraId="2189BD38" w14:textId="77777777" w:rsidR="003760FB" w:rsidRDefault="003760FB" w:rsidP="00940C42">
      <w:pPr>
        <w:jc w:val="both"/>
        <w:rPr>
          <w:sz w:val="28"/>
          <w:lang w:val="lv-LV"/>
        </w:rPr>
      </w:pPr>
    </w:p>
    <w:p w14:paraId="2189BD39" w14:textId="45BE7D53" w:rsidR="00890130" w:rsidRDefault="009E1067" w:rsidP="00F45DE7">
      <w:pPr>
        <w:ind w:firstLine="720"/>
        <w:jc w:val="both"/>
        <w:rPr>
          <w:sz w:val="28"/>
          <w:lang w:val="lv-LV"/>
        </w:rPr>
      </w:pPr>
      <w:r w:rsidRPr="009E1067">
        <w:rPr>
          <w:sz w:val="28"/>
          <w:szCs w:val="28"/>
          <w:lang w:val="lv-LV"/>
        </w:rPr>
        <w:t>Valsts kancelejas direktor</w:t>
      </w:r>
      <w:r w:rsidR="009B1C2B">
        <w:rPr>
          <w:sz w:val="28"/>
          <w:szCs w:val="28"/>
          <w:lang w:val="lv-LV"/>
        </w:rPr>
        <w:t>s</w:t>
      </w:r>
      <w:r w:rsidR="00890130">
        <w:rPr>
          <w:sz w:val="28"/>
          <w:lang w:val="lv-LV"/>
        </w:rPr>
        <w:tab/>
      </w:r>
      <w:r w:rsidR="00890130">
        <w:rPr>
          <w:sz w:val="28"/>
          <w:lang w:val="lv-LV"/>
        </w:rPr>
        <w:tab/>
      </w:r>
      <w:bookmarkStart w:id="0" w:name="_GoBack"/>
      <w:bookmarkEnd w:id="0"/>
      <w:r w:rsidR="00890130">
        <w:rPr>
          <w:sz w:val="28"/>
          <w:lang w:val="lv-LV"/>
        </w:rPr>
        <w:tab/>
      </w:r>
      <w:r w:rsidR="00890130">
        <w:rPr>
          <w:sz w:val="28"/>
          <w:lang w:val="lv-LV"/>
        </w:rPr>
        <w:tab/>
      </w:r>
      <w:r w:rsidR="009B1C2B">
        <w:rPr>
          <w:sz w:val="28"/>
          <w:szCs w:val="28"/>
          <w:lang w:val="lv-LV"/>
        </w:rPr>
        <w:t>J</w:t>
      </w:r>
      <w:r w:rsidR="001F3380">
        <w:rPr>
          <w:sz w:val="28"/>
          <w:szCs w:val="28"/>
          <w:lang w:val="lv-LV"/>
        </w:rPr>
        <w:t xml:space="preserve">ānis </w:t>
      </w:r>
      <w:proofErr w:type="spellStart"/>
      <w:r w:rsidR="009B1C2B">
        <w:rPr>
          <w:sz w:val="28"/>
          <w:szCs w:val="28"/>
          <w:lang w:val="lv-LV"/>
        </w:rPr>
        <w:t>Cit</w:t>
      </w:r>
      <w:r w:rsidR="00F15BB9">
        <w:rPr>
          <w:sz w:val="28"/>
          <w:szCs w:val="28"/>
          <w:lang w:val="lv-LV"/>
        </w:rPr>
        <w:t>s</w:t>
      </w:r>
      <w:r w:rsidR="009B1C2B">
        <w:rPr>
          <w:sz w:val="28"/>
          <w:szCs w:val="28"/>
          <w:lang w:val="lv-LV"/>
        </w:rPr>
        <w:t>kovskis</w:t>
      </w:r>
      <w:proofErr w:type="spellEnd"/>
    </w:p>
    <w:sectPr w:rsidR="00890130" w:rsidSect="003760FB">
      <w:headerReference w:type="even" r:id="rId6"/>
      <w:headerReference w:type="default" r:id="rId7"/>
      <w:footerReference w:type="default" r:id="rId8"/>
      <w:pgSz w:w="11906" w:h="16838" w:code="9"/>
      <w:pgMar w:top="1418" w:right="1134" w:bottom="1134" w:left="1701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89BD45" w14:textId="77777777" w:rsidR="0099644A" w:rsidRDefault="0099644A">
      <w:r>
        <w:separator/>
      </w:r>
    </w:p>
  </w:endnote>
  <w:endnote w:type="continuationSeparator" w:id="0">
    <w:p w14:paraId="2189BD46" w14:textId="77777777" w:rsidR="0099644A" w:rsidRDefault="00996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89BD4B" w14:textId="77777777" w:rsidR="0099644A" w:rsidRPr="005966C7" w:rsidRDefault="005966C7" w:rsidP="005966C7">
    <w:pPr>
      <w:pStyle w:val="Footer"/>
    </w:pPr>
    <w:r w:rsidRPr="005966C7">
      <w:rPr>
        <w:sz w:val="18"/>
        <w:szCs w:val="18"/>
        <w:lang w:val="lv-LV"/>
      </w:rPr>
      <w:t>LMProt_140717; Ministru kabineta noteikumu projekts „Grozījums Ministru kabineta 2015.gada 24.novembra noteikumos Nr.656 „Noteikumi par minimālās mēneša darba algas apmēru normālā darba laika ietvaros un minimālās stundas tarifa likmes aprēķināšanu””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89BD43" w14:textId="77777777" w:rsidR="0099644A" w:rsidRDefault="0099644A">
      <w:r>
        <w:separator/>
      </w:r>
    </w:p>
  </w:footnote>
  <w:footnote w:type="continuationSeparator" w:id="0">
    <w:p w14:paraId="2189BD44" w14:textId="77777777" w:rsidR="0099644A" w:rsidRDefault="009964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89BD47" w14:textId="77777777" w:rsidR="0099644A" w:rsidRDefault="0099644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189BD48" w14:textId="77777777" w:rsidR="0099644A" w:rsidRDefault="009964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89BD49" w14:textId="77777777" w:rsidR="0099644A" w:rsidRDefault="0099644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966C7">
      <w:rPr>
        <w:rStyle w:val="PageNumber"/>
        <w:noProof/>
      </w:rPr>
      <w:t>2</w:t>
    </w:r>
    <w:r>
      <w:rPr>
        <w:rStyle w:val="PageNumber"/>
      </w:rPr>
      <w:fldChar w:fldCharType="end"/>
    </w:r>
  </w:p>
  <w:p w14:paraId="2189BD4A" w14:textId="77777777" w:rsidR="0099644A" w:rsidRDefault="0099644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130"/>
    <w:rsid w:val="00014948"/>
    <w:rsid w:val="0003051F"/>
    <w:rsid w:val="000419C5"/>
    <w:rsid w:val="000642E3"/>
    <w:rsid w:val="00086C06"/>
    <w:rsid w:val="00086DEE"/>
    <w:rsid w:val="000B7FDC"/>
    <w:rsid w:val="000C19A5"/>
    <w:rsid w:val="000E795E"/>
    <w:rsid w:val="00127101"/>
    <w:rsid w:val="00127C44"/>
    <w:rsid w:val="0013619B"/>
    <w:rsid w:val="00137BF5"/>
    <w:rsid w:val="001505BC"/>
    <w:rsid w:val="00154A79"/>
    <w:rsid w:val="001564DB"/>
    <w:rsid w:val="00165B6D"/>
    <w:rsid w:val="0017537A"/>
    <w:rsid w:val="00196A95"/>
    <w:rsid w:val="00196D5A"/>
    <w:rsid w:val="001B106C"/>
    <w:rsid w:val="001D3A20"/>
    <w:rsid w:val="001D7D23"/>
    <w:rsid w:val="001F3380"/>
    <w:rsid w:val="00202E30"/>
    <w:rsid w:val="00224202"/>
    <w:rsid w:val="00226D9C"/>
    <w:rsid w:val="0024686D"/>
    <w:rsid w:val="0025063C"/>
    <w:rsid w:val="002622B6"/>
    <w:rsid w:val="00286EC0"/>
    <w:rsid w:val="00287611"/>
    <w:rsid w:val="00297522"/>
    <w:rsid w:val="002C0B47"/>
    <w:rsid w:val="002C6567"/>
    <w:rsid w:val="002D58C1"/>
    <w:rsid w:val="002E4ABB"/>
    <w:rsid w:val="002E60A4"/>
    <w:rsid w:val="003108A9"/>
    <w:rsid w:val="00311A0A"/>
    <w:rsid w:val="0032028F"/>
    <w:rsid w:val="00335FD3"/>
    <w:rsid w:val="003760FB"/>
    <w:rsid w:val="0037663D"/>
    <w:rsid w:val="00383060"/>
    <w:rsid w:val="0039463B"/>
    <w:rsid w:val="003B5704"/>
    <w:rsid w:val="003C020D"/>
    <w:rsid w:val="003C3A1A"/>
    <w:rsid w:val="003D6A69"/>
    <w:rsid w:val="003E5DB1"/>
    <w:rsid w:val="003E6026"/>
    <w:rsid w:val="003E6D7E"/>
    <w:rsid w:val="003F4C1D"/>
    <w:rsid w:val="00417271"/>
    <w:rsid w:val="0042709A"/>
    <w:rsid w:val="0044437C"/>
    <w:rsid w:val="00454A4A"/>
    <w:rsid w:val="00456F9B"/>
    <w:rsid w:val="0046691E"/>
    <w:rsid w:val="004758A0"/>
    <w:rsid w:val="00480376"/>
    <w:rsid w:val="0048461D"/>
    <w:rsid w:val="004A54CC"/>
    <w:rsid w:val="004C2BF9"/>
    <w:rsid w:val="004D2AD9"/>
    <w:rsid w:val="004E0726"/>
    <w:rsid w:val="005034C7"/>
    <w:rsid w:val="005047E2"/>
    <w:rsid w:val="00545895"/>
    <w:rsid w:val="00553B08"/>
    <w:rsid w:val="005966C7"/>
    <w:rsid w:val="005A65D6"/>
    <w:rsid w:val="005D0A42"/>
    <w:rsid w:val="005D104D"/>
    <w:rsid w:val="00606379"/>
    <w:rsid w:val="00653E21"/>
    <w:rsid w:val="00662623"/>
    <w:rsid w:val="00663800"/>
    <w:rsid w:val="00665264"/>
    <w:rsid w:val="00667745"/>
    <w:rsid w:val="006828B7"/>
    <w:rsid w:val="00695D71"/>
    <w:rsid w:val="006969BA"/>
    <w:rsid w:val="006C739D"/>
    <w:rsid w:val="007016A1"/>
    <w:rsid w:val="00707FB3"/>
    <w:rsid w:val="007107C4"/>
    <w:rsid w:val="00714AEF"/>
    <w:rsid w:val="007365D8"/>
    <w:rsid w:val="0074382E"/>
    <w:rsid w:val="00770BE8"/>
    <w:rsid w:val="00787F3B"/>
    <w:rsid w:val="0079716F"/>
    <w:rsid w:val="007A04DE"/>
    <w:rsid w:val="007B09BB"/>
    <w:rsid w:val="008027A9"/>
    <w:rsid w:val="008312C3"/>
    <w:rsid w:val="008341B9"/>
    <w:rsid w:val="00840C6C"/>
    <w:rsid w:val="00846494"/>
    <w:rsid w:val="00860711"/>
    <w:rsid w:val="00861857"/>
    <w:rsid w:val="00890130"/>
    <w:rsid w:val="00890CD4"/>
    <w:rsid w:val="008970F9"/>
    <w:rsid w:val="008A6B48"/>
    <w:rsid w:val="008B0C0B"/>
    <w:rsid w:val="008C6D61"/>
    <w:rsid w:val="008F50E2"/>
    <w:rsid w:val="008F6EBB"/>
    <w:rsid w:val="009126FA"/>
    <w:rsid w:val="00917CC0"/>
    <w:rsid w:val="00932B02"/>
    <w:rsid w:val="00936FED"/>
    <w:rsid w:val="00940C42"/>
    <w:rsid w:val="00941374"/>
    <w:rsid w:val="009508D2"/>
    <w:rsid w:val="0097180F"/>
    <w:rsid w:val="00980D6E"/>
    <w:rsid w:val="009942FD"/>
    <w:rsid w:val="0099644A"/>
    <w:rsid w:val="00996F68"/>
    <w:rsid w:val="009A061A"/>
    <w:rsid w:val="009B1C2B"/>
    <w:rsid w:val="009D50BC"/>
    <w:rsid w:val="009E1067"/>
    <w:rsid w:val="00A01B51"/>
    <w:rsid w:val="00A31659"/>
    <w:rsid w:val="00A57F25"/>
    <w:rsid w:val="00A62268"/>
    <w:rsid w:val="00A76A40"/>
    <w:rsid w:val="00A827B8"/>
    <w:rsid w:val="00A85C01"/>
    <w:rsid w:val="00A8669B"/>
    <w:rsid w:val="00A94DB6"/>
    <w:rsid w:val="00AE09F5"/>
    <w:rsid w:val="00AE3C9F"/>
    <w:rsid w:val="00AE76C1"/>
    <w:rsid w:val="00AE7EBB"/>
    <w:rsid w:val="00AF1839"/>
    <w:rsid w:val="00B044B7"/>
    <w:rsid w:val="00B15C1B"/>
    <w:rsid w:val="00B330E2"/>
    <w:rsid w:val="00B347D5"/>
    <w:rsid w:val="00B37A20"/>
    <w:rsid w:val="00B556C2"/>
    <w:rsid w:val="00B61C9E"/>
    <w:rsid w:val="00B76617"/>
    <w:rsid w:val="00B858B3"/>
    <w:rsid w:val="00BA1815"/>
    <w:rsid w:val="00BB50E5"/>
    <w:rsid w:val="00BB7AEC"/>
    <w:rsid w:val="00BC7EF1"/>
    <w:rsid w:val="00C10A08"/>
    <w:rsid w:val="00C277A7"/>
    <w:rsid w:val="00C27F86"/>
    <w:rsid w:val="00C32324"/>
    <w:rsid w:val="00C34795"/>
    <w:rsid w:val="00C406EE"/>
    <w:rsid w:val="00C534EE"/>
    <w:rsid w:val="00C677C6"/>
    <w:rsid w:val="00CA1686"/>
    <w:rsid w:val="00CB3719"/>
    <w:rsid w:val="00CC4D8B"/>
    <w:rsid w:val="00D036CC"/>
    <w:rsid w:val="00D10507"/>
    <w:rsid w:val="00D12379"/>
    <w:rsid w:val="00D14507"/>
    <w:rsid w:val="00D34C88"/>
    <w:rsid w:val="00D668DD"/>
    <w:rsid w:val="00D840B5"/>
    <w:rsid w:val="00D94C93"/>
    <w:rsid w:val="00DA3A2B"/>
    <w:rsid w:val="00DC7761"/>
    <w:rsid w:val="00DD22CE"/>
    <w:rsid w:val="00DE5D0E"/>
    <w:rsid w:val="00E04BFA"/>
    <w:rsid w:val="00E15B21"/>
    <w:rsid w:val="00E41C21"/>
    <w:rsid w:val="00E46CDC"/>
    <w:rsid w:val="00E53038"/>
    <w:rsid w:val="00E576AD"/>
    <w:rsid w:val="00E673A7"/>
    <w:rsid w:val="00E674CF"/>
    <w:rsid w:val="00E9151A"/>
    <w:rsid w:val="00EA19F5"/>
    <w:rsid w:val="00EA4549"/>
    <w:rsid w:val="00EB2687"/>
    <w:rsid w:val="00EB436B"/>
    <w:rsid w:val="00EB5318"/>
    <w:rsid w:val="00EB557E"/>
    <w:rsid w:val="00F10753"/>
    <w:rsid w:val="00F13EA8"/>
    <w:rsid w:val="00F15BB9"/>
    <w:rsid w:val="00F26CF5"/>
    <w:rsid w:val="00F40AD2"/>
    <w:rsid w:val="00F437EC"/>
    <w:rsid w:val="00F4588F"/>
    <w:rsid w:val="00F45DE7"/>
    <w:rsid w:val="00FC4C7F"/>
    <w:rsid w:val="00FD2AE3"/>
    <w:rsid w:val="00FF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89BD1D"/>
  <w15:docId w15:val="{225BC2F0-593B-41CE-8757-F5CB94C06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90130"/>
    <w:rPr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qFormat/>
    <w:rsid w:val="00890130"/>
    <w:pPr>
      <w:keepNext/>
      <w:jc w:val="both"/>
      <w:outlineLvl w:val="1"/>
    </w:pPr>
    <w:rPr>
      <w:sz w:val="28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890130"/>
    <w:pPr>
      <w:jc w:val="both"/>
    </w:pPr>
    <w:rPr>
      <w:sz w:val="28"/>
      <w:szCs w:val="20"/>
      <w:lang w:val="lv-LV"/>
    </w:rPr>
  </w:style>
  <w:style w:type="paragraph" w:styleId="BodyText3">
    <w:name w:val="Body Text 3"/>
    <w:basedOn w:val="Normal"/>
    <w:rsid w:val="00890130"/>
    <w:pPr>
      <w:jc w:val="center"/>
    </w:pPr>
    <w:rPr>
      <w:sz w:val="28"/>
      <w:szCs w:val="20"/>
      <w:lang w:val="lv-LV"/>
    </w:rPr>
  </w:style>
  <w:style w:type="paragraph" w:styleId="Title">
    <w:name w:val="Title"/>
    <w:basedOn w:val="Normal"/>
    <w:qFormat/>
    <w:rsid w:val="00890130"/>
    <w:pPr>
      <w:jc w:val="center"/>
    </w:pPr>
    <w:rPr>
      <w:sz w:val="28"/>
      <w:szCs w:val="20"/>
      <w:lang w:val="lv-LV"/>
    </w:rPr>
  </w:style>
  <w:style w:type="paragraph" w:styleId="Subtitle">
    <w:name w:val="Subtitle"/>
    <w:basedOn w:val="Normal"/>
    <w:qFormat/>
    <w:rsid w:val="00890130"/>
    <w:pPr>
      <w:jc w:val="center"/>
    </w:pPr>
    <w:rPr>
      <w:b/>
      <w:szCs w:val="20"/>
      <w:lang w:val="lv-LV"/>
    </w:rPr>
  </w:style>
  <w:style w:type="paragraph" w:styleId="Footer">
    <w:name w:val="footer"/>
    <w:basedOn w:val="Normal"/>
    <w:link w:val="FooterChar"/>
    <w:rsid w:val="00890130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890130"/>
    <w:pPr>
      <w:spacing w:after="120"/>
    </w:pPr>
    <w:rPr>
      <w:sz w:val="20"/>
      <w:szCs w:val="20"/>
      <w:lang w:val="lv-LV" w:eastAsia="lv-LV"/>
    </w:rPr>
  </w:style>
  <w:style w:type="paragraph" w:styleId="Header">
    <w:name w:val="header"/>
    <w:basedOn w:val="Normal"/>
    <w:link w:val="HeaderChar"/>
    <w:uiPriority w:val="99"/>
    <w:rsid w:val="0089013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90130"/>
  </w:style>
  <w:style w:type="paragraph" w:customStyle="1" w:styleId="a">
    <w:basedOn w:val="Normal"/>
    <w:rsid w:val="001D3A20"/>
    <w:rPr>
      <w:lang w:val="pl-PL" w:eastAsia="pl-PL"/>
    </w:rPr>
  </w:style>
  <w:style w:type="character" w:customStyle="1" w:styleId="FooterChar">
    <w:name w:val="Footer Char"/>
    <w:basedOn w:val="DefaultParagraphFont"/>
    <w:link w:val="Footer"/>
    <w:locked/>
    <w:rsid w:val="00940C42"/>
    <w:rPr>
      <w:sz w:val="24"/>
      <w:szCs w:val="24"/>
      <w:lang w:val="en-GB" w:eastAsia="en-US" w:bidi="ar-SA"/>
    </w:rPr>
  </w:style>
  <w:style w:type="character" w:styleId="Hyperlink">
    <w:name w:val="Hyperlink"/>
    <w:rsid w:val="00861857"/>
    <w:rPr>
      <w:rFonts w:cs="Times New Roman"/>
      <w:color w:val="0000FF"/>
      <w:u w:val="single"/>
    </w:rPr>
  </w:style>
  <w:style w:type="character" w:customStyle="1" w:styleId="HeaderChar">
    <w:name w:val="Header Char"/>
    <w:link w:val="Header"/>
    <w:uiPriority w:val="99"/>
    <w:rsid w:val="00154A79"/>
    <w:rPr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rsid w:val="00A866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8669B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366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2010.gada 18.maija noteikumos Nr.461 "Noteikumi par Profesiju klasifikatoru, profesijai atbilstošiem pamatuzdevumiem un kvalifikācijas pamatprasībām un Profesiju klasifikatora lietošanas un aktualizēšanas kārtību"</vt:lpstr>
    </vt:vector>
  </TitlesOfParts>
  <Company>Labklājības ministrija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2010.gada 18.maija noteikumos Nr.461 "Noteikumi par Profesiju klasifikatoru, profesijai atbilstošiem pamatuzdevumiem un kvalifikācijas pamatprasībām un Profesiju klasifikatora lietošanas un aktualizēšanas kārtību"</dc:title>
  <dc:subject>Ministru kabineta sēdes protokollēmuma projekts</dc:subject>
  <dc:creator>Aina Kromāne</dc:creator>
  <dc:description>Aina.Kromane@lm.gov.lv_x000d_
Tālr.67021519, fakss.67021505</dc:description>
  <cp:lastModifiedBy>Aiga Abele</cp:lastModifiedBy>
  <cp:revision>13</cp:revision>
  <cp:lastPrinted>2017-08-28T09:43:00Z</cp:lastPrinted>
  <dcterms:created xsi:type="dcterms:W3CDTF">2017-07-12T08:20:00Z</dcterms:created>
  <dcterms:modified xsi:type="dcterms:W3CDTF">2017-08-28T09:43:00Z</dcterms:modified>
</cp:coreProperties>
</file>