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D61A42" w:rsidRPr="00D61A42" w:rsidP="007D2FA7" w14:paraId="2734873A" w14:textId="29D5568B">
      <w:pPr>
        <w:ind w:left="9072"/>
        <w:jc w:val="right"/>
        <w:rPr>
          <w:rFonts w:ascii="Times New Roman" w:hAnsi="Times New Roman" w:cs="Times New Roman"/>
          <w:sz w:val="24"/>
          <w:szCs w:val="24"/>
        </w:rPr>
      </w:pPr>
      <w:bookmarkStart w:id="0" w:name="_GoBack"/>
      <w:bookmarkEnd w:id="0"/>
      <w:r w:rsidRPr="00D61A42">
        <w:rPr>
          <w:rFonts w:ascii="Times New Roman" w:hAnsi="Times New Roman" w:cs="Times New Roman"/>
          <w:sz w:val="24"/>
          <w:szCs w:val="24"/>
        </w:rPr>
        <w:t xml:space="preserve">Pielikums </w:t>
      </w:r>
    </w:p>
    <w:p w:rsidR="00D61A42" w:rsidRPr="00D61A42" w:rsidP="007D2FA7" w14:paraId="25349251" w14:textId="77777777">
      <w:pPr>
        <w:ind w:left="9072"/>
        <w:jc w:val="right"/>
        <w:rPr>
          <w:b/>
        </w:rPr>
      </w:pPr>
      <w:r w:rsidRPr="00D61A42">
        <w:rPr>
          <w:rFonts w:ascii="Times New Roman" w:hAnsi="Times New Roman" w:cs="Times New Roman"/>
          <w:sz w:val="24"/>
          <w:szCs w:val="24"/>
        </w:rPr>
        <w:t xml:space="preserve">Ministru kabineta rīkojuma projekta „Par informācijas sabiedrības attīstības pamatnostādņu ieviešanu publiskās pārvaldes informācijas sistēmu jomā (mērķarhitektūras 26.0 versija - Vienotā datu telpa)” </w:t>
      </w:r>
      <w:r w:rsidRPr="00D61A42">
        <w:rPr>
          <w:rFonts w:ascii="Times New Roman" w:hAnsi="Times New Roman" w:cs="Times New Roman"/>
          <w:bCs/>
          <w:sz w:val="24"/>
          <w:szCs w:val="24"/>
        </w:rPr>
        <w:t>sākotnējās ietekmes novērtējuma ziņojums” anotācijai</w:t>
      </w:r>
    </w:p>
    <w:p w:rsidR="00D61A42" w:rsidRPr="00D61A42" w:rsidP="00D61A42" w14:paraId="6CDDE386" w14:textId="77777777">
      <w:pPr>
        <w:jc w:val="right"/>
        <w:rPr>
          <w:b/>
        </w:rPr>
      </w:pPr>
    </w:p>
    <w:tbl>
      <w:tblPr>
        <w:tblW w:w="13823" w:type="dxa"/>
        <w:tblLook w:val="04A0"/>
      </w:tblPr>
      <w:tblGrid>
        <w:gridCol w:w="2552"/>
        <w:gridCol w:w="1417"/>
        <w:gridCol w:w="1322"/>
        <w:gridCol w:w="1120"/>
        <w:gridCol w:w="1527"/>
        <w:gridCol w:w="1276"/>
        <w:gridCol w:w="1701"/>
        <w:gridCol w:w="1418"/>
        <w:gridCol w:w="1440"/>
        <w:gridCol w:w="50"/>
      </w:tblGrid>
      <w:tr w14:paraId="020E277F" w14:textId="77777777" w:rsidTr="0098013B">
        <w:tblPrEx>
          <w:tblW w:w="13823" w:type="dxa"/>
          <w:tblLook w:val="04A0"/>
        </w:tblPrEx>
        <w:trPr>
          <w:trHeight w:val="300"/>
        </w:trPr>
        <w:tc>
          <w:tcPr>
            <w:tcW w:w="13823" w:type="dxa"/>
            <w:gridSpan w:val="10"/>
            <w:tcBorders>
              <w:top w:val="nil"/>
              <w:left w:val="nil"/>
              <w:bottom w:val="nil"/>
              <w:right w:val="nil"/>
            </w:tcBorders>
            <w:shd w:val="clear" w:color="auto" w:fill="auto"/>
            <w:noWrap/>
            <w:vAlign w:val="bottom"/>
            <w:hideMark/>
          </w:tcPr>
          <w:p w:rsidR="0098013B" w:rsidRPr="0098013B" w:rsidP="0098013B" w14:paraId="176E6B11" w14:textId="77777777">
            <w:pPr>
              <w:jc w:val="center"/>
              <w:rPr>
                <w:rFonts w:ascii="Times New Roman" w:eastAsia="Times New Roman" w:hAnsi="Times New Roman" w:cs="Times New Roman"/>
                <w:b/>
                <w:bCs/>
                <w:color w:val="000000"/>
                <w:sz w:val="28"/>
                <w:szCs w:val="28"/>
                <w:lang w:eastAsia="lv-LV"/>
              </w:rPr>
            </w:pPr>
            <w:r w:rsidRPr="0098013B">
              <w:rPr>
                <w:rFonts w:ascii="Times New Roman" w:eastAsia="Times New Roman" w:hAnsi="Times New Roman" w:cs="Times New Roman"/>
                <w:b/>
                <w:bCs/>
                <w:color w:val="000000"/>
                <w:sz w:val="28"/>
                <w:szCs w:val="28"/>
                <w:lang w:eastAsia="lv-LV"/>
              </w:rPr>
              <w:t>Aprēķins valsts budžeta līdzekļu pārdalei</w:t>
            </w:r>
          </w:p>
        </w:tc>
      </w:tr>
      <w:tr w14:paraId="4BC42899" w14:textId="77777777" w:rsidTr="0098013B">
        <w:tblPrEx>
          <w:tblW w:w="13823" w:type="dxa"/>
          <w:tblLook w:val="04A0"/>
        </w:tblPrEx>
        <w:trPr>
          <w:gridAfter w:val="1"/>
          <w:wAfter w:w="50" w:type="dxa"/>
          <w:trHeight w:val="179"/>
        </w:trPr>
        <w:tc>
          <w:tcPr>
            <w:tcW w:w="2552" w:type="dxa"/>
            <w:tcBorders>
              <w:top w:val="nil"/>
              <w:left w:val="nil"/>
              <w:bottom w:val="nil"/>
              <w:right w:val="nil"/>
            </w:tcBorders>
            <w:shd w:val="clear" w:color="auto" w:fill="auto"/>
            <w:noWrap/>
            <w:vAlign w:val="bottom"/>
            <w:hideMark/>
          </w:tcPr>
          <w:p w:rsidR="0098013B" w:rsidRPr="0098013B" w:rsidP="0098013B" w14:paraId="740DEF14" w14:textId="77777777">
            <w:pPr>
              <w:jc w:val="center"/>
              <w:rPr>
                <w:rFonts w:ascii="Times New Roman" w:eastAsia="Times New Roman" w:hAnsi="Times New Roman" w:cs="Times New Roman"/>
                <w:b/>
                <w:bCs/>
                <w:color w:val="000000"/>
                <w:sz w:val="12"/>
                <w:szCs w:val="12"/>
                <w:lang w:eastAsia="lv-LV"/>
              </w:rPr>
            </w:pPr>
          </w:p>
        </w:tc>
        <w:tc>
          <w:tcPr>
            <w:tcW w:w="1417" w:type="dxa"/>
            <w:tcBorders>
              <w:top w:val="nil"/>
              <w:left w:val="nil"/>
              <w:bottom w:val="nil"/>
              <w:right w:val="nil"/>
            </w:tcBorders>
            <w:shd w:val="clear" w:color="auto" w:fill="auto"/>
            <w:noWrap/>
            <w:vAlign w:val="bottom"/>
            <w:hideMark/>
          </w:tcPr>
          <w:p w:rsidR="0098013B" w:rsidRPr="0098013B" w:rsidP="0098013B" w14:paraId="5599B818" w14:textId="77777777">
            <w:pPr>
              <w:rPr>
                <w:rFonts w:ascii="Times New Roman" w:eastAsia="Times New Roman" w:hAnsi="Times New Roman" w:cs="Times New Roman"/>
                <w:sz w:val="12"/>
                <w:szCs w:val="12"/>
                <w:lang w:eastAsia="lv-LV"/>
              </w:rPr>
            </w:pPr>
          </w:p>
        </w:tc>
        <w:tc>
          <w:tcPr>
            <w:tcW w:w="1322" w:type="dxa"/>
            <w:tcBorders>
              <w:top w:val="nil"/>
              <w:left w:val="nil"/>
              <w:bottom w:val="nil"/>
              <w:right w:val="nil"/>
            </w:tcBorders>
            <w:shd w:val="clear" w:color="auto" w:fill="auto"/>
            <w:noWrap/>
            <w:vAlign w:val="bottom"/>
            <w:hideMark/>
          </w:tcPr>
          <w:p w:rsidR="0098013B" w:rsidRPr="0098013B" w:rsidP="0098013B" w14:paraId="05385BCC" w14:textId="77777777">
            <w:pPr>
              <w:rPr>
                <w:rFonts w:ascii="Times New Roman" w:eastAsia="Times New Roman" w:hAnsi="Times New Roman" w:cs="Times New Roman"/>
                <w:sz w:val="12"/>
                <w:szCs w:val="12"/>
                <w:lang w:eastAsia="lv-LV"/>
              </w:rPr>
            </w:pPr>
          </w:p>
        </w:tc>
        <w:tc>
          <w:tcPr>
            <w:tcW w:w="1120" w:type="dxa"/>
            <w:tcBorders>
              <w:top w:val="nil"/>
              <w:left w:val="nil"/>
              <w:bottom w:val="nil"/>
              <w:right w:val="nil"/>
            </w:tcBorders>
            <w:shd w:val="clear" w:color="auto" w:fill="auto"/>
            <w:noWrap/>
            <w:vAlign w:val="bottom"/>
            <w:hideMark/>
          </w:tcPr>
          <w:p w:rsidR="0098013B" w:rsidRPr="0098013B" w:rsidP="0098013B" w14:paraId="5E2643E0" w14:textId="77777777">
            <w:pPr>
              <w:rPr>
                <w:rFonts w:ascii="Times New Roman" w:eastAsia="Times New Roman" w:hAnsi="Times New Roman" w:cs="Times New Roman"/>
                <w:sz w:val="12"/>
                <w:szCs w:val="12"/>
                <w:lang w:eastAsia="lv-LV"/>
              </w:rPr>
            </w:pPr>
          </w:p>
        </w:tc>
        <w:tc>
          <w:tcPr>
            <w:tcW w:w="1527" w:type="dxa"/>
            <w:tcBorders>
              <w:top w:val="nil"/>
              <w:left w:val="nil"/>
              <w:bottom w:val="nil"/>
              <w:right w:val="nil"/>
            </w:tcBorders>
            <w:shd w:val="clear" w:color="auto" w:fill="auto"/>
            <w:noWrap/>
            <w:vAlign w:val="bottom"/>
            <w:hideMark/>
          </w:tcPr>
          <w:p w:rsidR="0098013B" w:rsidRPr="0098013B" w:rsidP="0098013B" w14:paraId="7D06CD00" w14:textId="77777777">
            <w:pPr>
              <w:rPr>
                <w:rFonts w:ascii="Times New Roman" w:eastAsia="Times New Roman" w:hAnsi="Times New Roman" w:cs="Times New Roman"/>
                <w:sz w:val="12"/>
                <w:szCs w:val="12"/>
                <w:lang w:eastAsia="lv-LV"/>
              </w:rPr>
            </w:pPr>
          </w:p>
        </w:tc>
        <w:tc>
          <w:tcPr>
            <w:tcW w:w="1276" w:type="dxa"/>
            <w:tcBorders>
              <w:top w:val="nil"/>
              <w:left w:val="nil"/>
              <w:bottom w:val="nil"/>
              <w:right w:val="nil"/>
            </w:tcBorders>
            <w:shd w:val="clear" w:color="auto" w:fill="auto"/>
            <w:noWrap/>
            <w:vAlign w:val="bottom"/>
            <w:hideMark/>
          </w:tcPr>
          <w:p w:rsidR="0098013B" w:rsidRPr="0098013B" w:rsidP="0098013B" w14:paraId="08F37708" w14:textId="77777777">
            <w:pPr>
              <w:rPr>
                <w:rFonts w:ascii="Times New Roman" w:eastAsia="Times New Roman" w:hAnsi="Times New Roman" w:cs="Times New Roman"/>
                <w:sz w:val="12"/>
                <w:szCs w:val="12"/>
                <w:lang w:eastAsia="lv-LV"/>
              </w:rPr>
            </w:pPr>
          </w:p>
        </w:tc>
        <w:tc>
          <w:tcPr>
            <w:tcW w:w="1701" w:type="dxa"/>
            <w:tcBorders>
              <w:top w:val="nil"/>
              <w:left w:val="nil"/>
              <w:bottom w:val="nil"/>
              <w:right w:val="nil"/>
            </w:tcBorders>
            <w:shd w:val="clear" w:color="auto" w:fill="auto"/>
            <w:noWrap/>
            <w:vAlign w:val="bottom"/>
            <w:hideMark/>
          </w:tcPr>
          <w:p w:rsidR="0098013B" w:rsidRPr="0098013B" w:rsidP="0098013B" w14:paraId="7F2A3576" w14:textId="77777777">
            <w:pPr>
              <w:rPr>
                <w:rFonts w:ascii="Times New Roman" w:eastAsia="Times New Roman" w:hAnsi="Times New Roman" w:cs="Times New Roman"/>
                <w:sz w:val="12"/>
                <w:szCs w:val="12"/>
                <w:lang w:eastAsia="lv-LV"/>
              </w:rPr>
            </w:pPr>
          </w:p>
        </w:tc>
        <w:tc>
          <w:tcPr>
            <w:tcW w:w="1418" w:type="dxa"/>
            <w:tcBorders>
              <w:top w:val="nil"/>
              <w:left w:val="nil"/>
              <w:bottom w:val="nil"/>
              <w:right w:val="nil"/>
            </w:tcBorders>
            <w:shd w:val="clear" w:color="auto" w:fill="auto"/>
            <w:noWrap/>
            <w:vAlign w:val="bottom"/>
            <w:hideMark/>
          </w:tcPr>
          <w:p w:rsidR="0098013B" w:rsidRPr="0098013B" w:rsidP="0098013B" w14:paraId="1151DB9E" w14:textId="77777777">
            <w:pPr>
              <w:rPr>
                <w:rFonts w:ascii="Times New Roman" w:eastAsia="Times New Roman" w:hAnsi="Times New Roman" w:cs="Times New Roman"/>
                <w:sz w:val="12"/>
                <w:szCs w:val="12"/>
                <w:lang w:eastAsia="lv-LV"/>
              </w:rPr>
            </w:pPr>
          </w:p>
        </w:tc>
        <w:tc>
          <w:tcPr>
            <w:tcW w:w="1440" w:type="dxa"/>
            <w:tcBorders>
              <w:top w:val="nil"/>
              <w:left w:val="nil"/>
              <w:bottom w:val="nil"/>
              <w:right w:val="nil"/>
            </w:tcBorders>
            <w:shd w:val="clear" w:color="auto" w:fill="auto"/>
            <w:noWrap/>
            <w:vAlign w:val="bottom"/>
            <w:hideMark/>
          </w:tcPr>
          <w:p w:rsidR="0098013B" w:rsidRPr="0098013B" w:rsidP="0098013B" w14:paraId="0C62F7AC" w14:textId="77777777">
            <w:pPr>
              <w:rPr>
                <w:rFonts w:ascii="Times New Roman" w:eastAsia="Times New Roman" w:hAnsi="Times New Roman" w:cs="Times New Roman"/>
                <w:sz w:val="12"/>
                <w:szCs w:val="12"/>
                <w:lang w:eastAsia="lv-LV"/>
              </w:rPr>
            </w:pPr>
          </w:p>
        </w:tc>
      </w:tr>
      <w:tr w14:paraId="316EE7E1" w14:textId="77777777" w:rsidTr="0098013B">
        <w:tblPrEx>
          <w:tblW w:w="13823" w:type="dxa"/>
          <w:tblLook w:val="04A0"/>
        </w:tblPrEx>
        <w:trPr>
          <w:gridAfter w:val="1"/>
          <w:wAfter w:w="50" w:type="dxa"/>
          <w:trHeight w:val="132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13B" w:rsidRPr="0098013B" w:rsidP="0098013B" w14:paraId="3F564861"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Augstākā iestāde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6C23800F"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Attiecīgajā nozarē esošo VISR reģistrēto sistēmu skaits</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28F4C2F3"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Apjoms no visām valsts IS,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50E7B5B9"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Apjoms no visām valsts IS</w:t>
            </w:r>
          </w:p>
        </w:tc>
        <w:tc>
          <w:tcPr>
            <w:tcW w:w="1527"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6433650E"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Pārdalāmās štata vietas no citām iestādēm, lai nodrošinātu VARAM nepieciešamās papildus 4 štata vietas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22B8A4AD"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 xml:space="preserve">Pārdalāmās štata vietas apjoms, </w:t>
            </w:r>
            <w:r w:rsidRPr="001173ED">
              <w:rPr>
                <w:rFonts w:ascii="Times New Roman" w:eastAsia="Times New Roman" w:hAnsi="Times New Roman" w:cs="Times New Roman"/>
                <w:i/>
                <w:color w:val="000000"/>
                <w:sz w:val="20"/>
                <w:szCs w:val="20"/>
                <w:lang w:eastAsia="lv-LV"/>
              </w:rPr>
              <w:t>euro</w:t>
            </w:r>
            <w:r w:rsidRPr="0098013B">
              <w:rPr>
                <w:rFonts w:ascii="Times New Roman" w:eastAsia="Times New Roman" w:hAnsi="Times New Roman" w:cs="Times New Roman"/>
                <w:color w:val="000000"/>
                <w:sz w:val="20"/>
                <w:szCs w:val="20"/>
                <w:lang w:eastAsia="lv-LV"/>
              </w:rPr>
              <w:t xml:space="preserve"> gadā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20924B7A"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Ietaupījums iestādei no VIRSIS datu piekļuves atļauju modulis ieviešanas, gadā*</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27665DDD"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Štatu vietas, kuras varētu uzturēt ar ietaupītajiem līdzekļiem**</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1D2BB942" w14:textId="77777777">
            <w:pPr>
              <w:rPr>
                <w:rFonts w:ascii="Times New Roman" w:eastAsia="Times New Roman" w:hAnsi="Times New Roman" w:cs="Times New Roman"/>
                <w:color w:val="000000"/>
                <w:sz w:val="20"/>
                <w:szCs w:val="20"/>
                <w:lang w:eastAsia="lv-LV"/>
              </w:rPr>
            </w:pPr>
            <w:r w:rsidRPr="0098013B">
              <w:rPr>
                <w:rFonts w:ascii="Times New Roman" w:eastAsia="Times New Roman" w:hAnsi="Times New Roman" w:cs="Times New Roman"/>
                <w:color w:val="000000"/>
                <w:sz w:val="20"/>
                <w:szCs w:val="20"/>
                <w:lang w:eastAsia="lv-LV"/>
              </w:rPr>
              <w:t xml:space="preserve">Vidējie nepieciešamie līdzekļi vienai štata vietai, </w:t>
            </w:r>
            <w:r w:rsidRPr="001173ED">
              <w:rPr>
                <w:rFonts w:ascii="Times New Roman" w:eastAsia="Times New Roman" w:hAnsi="Times New Roman" w:cs="Times New Roman"/>
                <w:i/>
                <w:color w:val="000000"/>
                <w:sz w:val="20"/>
                <w:szCs w:val="20"/>
                <w:lang w:eastAsia="lv-LV"/>
              </w:rPr>
              <w:t>euro</w:t>
            </w:r>
            <w:r w:rsidRPr="0098013B">
              <w:rPr>
                <w:rFonts w:ascii="Times New Roman" w:eastAsia="Times New Roman" w:hAnsi="Times New Roman" w:cs="Times New Roman"/>
                <w:color w:val="000000"/>
                <w:sz w:val="20"/>
                <w:szCs w:val="20"/>
                <w:lang w:eastAsia="lv-LV"/>
              </w:rPr>
              <w:t xml:space="preserve"> gadā</w:t>
            </w:r>
          </w:p>
        </w:tc>
      </w:tr>
      <w:tr w14:paraId="2EBCD2F1"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06C2607C"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Aizsardzības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69FC1BEF"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2</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7C88415"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27FCE74"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0,01</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C20142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0,05</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25B1F81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1614,72</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787F8D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9139,07</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662A340"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0,30</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11DC935"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30 477,75</w:t>
            </w:r>
          </w:p>
        </w:tc>
      </w:tr>
      <w:tr w14:paraId="497D82C9"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1CF5357B"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Ārlietu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06115F91"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38BF3C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B13D251"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0,01</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27829AC"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0,03</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26E3607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807,36</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BF85273"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4569,54</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07FFFD7"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0,15</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9868A89"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5B55E0B6"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6F0F363A"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Ekonomikas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35A04DC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9</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1D484C3"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6%</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0F612E5"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0,06</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B3F9DCD"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0,24</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295ADAC"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7266,22</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3345E0D"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41125,83</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B08E5E7"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1,35</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2F689CD8"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514295DA"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089A8295"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Finanšu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2A904727"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28</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C065F68"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19%</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B871A7C"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0,19</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290FCAB5"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0,74</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5DE05C6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22606,01</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3464679"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127947,02</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A0A3C04"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4,20</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5AD37CD"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035242C6"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027BB8FF"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Iekšlietu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5F74B838"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29</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BCC3548"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19%</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424DC15"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0,19</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51BCBB4"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0,77</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6626319"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23413,37</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780A473"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132516,56</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D31BEF8"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4,35</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8781F37"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652FE7B7"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05D8457A"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Izglītības un zinātnes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54EE1ED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8</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E22979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5%</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201F00FC"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0,05</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07577B2"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0,21</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57DD1B1"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6458,86</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6E2279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36556,29</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D16108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1,20</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528576EB"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6BD2DE70"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79D94938"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Kultūras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1FDADF35"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4</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2AB1C374"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3%</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0A412C2"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0,03</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170593F"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0,11</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E1C8547"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3229,43</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731CD65"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18278,15</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CA180B1"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0,60</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5AD300CF"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4E3297B0"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13AC5558"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Labklājības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5552BEC0"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10</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26CA4E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7%</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CFF84B0"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0,07</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192526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0,26</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5709DB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8073,58</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C5FADB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45695,36</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D98AB83"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1,50</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4F88C7F"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5CB8DA3C"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05F21395"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Satiksmes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32E5EA09"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8</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95029DF"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5%</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5363183E"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0,05</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BA5E043"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0,21</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59926B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6458,86</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F6FBD3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36556,29</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CBA7BF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1,20</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93260D0"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6B7F592A"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3A99255C"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Tieslietu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203B140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21</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57C8067"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14%</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456AECE"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0,14</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C7D084C"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0,56</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3B4484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16954,51</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6462251"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95960,26</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B9F3253"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3,15</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55A7D22"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7979B790"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0F8C9BF8"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Veselības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20482860"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23</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B41B5F5"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15%</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2EE2BA0"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0,15</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60C9F19"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0,61</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1D40533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18569,23</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7C5CD68"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105099,34</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A65F9D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3,45</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52F0FB1"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434FE9F0"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4D840D57"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Zemkopības ministrija</w:t>
            </w:r>
          </w:p>
        </w:tc>
        <w:tc>
          <w:tcPr>
            <w:tcW w:w="1417" w:type="dxa"/>
            <w:tcBorders>
              <w:top w:val="nil"/>
              <w:left w:val="nil"/>
              <w:bottom w:val="single" w:sz="4" w:space="0" w:color="auto"/>
              <w:right w:val="single" w:sz="4" w:space="0" w:color="auto"/>
            </w:tcBorders>
            <w:shd w:val="clear" w:color="auto" w:fill="auto"/>
            <w:vAlign w:val="bottom"/>
            <w:hideMark/>
          </w:tcPr>
          <w:p w:rsidR="0098013B" w:rsidRPr="0098013B" w:rsidP="0098013B" w14:paraId="5E00B08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8</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5B80F06D"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5%</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C946713"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0,05</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443502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0,21</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5675CA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6458,86</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95A8D78"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36556,29</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51F218C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1,20</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4FAD3826"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00553064" w14:textId="77777777" w:rsidTr="0098013B">
        <w:tblPrEx>
          <w:tblW w:w="13823" w:type="dxa"/>
          <w:tblLook w:val="04A0"/>
        </w:tblPrEx>
        <w:trPr>
          <w:gridAfter w:val="1"/>
          <w:wAfter w:w="50"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98013B" w:rsidRPr="0098013B" w:rsidP="0098013B" w14:paraId="6BCE77BF" w14:textId="77777777">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KOPĀ</w:t>
            </w:r>
          </w:p>
        </w:tc>
        <w:tc>
          <w:tcPr>
            <w:tcW w:w="141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6AD4D93D"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151</w:t>
            </w:r>
          </w:p>
        </w:tc>
        <w:tc>
          <w:tcPr>
            <w:tcW w:w="1322"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029EE6EF"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100%</w:t>
            </w:r>
          </w:p>
        </w:tc>
        <w:tc>
          <w:tcPr>
            <w:tcW w:w="112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250E1659"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w:t>
            </w:r>
          </w:p>
        </w:tc>
        <w:tc>
          <w:tcPr>
            <w:tcW w:w="1527"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287C1EAA"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4</w:t>
            </w:r>
          </w:p>
        </w:tc>
        <w:tc>
          <w:tcPr>
            <w:tcW w:w="1276"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CB1316E"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121911,00</w:t>
            </w:r>
          </w:p>
        </w:tc>
        <w:tc>
          <w:tcPr>
            <w:tcW w:w="1701"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74C22259"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690000,00</w:t>
            </w:r>
          </w:p>
        </w:tc>
        <w:tc>
          <w:tcPr>
            <w:tcW w:w="1418"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56ACA4EB"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22,64</w:t>
            </w:r>
          </w:p>
        </w:tc>
        <w:tc>
          <w:tcPr>
            <w:tcW w:w="1440" w:type="dxa"/>
            <w:tcBorders>
              <w:top w:val="nil"/>
              <w:left w:val="nil"/>
              <w:bottom w:val="single" w:sz="4" w:space="0" w:color="auto"/>
              <w:right w:val="single" w:sz="4" w:space="0" w:color="auto"/>
            </w:tcBorders>
            <w:shd w:val="clear" w:color="auto" w:fill="auto"/>
            <w:noWrap/>
            <w:vAlign w:val="bottom"/>
            <w:hideMark/>
          </w:tcPr>
          <w:p w:rsidR="0098013B" w:rsidRPr="0098013B" w:rsidP="0098013B" w14:paraId="383FBD7D"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w:t>
            </w:r>
          </w:p>
        </w:tc>
      </w:tr>
      <w:tr w14:paraId="7AF58D39" w14:textId="77777777" w:rsidTr="0098013B">
        <w:tblPrEx>
          <w:tblW w:w="13823" w:type="dxa"/>
          <w:tblLook w:val="04A0"/>
        </w:tblPrEx>
        <w:trPr>
          <w:gridAfter w:val="1"/>
          <w:wAfter w:w="50" w:type="dxa"/>
          <w:trHeight w:val="300"/>
        </w:trPr>
        <w:tc>
          <w:tcPr>
            <w:tcW w:w="2552" w:type="dxa"/>
            <w:tcBorders>
              <w:top w:val="nil"/>
              <w:left w:val="nil"/>
              <w:bottom w:val="nil"/>
              <w:right w:val="nil"/>
            </w:tcBorders>
            <w:shd w:val="clear" w:color="auto" w:fill="auto"/>
            <w:noWrap/>
            <w:vAlign w:val="bottom"/>
            <w:hideMark/>
          </w:tcPr>
          <w:p w:rsidR="0098013B" w:rsidP="0098013B" w14:paraId="5F2E26D8" w14:textId="77777777">
            <w:pPr>
              <w:rPr>
                <w:rFonts w:ascii="Times New Roman" w:eastAsia="Times New Roman" w:hAnsi="Times New Roman" w:cs="Times New Roman"/>
                <w:color w:val="000000"/>
                <w:lang w:eastAsia="lv-LV"/>
              </w:rPr>
            </w:pPr>
          </w:p>
          <w:p w:rsidR="0098013B" w:rsidP="0098013B" w14:paraId="0895275B" w14:textId="77777777">
            <w:pPr>
              <w:rPr>
                <w:rFonts w:ascii="Times New Roman" w:eastAsia="Times New Roman" w:hAnsi="Times New Roman" w:cs="Times New Roman"/>
                <w:color w:val="000000"/>
                <w:lang w:eastAsia="lv-LV"/>
              </w:rPr>
            </w:pPr>
          </w:p>
          <w:p w:rsidR="0098013B" w:rsidRPr="0098013B" w:rsidP="0098013B" w14:paraId="5D138BB9" w14:textId="77777777">
            <w:pPr>
              <w:rPr>
                <w:rFonts w:ascii="Times New Roman" w:eastAsia="Times New Roman" w:hAnsi="Times New Roman" w:cs="Times New Roman"/>
                <w:color w:val="000000"/>
                <w:lang w:eastAsia="lv-LV"/>
              </w:rPr>
            </w:pPr>
          </w:p>
        </w:tc>
        <w:tc>
          <w:tcPr>
            <w:tcW w:w="1417" w:type="dxa"/>
            <w:tcBorders>
              <w:top w:val="nil"/>
              <w:left w:val="nil"/>
              <w:bottom w:val="nil"/>
              <w:right w:val="nil"/>
            </w:tcBorders>
            <w:shd w:val="clear" w:color="auto" w:fill="auto"/>
            <w:noWrap/>
            <w:vAlign w:val="bottom"/>
            <w:hideMark/>
          </w:tcPr>
          <w:p w:rsidR="0098013B" w:rsidRPr="0098013B" w:rsidP="0098013B" w14:paraId="51E424DA" w14:textId="77777777">
            <w:pPr>
              <w:rPr>
                <w:rFonts w:ascii="Times New Roman" w:eastAsia="Times New Roman" w:hAnsi="Times New Roman" w:cs="Times New Roman"/>
                <w:sz w:val="20"/>
                <w:szCs w:val="20"/>
                <w:lang w:eastAsia="lv-LV"/>
              </w:rPr>
            </w:pPr>
          </w:p>
        </w:tc>
        <w:tc>
          <w:tcPr>
            <w:tcW w:w="1322" w:type="dxa"/>
            <w:tcBorders>
              <w:top w:val="nil"/>
              <w:left w:val="nil"/>
              <w:bottom w:val="nil"/>
              <w:right w:val="nil"/>
            </w:tcBorders>
            <w:shd w:val="clear" w:color="auto" w:fill="auto"/>
            <w:noWrap/>
            <w:vAlign w:val="bottom"/>
            <w:hideMark/>
          </w:tcPr>
          <w:p w:rsidR="0098013B" w:rsidRPr="0098013B" w:rsidP="0098013B" w14:paraId="3866A792" w14:textId="77777777">
            <w:pPr>
              <w:rPr>
                <w:rFonts w:ascii="Times New Roman" w:eastAsia="Times New Roman" w:hAnsi="Times New Roman" w:cs="Times New Roman"/>
                <w:sz w:val="20"/>
                <w:szCs w:val="20"/>
                <w:lang w:eastAsia="lv-LV"/>
              </w:rPr>
            </w:pPr>
          </w:p>
        </w:tc>
        <w:tc>
          <w:tcPr>
            <w:tcW w:w="1120" w:type="dxa"/>
            <w:tcBorders>
              <w:top w:val="nil"/>
              <w:left w:val="nil"/>
              <w:bottom w:val="nil"/>
              <w:right w:val="nil"/>
            </w:tcBorders>
            <w:shd w:val="clear" w:color="auto" w:fill="auto"/>
            <w:noWrap/>
            <w:vAlign w:val="bottom"/>
            <w:hideMark/>
          </w:tcPr>
          <w:p w:rsidR="0098013B" w:rsidRPr="0098013B" w:rsidP="0098013B" w14:paraId="553766DA" w14:textId="77777777">
            <w:pPr>
              <w:rPr>
                <w:rFonts w:ascii="Times New Roman" w:eastAsia="Times New Roman" w:hAnsi="Times New Roman" w:cs="Times New Roman"/>
                <w:sz w:val="20"/>
                <w:szCs w:val="20"/>
                <w:lang w:eastAsia="lv-LV"/>
              </w:rPr>
            </w:pPr>
          </w:p>
        </w:tc>
        <w:tc>
          <w:tcPr>
            <w:tcW w:w="1527" w:type="dxa"/>
            <w:tcBorders>
              <w:top w:val="nil"/>
              <w:left w:val="nil"/>
              <w:bottom w:val="nil"/>
              <w:right w:val="nil"/>
            </w:tcBorders>
            <w:shd w:val="clear" w:color="auto" w:fill="auto"/>
            <w:noWrap/>
            <w:vAlign w:val="bottom"/>
            <w:hideMark/>
          </w:tcPr>
          <w:p w:rsidR="0098013B" w:rsidRPr="0098013B" w:rsidP="0098013B" w14:paraId="497198BB" w14:textId="77777777">
            <w:pPr>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98013B" w:rsidRPr="0098013B" w:rsidP="0098013B" w14:paraId="25FD081D" w14:textId="77777777">
            <w:pPr>
              <w:rPr>
                <w:rFonts w:ascii="Times New Roman" w:eastAsia="Times New Roman" w:hAnsi="Times New Roman" w:cs="Times New Roman"/>
                <w:sz w:val="20"/>
                <w:szCs w:val="20"/>
                <w:lang w:eastAsia="lv-LV"/>
              </w:rPr>
            </w:pPr>
          </w:p>
        </w:tc>
        <w:tc>
          <w:tcPr>
            <w:tcW w:w="1701" w:type="dxa"/>
            <w:tcBorders>
              <w:top w:val="nil"/>
              <w:left w:val="nil"/>
              <w:bottom w:val="nil"/>
              <w:right w:val="nil"/>
            </w:tcBorders>
            <w:shd w:val="clear" w:color="auto" w:fill="auto"/>
            <w:noWrap/>
            <w:vAlign w:val="bottom"/>
            <w:hideMark/>
          </w:tcPr>
          <w:p w:rsidR="0098013B" w:rsidRPr="0098013B" w:rsidP="0098013B" w14:paraId="772D13A1" w14:textId="77777777">
            <w:pPr>
              <w:rPr>
                <w:rFonts w:ascii="Times New Roman" w:eastAsia="Times New Roman" w:hAnsi="Times New Roman" w:cs="Times New Roman"/>
                <w:sz w:val="20"/>
                <w:szCs w:val="20"/>
                <w:lang w:eastAsia="lv-LV"/>
              </w:rPr>
            </w:pPr>
          </w:p>
        </w:tc>
        <w:tc>
          <w:tcPr>
            <w:tcW w:w="1418" w:type="dxa"/>
            <w:tcBorders>
              <w:top w:val="nil"/>
              <w:left w:val="nil"/>
              <w:bottom w:val="nil"/>
              <w:right w:val="nil"/>
            </w:tcBorders>
            <w:shd w:val="clear" w:color="auto" w:fill="auto"/>
            <w:noWrap/>
            <w:vAlign w:val="bottom"/>
            <w:hideMark/>
          </w:tcPr>
          <w:p w:rsidR="0098013B" w:rsidRPr="0098013B" w:rsidP="0098013B" w14:paraId="1756F230" w14:textId="77777777">
            <w:pPr>
              <w:rPr>
                <w:rFonts w:ascii="Times New Roman" w:eastAsia="Times New Roman" w:hAnsi="Times New Roman" w:cs="Times New Roman"/>
                <w:sz w:val="20"/>
                <w:szCs w:val="20"/>
                <w:lang w:eastAsia="lv-LV"/>
              </w:rPr>
            </w:pPr>
          </w:p>
        </w:tc>
        <w:tc>
          <w:tcPr>
            <w:tcW w:w="1440" w:type="dxa"/>
            <w:tcBorders>
              <w:top w:val="nil"/>
              <w:left w:val="nil"/>
              <w:bottom w:val="nil"/>
              <w:right w:val="nil"/>
            </w:tcBorders>
            <w:shd w:val="clear" w:color="auto" w:fill="auto"/>
            <w:noWrap/>
            <w:vAlign w:val="bottom"/>
            <w:hideMark/>
          </w:tcPr>
          <w:p w:rsidR="0098013B" w:rsidRPr="0098013B" w:rsidP="0098013B" w14:paraId="7D95E816" w14:textId="77777777">
            <w:pPr>
              <w:rPr>
                <w:rFonts w:ascii="Times New Roman" w:eastAsia="Times New Roman" w:hAnsi="Times New Roman" w:cs="Times New Roman"/>
                <w:sz w:val="20"/>
                <w:szCs w:val="20"/>
                <w:lang w:eastAsia="lv-LV"/>
              </w:rPr>
            </w:pPr>
          </w:p>
        </w:tc>
      </w:tr>
      <w:tr w14:paraId="21B2864E" w14:textId="77777777" w:rsidTr="0098013B">
        <w:tblPrEx>
          <w:tblW w:w="13823" w:type="dxa"/>
          <w:tblLook w:val="04A0"/>
        </w:tblPrEx>
        <w:trPr>
          <w:gridAfter w:val="1"/>
          <w:wAfter w:w="50"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13B" w:rsidRPr="0098013B" w:rsidP="0098013B" w14:paraId="3937C004"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Netiek iekļauts aprēķinā:</w:t>
            </w:r>
          </w:p>
        </w:tc>
        <w:tc>
          <w:tcPr>
            <w:tcW w:w="1417" w:type="dxa"/>
            <w:tcBorders>
              <w:top w:val="nil"/>
              <w:left w:val="nil"/>
              <w:bottom w:val="nil"/>
              <w:right w:val="nil"/>
            </w:tcBorders>
            <w:shd w:val="clear" w:color="auto" w:fill="auto"/>
            <w:noWrap/>
            <w:vAlign w:val="bottom"/>
            <w:hideMark/>
          </w:tcPr>
          <w:p w:rsidR="0098013B" w:rsidRPr="0098013B" w:rsidP="0098013B" w14:paraId="2ACE1A1E" w14:textId="77777777">
            <w:pPr>
              <w:rPr>
                <w:rFonts w:ascii="Times New Roman" w:eastAsia="Times New Roman" w:hAnsi="Times New Roman" w:cs="Times New Roman"/>
                <w:color w:val="000000"/>
                <w:lang w:eastAsia="lv-LV"/>
              </w:rPr>
            </w:pPr>
          </w:p>
        </w:tc>
        <w:tc>
          <w:tcPr>
            <w:tcW w:w="1322" w:type="dxa"/>
            <w:tcBorders>
              <w:top w:val="nil"/>
              <w:left w:val="nil"/>
              <w:bottom w:val="nil"/>
              <w:right w:val="nil"/>
            </w:tcBorders>
            <w:shd w:val="clear" w:color="auto" w:fill="auto"/>
            <w:noWrap/>
            <w:vAlign w:val="bottom"/>
            <w:hideMark/>
          </w:tcPr>
          <w:p w:rsidR="0098013B" w:rsidRPr="0098013B" w:rsidP="0098013B" w14:paraId="3FCCC15F" w14:textId="77777777">
            <w:pPr>
              <w:rPr>
                <w:rFonts w:ascii="Times New Roman" w:eastAsia="Times New Roman" w:hAnsi="Times New Roman" w:cs="Times New Roman"/>
                <w:sz w:val="20"/>
                <w:szCs w:val="20"/>
                <w:lang w:eastAsia="lv-LV"/>
              </w:rPr>
            </w:pPr>
          </w:p>
        </w:tc>
        <w:tc>
          <w:tcPr>
            <w:tcW w:w="1120" w:type="dxa"/>
            <w:tcBorders>
              <w:top w:val="nil"/>
              <w:left w:val="nil"/>
              <w:bottom w:val="nil"/>
              <w:right w:val="nil"/>
            </w:tcBorders>
            <w:shd w:val="clear" w:color="auto" w:fill="auto"/>
            <w:noWrap/>
            <w:vAlign w:val="bottom"/>
            <w:hideMark/>
          </w:tcPr>
          <w:p w:rsidR="0098013B" w:rsidRPr="0098013B" w:rsidP="0098013B" w14:paraId="2D233680" w14:textId="77777777">
            <w:pPr>
              <w:rPr>
                <w:rFonts w:ascii="Times New Roman" w:eastAsia="Times New Roman" w:hAnsi="Times New Roman" w:cs="Times New Roman"/>
                <w:sz w:val="20"/>
                <w:szCs w:val="20"/>
                <w:lang w:eastAsia="lv-LV"/>
              </w:rPr>
            </w:pPr>
          </w:p>
        </w:tc>
        <w:tc>
          <w:tcPr>
            <w:tcW w:w="1527" w:type="dxa"/>
            <w:tcBorders>
              <w:top w:val="nil"/>
              <w:left w:val="nil"/>
              <w:bottom w:val="nil"/>
              <w:right w:val="nil"/>
            </w:tcBorders>
            <w:shd w:val="clear" w:color="auto" w:fill="auto"/>
            <w:noWrap/>
            <w:vAlign w:val="bottom"/>
            <w:hideMark/>
          </w:tcPr>
          <w:p w:rsidR="0098013B" w:rsidRPr="0098013B" w:rsidP="0098013B" w14:paraId="3AEE8FF0" w14:textId="77777777">
            <w:pPr>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98013B" w:rsidRPr="0098013B" w:rsidP="0098013B" w14:paraId="6D14AFF1" w14:textId="77777777">
            <w:pPr>
              <w:rPr>
                <w:rFonts w:ascii="Times New Roman" w:eastAsia="Times New Roman" w:hAnsi="Times New Roman" w:cs="Times New Roman"/>
                <w:sz w:val="20"/>
                <w:szCs w:val="20"/>
                <w:lang w:eastAsia="lv-LV"/>
              </w:rPr>
            </w:pPr>
          </w:p>
        </w:tc>
        <w:tc>
          <w:tcPr>
            <w:tcW w:w="1701" w:type="dxa"/>
            <w:tcBorders>
              <w:top w:val="nil"/>
              <w:left w:val="nil"/>
              <w:bottom w:val="nil"/>
              <w:right w:val="nil"/>
            </w:tcBorders>
            <w:shd w:val="clear" w:color="auto" w:fill="auto"/>
            <w:noWrap/>
            <w:vAlign w:val="bottom"/>
            <w:hideMark/>
          </w:tcPr>
          <w:p w:rsidR="0098013B" w:rsidRPr="0098013B" w:rsidP="0098013B" w14:paraId="4DAEB4E0" w14:textId="77777777">
            <w:pPr>
              <w:rPr>
                <w:rFonts w:ascii="Times New Roman" w:eastAsia="Times New Roman" w:hAnsi="Times New Roman" w:cs="Times New Roman"/>
                <w:sz w:val="20"/>
                <w:szCs w:val="20"/>
                <w:lang w:eastAsia="lv-LV"/>
              </w:rPr>
            </w:pPr>
          </w:p>
        </w:tc>
        <w:tc>
          <w:tcPr>
            <w:tcW w:w="1418" w:type="dxa"/>
            <w:tcBorders>
              <w:top w:val="nil"/>
              <w:left w:val="nil"/>
              <w:bottom w:val="nil"/>
              <w:right w:val="nil"/>
            </w:tcBorders>
            <w:shd w:val="clear" w:color="auto" w:fill="auto"/>
            <w:noWrap/>
            <w:vAlign w:val="bottom"/>
            <w:hideMark/>
          </w:tcPr>
          <w:p w:rsidR="0098013B" w:rsidRPr="0098013B" w:rsidP="0098013B" w14:paraId="425DC6D2" w14:textId="77777777">
            <w:pPr>
              <w:rPr>
                <w:rFonts w:ascii="Times New Roman" w:eastAsia="Times New Roman" w:hAnsi="Times New Roman" w:cs="Times New Roman"/>
                <w:sz w:val="20"/>
                <w:szCs w:val="20"/>
                <w:lang w:eastAsia="lv-LV"/>
              </w:rPr>
            </w:pPr>
          </w:p>
        </w:tc>
        <w:tc>
          <w:tcPr>
            <w:tcW w:w="1440" w:type="dxa"/>
            <w:tcBorders>
              <w:top w:val="nil"/>
              <w:left w:val="nil"/>
              <w:bottom w:val="nil"/>
              <w:right w:val="nil"/>
            </w:tcBorders>
            <w:shd w:val="clear" w:color="auto" w:fill="auto"/>
            <w:noWrap/>
            <w:vAlign w:val="bottom"/>
            <w:hideMark/>
          </w:tcPr>
          <w:p w:rsidR="0098013B" w:rsidRPr="0098013B" w:rsidP="0098013B" w14:paraId="22A15124" w14:textId="77777777">
            <w:pPr>
              <w:rPr>
                <w:rFonts w:ascii="Times New Roman" w:eastAsia="Times New Roman" w:hAnsi="Times New Roman" w:cs="Times New Roman"/>
                <w:sz w:val="20"/>
                <w:szCs w:val="20"/>
                <w:lang w:eastAsia="lv-LV"/>
              </w:rPr>
            </w:pPr>
          </w:p>
        </w:tc>
      </w:tr>
      <w:tr w14:paraId="6E778463" w14:textId="77777777" w:rsidTr="0098013B">
        <w:tblPrEx>
          <w:tblW w:w="13823" w:type="dxa"/>
          <w:tblLook w:val="04A0"/>
        </w:tblPrEx>
        <w:trPr>
          <w:gridAfter w:val="1"/>
          <w:wAfter w:w="50" w:type="dxa"/>
          <w:trHeight w:val="6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98013B" w:rsidRPr="0098013B" w:rsidP="0098013B" w14:paraId="58D728F7"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Vides aizsardzības un reģionālās attīstības ministrija</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8013B" w:rsidRPr="0098013B" w:rsidP="0098013B" w14:paraId="514B6246" w14:textId="77777777">
            <w:pPr>
              <w:jc w:val="right"/>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14</w:t>
            </w:r>
          </w:p>
        </w:tc>
        <w:tc>
          <w:tcPr>
            <w:tcW w:w="1322" w:type="dxa"/>
            <w:tcBorders>
              <w:top w:val="nil"/>
              <w:left w:val="nil"/>
              <w:bottom w:val="nil"/>
              <w:right w:val="nil"/>
            </w:tcBorders>
            <w:shd w:val="clear" w:color="auto" w:fill="auto"/>
            <w:noWrap/>
            <w:vAlign w:val="bottom"/>
            <w:hideMark/>
          </w:tcPr>
          <w:p w:rsidR="0098013B" w:rsidRPr="0098013B" w:rsidP="0098013B" w14:paraId="5405E966" w14:textId="77777777">
            <w:pPr>
              <w:jc w:val="right"/>
              <w:rPr>
                <w:rFonts w:ascii="Times New Roman" w:eastAsia="Times New Roman" w:hAnsi="Times New Roman" w:cs="Times New Roman"/>
                <w:color w:val="000000"/>
                <w:lang w:eastAsia="lv-LV"/>
              </w:rPr>
            </w:pPr>
          </w:p>
        </w:tc>
        <w:tc>
          <w:tcPr>
            <w:tcW w:w="1120" w:type="dxa"/>
            <w:tcBorders>
              <w:top w:val="nil"/>
              <w:left w:val="nil"/>
              <w:bottom w:val="nil"/>
              <w:right w:val="nil"/>
            </w:tcBorders>
            <w:shd w:val="clear" w:color="auto" w:fill="auto"/>
            <w:noWrap/>
            <w:vAlign w:val="bottom"/>
            <w:hideMark/>
          </w:tcPr>
          <w:p w:rsidR="0098013B" w:rsidRPr="0098013B" w:rsidP="0098013B" w14:paraId="01D7E352" w14:textId="77777777">
            <w:pPr>
              <w:rPr>
                <w:rFonts w:ascii="Times New Roman" w:eastAsia="Times New Roman" w:hAnsi="Times New Roman" w:cs="Times New Roman"/>
                <w:sz w:val="20"/>
                <w:szCs w:val="20"/>
                <w:lang w:eastAsia="lv-LV"/>
              </w:rPr>
            </w:pPr>
          </w:p>
        </w:tc>
        <w:tc>
          <w:tcPr>
            <w:tcW w:w="1527" w:type="dxa"/>
            <w:tcBorders>
              <w:top w:val="nil"/>
              <w:left w:val="nil"/>
              <w:bottom w:val="nil"/>
              <w:right w:val="nil"/>
            </w:tcBorders>
            <w:shd w:val="clear" w:color="auto" w:fill="auto"/>
            <w:noWrap/>
            <w:vAlign w:val="bottom"/>
            <w:hideMark/>
          </w:tcPr>
          <w:p w:rsidR="0098013B" w:rsidRPr="0098013B" w:rsidP="0098013B" w14:paraId="52387E87" w14:textId="77777777">
            <w:pPr>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98013B" w:rsidRPr="0098013B" w:rsidP="0098013B" w14:paraId="5C5AF4A9" w14:textId="77777777">
            <w:pPr>
              <w:rPr>
                <w:rFonts w:ascii="Times New Roman" w:eastAsia="Times New Roman" w:hAnsi="Times New Roman" w:cs="Times New Roman"/>
                <w:sz w:val="20"/>
                <w:szCs w:val="20"/>
                <w:lang w:eastAsia="lv-LV"/>
              </w:rPr>
            </w:pPr>
          </w:p>
        </w:tc>
        <w:tc>
          <w:tcPr>
            <w:tcW w:w="1701" w:type="dxa"/>
            <w:tcBorders>
              <w:top w:val="nil"/>
              <w:left w:val="nil"/>
              <w:bottom w:val="nil"/>
              <w:right w:val="nil"/>
            </w:tcBorders>
            <w:shd w:val="clear" w:color="auto" w:fill="auto"/>
            <w:noWrap/>
            <w:vAlign w:val="bottom"/>
            <w:hideMark/>
          </w:tcPr>
          <w:p w:rsidR="0098013B" w:rsidRPr="0098013B" w:rsidP="0098013B" w14:paraId="2868CC4A" w14:textId="77777777">
            <w:pPr>
              <w:rPr>
                <w:rFonts w:ascii="Times New Roman" w:eastAsia="Times New Roman" w:hAnsi="Times New Roman" w:cs="Times New Roman"/>
                <w:sz w:val="20"/>
                <w:szCs w:val="20"/>
                <w:lang w:eastAsia="lv-LV"/>
              </w:rPr>
            </w:pPr>
          </w:p>
        </w:tc>
        <w:tc>
          <w:tcPr>
            <w:tcW w:w="1418" w:type="dxa"/>
            <w:tcBorders>
              <w:top w:val="nil"/>
              <w:left w:val="nil"/>
              <w:bottom w:val="nil"/>
              <w:right w:val="nil"/>
            </w:tcBorders>
            <w:shd w:val="clear" w:color="auto" w:fill="auto"/>
            <w:noWrap/>
            <w:vAlign w:val="bottom"/>
            <w:hideMark/>
          </w:tcPr>
          <w:p w:rsidR="0098013B" w:rsidRPr="0098013B" w:rsidP="0098013B" w14:paraId="57720501" w14:textId="77777777">
            <w:pPr>
              <w:rPr>
                <w:rFonts w:ascii="Times New Roman" w:eastAsia="Times New Roman" w:hAnsi="Times New Roman" w:cs="Times New Roman"/>
                <w:sz w:val="20"/>
                <w:szCs w:val="20"/>
                <w:lang w:eastAsia="lv-LV"/>
              </w:rPr>
            </w:pPr>
          </w:p>
        </w:tc>
        <w:tc>
          <w:tcPr>
            <w:tcW w:w="1440" w:type="dxa"/>
            <w:tcBorders>
              <w:top w:val="nil"/>
              <w:left w:val="nil"/>
              <w:bottom w:val="nil"/>
              <w:right w:val="nil"/>
            </w:tcBorders>
            <w:shd w:val="clear" w:color="auto" w:fill="auto"/>
            <w:noWrap/>
            <w:vAlign w:val="bottom"/>
            <w:hideMark/>
          </w:tcPr>
          <w:p w:rsidR="0098013B" w:rsidRPr="0098013B" w:rsidP="0098013B" w14:paraId="4C36D433" w14:textId="77777777">
            <w:pPr>
              <w:rPr>
                <w:rFonts w:ascii="Times New Roman" w:eastAsia="Times New Roman" w:hAnsi="Times New Roman" w:cs="Times New Roman"/>
                <w:sz w:val="20"/>
                <w:szCs w:val="20"/>
                <w:lang w:eastAsia="lv-LV"/>
              </w:rPr>
            </w:pPr>
          </w:p>
        </w:tc>
      </w:tr>
      <w:tr w14:paraId="42A693AF" w14:textId="77777777" w:rsidTr="0098013B">
        <w:tblPrEx>
          <w:tblW w:w="13823" w:type="dxa"/>
          <w:tblLook w:val="04A0"/>
        </w:tblPrEx>
        <w:trPr>
          <w:gridAfter w:val="1"/>
          <w:wAfter w:w="50" w:type="dxa"/>
          <w:trHeight w:val="300"/>
        </w:trPr>
        <w:tc>
          <w:tcPr>
            <w:tcW w:w="2552" w:type="dxa"/>
            <w:tcBorders>
              <w:top w:val="nil"/>
              <w:left w:val="nil"/>
              <w:bottom w:val="nil"/>
              <w:right w:val="nil"/>
            </w:tcBorders>
            <w:shd w:val="clear" w:color="auto" w:fill="auto"/>
            <w:noWrap/>
            <w:vAlign w:val="bottom"/>
            <w:hideMark/>
          </w:tcPr>
          <w:p w:rsidR="0098013B" w:rsidRPr="0098013B" w:rsidP="0098013B" w14:paraId="7A1EBE53" w14:textId="77777777">
            <w:pPr>
              <w:rPr>
                <w:rFonts w:ascii="Times New Roman" w:eastAsia="Times New Roman" w:hAnsi="Times New Roman" w:cs="Times New Roman"/>
                <w:sz w:val="20"/>
                <w:szCs w:val="20"/>
                <w:lang w:eastAsia="lv-LV"/>
              </w:rPr>
            </w:pPr>
          </w:p>
        </w:tc>
        <w:tc>
          <w:tcPr>
            <w:tcW w:w="1417" w:type="dxa"/>
            <w:tcBorders>
              <w:top w:val="nil"/>
              <w:left w:val="nil"/>
              <w:bottom w:val="nil"/>
              <w:right w:val="nil"/>
            </w:tcBorders>
            <w:shd w:val="clear" w:color="auto" w:fill="auto"/>
            <w:noWrap/>
            <w:vAlign w:val="bottom"/>
            <w:hideMark/>
          </w:tcPr>
          <w:p w:rsidR="0098013B" w:rsidRPr="0098013B" w:rsidP="0098013B" w14:paraId="087879CE" w14:textId="77777777">
            <w:pPr>
              <w:rPr>
                <w:rFonts w:ascii="Times New Roman" w:eastAsia="Times New Roman" w:hAnsi="Times New Roman" w:cs="Times New Roman"/>
                <w:sz w:val="20"/>
                <w:szCs w:val="20"/>
                <w:lang w:eastAsia="lv-LV"/>
              </w:rPr>
            </w:pPr>
          </w:p>
        </w:tc>
        <w:tc>
          <w:tcPr>
            <w:tcW w:w="1322" w:type="dxa"/>
            <w:tcBorders>
              <w:top w:val="nil"/>
              <w:left w:val="nil"/>
              <w:bottom w:val="nil"/>
              <w:right w:val="nil"/>
            </w:tcBorders>
            <w:shd w:val="clear" w:color="auto" w:fill="auto"/>
            <w:noWrap/>
            <w:vAlign w:val="bottom"/>
            <w:hideMark/>
          </w:tcPr>
          <w:p w:rsidR="0098013B" w:rsidRPr="0098013B" w:rsidP="0098013B" w14:paraId="10E58CDC" w14:textId="77777777">
            <w:pPr>
              <w:rPr>
                <w:rFonts w:ascii="Times New Roman" w:eastAsia="Times New Roman" w:hAnsi="Times New Roman" w:cs="Times New Roman"/>
                <w:sz w:val="20"/>
                <w:szCs w:val="20"/>
                <w:lang w:eastAsia="lv-LV"/>
              </w:rPr>
            </w:pPr>
          </w:p>
        </w:tc>
        <w:tc>
          <w:tcPr>
            <w:tcW w:w="1120" w:type="dxa"/>
            <w:tcBorders>
              <w:top w:val="nil"/>
              <w:left w:val="nil"/>
              <w:bottom w:val="nil"/>
              <w:right w:val="nil"/>
            </w:tcBorders>
            <w:shd w:val="clear" w:color="auto" w:fill="auto"/>
            <w:noWrap/>
            <w:vAlign w:val="bottom"/>
            <w:hideMark/>
          </w:tcPr>
          <w:p w:rsidR="0098013B" w:rsidRPr="0098013B" w:rsidP="0098013B" w14:paraId="5159902A" w14:textId="77777777">
            <w:pPr>
              <w:rPr>
                <w:rFonts w:ascii="Times New Roman" w:eastAsia="Times New Roman" w:hAnsi="Times New Roman" w:cs="Times New Roman"/>
                <w:sz w:val="20"/>
                <w:szCs w:val="20"/>
                <w:lang w:eastAsia="lv-LV"/>
              </w:rPr>
            </w:pPr>
          </w:p>
        </w:tc>
        <w:tc>
          <w:tcPr>
            <w:tcW w:w="1527" w:type="dxa"/>
            <w:tcBorders>
              <w:top w:val="nil"/>
              <w:left w:val="nil"/>
              <w:bottom w:val="nil"/>
              <w:right w:val="nil"/>
            </w:tcBorders>
            <w:shd w:val="clear" w:color="auto" w:fill="auto"/>
            <w:noWrap/>
            <w:vAlign w:val="bottom"/>
            <w:hideMark/>
          </w:tcPr>
          <w:p w:rsidR="0098013B" w:rsidRPr="0098013B" w:rsidP="0098013B" w14:paraId="73FC7698" w14:textId="77777777">
            <w:pPr>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rsidR="0098013B" w:rsidRPr="0098013B" w:rsidP="0098013B" w14:paraId="375E8F2B" w14:textId="77777777">
            <w:pPr>
              <w:rPr>
                <w:rFonts w:ascii="Times New Roman" w:eastAsia="Times New Roman" w:hAnsi="Times New Roman" w:cs="Times New Roman"/>
                <w:sz w:val="20"/>
                <w:szCs w:val="20"/>
                <w:lang w:eastAsia="lv-LV"/>
              </w:rPr>
            </w:pPr>
          </w:p>
        </w:tc>
        <w:tc>
          <w:tcPr>
            <w:tcW w:w="1701" w:type="dxa"/>
            <w:tcBorders>
              <w:top w:val="nil"/>
              <w:left w:val="nil"/>
              <w:bottom w:val="nil"/>
              <w:right w:val="nil"/>
            </w:tcBorders>
            <w:shd w:val="clear" w:color="auto" w:fill="auto"/>
            <w:noWrap/>
            <w:vAlign w:val="bottom"/>
            <w:hideMark/>
          </w:tcPr>
          <w:p w:rsidR="0098013B" w:rsidRPr="0098013B" w:rsidP="0098013B" w14:paraId="41A73877" w14:textId="77777777">
            <w:pPr>
              <w:rPr>
                <w:rFonts w:ascii="Times New Roman" w:eastAsia="Times New Roman" w:hAnsi="Times New Roman" w:cs="Times New Roman"/>
                <w:sz w:val="20"/>
                <w:szCs w:val="20"/>
                <w:lang w:eastAsia="lv-LV"/>
              </w:rPr>
            </w:pPr>
          </w:p>
        </w:tc>
        <w:tc>
          <w:tcPr>
            <w:tcW w:w="1418" w:type="dxa"/>
            <w:tcBorders>
              <w:top w:val="nil"/>
              <w:left w:val="nil"/>
              <w:bottom w:val="nil"/>
              <w:right w:val="nil"/>
            </w:tcBorders>
            <w:shd w:val="clear" w:color="auto" w:fill="auto"/>
            <w:noWrap/>
            <w:vAlign w:val="bottom"/>
            <w:hideMark/>
          </w:tcPr>
          <w:p w:rsidR="0098013B" w:rsidRPr="0098013B" w:rsidP="0098013B" w14:paraId="472E10E3" w14:textId="77777777">
            <w:pPr>
              <w:rPr>
                <w:rFonts w:ascii="Times New Roman" w:eastAsia="Times New Roman" w:hAnsi="Times New Roman" w:cs="Times New Roman"/>
                <w:sz w:val="20"/>
                <w:szCs w:val="20"/>
                <w:lang w:eastAsia="lv-LV"/>
              </w:rPr>
            </w:pPr>
          </w:p>
        </w:tc>
        <w:tc>
          <w:tcPr>
            <w:tcW w:w="1440" w:type="dxa"/>
            <w:tcBorders>
              <w:top w:val="nil"/>
              <w:left w:val="nil"/>
              <w:bottom w:val="nil"/>
              <w:right w:val="nil"/>
            </w:tcBorders>
            <w:shd w:val="clear" w:color="auto" w:fill="auto"/>
            <w:noWrap/>
            <w:vAlign w:val="bottom"/>
            <w:hideMark/>
          </w:tcPr>
          <w:p w:rsidR="0098013B" w:rsidRPr="0098013B" w:rsidP="0098013B" w14:paraId="4D4A9E45" w14:textId="77777777">
            <w:pPr>
              <w:rPr>
                <w:rFonts w:ascii="Times New Roman" w:eastAsia="Times New Roman" w:hAnsi="Times New Roman" w:cs="Times New Roman"/>
                <w:sz w:val="20"/>
                <w:szCs w:val="20"/>
                <w:lang w:eastAsia="lv-LV"/>
              </w:rPr>
            </w:pPr>
          </w:p>
        </w:tc>
      </w:tr>
      <w:tr w14:paraId="0508AD3E" w14:textId="77777777" w:rsidTr="0098013B">
        <w:tblPrEx>
          <w:tblW w:w="13823" w:type="dxa"/>
          <w:tblLook w:val="04A0"/>
        </w:tblPrEx>
        <w:trPr>
          <w:gridAfter w:val="1"/>
          <w:wAfter w:w="50" w:type="dxa"/>
          <w:trHeight w:val="1605"/>
        </w:trPr>
        <w:tc>
          <w:tcPr>
            <w:tcW w:w="10915" w:type="dxa"/>
            <w:gridSpan w:val="7"/>
            <w:tcBorders>
              <w:top w:val="nil"/>
              <w:left w:val="nil"/>
              <w:bottom w:val="nil"/>
              <w:right w:val="nil"/>
            </w:tcBorders>
            <w:shd w:val="clear" w:color="auto" w:fill="auto"/>
            <w:hideMark/>
          </w:tcPr>
          <w:p w:rsidR="0098013B" w:rsidRPr="0098013B" w:rsidP="001173ED" w14:paraId="0B7C7985"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xml:space="preserve">*Pašlaik iestāžu darbinieki gadā patērē lielu apmēra laika resursu, lai noslēgtu starpresoru datu apmaiņas līgumus. Vidēji gadā tiek slēgti 438 datu apmaiņas līgumi, un vienas starpresoru vienošanās noslēgšana prasa sešus līdz 12 mēnešus, kopumā visām iesaistītajām iestādēm sastādot vidēji 480 cilvēkstundu darba apjoma. Tiek paredzēts, ka Projekta ieviešanas rezultātā izstrādātās standartizētas vienošanās, izmantojot VIRSIS datu piekļuves atļauju moduli, ļaus samazināt visu iesaistīto iestāžu laika resursu patēriņu viena līguma izveidei un noslēgšanai no 480 cilvēkstundām gadā uz 180. Ņemot vērā laika ietaupījumu, vidējo valsts iestāžu darbinieka stundu likmi un  datu apmaiņas līgumu skaitu, gadā tiks radīti ieguvumi 690 000 </w:t>
            </w:r>
            <w:r w:rsidR="001173ED">
              <w:rPr>
                <w:rFonts w:ascii="Times New Roman" w:eastAsia="Times New Roman" w:hAnsi="Times New Roman" w:cs="Times New Roman"/>
                <w:i/>
                <w:color w:val="000000"/>
                <w:lang w:eastAsia="lv-LV"/>
              </w:rPr>
              <w:t>euro</w:t>
            </w:r>
            <w:r w:rsidRPr="0098013B">
              <w:rPr>
                <w:rFonts w:ascii="Times New Roman" w:eastAsia="Times New Roman" w:hAnsi="Times New Roman" w:cs="Times New Roman"/>
                <w:color w:val="000000"/>
                <w:lang w:eastAsia="lv-LV"/>
              </w:rPr>
              <w:t xml:space="preserve"> apmērā, kopumā Projekta pārskata periodā sniedzot 4,8 milj. </w:t>
            </w:r>
            <w:r w:rsidR="001173ED">
              <w:rPr>
                <w:rFonts w:ascii="Times New Roman" w:eastAsia="Times New Roman" w:hAnsi="Times New Roman" w:cs="Times New Roman"/>
                <w:i/>
                <w:color w:val="000000"/>
                <w:lang w:eastAsia="lv-LV"/>
              </w:rPr>
              <w:t>euro</w:t>
            </w:r>
            <w:r w:rsidRPr="0098013B">
              <w:rPr>
                <w:rFonts w:ascii="Times New Roman" w:eastAsia="Times New Roman" w:hAnsi="Times New Roman" w:cs="Times New Roman"/>
                <w:color w:val="000000"/>
                <w:lang w:eastAsia="lv-LV"/>
              </w:rPr>
              <w:t xml:space="preserve"> ieguvumu (diskontētā vērtība).</w:t>
            </w:r>
          </w:p>
        </w:tc>
        <w:tc>
          <w:tcPr>
            <w:tcW w:w="1418" w:type="dxa"/>
            <w:tcBorders>
              <w:top w:val="nil"/>
              <w:left w:val="nil"/>
              <w:bottom w:val="nil"/>
              <w:right w:val="nil"/>
            </w:tcBorders>
            <w:shd w:val="clear" w:color="auto" w:fill="auto"/>
            <w:noWrap/>
            <w:vAlign w:val="bottom"/>
            <w:hideMark/>
          </w:tcPr>
          <w:p w:rsidR="0098013B" w:rsidRPr="0098013B" w:rsidP="0098013B" w14:paraId="414E87BB" w14:textId="77777777">
            <w:pPr>
              <w:rPr>
                <w:rFonts w:ascii="Times New Roman" w:eastAsia="Times New Roman" w:hAnsi="Times New Roman" w:cs="Times New Roman"/>
                <w:color w:val="000000"/>
                <w:lang w:eastAsia="lv-LV"/>
              </w:rPr>
            </w:pPr>
          </w:p>
        </w:tc>
        <w:tc>
          <w:tcPr>
            <w:tcW w:w="1440" w:type="dxa"/>
            <w:tcBorders>
              <w:top w:val="nil"/>
              <w:left w:val="nil"/>
              <w:bottom w:val="nil"/>
              <w:right w:val="nil"/>
            </w:tcBorders>
            <w:shd w:val="clear" w:color="auto" w:fill="auto"/>
            <w:noWrap/>
            <w:vAlign w:val="bottom"/>
            <w:hideMark/>
          </w:tcPr>
          <w:p w:rsidR="0098013B" w:rsidRPr="0098013B" w:rsidP="0098013B" w14:paraId="7CB9F569" w14:textId="77777777">
            <w:pPr>
              <w:rPr>
                <w:rFonts w:ascii="Times New Roman" w:eastAsia="Times New Roman" w:hAnsi="Times New Roman" w:cs="Times New Roman"/>
                <w:sz w:val="20"/>
                <w:szCs w:val="20"/>
                <w:lang w:eastAsia="lv-LV"/>
              </w:rPr>
            </w:pPr>
          </w:p>
        </w:tc>
      </w:tr>
      <w:tr w14:paraId="5F30D306" w14:textId="77777777" w:rsidTr="0098013B">
        <w:tblPrEx>
          <w:tblW w:w="13823" w:type="dxa"/>
          <w:tblLook w:val="04A0"/>
        </w:tblPrEx>
        <w:trPr>
          <w:gridAfter w:val="1"/>
          <w:wAfter w:w="50" w:type="dxa"/>
          <w:trHeight w:val="300"/>
        </w:trPr>
        <w:tc>
          <w:tcPr>
            <w:tcW w:w="10915" w:type="dxa"/>
            <w:gridSpan w:val="7"/>
            <w:tcBorders>
              <w:top w:val="nil"/>
              <w:left w:val="nil"/>
              <w:bottom w:val="nil"/>
              <w:right w:val="nil"/>
            </w:tcBorders>
            <w:shd w:val="clear" w:color="auto" w:fill="auto"/>
            <w:noWrap/>
            <w:hideMark/>
          </w:tcPr>
          <w:p w:rsidR="0098013B" w:rsidRPr="0098013B" w:rsidP="0098013B" w14:paraId="38EACCCF" w14:textId="77777777">
            <w:pPr>
              <w:rPr>
                <w:rFonts w:ascii="Times New Roman" w:eastAsia="Times New Roman" w:hAnsi="Times New Roman" w:cs="Times New Roman"/>
                <w:color w:val="000000"/>
                <w:lang w:eastAsia="lv-LV"/>
              </w:rPr>
            </w:pPr>
            <w:r w:rsidRPr="0098013B">
              <w:rPr>
                <w:rFonts w:ascii="Times New Roman" w:eastAsia="Times New Roman" w:hAnsi="Times New Roman" w:cs="Times New Roman"/>
                <w:color w:val="000000"/>
                <w:lang w:eastAsia="lv-LV"/>
              </w:rPr>
              <w:t>** Ietver atalgojumu un darba vietas uzturēšanu</w:t>
            </w:r>
          </w:p>
        </w:tc>
        <w:tc>
          <w:tcPr>
            <w:tcW w:w="1418" w:type="dxa"/>
            <w:tcBorders>
              <w:top w:val="nil"/>
              <w:left w:val="nil"/>
              <w:bottom w:val="nil"/>
              <w:right w:val="nil"/>
            </w:tcBorders>
            <w:shd w:val="clear" w:color="auto" w:fill="auto"/>
            <w:noWrap/>
            <w:vAlign w:val="bottom"/>
            <w:hideMark/>
          </w:tcPr>
          <w:p w:rsidR="0098013B" w:rsidRPr="0098013B" w:rsidP="0098013B" w14:paraId="22BFFE43" w14:textId="77777777">
            <w:pPr>
              <w:rPr>
                <w:rFonts w:ascii="Times New Roman" w:eastAsia="Times New Roman" w:hAnsi="Times New Roman" w:cs="Times New Roman"/>
                <w:color w:val="000000"/>
                <w:lang w:eastAsia="lv-LV"/>
              </w:rPr>
            </w:pPr>
          </w:p>
        </w:tc>
        <w:tc>
          <w:tcPr>
            <w:tcW w:w="1440" w:type="dxa"/>
            <w:tcBorders>
              <w:top w:val="nil"/>
              <w:left w:val="nil"/>
              <w:bottom w:val="nil"/>
              <w:right w:val="nil"/>
            </w:tcBorders>
            <w:shd w:val="clear" w:color="auto" w:fill="auto"/>
            <w:noWrap/>
            <w:vAlign w:val="bottom"/>
            <w:hideMark/>
          </w:tcPr>
          <w:p w:rsidR="0098013B" w:rsidRPr="0098013B" w:rsidP="0098013B" w14:paraId="3A8A1ABF" w14:textId="77777777">
            <w:pPr>
              <w:rPr>
                <w:rFonts w:ascii="Times New Roman" w:eastAsia="Times New Roman" w:hAnsi="Times New Roman" w:cs="Times New Roman"/>
                <w:sz w:val="20"/>
                <w:szCs w:val="20"/>
                <w:lang w:eastAsia="lv-LV"/>
              </w:rPr>
            </w:pPr>
          </w:p>
        </w:tc>
      </w:tr>
    </w:tbl>
    <w:p w:rsidR="00D61A42" w:rsidP="00D61A42" w14:paraId="6F1C6B83" w14:textId="77777777">
      <w:pPr>
        <w:jc w:val="right"/>
      </w:pPr>
    </w:p>
    <w:p w:rsidR="0004455A" w:rsidP="00D61A42" w14:paraId="6C125FDE" w14:textId="77777777">
      <w:pPr>
        <w:jc w:val="right"/>
      </w:pPr>
    </w:p>
    <w:p w:rsidR="0004455A" w:rsidRPr="0004455A" w:rsidP="0004455A" w14:paraId="67C2B018" w14:textId="77777777">
      <w:pPr>
        <w:ind w:left="-426"/>
        <w:jc w:val="both"/>
        <w:rPr>
          <w:rFonts w:ascii="Times New Roman" w:eastAsia="Times New Roman" w:hAnsi="Times New Roman" w:cs="Times New Roman"/>
          <w:sz w:val="24"/>
          <w:szCs w:val="24"/>
          <w:lang w:eastAsia="lv-LV"/>
        </w:rPr>
      </w:pPr>
    </w:p>
    <w:p w:rsidR="0004455A" w:rsidRPr="0004455A" w:rsidP="0004455A" w14:paraId="32EA7CC9" w14:textId="77777777">
      <w:pPr>
        <w:ind w:left="-426"/>
        <w:jc w:val="both"/>
        <w:rPr>
          <w:rFonts w:ascii="Times New Roman" w:eastAsia="Times New Roman" w:hAnsi="Times New Roman" w:cs="Times New Roman"/>
          <w:sz w:val="24"/>
          <w:szCs w:val="24"/>
          <w:lang w:eastAsia="lv-LV"/>
        </w:rPr>
      </w:pPr>
      <w:r w:rsidRPr="0004455A">
        <w:rPr>
          <w:rFonts w:ascii="Times New Roman" w:eastAsia="Times New Roman" w:hAnsi="Times New Roman" w:cs="Times New Roman"/>
          <w:sz w:val="24"/>
          <w:szCs w:val="24"/>
          <w:lang w:eastAsia="lv-LV"/>
        </w:rPr>
        <w:t xml:space="preserve">Vides aizsardzības un </w:t>
      </w:r>
    </w:p>
    <w:p w:rsidR="0004455A" w:rsidRPr="0004455A" w:rsidP="0004455A" w14:paraId="68C1EC5B" w14:textId="5773DEFF">
      <w:pPr>
        <w:ind w:left="-426"/>
        <w:jc w:val="both"/>
        <w:rPr>
          <w:rFonts w:ascii="Times New Roman" w:eastAsia="Times New Roman" w:hAnsi="Times New Roman" w:cs="Times New Roman"/>
          <w:sz w:val="24"/>
          <w:szCs w:val="24"/>
          <w:lang w:eastAsia="lv-LV"/>
        </w:rPr>
      </w:pPr>
      <w:r w:rsidRPr="0004455A">
        <w:rPr>
          <w:rFonts w:ascii="Times New Roman" w:eastAsia="Times New Roman" w:hAnsi="Times New Roman" w:cs="Times New Roman"/>
          <w:sz w:val="24"/>
          <w:szCs w:val="24"/>
          <w:lang w:eastAsia="lv-LV"/>
        </w:rPr>
        <w:t>reģionālās attīstības ministrs</w:t>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t>K.Gerhards</w:t>
      </w:r>
    </w:p>
    <w:p w:rsidR="0004455A" w:rsidRPr="0004455A" w:rsidP="0004455A" w14:paraId="729547E1" w14:textId="77777777">
      <w:pPr>
        <w:ind w:left="-426"/>
        <w:rPr>
          <w:rFonts w:ascii="Times New Roman" w:eastAsia="Times New Roman" w:hAnsi="Times New Roman" w:cs="Times New Roman"/>
          <w:sz w:val="24"/>
          <w:szCs w:val="24"/>
          <w:lang w:eastAsia="lv-LV"/>
        </w:rPr>
      </w:pPr>
    </w:p>
    <w:p w:rsidR="0004455A" w:rsidRPr="0004455A" w:rsidP="0004455A" w14:paraId="63F3875C" w14:textId="77777777">
      <w:pPr>
        <w:ind w:left="-426"/>
        <w:rPr>
          <w:rFonts w:ascii="Times New Roman" w:eastAsia="Times New Roman" w:hAnsi="Times New Roman" w:cs="Times New Roman"/>
          <w:sz w:val="24"/>
          <w:szCs w:val="24"/>
          <w:lang w:eastAsia="lv-LV"/>
        </w:rPr>
      </w:pPr>
    </w:p>
    <w:p w:rsidR="0004455A" w:rsidRPr="0004455A" w:rsidP="0004455A" w14:paraId="109CC1BF" w14:textId="77777777">
      <w:pPr>
        <w:ind w:left="-426"/>
        <w:rPr>
          <w:rFonts w:ascii="Times New Roman" w:eastAsia="Times New Roman" w:hAnsi="Times New Roman" w:cs="Times New Roman"/>
          <w:sz w:val="24"/>
          <w:szCs w:val="24"/>
          <w:lang w:eastAsia="lv-LV"/>
        </w:rPr>
      </w:pPr>
      <w:r w:rsidRPr="0004455A">
        <w:rPr>
          <w:rFonts w:ascii="Times New Roman" w:eastAsia="Times New Roman" w:hAnsi="Times New Roman" w:cs="Times New Roman"/>
          <w:sz w:val="24"/>
          <w:szCs w:val="24"/>
          <w:lang w:eastAsia="lv-LV"/>
        </w:rPr>
        <w:t>Vīza:</w:t>
      </w:r>
    </w:p>
    <w:p w:rsidR="0004455A" w:rsidRPr="0004455A" w:rsidP="0004455A" w14:paraId="68C17063" w14:textId="69C86286">
      <w:pPr>
        <w:ind w:left="-426"/>
        <w:rPr>
          <w:rFonts w:ascii="Times New Roman" w:eastAsia="Times New Roman" w:hAnsi="Times New Roman" w:cs="Times New Roman"/>
          <w:sz w:val="24"/>
          <w:szCs w:val="24"/>
          <w:lang w:eastAsia="lv-LV"/>
        </w:rPr>
      </w:pPr>
      <w:r w:rsidRPr="0004455A">
        <w:rPr>
          <w:rFonts w:ascii="Times New Roman" w:eastAsia="Times New Roman" w:hAnsi="Times New Roman" w:cs="Times New Roman"/>
          <w:sz w:val="24"/>
          <w:szCs w:val="24"/>
          <w:lang w:eastAsia="lv-LV"/>
        </w:rPr>
        <w:t>valsts sekretārs</w:t>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r>
      <w:r w:rsidRPr="0004455A">
        <w:rPr>
          <w:rFonts w:ascii="Times New Roman" w:eastAsia="Times New Roman" w:hAnsi="Times New Roman" w:cs="Times New Roman"/>
          <w:sz w:val="24"/>
          <w:szCs w:val="24"/>
          <w:lang w:eastAsia="lv-LV"/>
        </w:rPr>
        <w:tab/>
        <w:t>R.Muciņš</w:t>
      </w:r>
    </w:p>
    <w:p w:rsidR="0004455A" w:rsidP="00D61A42" w14:paraId="17F4AE01" w14:textId="77777777">
      <w:pPr>
        <w:jc w:val="right"/>
      </w:pPr>
    </w:p>
    <w:p w:rsidR="0004455A" w:rsidP="00D61A42" w14:paraId="20C414A3" w14:textId="77777777">
      <w:pPr>
        <w:jc w:val="right"/>
      </w:pPr>
    </w:p>
    <w:sectPr w:rsidSect="00D61A42">
      <w:footerReference w:type="default" r:id="rI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CC1" w:rsidRPr="00A92182" w14:paraId="55AC01CD" w14:textId="77777777">
    <w:pPr>
      <w:pStyle w:val="Footer"/>
      <w:rPr>
        <w:rFonts w:ascii="Times New Roman" w:hAnsi="Times New Roman" w:cs="Times New Roman"/>
        <w:sz w:val="20"/>
        <w:szCs w:val="20"/>
      </w:rPr>
    </w:pPr>
    <w:r>
      <w:rPr>
        <w:rFonts w:ascii="Times New Roman" w:hAnsi="Times New Roman" w:cs="Times New Roman"/>
        <w:sz w:val="20"/>
        <w:szCs w:val="20"/>
      </w:rPr>
      <w:t>VARAMRikAnotacP_0109</w:t>
    </w:r>
    <w:r w:rsidRPr="00A92182">
      <w:rPr>
        <w:rFonts w:ascii="Times New Roman" w:hAnsi="Times New Roman" w:cs="Times New Roman"/>
        <w:sz w:val="20"/>
        <w:szCs w:val="20"/>
      </w:rPr>
      <w:t>2017_MA_26.0</w:t>
    </w:r>
  </w:p>
  <w:p w:rsidR="00792CC1" w14:paraId="42CDFA67"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2C"/>
    <w:rsid w:val="00000948"/>
    <w:rsid w:val="0000120C"/>
    <w:rsid w:val="0000255D"/>
    <w:rsid w:val="000038D8"/>
    <w:rsid w:val="00003B5D"/>
    <w:rsid w:val="00007DCE"/>
    <w:rsid w:val="00014E4F"/>
    <w:rsid w:val="000219B9"/>
    <w:rsid w:val="00022F61"/>
    <w:rsid w:val="00024A8F"/>
    <w:rsid w:val="0002704B"/>
    <w:rsid w:val="00027380"/>
    <w:rsid w:val="000324F9"/>
    <w:rsid w:val="00032F9E"/>
    <w:rsid w:val="00034163"/>
    <w:rsid w:val="000345F5"/>
    <w:rsid w:val="000370E4"/>
    <w:rsid w:val="00037384"/>
    <w:rsid w:val="0003762C"/>
    <w:rsid w:val="00041657"/>
    <w:rsid w:val="00041DB5"/>
    <w:rsid w:val="00042AC9"/>
    <w:rsid w:val="00043BF3"/>
    <w:rsid w:val="00043F9F"/>
    <w:rsid w:val="0004455A"/>
    <w:rsid w:val="00045A78"/>
    <w:rsid w:val="0004601D"/>
    <w:rsid w:val="00050BEF"/>
    <w:rsid w:val="00050C2C"/>
    <w:rsid w:val="000533A4"/>
    <w:rsid w:val="0006160F"/>
    <w:rsid w:val="00062C9E"/>
    <w:rsid w:val="00065917"/>
    <w:rsid w:val="000710DC"/>
    <w:rsid w:val="000735E0"/>
    <w:rsid w:val="0007447A"/>
    <w:rsid w:val="00074AB8"/>
    <w:rsid w:val="00080091"/>
    <w:rsid w:val="000811EA"/>
    <w:rsid w:val="00082760"/>
    <w:rsid w:val="00085334"/>
    <w:rsid w:val="00086E3D"/>
    <w:rsid w:val="00090D57"/>
    <w:rsid w:val="00090E62"/>
    <w:rsid w:val="00091D1B"/>
    <w:rsid w:val="0009222A"/>
    <w:rsid w:val="000922C3"/>
    <w:rsid w:val="00093E8B"/>
    <w:rsid w:val="00095207"/>
    <w:rsid w:val="00095CFF"/>
    <w:rsid w:val="000960AC"/>
    <w:rsid w:val="000A27A8"/>
    <w:rsid w:val="000A4197"/>
    <w:rsid w:val="000A4BF2"/>
    <w:rsid w:val="000A4C32"/>
    <w:rsid w:val="000B156A"/>
    <w:rsid w:val="000B4A6C"/>
    <w:rsid w:val="000B4B98"/>
    <w:rsid w:val="000B6B21"/>
    <w:rsid w:val="000C023C"/>
    <w:rsid w:val="000C094E"/>
    <w:rsid w:val="000C1E74"/>
    <w:rsid w:val="000C2312"/>
    <w:rsid w:val="000C2E77"/>
    <w:rsid w:val="000C4BE6"/>
    <w:rsid w:val="000C6CD7"/>
    <w:rsid w:val="000D0540"/>
    <w:rsid w:val="000D5368"/>
    <w:rsid w:val="000D58EA"/>
    <w:rsid w:val="000D6117"/>
    <w:rsid w:val="000D6BCD"/>
    <w:rsid w:val="000E03B5"/>
    <w:rsid w:val="000E1DB4"/>
    <w:rsid w:val="000E1F00"/>
    <w:rsid w:val="000E5DA1"/>
    <w:rsid w:val="000F0DD9"/>
    <w:rsid w:val="000F3707"/>
    <w:rsid w:val="000F5993"/>
    <w:rsid w:val="000F59DD"/>
    <w:rsid w:val="000F6835"/>
    <w:rsid w:val="000F7EA8"/>
    <w:rsid w:val="00103807"/>
    <w:rsid w:val="00104967"/>
    <w:rsid w:val="001070B0"/>
    <w:rsid w:val="001071F9"/>
    <w:rsid w:val="00107942"/>
    <w:rsid w:val="00110502"/>
    <w:rsid w:val="00115223"/>
    <w:rsid w:val="001153FB"/>
    <w:rsid w:val="001173ED"/>
    <w:rsid w:val="00120943"/>
    <w:rsid w:val="0012158E"/>
    <w:rsid w:val="00122D08"/>
    <w:rsid w:val="00124B2B"/>
    <w:rsid w:val="00134AE4"/>
    <w:rsid w:val="001358BA"/>
    <w:rsid w:val="0013717E"/>
    <w:rsid w:val="00140EC6"/>
    <w:rsid w:val="001411BA"/>
    <w:rsid w:val="00141733"/>
    <w:rsid w:val="00144CEB"/>
    <w:rsid w:val="001458E2"/>
    <w:rsid w:val="00147A9C"/>
    <w:rsid w:val="00150A41"/>
    <w:rsid w:val="00150B4D"/>
    <w:rsid w:val="001511C7"/>
    <w:rsid w:val="001514E4"/>
    <w:rsid w:val="00151A95"/>
    <w:rsid w:val="00152221"/>
    <w:rsid w:val="0015461F"/>
    <w:rsid w:val="00156426"/>
    <w:rsid w:val="00157054"/>
    <w:rsid w:val="00160710"/>
    <w:rsid w:val="001617B0"/>
    <w:rsid w:val="001626F2"/>
    <w:rsid w:val="001627D2"/>
    <w:rsid w:val="00163233"/>
    <w:rsid w:val="00164AAC"/>
    <w:rsid w:val="0016682E"/>
    <w:rsid w:val="00167ACB"/>
    <w:rsid w:val="001742C9"/>
    <w:rsid w:val="00176359"/>
    <w:rsid w:val="00181E5E"/>
    <w:rsid w:val="00182A77"/>
    <w:rsid w:val="00184417"/>
    <w:rsid w:val="00185126"/>
    <w:rsid w:val="001872AC"/>
    <w:rsid w:val="001918D9"/>
    <w:rsid w:val="0019193A"/>
    <w:rsid w:val="00193CBD"/>
    <w:rsid w:val="00193FD8"/>
    <w:rsid w:val="00196CBA"/>
    <w:rsid w:val="001975E1"/>
    <w:rsid w:val="001A0CE9"/>
    <w:rsid w:val="001A0D80"/>
    <w:rsid w:val="001A2777"/>
    <w:rsid w:val="001A2BDE"/>
    <w:rsid w:val="001A4172"/>
    <w:rsid w:val="001A45E4"/>
    <w:rsid w:val="001A6EAF"/>
    <w:rsid w:val="001B61A4"/>
    <w:rsid w:val="001B650F"/>
    <w:rsid w:val="001C188D"/>
    <w:rsid w:val="001C39A4"/>
    <w:rsid w:val="001C4D64"/>
    <w:rsid w:val="001C53C8"/>
    <w:rsid w:val="001C55EE"/>
    <w:rsid w:val="001C6F93"/>
    <w:rsid w:val="001D11E8"/>
    <w:rsid w:val="001D2224"/>
    <w:rsid w:val="001D2BB0"/>
    <w:rsid w:val="001D3612"/>
    <w:rsid w:val="001D3BB4"/>
    <w:rsid w:val="001D4A1B"/>
    <w:rsid w:val="001D4FE7"/>
    <w:rsid w:val="001D65C3"/>
    <w:rsid w:val="001D7202"/>
    <w:rsid w:val="001E0594"/>
    <w:rsid w:val="001E3379"/>
    <w:rsid w:val="001E5694"/>
    <w:rsid w:val="001E74D0"/>
    <w:rsid w:val="001E7758"/>
    <w:rsid w:val="001F04C1"/>
    <w:rsid w:val="001F1BA8"/>
    <w:rsid w:val="001F5776"/>
    <w:rsid w:val="0020116D"/>
    <w:rsid w:val="002034AD"/>
    <w:rsid w:val="0020397F"/>
    <w:rsid w:val="002069DE"/>
    <w:rsid w:val="002071FD"/>
    <w:rsid w:val="0020795E"/>
    <w:rsid w:val="0021431C"/>
    <w:rsid w:val="00215A8E"/>
    <w:rsid w:val="002165A7"/>
    <w:rsid w:val="002229C9"/>
    <w:rsid w:val="00225085"/>
    <w:rsid w:val="00227DAA"/>
    <w:rsid w:val="0023207D"/>
    <w:rsid w:val="00232F3B"/>
    <w:rsid w:val="00233316"/>
    <w:rsid w:val="00234DA2"/>
    <w:rsid w:val="00237F6B"/>
    <w:rsid w:val="0024044D"/>
    <w:rsid w:val="00243C59"/>
    <w:rsid w:val="00244F36"/>
    <w:rsid w:val="0024646F"/>
    <w:rsid w:val="00247C1B"/>
    <w:rsid w:val="002503C0"/>
    <w:rsid w:val="00251F58"/>
    <w:rsid w:val="00252434"/>
    <w:rsid w:val="0025333A"/>
    <w:rsid w:val="00254930"/>
    <w:rsid w:val="00255633"/>
    <w:rsid w:val="00261465"/>
    <w:rsid w:val="0026650D"/>
    <w:rsid w:val="00267A81"/>
    <w:rsid w:val="00270E77"/>
    <w:rsid w:val="0027345E"/>
    <w:rsid w:val="00274030"/>
    <w:rsid w:val="00275531"/>
    <w:rsid w:val="00275CCF"/>
    <w:rsid w:val="00277B86"/>
    <w:rsid w:val="002813A6"/>
    <w:rsid w:val="0028249C"/>
    <w:rsid w:val="002829DD"/>
    <w:rsid w:val="00282C34"/>
    <w:rsid w:val="00283FD5"/>
    <w:rsid w:val="00285613"/>
    <w:rsid w:val="00285EFF"/>
    <w:rsid w:val="002864F5"/>
    <w:rsid w:val="002874CF"/>
    <w:rsid w:val="002878F4"/>
    <w:rsid w:val="00287A07"/>
    <w:rsid w:val="00297259"/>
    <w:rsid w:val="002A0339"/>
    <w:rsid w:val="002A22DA"/>
    <w:rsid w:val="002B051A"/>
    <w:rsid w:val="002B119D"/>
    <w:rsid w:val="002B27AF"/>
    <w:rsid w:val="002B3B34"/>
    <w:rsid w:val="002B4F22"/>
    <w:rsid w:val="002C1168"/>
    <w:rsid w:val="002C1E22"/>
    <w:rsid w:val="002D03F3"/>
    <w:rsid w:val="002D2B35"/>
    <w:rsid w:val="002D72BB"/>
    <w:rsid w:val="002E0213"/>
    <w:rsid w:val="002E0B5A"/>
    <w:rsid w:val="002E2381"/>
    <w:rsid w:val="002E3F87"/>
    <w:rsid w:val="002E4854"/>
    <w:rsid w:val="002E724B"/>
    <w:rsid w:val="002E7A48"/>
    <w:rsid w:val="002F3EFE"/>
    <w:rsid w:val="002F550A"/>
    <w:rsid w:val="002F59F5"/>
    <w:rsid w:val="002F5A62"/>
    <w:rsid w:val="00301464"/>
    <w:rsid w:val="00303BFD"/>
    <w:rsid w:val="00305295"/>
    <w:rsid w:val="003078C5"/>
    <w:rsid w:val="00307BBB"/>
    <w:rsid w:val="00310936"/>
    <w:rsid w:val="0031278E"/>
    <w:rsid w:val="00314F1D"/>
    <w:rsid w:val="0031608A"/>
    <w:rsid w:val="00316825"/>
    <w:rsid w:val="00316E54"/>
    <w:rsid w:val="0031795F"/>
    <w:rsid w:val="003206EF"/>
    <w:rsid w:val="003214BB"/>
    <w:rsid w:val="0032209A"/>
    <w:rsid w:val="003242FC"/>
    <w:rsid w:val="0032455F"/>
    <w:rsid w:val="003255A4"/>
    <w:rsid w:val="00326790"/>
    <w:rsid w:val="00327F84"/>
    <w:rsid w:val="00333B03"/>
    <w:rsid w:val="00333BDA"/>
    <w:rsid w:val="00334F33"/>
    <w:rsid w:val="0033662C"/>
    <w:rsid w:val="003378EF"/>
    <w:rsid w:val="00337A06"/>
    <w:rsid w:val="0034007F"/>
    <w:rsid w:val="00341401"/>
    <w:rsid w:val="003436AD"/>
    <w:rsid w:val="00343C27"/>
    <w:rsid w:val="00344E91"/>
    <w:rsid w:val="0034546C"/>
    <w:rsid w:val="00345DD6"/>
    <w:rsid w:val="00346A38"/>
    <w:rsid w:val="00350F95"/>
    <w:rsid w:val="00354D9D"/>
    <w:rsid w:val="003560F8"/>
    <w:rsid w:val="003575CC"/>
    <w:rsid w:val="00362706"/>
    <w:rsid w:val="003628C5"/>
    <w:rsid w:val="003640C0"/>
    <w:rsid w:val="00364502"/>
    <w:rsid w:val="00365003"/>
    <w:rsid w:val="003678E0"/>
    <w:rsid w:val="00370ABE"/>
    <w:rsid w:val="00371B2D"/>
    <w:rsid w:val="003726F4"/>
    <w:rsid w:val="003738E2"/>
    <w:rsid w:val="00374341"/>
    <w:rsid w:val="00374BF0"/>
    <w:rsid w:val="00374C80"/>
    <w:rsid w:val="00375D03"/>
    <w:rsid w:val="00375E68"/>
    <w:rsid w:val="0038022C"/>
    <w:rsid w:val="00380429"/>
    <w:rsid w:val="00381D6E"/>
    <w:rsid w:val="00382E8B"/>
    <w:rsid w:val="0039030B"/>
    <w:rsid w:val="003925EA"/>
    <w:rsid w:val="0039490B"/>
    <w:rsid w:val="00394F6C"/>
    <w:rsid w:val="003961B5"/>
    <w:rsid w:val="00396253"/>
    <w:rsid w:val="0039635E"/>
    <w:rsid w:val="00397440"/>
    <w:rsid w:val="0039751D"/>
    <w:rsid w:val="00397F77"/>
    <w:rsid w:val="003A4108"/>
    <w:rsid w:val="003A5DBE"/>
    <w:rsid w:val="003A674C"/>
    <w:rsid w:val="003A6D6A"/>
    <w:rsid w:val="003B03BF"/>
    <w:rsid w:val="003B270F"/>
    <w:rsid w:val="003B69A6"/>
    <w:rsid w:val="003B729A"/>
    <w:rsid w:val="003B7B14"/>
    <w:rsid w:val="003C1ABE"/>
    <w:rsid w:val="003C397A"/>
    <w:rsid w:val="003C3C4E"/>
    <w:rsid w:val="003C4BFF"/>
    <w:rsid w:val="003C522B"/>
    <w:rsid w:val="003C5E9D"/>
    <w:rsid w:val="003C7E2E"/>
    <w:rsid w:val="003D0195"/>
    <w:rsid w:val="003D0F3C"/>
    <w:rsid w:val="003D1D65"/>
    <w:rsid w:val="003D38F5"/>
    <w:rsid w:val="003D4C61"/>
    <w:rsid w:val="003D4EB7"/>
    <w:rsid w:val="003E085B"/>
    <w:rsid w:val="003E2760"/>
    <w:rsid w:val="003E2F16"/>
    <w:rsid w:val="003E3E18"/>
    <w:rsid w:val="003E5480"/>
    <w:rsid w:val="003E585E"/>
    <w:rsid w:val="003E71C8"/>
    <w:rsid w:val="003E72F9"/>
    <w:rsid w:val="003E73E9"/>
    <w:rsid w:val="003E7EE0"/>
    <w:rsid w:val="003F1078"/>
    <w:rsid w:val="003F36FD"/>
    <w:rsid w:val="003F47CB"/>
    <w:rsid w:val="003F4C57"/>
    <w:rsid w:val="003F4D31"/>
    <w:rsid w:val="004003DF"/>
    <w:rsid w:val="004009E8"/>
    <w:rsid w:val="00400A8A"/>
    <w:rsid w:val="004014D6"/>
    <w:rsid w:val="004053EC"/>
    <w:rsid w:val="00406761"/>
    <w:rsid w:val="00407E67"/>
    <w:rsid w:val="00410707"/>
    <w:rsid w:val="00410DA4"/>
    <w:rsid w:val="004155F6"/>
    <w:rsid w:val="00415BFF"/>
    <w:rsid w:val="00415EAF"/>
    <w:rsid w:val="00416553"/>
    <w:rsid w:val="0041715A"/>
    <w:rsid w:val="004212A3"/>
    <w:rsid w:val="004224CA"/>
    <w:rsid w:val="004228BC"/>
    <w:rsid w:val="00422CD8"/>
    <w:rsid w:val="00423C16"/>
    <w:rsid w:val="0042400B"/>
    <w:rsid w:val="00425CA0"/>
    <w:rsid w:val="0042767B"/>
    <w:rsid w:val="00427CFB"/>
    <w:rsid w:val="004302A2"/>
    <w:rsid w:val="0043219E"/>
    <w:rsid w:val="004328BF"/>
    <w:rsid w:val="0043341D"/>
    <w:rsid w:val="00434290"/>
    <w:rsid w:val="0043666D"/>
    <w:rsid w:val="00436F2D"/>
    <w:rsid w:val="004416B0"/>
    <w:rsid w:val="004433C0"/>
    <w:rsid w:val="00443427"/>
    <w:rsid w:val="004468CB"/>
    <w:rsid w:val="00446EFA"/>
    <w:rsid w:val="00447B0C"/>
    <w:rsid w:val="00450955"/>
    <w:rsid w:val="004511E8"/>
    <w:rsid w:val="00453852"/>
    <w:rsid w:val="004605D4"/>
    <w:rsid w:val="00460727"/>
    <w:rsid w:val="004638EA"/>
    <w:rsid w:val="00465AE6"/>
    <w:rsid w:val="00467CB4"/>
    <w:rsid w:val="004776AB"/>
    <w:rsid w:val="004808C6"/>
    <w:rsid w:val="00481298"/>
    <w:rsid w:val="0048203B"/>
    <w:rsid w:val="004823F9"/>
    <w:rsid w:val="0048454A"/>
    <w:rsid w:val="00484C78"/>
    <w:rsid w:val="00484DB8"/>
    <w:rsid w:val="00485CBD"/>
    <w:rsid w:val="00485D33"/>
    <w:rsid w:val="00487627"/>
    <w:rsid w:val="00495714"/>
    <w:rsid w:val="00495AED"/>
    <w:rsid w:val="00496947"/>
    <w:rsid w:val="00497DA9"/>
    <w:rsid w:val="004A0A6B"/>
    <w:rsid w:val="004A0CF0"/>
    <w:rsid w:val="004A2032"/>
    <w:rsid w:val="004A2204"/>
    <w:rsid w:val="004A439D"/>
    <w:rsid w:val="004A4B1E"/>
    <w:rsid w:val="004B1BA0"/>
    <w:rsid w:val="004B29AC"/>
    <w:rsid w:val="004B4E8D"/>
    <w:rsid w:val="004B5424"/>
    <w:rsid w:val="004B58E6"/>
    <w:rsid w:val="004C1D0F"/>
    <w:rsid w:val="004C3CEA"/>
    <w:rsid w:val="004C5FD4"/>
    <w:rsid w:val="004C7039"/>
    <w:rsid w:val="004C7E5B"/>
    <w:rsid w:val="004D19FD"/>
    <w:rsid w:val="004D24D0"/>
    <w:rsid w:val="004D33D0"/>
    <w:rsid w:val="004D4258"/>
    <w:rsid w:val="004D45B3"/>
    <w:rsid w:val="004D49F0"/>
    <w:rsid w:val="004E0407"/>
    <w:rsid w:val="004E3813"/>
    <w:rsid w:val="004E669A"/>
    <w:rsid w:val="004E720B"/>
    <w:rsid w:val="004F1644"/>
    <w:rsid w:val="004F1B48"/>
    <w:rsid w:val="004F1E5E"/>
    <w:rsid w:val="004F334A"/>
    <w:rsid w:val="004F393C"/>
    <w:rsid w:val="004F43D8"/>
    <w:rsid w:val="004F5EC3"/>
    <w:rsid w:val="004F6E24"/>
    <w:rsid w:val="00501CB8"/>
    <w:rsid w:val="00501E5B"/>
    <w:rsid w:val="00503E2D"/>
    <w:rsid w:val="00504A02"/>
    <w:rsid w:val="00506C01"/>
    <w:rsid w:val="00507898"/>
    <w:rsid w:val="00507D25"/>
    <w:rsid w:val="005103D1"/>
    <w:rsid w:val="00511EF0"/>
    <w:rsid w:val="005131D7"/>
    <w:rsid w:val="00513955"/>
    <w:rsid w:val="0051616A"/>
    <w:rsid w:val="00516B01"/>
    <w:rsid w:val="0052399F"/>
    <w:rsid w:val="0052723B"/>
    <w:rsid w:val="00532A4E"/>
    <w:rsid w:val="00532DC5"/>
    <w:rsid w:val="00542C18"/>
    <w:rsid w:val="00543188"/>
    <w:rsid w:val="00546B54"/>
    <w:rsid w:val="005479AC"/>
    <w:rsid w:val="00550B1C"/>
    <w:rsid w:val="00552553"/>
    <w:rsid w:val="00552E94"/>
    <w:rsid w:val="0055592E"/>
    <w:rsid w:val="00556C4E"/>
    <w:rsid w:val="00560770"/>
    <w:rsid w:val="00562D4D"/>
    <w:rsid w:val="00563ED5"/>
    <w:rsid w:val="00573FAA"/>
    <w:rsid w:val="005747B3"/>
    <w:rsid w:val="005773FB"/>
    <w:rsid w:val="005806F8"/>
    <w:rsid w:val="00580E5D"/>
    <w:rsid w:val="0058155D"/>
    <w:rsid w:val="00582D56"/>
    <w:rsid w:val="005848F5"/>
    <w:rsid w:val="00585860"/>
    <w:rsid w:val="00586604"/>
    <w:rsid w:val="0059007D"/>
    <w:rsid w:val="00593FC2"/>
    <w:rsid w:val="0059403F"/>
    <w:rsid w:val="005A31B3"/>
    <w:rsid w:val="005A35FD"/>
    <w:rsid w:val="005A3950"/>
    <w:rsid w:val="005A5450"/>
    <w:rsid w:val="005A6668"/>
    <w:rsid w:val="005A6B14"/>
    <w:rsid w:val="005A7574"/>
    <w:rsid w:val="005B1B39"/>
    <w:rsid w:val="005B4A80"/>
    <w:rsid w:val="005B4E27"/>
    <w:rsid w:val="005C0D08"/>
    <w:rsid w:val="005C11D6"/>
    <w:rsid w:val="005C2B5F"/>
    <w:rsid w:val="005C3987"/>
    <w:rsid w:val="005C5AFE"/>
    <w:rsid w:val="005D2508"/>
    <w:rsid w:val="005E001E"/>
    <w:rsid w:val="005E1440"/>
    <w:rsid w:val="005E5557"/>
    <w:rsid w:val="005E6B14"/>
    <w:rsid w:val="005F04D6"/>
    <w:rsid w:val="005F0806"/>
    <w:rsid w:val="005F0B75"/>
    <w:rsid w:val="005F0E64"/>
    <w:rsid w:val="005F370D"/>
    <w:rsid w:val="005F4C0D"/>
    <w:rsid w:val="005F4FA3"/>
    <w:rsid w:val="005F65B8"/>
    <w:rsid w:val="005F7F59"/>
    <w:rsid w:val="00604138"/>
    <w:rsid w:val="00605753"/>
    <w:rsid w:val="00605C16"/>
    <w:rsid w:val="00606CD9"/>
    <w:rsid w:val="00607540"/>
    <w:rsid w:val="00613014"/>
    <w:rsid w:val="00613A5B"/>
    <w:rsid w:val="00614781"/>
    <w:rsid w:val="00615F56"/>
    <w:rsid w:val="00615F72"/>
    <w:rsid w:val="00616DB1"/>
    <w:rsid w:val="00616EC7"/>
    <w:rsid w:val="00620820"/>
    <w:rsid w:val="00621D47"/>
    <w:rsid w:val="0062430B"/>
    <w:rsid w:val="006247DF"/>
    <w:rsid w:val="00626CF7"/>
    <w:rsid w:val="00627DD8"/>
    <w:rsid w:val="00630D66"/>
    <w:rsid w:val="00632082"/>
    <w:rsid w:val="006330F6"/>
    <w:rsid w:val="00634E8C"/>
    <w:rsid w:val="006351C1"/>
    <w:rsid w:val="00635F58"/>
    <w:rsid w:val="00640DDE"/>
    <w:rsid w:val="00641914"/>
    <w:rsid w:val="00642371"/>
    <w:rsid w:val="00642529"/>
    <w:rsid w:val="006436C6"/>
    <w:rsid w:val="006473E4"/>
    <w:rsid w:val="00650EF1"/>
    <w:rsid w:val="00655813"/>
    <w:rsid w:val="0065633E"/>
    <w:rsid w:val="00657830"/>
    <w:rsid w:val="0066034E"/>
    <w:rsid w:val="00660523"/>
    <w:rsid w:val="00660EBA"/>
    <w:rsid w:val="00661A23"/>
    <w:rsid w:val="00661E14"/>
    <w:rsid w:val="00662EE0"/>
    <w:rsid w:val="0066521A"/>
    <w:rsid w:val="00665764"/>
    <w:rsid w:val="00666554"/>
    <w:rsid w:val="00667119"/>
    <w:rsid w:val="00674127"/>
    <w:rsid w:val="006743A7"/>
    <w:rsid w:val="006751EB"/>
    <w:rsid w:val="00676A60"/>
    <w:rsid w:val="00676FCB"/>
    <w:rsid w:val="00677494"/>
    <w:rsid w:val="006775F4"/>
    <w:rsid w:val="006817A5"/>
    <w:rsid w:val="006837AA"/>
    <w:rsid w:val="00683974"/>
    <w:rsid w:val="00691683"/>
    <w:rsid w:val="00691F2C"/>
    <w:rsid w:val="00694434"/>
    <w:rsid w:val="00694C12"/>
    <w:rsid w:val="00695A15"/>
    <w:rsid w:val="006A0F78"/>
    <w:rsid w:val="006A2536"/>
    <w:rsid w:val="006A4834"/>
    <w:rsid w:val="006A594B"/>
    <w:rsid w:val="006A6E61"/>
    <w:rsid w:val="006B31C6"/>
    <w:rsid w:val="006B449A"/>
    <w:rsid w:val="006B47A7"/>
    <w:rsid w:val="006B7CD4"/>
    <w:rsid w:val="006C193C"/>
    <w:rsid w:val="006C1AE7"/>
    <w:rsid w:val="006C34D1"/>
    <w:rsid w:val="006C468D"/>
    <w:rsid w:val="006C5152"/>
    <w:rsid w:val="006C66EA"/>
    <w:rsid w:val="006C787C"/>
    <w:rsid w:val="006D00F9"/>
    <w:rsid w:val="006D4D0F"/>
    <w:rsid w:val="006D6378"/>
    <w:rsid w:val="006D721E"/>
    <w:rsid w:val="006E2841"/>
    <w:rsid w:val="006E43D6"/>
    <w:rsid w:val="006E51C5"/>
    <w:rsid w:val="006E7432"/>
    <w:rsid w:val="006E7C8C"/>
    <w:rsid w:val="006F059E"/>
    <w:rsid w:val="006F177B"/>
    <w:rsid w:val="006F1ED9"/>
    <w:rsid w:val="006F2D19"/>
    <w:rsid w:val="006F44BA"/>
    <w:rsid w:val="006F48AA"/>
    <w:rsid w:val="006F5118"/>
    <w:rsid w:val="007005F8"/>
    <w:rsid w:val="00700EB0"/>
    <w:rsid w:val="0070123C"/>
    <w:rsid w:val="0070163B"/>
    <w:rsid w:val="00705FEA"/>
    <w:rsid w:val="00706631"/>
    <w:rsid w:val="00706C8B"/>
    <w:rsid w:val="0071241D"/>
    <w:rsid w:val="00713424"/>
    <w:rsid w:val="007149AC"/>
    <w:rsid w:val="0071548C"/>
    <w:rsid w:val="00716075"/>
    <w:rsid w:val="00716807"/>
    <w:rsid w:val="007214C6"/>
    <w:rsid w:val="00727E4E"/>
    <w:rsid w:val="00730AFD"/>
    <w:rsid w:val="00731318"/>
    <w:rsid w:val="00732B83"/>
    <w:rsid w:val="00733545"/>
    <w:rsid w:val="007335DE"/>
    <w:rsid w:val="0073537D"/>
    <w:rsid w:val="00737777"/>
    <w:rsid w:val="0073786E"/>
    <w:rsid w:val="0074111D"/>
    <w:rsid w:val="00744EA4"/>
    <w:rsid w:val="00745533"/>
    <w:rsid w:val="0074627B"/>
    <w:rsid w:val="00746727"/>
    <w:rsid w:val="00750C28"/>
    <w:rsid w:val="00751BB6"/>
    <w:rsid w:val="007523D2"/>
    <w:rsid w:val="007558FF"/>
    <w:rsid w:val="0075630F"/>
    <w:rsid w:val="00756406"/>
    <w:rsid w:val="007571AB"/>
    <w:rsid w:val="0075734D"/>
    <w:rsid w:val="00757C84"/>
    <w:rsid w:val="0076010E"/>
    <w:rsid w:val="007607B2"/>
    <w:rsid w:val="007626C7"/>
    <w:rsid w:val="00764826"/>
    <w:rsid w:val="00764D0E"/>
    <w:rsid w:val="0076568F"/>
    <w:rsid w:val="00765972"/>
    <w:rsid w:val="00766BE9"/>
    <w:rsid w:val="00772A2D"/>
    <w:rsid w:val="00773A47"/>
    <w:rsid w:val="007764D9"/>
    <w:rsid w:val="00776A61"/>
    <w:rsid w:val="00780190"/>
    <w:rsid w:val="00781260"/>
    <w:rsid w:val="007827B0"/>
    <w:rsid w:val="007832BC"/>
    <w:rsid w:val="00785462"/>
    <w:rsid w:val="00792CC1"/>
    <w:rsid w:val="00793785"/>
    <w:rsid w:val="00794ABE"/>
    <w:rsid w:val="00794F70"/>
    <w:rsid w:val="00796F9E"/>
    <w:rsid w:val="007975FB"/>
    <w:rsid w:val="00797D26"/>
    <w:rsid w:val="007A01D9"/>
    <w:rsid w:val="007A3B37"/>
    <w:rsid w:val="007A52E0"/>
    <w:rsid w:val="007B0B67"/>
    <w:rsid w:val="007B4461"/>
    <w:rsid w:val="007B563B"/>
    <w:rsid w:val="007B56A5"/>
    <w:rsid w:val="007B5750"/>
    <w:rsid w:val="007B622F"/>
    <w:rsid w:val="007C01F1"/>
    <w:rsid w:val="007C22A9"/>
    <w:rsid w:val="007C2A3B"/>
    <w:rsid w:val="007C687B"/>
    <w:rsid w:val="007D0C8A"/>
    <w:rsid w:val="007D0E53"/>
    <w:rsid w:val="007D1A2B"/>
    <w:rsid w:val="007D21C3"/>
    <w:rsid w:val="007D29B7"/>
    <w:rsid w:val="007D2FA7"/>
    <w:rsid w:val="007E1598"/>
    <w:rsid w:val="007E40A6"/>
    <w:rsid w:val="007E41C7"/>
    <w:rsid w:val="007E5EF3"/>
    <w:rsid w:val="007E63F9"/>
    <w:rsid w:val="007E6923"/>
    <w:rsid w:val="007F19C1"/>
    <w:rsid w:val="007F293C"/>
    <w:rsid w:val="007F30AF"/>
    <w:rsid w:val="007F344A"/>
    <w:rsid w:val="007F517B"/>
    <w:rsid w:val="007F7F8E"/>
    <w:rsid w:val="00802A21"/>
    <w:rsid w:val="00803E5B"/>
    <w:rsid w:val="008047C2"/>
    <w:rsid w:val="00804F75"/>
    <w:rsid w:val="008055C7"/>
    <w:rsid w:val="00814E86"/>
    <w:rsid w:val="00816931"/>
    <w:rsid w:val="0082245F"/>
    <w:rsid w:val="00826EE9"/>
    <w:rsid w:val="00832E03"/>
    <w:rsid w:val="008377C1"/>
    <w:rsid w:val="0084126C"/>
    <w:rsid w:val="0084284D"/>
    <w:rsid w:val="00843CED"/>
    <w:rsid w:val="00844F1C"/>
    <w:rsid w:val="00846FAF"/>
    <w:rsid w:val="00853128"/>
    <w:rsid w:val="00856D2F"/>
    <w:rsid w:val="008570BE"/>
    <w:rsid w:val="008609CA"/>
    <w:rsid w:val="00862404"/>
    <w:rsid w:val="00865A5B"/>
    <w:rsid w:val="008678B9"/>
    <w:rsid w:val="008704F3"/>
    <w:rsid w:val="008706FE"/>
    <w:rsid w:val="00871DE9"/>
    <w:rsid w:val="008756A3"/>
    <w:rsid w:val="00875F9A"/>
    <w:rsid w:val="00877FE0"/>
    <w:rsid w:val="008837EC"/>
    <w:rsid w:val="00884C05"/>
    <w:rsid w:val="00885F1D"/>
    <w:rsid w:val="00886AA3"/>
    <w:rsid w:val="00887F13"/>
    <w:rsid w:val="0089011E"/>
    <w:rsid w:val="008935D7"/>
    <w:rsid w:val="008937DF"/>
    <w:rsid w:val="00894F83"/>
    <w:rsid w:val="00894FA1"/>
    <w:rsid w:val="00896573"/>
    <w:rsid w:val="008A0342"/>
    <w:rsid w:val="008A0822"/>
    <w:rsid w:val="008A11DF"/>
    <w:rsid w:val="008A40B5"/>
    <w:rsid w:val="008A5560"/>
    <w:rsid w:val="008A5A02"/>
    <w:rsid w:val="008A5F38"/>
    <w:rsid w:val="008A7256"/>
    <w:rsid w:val="008A7E63"/>
    <w:rsid w:val="008B1AC2"/>
    <w:rsid w:val="008B5C14"/>
    <w:rsid w:val="008C0AFA"/>
    <w:rsid w:val="008C17FB"/>
    <w:rsid w:val="008C1989"/>
    <w:rsid w:val="008C36B8"/>
    <w:rsid w:val="008C3CD6"/>
    <w:rsid w:val="008C738E"/>
    <w:rsid w:val="008D0C73"/>
    <w:rsid w:val="008D474D"/>
    <w:rsid w:val="008D4D51"/>
    <w:rsid w:val="008D58CF"/>
    <w:rsid w:val="008D714B"/>
    <w:rsid w:val="008E0BA8"/>
    <w:rsid w:val="008E1603"/>
    <w:rsid w:val="008E168E"/>
    <w:rsid w:val="008E1C80"/>
    <w:rsid w:val="008E1F58"/>
    <w:rsid w:val="008E599C"/>
    <w:rsid w:val="008F1A83"/>
    <w:rsid w:val="008F1EB2"/>
    <w:rsid w:val="008F2695"/>
    <w:rsid w:val="008F36B4"/>
    <w:rsid w:val="008F46B4"/>
    <w:rsid w:val="00902249"/>
    <w:rsid w:val="00905A15"/>
    <w:rsid w:val="00905DFB"/>
    <w:rsid w:val="00906DCF"/>
    <w:rsid w:val="00907EF5"/>
    <w:rsid w:val="009125FA"/>
    <w:rsid w:val="00912880"/>
    <w:rsid w:val="00913413"/>
    <w:rsid w:val="00915520"/>
    <w:rsid w:val="00915662"/>
    <w:rsid w:val="00916373"/>
    <w:rsid w:val="00916F4F"/>
    <w:rsid w:val="00917E12"/>
    <w:rsid w:val="009200E3"/>
    <w:rsid w:val="00921ADB"/>
    <w:rsid w:val="00922381"/>
    <w:rsid w:val="00922CB4"/>
    <w:rsid w:val="00924FE5"/>
    <w:rsid w:val="00925DFC"/>
    <w:rsid w:val="00926014"/>
    <w:rsid w:val="009313DA"/>
    <w:rsid w:val="00932BB9"/>
    <w:rsid w:val="00932C23"/>
    <w:rsid w:val="0093331A"/>
    <w:rsid w:val="009367DA"/>
    <w:rsid w:val="00943552"/>
    <w:rsid w:val="00945B66"/>
    <w:rsid w:val="00945C97"/>
    <w:rsid w:val="009471C6"/>
    <w:rsid w:val="009510AE"/>
    <w:rsid w:val="009520C0"/>
    <w:rsid w:val="00952107"/>
    <w:rsid w:val="00952B2E"/>
    <w:rsid w:val="00954CF0"/>
    <w:rsid w:val="00955509"/>
    <w:rsid w:val="00955E41"/>
    <w:rsid w:val="00955FC8"/>
    <w:rsid w:val="00956EB3"/>
    <w:rsid w:val="00957B6C"/>
    <w:rsid w:val="00960C70"/>
    <w:rsid w:val="009638A2"/>
    <w:rsid w:val="0096583D"/>
    <w:rsid w:val="00966960"/>
    <w:rsid w:val="00966F0B"/>
    <w:rsid w:val="009679E0"/>
    <w:rsid w:val="00970A9B"/>
    <w:rsid w:val="00973EC9"/>
    <w:rsid w:val="00974981"/>
    <w:rsid w:val="0098013B"/>
    <w:rsid w:val="0098145A"/>
    <w:rsid w:val="00983619"/>
    <w:rsid w:val="00985516"/>
    <w:rsid w:val="00986B80"/>
    <w:rsid w:val="009878A6"/>
    <w:rsid w:val="009906FF"/>
    <w:rsid w:val="00997840"/>
    <w:rsid w:val="009A00EA"/>
    <w:rsid w:val="009A1602"/>
    <w:rsid w:val="009A34DB"/>
    <w:rsid w:val="009A3B91"/>
    <w:rsid w:val="009A4A0E"/>
    <w:rsid w:val="009A5AB0"/>
    <w:rsid w:val="009B0730"/>
    <w:rsid w:val="009B18E1"/>
    <w:rsid w:val="009B3CEE"/>
    <w:rsid w:val="009B52B3"/>
    <w:rsid w:val="009B64F0"/>
    <w:rsid w:val="009B7C57"/>
    <w:rsid w:val="009C0FDE"/>
    <w:rsid w:val="009C1771"/>
    <w:rsid w:val="009C4898"/>
    <w:rsid w:val="009C4F30"/>
    <w:rsid w:val="009D0ED3"/>
    <w:rsid w:val="009D1D05"/>
    <w:rsid w:val="009D235B"/>
    <w:rsid w:val="009D2379"/>
    <w:rsid w:val="009D3705"/>
    <w:rsid w:val="009D3A52"/>
    <w:rsid w:val="009D5714"/>
    <w:rsid w:val="009E4AA3"/>
    <w:rsid w:val="009E5DC8"/>
    <w:rsid w:val="009E6682"/>
    <w:rsid w:val="009E795C"/>
    <w:rsid w:val="009F0FF9"/>
    <w:rsid w:val="009F106E"/>
    <w:rsid w:val="009F2015"/>
    <w:rsid w:val="009F5869"/>
    <w:rsid w:val="009F5E53"/>
    <w:rsid w:val="00A03353"/>
    <w:rsid w:val="00A0791B"/>
    <w:rsid w:val="00A10552"/>
    <w:rsid w:val="00A11101"/>
    <w:rsid w:val="00A12721"/>
    <w:rsid w:val="00A12D5E"/>
    <w:rsid w:val="00A14E07"/>
    <w:rsid w:val="00A223DD"/>
    <w:rsid w:val="00A2286D"/>
    <w:rsid w:val="00A27708"/>
    <w:rsid w:val="00A27D4A"/>
    <w:rsid w:val="00A318CE"/>
    <w:rsid w:val="00A3393F"/>
    <w:rsid w:val="00A37469"/>
    <w:rsid w:val="00A42BED"/>
    <w:rsid w:val="00A438AD"/>
    <w:rsid w:val="00A44020"/>
    <w:rsid w:val="00A45C47"/>
    <w:rsid w:val="00A45F9D"/>
    <w:rsid w:val="00A524EA"/>
    <w:rsid w:val="00A5470F"/>
    <w:rsid w:val="00A557AD"/>
    <w:rsid w:val="00A56ADD"/>
    <w:rsid w:val="00A60023"/>
    <w:rsid w:val="00A64270"/>
    <w:rsid w:val="00A66490"/>
    <w:rsid w:val="00A7144E"/>
    <w:rsid w:val="00A7384E"/>
    <w:rsid w:val="00A748D2"/>
    <w:rsid w:val="00A74DE3"/>
    <w:rsid w:val="00A75731"/>
    <w:rsid w:val="00A76E88"/>
    <w:rsid w:val="00A82650"/>
    <w:rsid w:val="00A834FF"/>
    <w:rsid w:val="00A862B8"/>
    <w:rsid w:val="00A879E8"/>
    <w:rsid w:val="00A90E7A"/>
    <w:rsid w:val="00A92182"/>
    <w:rsid w:val="00A922F2"/>
    <w:rsid w:val="00A97152"/>
    <w:rsid w:val="00A975DF"/>
    <w:rsid w:val="00AA0333"/>
    <w:rsid w:val="00AA355C"/>
    <w:rsid w:val="00AA3ED2"/>
    <w:rsid w:val="00AA5ED8"/>
    <w:rsid w:val="00AA7940"/>
    <w:rsid w:val="00AB474B"/>
    <w:rsid w:val="00AC238F"/>
    <w:rsid w:val="00AC4EEF"/>
    <w:rsid w:val="00AC6CF9"/>
    <w:rsid w:val="00AC78F5"/>
    <w:rsid w:val="00AC7D66"/>
    <w:rsid w:val="00AD32AB"/>
    <w:rsid w:val="00AD376B"/>
    <w:rsid w:val="00AD463C"/>
    <w:rsid w:val="00AD5789"/>
    <w:rsid w:val="00AD7A48"/>
    <w:rsid w:val="00AE326E"/>
    <w:rsid w:val="00AE5A10"/>
    <w:rsid w:val="00AE6852"/>
    <w:rsid w:val="00AF0562"/>
    <w:rsid w:val="00AF1D2E"/>
    <w:rsid w:val="00AF56DA"/>
    <w:rsid w:val="00AF6337"/>
    <w:rsid w:val="00AF74EB"/>
    <w:rsid w:val="00B00CC7"/>
    <w:rsid w:val="00B044DF"/>
    <w:rsid w:val="00B04AC0"/>
    <w:rsid w:val="00B04AD9"/>
    <w:rsid w:val="00B04B4E"/>
    <w:rsid w:val="00B066D9"/>
    <w:rsid w:val="00B06AE1"/>
    <w:rsid w:val="00B076A1"/>
    <w:rsid w:val="00B11A53"/>
    <w:rsid w:val="00B12FCA"/>
    <w:rsid w:val="00B132E1"/>
    <w:rsid w:val="00B13543"/>
    <w:rsid w:val="00B13BD8"/>
    <w:rsid w:val="00B15EE8"/>
    <w:rsid w:val="00B17167"/>
    <w:rsid w:val="00B2045F"/>
    <w:rsid w:val="00B20EAC"/>
    <w:rsid w:val="00B214A9"/>
    <w:rsid w:val="00B23EEE"/>
    <w:rsid w:val="00B3009A"/>
    <w:rsid w:val="00B3269A"/>
    <w:rsid w:val="00B3506C"/>
    <w:rsid w:val="00B37A1E"/>
    <w:rsid w:val="00B4179D"/>
    <w:rsid w:val="00B42F8C"/>
    <w:rsid w:val="00B4305A"/>
    <w:rsid w:val="00B431BE"/>
    <w:rsid w:val="00B43B9E"/>
    <w:rsid w:val="00B43D17"/>
    <w:rsid w:val="00B455AA"/>
    <w:rsid w:val="00B4570B"/>
    <w:rsid w:val="00B468B4"/>
    <w:rsid w:val="00B55363"/>
    <w:rsid w:val="00B55AB7"/>
    <w:rsid w:val="00B566A5"/>
    <w:rsid w:val="00B63748"/>
    <w:rsid w:val="00B65175"/>
    <w:rsid w:val="00B653D0"/>
    <w:rsid w:val="00B655E6"/>
    <w:rsid w:val="00B73AEA"/>
    <w:rsid w:val="00B73E69"/>
    <w:rsid w:val="00B7793E"/>
    <w:rsid w:val="00B80D26"/>
    <w:rsid w:val="00B81393"/>
    <w:rsid w:val="00B83ED5"/>
    <w:rsid w:val="00B8433D"/>
    <w:rsid w:val="00B845EC"/>
    <w:rsid w:val="00B8499B"/>
    <w:rsid w:val="00B84BEC"/>
    <w:rsid w:val="00B84E16"/>
    <w:rsid w:val="00B84EFD"/>
    <w:rsid w:val="00B8504F"/>
    <w:rsid w:val="00B9008B"/>
    <w:rsid w:val="00B913F2"/>
    <w:rsid w:val="00B961A5"/>
    <w:rsid w:val="00B96414"/>
    <w:rsid w:val="00B964CA"/>
    <w:rsid w:val="00B9708D"/>
    <w:rsid w:val="00B97BBF"/>
    <w:rsid w:val="00BA034C"/>
    <w:rsid w:val="00BA14FE"/>
    <w:rsid w:val="00BA1791"/>
    <w:rsid w:val="00BA4CC0"/>
    <w:rsid w:val="00BB1121"/>
    <w:rsid w:val="00BB2C50"/>
    <w:rsid w:val="00BB5021"/>
    <w:rsid w:val="00BB6168"/>
    <w:rsid w:val="00BB6603"/>
    <w:rsid w:val="00BB754C"/>
    <w:rsid w:val="00BC02A4"/>
    <w:rsid w:val="00BC33B1"/>
    <w:rsid w:val="00BC3D9C"/>
    <w:rsid w:val="00BD2C9B"/>
    <w:rsid w:val="00BD4368"/>
    <w:rsid w:val="00BD455B"/>
    <w:rsid w:val="00BD5814"/>
    <w:rsid w:val="00BD735B"/>
    <w:rsid w:val="00BE07E5"/>
    <w:rsid w:val="00BE1C0C"/>
    <w:rsid w:val="00BE2E19"/>
    <w:rsid w:val="00BE38ED"/>
    <w:rsid w:val="00BE501F"/>
    <w:rsid w:val="00BE5970"/>
    <w:rsid w:val="00BE5DB6"/>
    <w:rsid w:val="00BE61E5"/>
    <w:rsid w:val="00BE6236"/>
    <w:rsid w:val="00BF1B43"/>
    <w:rsid w:val="00BF3503"/>
    <w:rsid w:val="00BF36F3"/>
    <w:rsid w:val="00BF55C3"/>
    <w:rsid w:val="00BF6015"/>
    <w:rsid w:val="00BF6690"/>
    <w:rsid w:val="00BF6DB8"/>
    <w:rsid w:val="00C00482"/>
    <w:rsid w:val="00C0054E"/>
    <w:rsid w:val="00C02385"/>
    <w:rsid w:val="00C044C3"/>
    <w:rsid w:val="00C0758C"/>
    <w:rsid w:val="00C07BD9"/>
    <w:rsid w:val="00C11D8D"/>
    <w:rsid w:val="00C1349E"/>
    <w:rsid w:val="00C13981"/>
    <w:rsid w:val="00C13FD3"/>
    <w:rsid w:val="00C143DC"/>
    <w:rsid w:val="00C14589"/>
    <w:rsid w:val="00C161CD"/>
    <w:rsid w:val="00C21324"/>
    <w:rsid w:val="00C325DB"/>
    <w:rsid w:val="00C359A8"/>
    <w:rsid w:val="00C360BB"/>
    <w:rsid w:val="00C42CA8"/>
    <w:rsid w:val="00C43599"/>
    <w:rsid w:val="00C44773"/>
    <w:rsid w:val="00C44F38"/>
    <w:rsid w:val="00C47CE3"/>
    <w:rsid w:val="00C47CE9"/>
    <w:rsid w:val="00C47D79"/>
    <w:rsid w:val="00C516F0"/>
    <w:rsid w:val="00C52CAA"/>
    <w:rsid w:val="00C534F8"/>
    <w:rsid w:val="00C5537D"/>
    <w:rsid w:val="00C55445"/>
    <w:rsid w:val="00C636D1"/>
    <w:rsid w:val="00C63DE8"/>
    <w:rsid w:val="00C64F17"/>
    <w:rsid w:val="00C6670B"/>
    <w:rsid w:val="00C70EC3"/>
    <w:rsid w:val="00C730B6"/>
    <w:rsid w:val="00C732F6"/>
    <w:rsid w:val="00C73817"/>
    <w:rsid w:val="00C73FC8"/>
    <w:rsid w:val="00C74FBD"/>
    <w:rsid w:val="00C76E5D"/>
    <w:rsid w:val="00C82364"/>
    <w:rsid w:val="00C84728"/>
    <w:rsid w:val="00C84B18"/>
    <w:rsid w:val="00C85899"/>
    <w:rsid w:val="00C862A4"/>
    <w:rsid w:val="00C87982"/>
    <w:rsid w:val="00C906DB"/>
    <w:rsid w:val="00C919ED"/>
    <w:rsid w:val="00C94492"/>
    <w:rsid w:val="00C94897"/>
    <w:rsid w:val="00C9500A"/>
    <w:rsid w:val="00C95CE2"/>
    <w:rsid w:val="00CA118F"/>
    <w:rsid w:val="00CA6CF1"/>
    <w:rsid w:val="00CB1355"/>
    <w:rsid w:val="00CB1F12"/>
    <w:rsid w:val="00CB334D"/>
    <w:rsid w:val="00CB3816"/>
    <w:rsid w:val="00CB3857"/>
    <w:rsid w:val="00CB3C27"/>
    <w:rsid w:val="00CB50BD"/>
    <w:rsid w:val="00CB5588"/>
    <w:rsid w:val="00CB56F9"/>
    <w:rsid w:val="00CC0CA2"/>
    <w:rsid w:val="00CC5530"/>
    <w:rsid w:val="00CC7F47"/>
    <w:rsid w:val="00CD01E7"/>
    <w:rsid w:val="00CD05E5"/>
    <w:rsid w:val="00CD18BE"/>
    <w:rsid w:val="00CD1C0C"/>
    <w:rsid w:val="00CD34C5"/>
    <w:rsid w:val="00CE0644"/>
    <w:rsid w:val="00CE098A"/>
    <w:rsid w:val="00CE1161"/>
    <w:rsid w:val="00CE3841"/>
    <w:rsid w:val="00CE6F63"/>
    <w:rsid w:val="00CF0264"/>
    <w:rsid w:val="00CF5CEB"/>
    <w:rsid w:val="00CF6999"/>
    <w:rsid w:val="00D01AD7"/>
    <w:rsid w:val="00D01B53"/>
    <w:rsid w:val="00D02552"/>
    <w:rsid w:val="00D0391D"/>
    <w:rsid w:val="00D05DF6"/>
    <w:rsid w:val="00D06323"/>
    <w:rsid w:val="00D10B91"/>
    <w:rsid w:val="00D1165B"/>
    <w:rsid w:val="00D149A8"/>
    <w:rsid w:val="00D15D92"/>
    <w:rsid w:val="00D2499B"/>
    <w:rsid w:val="00D26567"/>
    <w:rsid w:val="00D37462"/>
    <w:rsid w:val="00D37D4D"/>
    <w:rsid w:val="00D41986"/>
    <w:rsid w:val="00D41AE0"/>
    <w:rsid w:val="00D45E2C"/>
    <w:rsid w:val="00D46127"/>
    <w:rsid w:val="00D4632E"/>
    <w:rsid w:val="00D4693E"/>
    <w:rsid w:val="00D472A1"/>
    <w:rsid w:val="00D506B8"/>
    <w:rsid w:val="00D506B9"/>
    <w:rsid w:val="00D52CD8"/>
    <w:rsid w:val="00D534F1"/>
    <w:rsid w:val="00D56B83"/>
    <w:rsid w:val="00D57041"/>
    <w:rsid w:val="00D57AE1"/>
    <w:rsid w:val="00D61A42"/>
    <w:rsid w:val="00D61ED2"/>
    <w:rsid w:val="00D639CC"/>
    <w:rsid w:val="00D65F4E"/>
    <w:rsid w:val="00D6698E"/>
    <w:rsid w:val="00D669B4"/>
    <w:rsid w:val="00D66EAA"/>
    <w:rsid w:val="00D72F73"/>
    <w:rsid w:val="00D74FBD"/>
    <w:rsid w:val="00D80015"/>
    <w:rsid w:val="00D825E4"/>
    <w:rsid w:val="00D82F6F"/>
    <w:rsid w:val="00D8501A"/>
    <w:rsid w:val="00D850FD"/>
    <w:rsid w:val="00D92ED8"/>
    <w:rsid w:val="00D97C30"/>
    <w:rsid w:val="00D97C5A"/>
    <w:rsid w:val="00DA2156"/>
    <w:rsid w:val="00DA5E57"/>
    <w:rsid w:val="00DB001B"/>
    <w:rsid w:val="00DB1409"/>
    <w:rsid w:val="00DB2668"/>
    <w:rsid w:val="00DB2F56"/>
    <w:rsid w:val="00DB76A1"/>
    <w:rsid w:val="00DC0E97"/>
    <w:rsid w:val="00DC1581"/>
    <w:rsid w:val="00DC22D9"/>
    <w:rsid w:val="00DC27AF"/>
    <w:rsid w:val="00DC3E61"/>
    <w:rsid w:val="00DC739B"/>
    <w:rsid w:val="00DD03FD"/>
    <w:rsid w:val="00DD119D"/>
    <w:rsid w:val="00DD1D0D"/>
    <w:rsid w:val="00DD2C5E"/>
    <w:rsid w:val="00DD4E6F"/>
    <w:rsid w:val="00DD71F9"/>
    <w:rsid w:val="00DD7CD4"/>
    <w:rsid w:val="00DE3F9E"/>
    <w:rsid w:val="00DE4BA2"/>
    <w:rsid w:val="00DE4FB7"/>
    <w:rsid w:val="00DE5699"/>
    <w:rsid w:val="00DE5726"/>
    <w:rsid w:val="00DE629C"/>
    <w:rsid w:val="00DF19BC"/>
    <w:rsid w:val="00DF2731"/>
    <w:rsid w:val="00DF351F"/>
    <w:rsid w:val="00DF5EAB"/>
    <w:rsid w:val="00E01A02"/>
    <w:rsid w:val="00E0297C"/>
    <w:rsid w:val="00E04561"/>
    <w:rsid w:val="00E04D4C"/>
    <w:rsid w:val="00E06DB3"/>
    <w:rsid w:val="00E10F1A"/>
    <w:rsid w:val="00E1178F"/>
    <w:rsid w:val="00E11FA2"/>
    <w:rsid w:val="00E12A47"/>
    <w:rsid w:val="00E13737"/>
    <w:rsid w:val="00E13C30"/>
    <w:rsid w:val="00E1435A"/>
    <w:rsid w:val="00E162D6"/>
    <w:rsid w:val="00E2020B"/>
    <w:rsid w:val="00E20AC9"/>
    <w:rsid w:val="00E23F2B"/>
    <w:rsid w:val="00E24CC0"/>
    <w:rsid w:val="00E24CF1"/>
    <w:rsid w:val="00E2641F"/>
    <w:rsid w:val="00E31407"/>
    <w:rsid w:val="00E361A1"/>
    <w:rsid w:val="00E438D4"/>
    <w:rsid w:val="00E4644F"/>
    <w:rsid w:val="00E467E0"/>
    <w:rsid w:val="00E47EAA"/>
    <w:rsid w:val="00E517C0"/>
    <w:rsid w:val="00E52274"/>
    <w:rsid w:val="00E526B3"/>
    <w:rsid w:val="00E5431E"/>
    <w:rsid w:val="00E55F05"/>
    <w:rsid w:val="00E70EBE"/>
    <w:rsid w:val="00E72CC4"/>
    <w:rsid w:val="00E7349E"/>
    <w:rsid w:val="00E736B3"/>
    <w:rsid w:val="00E75948"/>
    <w:rsid w:val="00E75CF0"/>
    <w:rsid w:val="00E76D94"/>
    <w:rsid w:val="00E76EBD"/>
    <w:rsid w:val="00E7753D"/>
    <w:rsid w:val="00E77598"/>
    <w:rsid w:val="00E83540"/>
    <w:rsid w:val="00E84074"/>
    <w:rsid w:val="00E858AA"/>
    <w:rsid w:val="00E92842"/>
    <w:rsid w:val="00E95EA8"/>
    <w:rsid w:val="00E9617C"/>
    <w:rsid w:val="00EA3F64"/>
    <w:rsid w:val="00EA6795"/>
    <w:rsid w:val="00EA6F40"/>
    <w:rsid w:val="00EB0278"/>
    <w:rsid w:val="00EB1576"/>
    <w:rsid w:val="00EB3485"/>
    <w:rsid w:val="00EB6410"/>
    <w:rsid w:val="00EC0984"/>
    <w:rsid w:val="00EC0B0B"/>
    <w:rsid w:val="00EC11B7"/>
    <w:rsid w:val="00EC3CAC"/>
    <w:rsid w:val="00ED00D3"/>
    <w:rsid w:val="00ED1825"/>
    <w:rsid w:val="00ED1D56"/>
    <w:rsid w:val="00ED1E58"/>
    <w:rsid w:val="00ED3D9A"/>
    <w:rsid w:val="00ED4C73"/>
    <w:rsid w:val="00ED5035"/>
    <w:rsid w:val="00ED6660"/>
    <w:rsid w:val="00ED7DCF"/>
    <w:rsid w:val="00EE2F55"/>
    <w:rsid w:val="00EE5528"/>
    <w:rsid w:val="00EE6559"/>
    <w:rsid w:val="00EF1445"/>
    <w:rsid w:val="00EF3D62"/>
    <w:rsid w:val="00EF56E8"/>
    <w:rsid w:val="00EF61FC"/>
    <w:rsid w:val="00F00248"/>
    <w:rsid w:val="00F007AE"/>
    <w:rsid w:val="00F0278D"/>
    <w:rsid w:val="00F04DDF"/>
    <w:rsid w:val="00F0573A"/>
    <w:rsid w:val="00F05F01"/>
    <w:rsid w:val="00F13CCF"/>
    <w:rsid w:val="00F17861"/>
    <w:rsid w:val="00F20796"/>
    <w:rsid w:val="00F21FA3"/>
    <w:rsid w:val="00F2342B"/>
    <w:rsid w:val="00F256A7"/>
    <w:rsid w:val="00F2574B"/>
    <w:rsid w:val="00F3021D"/>
    <w:rsid w:val="00F312E7"/>
    <w:rsid w:val="00F31310"/>
    <w:rsid w:val="00F32D26"/>
    <w:rsid w:val="00F346CC"/>
    <w:rsid w:val="00F3673C"/>
    <w:rsid w:val="00F36C2A"/>
    <w:rsid w:val="00F36C85"/>
    <w:rsid w:val="00F36CA3"/>
    <w:rsid w:val="00F36EEB"/>
    <w:rsid w:val="00F433DD"/>
    <w:rsid w:val="00F4505C"/>
    <w:rsid w:val="00F46620"/>
    <w:rsid w:val="00F4689E"/>
    <w:rsid w:val="00F46EDF"/>
    <w:rsid w:val="00F46FBB"/>
    <w:rsid w:val="00F501DA"/>
    <w:rsid w:val="00F521F2"/>
    <w:rsid w:val="00F538C5"/>
    <w:rsid w:val="00F55580"/>
    <w:rsid w:val="00F56743"/>
    <w:rsid w:val="00F576D7"/>
    <w:rsid w:val="00F611D3"/>
    <w:rsid w:val="00F61CD2"/>
    <w:rsid w:val="00F63598"/>
    <w:rsid w:val="00F72592"/>
    <w:rsid w:val="00F7453D"/>
    <w:rsid w:val="00F81974"/>
    <w:rsid w:val="00F81B34"/>
    <w:rsid w:val="00F8335E"/>
    <w:rsid w:val="00F83951"/>
    <w:rsid w:val="00F84596"/>
    <w:rsid w:val="00F84717"/>
    <w:rsid w:val="00F86BD7"/>
    <w:rsid w:val="00F900C3"/>
    <w:rsid w:val="00F935B6"/>
    <w:rsid w:val="00F937B3"/>
    <w:rsid w:val="00F9522B"/>
    <w:rsid w:val="00F957B2"/>
    <w:rsid w:val="00F961AE"/>
    <w:rsid w:val="00FA24BC"/>
    <w:rsid w:val="00FA2698"/>
    <w:rsid w:val="00FA2CAD"/>
    <w:rsid w:val="00FA46F2"/>
    <w:rsid w:val="00FA6AB3"/>
    <w:rsid w:val="00FA6B65"/>
    <w:rsid w:val="00FA7A5E"/>
    <w:rsid w:val="00FB3DA9"/>
    <w:rsid w:val="00FB6CF4"/>
    <w:rsid w:val="00FB6FCD"/>
    <w:rsid w:val="00FC26AF"/>
    <w:rsid w:val="00FC2CB3"/>
    <w:rsid w:val="00FC2DA8"/>
    <w:rsid w:val="00FC3A2A"/>
    <w:rsid w:val="00FC4058"/>
    <w:rsid w:val="00FC541F"/>
    <w:rsid w:val="00FC70C3"/>
    <w:rsid w:val="00FD1092"/>
    <w:rsid w:val="00FD1445"/>
    <w:rsid w:val="00FD3013"/>
    <w:rsid w:val="00FD31C6"/>
    <w:rsid w:val="00FD5179"/>
    <w:rsid w:val="00FD51C9"/>
    <w:rsid w:val="00FD76AF"/>
    <w:rsid w:val="00FE3A70"/>
    <w:rsid w:val="00FF1AD0"/>
    <w:rsid w:val="00FF1EFA"/>
    <w:rsid w:val="00FF51EF"/>
    <w:rsid w:val="00FF5798"/>
    <w:rsid w:val="00FF784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91FFC4A-4B80-4AEB-9991-E239A948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182"/>
    <w:pPr>
      <w:tabs>
        <w:tab w:val="center" w:pos="4153"/>
        <w:tab w:val="right" w:pos="8306"/>
      </w:tabs>
    </w:pPr>
  </w:style>
  <w:style w:type="character" w:customStyle="1" w:styleId="HeaderChar">
    <w:name w:val="Header Char"/>
    <w:basedOn w:val="DefaultParagraphFont"/>
    <w:link w:val="Header"/>
    <w:uiPriority w:val="99"/>
    <w:rsid w:val="00A92182"/>
  </w:style>
  <w:style w:type="paragraph" w:styleId="Footer">
    <w:name w:val="footer"/>
    <w:basedOn w:val="Normal"/>
    <w:link w:val="FooterChar"/>
    <w:uiPriority w:val="99"/>
    <w:unhideWhenUsed/>
    <w:rsid w:val="00A92182"/>
    <w:pPr>
      <w:tabs>
        <w:tab w:val="center" w:pos="4153"/>
        <w:tab w:val="right" w:pos="8306"/>
      </w:tabs>
    </w:pPr>
  </w:style>
  <w:style w:type="character" w:customStyle="1" w:styleId="FooterChar">
    <w:name w:val="Footer Char"/>
    <w:basedOn w:val="DefaultParagraphFont"/>
    <w:link w:val="Footer"/>
    <w:uiPriority w:val="99"/>
    <w:rsid w:val="00A92182"/>
  </w:style>
  <w:style w:type="character" w:styleId="CommentReference">
    <w:name w:val="annotation reference"/>
    <w:basedOn w:val="DefaultParagraphFont"/>
    <w:uiPriority w:val="99"/>
    <w:semiHidden/>
    <w:unhideWhenUsed/>
    <w:rsid w:val="00FC70C3"/>
    <w:rPr>
      <w:sz w:val="16"/>
      <w:szCs w:val="16"/>
    </w:rPr>
  </w:style>
  <w:style w:type="paragraph" w:styleId="CommentText">
    <w:name w:val="annotation text"/>
    <w:basedOn w:val="Normal"/>
    <w:link w:val="CommentTextChar"/>
    <w:uiPriority w:val="99"/>
    <w:semiHidden/>
    <w:unhideWhenUsed/>
    <w:rsid w:val="00FC70C3"/>
    <w:rPr>
      <w:sz w:val="20"/>
      <w:szCs w:val="20"/>
    </w:rPr>
  </w:style>
  <w:style w:type="character" w:customStyle="1" w:styleId="CommentTextChar">
    <w:name w:val="Comment Text Char"/>
    <w:basedOn w:val="DefaultParagraphFont"/>
    <w:link w:val="CommentText"/>
    <w:uiPriority w:val="99"/>
    <w:semiHidden/>
    <w:rsid w:val="00FC70C3"/>
    <w:rPr>
      <w:sz w:val="20"/>
      <w:szCs w:val="20"/>
    </w:rPr>
  </w:style>
  <w:style w:type="paragraph" w:styleId="CommentSubject">
    <w:name w:val="annotation subject"/>
    <w:basedOn w:val="CommentText"/>
    <w:next w:val="CommentText"/>
    <w:link w:val="CommentSubjectChar"/>
    <w:uiPriority w:val="99"/>
    <w:semiHidden/>
    <w:unhideWhenUsed/>
    <w:rsid w:val="00FC70C3"/>
    <w:rPr>
      <w:b/>
      <w:bCs/>
    </w:rPr>
  </w:style>
  <w:style w:type="character" w:customStyle="1" w:styleId="CommentSubjectChar">
    <w:name w:val="Comment Subject Char"/>
    <w:basedOn w:val="CommentTextChar"/>
    <w:link w:val="CommentSubject"/>
    <w:uiPriority w:val="99"/>
    <w:semiHidden/>
    <w:rsid w:val="00FC70C3"/>
    <w:rPr>
      <w:b/>
      <w:bCs/>
      <w:sz w:val="20"/>
      <w:szCs w:val="20"/>
    </w:rPr>
  </w:style>
  <w:style w:type="paragraph" w:styleId="BalloonText">
    <w:name w:val="Balloon Text"/>
    <w:basedOn w:val="Normal"/>
    <w:link w:val="BalloonTextChar"/>
    <w:uiPriority w:val="99"/>
    <w:semiHidden/>
    <w:unhideWhenUsed/>
    <w:rsid w:val="00FC7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1751</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Pielikums Nr.1 Ministru kabineta rīkojuma projekta „Par informācijas sabiedrības attīstības pamatnostādņu ieviešanu publiskās pārvaldes informācijas sistēmu jomā (mērķarhitektūras 26.0 versija - Vienotā datu telpa)” sākotnējās ietekmes novērtējuma ziņojum</vt:lpstr>
    </vt:vector>
  </TitlesOfParts>
  <Company>VARAM</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 Ministru kabineta rīkojuma projekta „Par informācijas sabiedrības attīstības pamatnostādņu ieviešanu publiskās pārvaldes informācijas sistēmu jomā (mērķarhitektūras 26.0 versija - Vienotā datu telpa)” sākotnējās ietekmes novērtējuma ziņojums” anotācijai</dc:title>
  <dc:subject>MK rīkojuma anotācijas pielikums</dc:subject>
  <dc:creator>Lelda Kalniņa</dc:creator>
  <dc:description>67026576, lelda.kalnina@varam.gov.lv</dc:description>
  <cp:lastModifiedBy>Lelda Kalniņa</cp:lastModifiedBy>
  <cp:revision>5</cp:revision>
  <dcterms:created xsi:type="dcterms:W3CDTF">2017-09-08T13:53:00Z</dcterms:created>
  <dcterms:modified xsi:type="dcterms:W3CDTF">2017-09-14T12:15:00Z</dcterms:modified>
</cp:coreProperties>
</file>