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FF72" w14:textId="0FA0FE4A" w:rsidR="00643ECC" w:rsidRPr="004B1554" w:rsidRDefault="00643ECC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07D5809E" w14:textId="77777777" w:rsidR="002B3D0F" w:rsidRPr="004B1554" w:rsidRDefault="002B3D0F" w:rsidP="002B3D0F">
      <w:pPr>
        <w:tabs>
          <w:tab w:val="left" w:pos="6300"/>
        </w:tabs>
        <w:jc w:val="both"/>
        <w:rPr>
          <w:sz w:val="28"/>
          <w:szCs w:val="28"/>
        </w:rPr>
      </w:pPr>
    </w:p>
    <w:p w14:paraId="72B3C532" w14:textId="30756BA5" w:rsidR="004B1554" w:rsidRPr="004B1554" w:rsidRDefault="004B1554" w:rsidP="00DA2DCD">
      <w:pPr>
        <w:tabs>
          <w:tab w:val="left" w:pos="6663"/>
        </w:tabs>
        <w:rPr>
          <w:sz w:val="28"/>
          <w:szCs w:val="28"/>
        </w:rPr>
      </w:pPr>
      <w:r w:rsidRPr="004B1554">
        <w:rPr>
          <w:sz w:val="28"/>
          <w:szCs w:val="28"/>
        </w:rPr>
        <w:t xml:space="preserve">2017. gada </w:t>
      </w:r>
      <w:r w:rsidR="00B729E3">
        <w:rPr>
          <w:sz w:val="28"/>
          <w:szCs w:val="28"/>
        </w:rPr>
        <w:t>5. septembrī</w:t>
      </w:r>
      <w:r w:rsidRPr="004B1554">
        <w:rPr>
          <w:sz w:val="28"/>
          <w:szCs w:val="28"/>
        </w:rPr>
        <w:tab/>
        <w:t>Rīkojums Nr.</w:t>
      </w:r>
      <w:r w:rsidR="00B729E3">
        <w:rPr>
          <w:sz w:val="28"/>
          <w:szCs w:val="28"/>
        </w:rPr>
        <w:t> 484</w:t>
      </w:r>
    </w:p>
    <w:p w14:paraId="75A10E04" w14:textId="5241A545" w:rsidR="004B1554" w:rsidRPr="004B1554" w:rsidRDefault="004B1554" w:rsidP="00DA2DCD">
      <w:pPr>
        <w:tabs>
          <w:tab w:val="left" w:pos="6663"/>
        </w:tabs>
        <w:rPr>
          <w:sz w:val="28"/>
          <w:szCs w:val="28"/>
        </w:rPr>
      </w:pPr>
      <w:r w:rsidRPr="004B1554">
        <w:rPr>
          <w:sz w:val="28"/>
          <w:szCs w:val="28"/>
        </w:rPr>
        <w:t>Rīgā</w:t>
      </w:r>
      <w:r w:rsidRPr="004B1554">
        <w:rPr>
          <w:sz w:val="28"/>
          <w:szCs w:val="28"/>
        </w:rPr>
        <w:tab/>
        <w:t>(prot. Nr.</w:t>
      </w:r>
      <w:r w:rsidR="00B729E3">
        <w:rPr>
          <w:sz w:val="28"/>
          <w:szCs w:val="28"/>
        </w:rPr>
        <w:t> 43 25</w:t>
      </w:r>
      <w:bookmarkStart w:id="0" w:name="_GoBack"/>
      <w:bookmarkEnd w:id="0"/>
      <w:r w:rsidRPr="004B1554">
        <w:rPr>
          <w:sz w:val="28"/>
          <w:szCs w:val="28"/>
        </w:rPr>
        <w:t>. §)</w:t>
      </w:r>
    </w:p>
    <w:p w14:paraId="07D580A2" w14:textId="77777777" w:rsidR="002B3D0F" w:rsidRPr="004B1554" w:rsidRDefault="002B3D0F" w:rsidP="002B3D0F">
      <w:pPr>
        <w:jc w:val="center"/>
        <w:rPr>
          <w:b/>
          <w:bCs/>
          <w:sz w:val="28"/>
          <w:szCs w:val="28"/>
        </w:rPr>
      </w:pPr>
    </w:p>
    <w:p w14:paraId="07D580A3" w14:textId="77777777" w:rsidR="002B3D0F" w:rsidRPr="004B1554" w:rsidRDefault="00A124C7" w:rsidP="002B3D0F">
      <w:pPr>
        <w:jc w:val="center"/>
        <w:rPr>
          <w:b/>
          <w:bCs/>
          <w:sz w:val="28"/>
          <w:szCs w:val="28"/>
        </w:rPr>
      </w:pPr>
      <w:r w:rsidRPr="004B1554">
        <w:rPr>
          <w:b/>
          <w:bCs/>
          <w:sz w:val="28"/>
          <w:szCs w:val="28"/>
        </w:rPr>
        <w:t>Par finanšu līdzekļu piešķiršanu no valsts budžeta programmas</w:t>
      </w:r>
    </w:p>
    <w:p w14:paraId="07D580A4" w14:textId="49450E41" w:rsidR="002B3D0F" w:rsidRPr="004B1554" w:rsidRDefault="004B1554" w:rsidP="002B3D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A124C7" w:rsidRPr="004B1554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7D580A5" w14:textId="77777777" w:rsidR="002B3D0F" w:rsidRPr="004B1554" w:rsidRDefault="002B3D0F" w:rsidP="002B3D0F">
      <w:pPr>
        <w:jc w:val="center"/>
        <w:rPr>
          <w:bCs/>
          <w:sz w:val="28"/>
          <w:szCs w:val="28"/>
        </w:rPr>
      </w:pPr>
    </w:p>
    <w:p w14:paraId="07D580A6" w14:textId="0BEDA960" w:rsidR="00837FE5" w:rsidRPr="004B1554" w:rsidRDefault="004B1554" w:rsidP="004B15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A124C7" w:rsidRPr="004B1554">
        <w:rPr>
          <w:bCs/>
          <w:sz w:val="28"/>
          <w:szCs w:val="28"/>
        </w:rPr>
        <w:t xml:space="preserve">Finanšu ministrijai no valsts budžeta programmas 02.00.00 </w:t>
      </w:r>
      <w:r>
        <w:rPr>
          <w:bCs/>
          <w:sz w:val="28"/>
          <w:szCs w:val="28"/>
        </w:rPr>
        <w:t>"</w:t>
      </w:r>
      <w:r w:rsidR="00A124C7" w:rsidRPr="004B1554">
        <w:rPr>
          <w:bCs/>
          <w:sz w:val="28"/>
          <w:szCs w:val="28"/>
        </w:rPr>
        <w:t>Līdzekļi neparedzētiem gadījumiem</w:t>
      </w:r>
      <w:r>
        <w:rPr>
          <w:bCs/>
          <w:sz w:val="28"/>
          <w:szCs w:val="28"/>
        </w:rPr>
        <w:t>"</w:t>
      </w:r>
      <w:r w:rsidR="00A124C7" w:rsidRPr="004B1554">
        <w:rPr>
          <w:bCs/>
          <w:sz w:val="28"/>
          <w:szCs w:val="28"/>
        </w:rPr>
        <w:t xml:space="preserve"> piešķirt Vides aizsardzības un reģionālās attīstības ministrijai </w:t>
      </w:r>
      <w:r w:rsidR="00816D8D" w:rsidRPr="004B1554">
        <w:rPr>
          <w:bCs/>
          <w:sz w:val="28"/>
          <w:szCs w:val="28"/>
        </w:rPr>
        <w:t>95</w:t>
      </w:r>
      <w:r w:rsidR="00895569">
        <w:rPr>
          <w:bCs/>
          <w:sz w:val="28"/>
          <w:szCs w:val="28"/>
        </w:rPr>
        <w:t> </w:t>
      </w:r>
      <w:r w:rsidR="00810974" w:rsidRPr="004B1554">
        <w:rPr>
          <w:bCs/>
          <w:sz w:val="28"/>
          <w:szCs w:val="28"/>
        </w:rPr>
        <w:t>435</w:t>
      </w:r>
      <w:r w:rsidR="00A124C7" w:rsidRPr="004B1554">
        <w:rPr>
          <w:bCs/>
          <w:sz w:val="28"/>
          <w:szCs w:val="28"/>
        </w:rPr>
        <w:t xml:space="preserve"> </w:t>
      </w:r>
      <w:proofErr w:type="spellStart"/>
      <w:r w:rsidR="00A124C7" w:rsidRPr="004B1554">
        <w:rPr>
          <w:bCs/>
          <w:i/>
          <w:sz w:val="28"/>
          <w:szCs w:val="28"/>
        </w:rPr>
        <w:t>euro</w:t>
      </w:r>
      <w:proofErr w:type="spellEnd"/>
      <w:r w:rsidR="00A124C7" w:rsidRPr="004B1554">
        <w:rPr>
          <w:bCs/>
          <w:sz w:val="28"/>
          <w:szCs w:val="28"/>
        </w:rPr>
        <w:t xml:space="preserve"> pārskaitīšanai </w:t>
      </w:r>
      <w:r w:rsidR="00816D8D" w:rsidRPr="004B1554">
        <w:rPr>
          <w:bCs/>
          <w:sz w:val="28"/>
          <w:szCs w:val="28"/>
        </w:rPr>
        <w:t>Cēsu</w:t>
      </w:r>
      <w:r w:rsidR="00A124C7" w:rsidRPr="004B1554">
        <w:rPr>
          <w:bCs/>
          <w:sz w:val="28"/>
          <w:szCs w:val="28"/>
        </w:rPr>
        <w:t xml:space="preserve"> novada pašvaldībai, lai segtu izdevumus, kas saistīti ar 201</w:t>
      </w:r>
      <w:r w:rsidR="00816D8D" w:rsidRPr="004B1554">
        <w:rPr>
          <w:bCs/>
          <w:sz w:val="28"/>
          <w:szCs w:val="28"/>
        </w:rPr>
        <w:t>6</w:t>
      </w:r>
      <w:r w:rsidR="00A124C7" w:rsidRPr="004B1554">
        <w:rPr>
          <w:bCs/>
          <w:sz w:val="28"/>
          <w:szCs w:val="28"/>
        </w:rPr>
        <w:t xml:space="preserve">. gada </w:t>
      </w:r>
      <w:r w:rsidR="00816D8D" w:rsidRPr="004B1554">
        <w:rPr>
          <w:bCs/>
          <w:sz w:val="28"/>
          <w:szCs w:val="28"/>
        </w:rPr>
        <w:t xml:space="preserve">21. novembrī </w:t>
      </w:r>
      <w:proofErr w:type="spellStart"/>
      <w:r w:rsidR="00643ECC" w:rsidRPr="004B1554">
        <w:rPr>
          <w:bCs/>
          <w:sz w:val="28"/>
          <w:szCs w:val="28"/>
        </w:rPr>
        <w:t>Ruckas</w:t>
      </w:r>
      <w:proofErr w:type="spellEnd"/>
      <w:r w:rsidR="00643ECC" w:rsidRPr="004B1554">
        <w:rPr>
          <w:bCs/>
          <w:sz w:val="28"/>
          <w:szCs w:val="28"/>
        </w:rPr>
        <w:t xml:space="preserve"> muižā Piebalgas ielā 19, Cēsīs</w:t>
      </w:r>
      <w:r w:rsidR="00895569">
        <w:rPr>
          <w:bCs/>
          <w:sz w:val="28"/>
          <w:szCs w:val="28"/>
        </w:rPr>
        <w:t>,</w:t>
      </w:r>
      <w:r w:rsidR="00643ECC" w:rsidRPr="004B1554">
        <w:rPr>
          <w:bCs/>
          <w:sz w:val="28"/>
          <w:szCs w:val="28"/>
        </w:rPr>
        <w:t xml:space="preserve"> </w:t>
      </w:r>
      <w:r w:rsidR="00810974" w:rsidRPr="004B1554">
        <w:rPr>
          <w:bCs/>
          <w:sz w:val="28"/>
          <w:szCs w:val="28"/>
        </w:rPr>
        <w:t xml:space="preserve">notikušā ugunsgrēka </w:t>
      </w:r>
      <w:r w:rsidR="00290CA7">
        <w:rPr>
          <w:bCs/>
          <w:sz w:val="28"/>
          <w:szCs w:val="28"/>
        </w:rPr>
        <w:t xml:space="preserve">izraisīto </w:t>
      </w:r>
      <w:r w:rsidR="00810974" w:rsidRPr="004B1554">
        <w:rPr>
          <w:bCs/>
          <w:sz w:val="28"/>
          <w:szCs w:val="28"/>
        </w:rPr>
        <w:t>seku novēršanu un radīto zaudējumu kompensēšanu</w:t>
      </w:r>
      <w:r w:rsidR="00816D8D" w:rsidRPr="004B1554">
        <w:rPr>
          <w:bCs/>
          <w:sz w:val="28"/>
          <w:szCs w:val="28"/>
        </w:rPr>
        <w:t>.</w:t>
      </w:r>
    </w:p>
    <w:p w14:paraId="07D580A7" w14:textId="77777777" w:rsidR="00837FE5" w:rsidRPr="004B1554" w:rsidRDefault="00837FE5" w:rsidP="00837FE5">
      <w:pPr>
        <w:ind w:firstLine="709"/>
        <w:jc w:val="both"/>
        <w:rPr>
          <w:bCs/>
          <w:sz w:val="28"/>
          <w:szCs w:val="28"/>
        </w:rPr>
      </w:pPr>
    </w:p>
    <w:p w14:paraId="07D580A8" w14:textId="64ECEDD9" w:rsidR="004907D1" w:rsidRPr="004B1554" w:rsidRDefault="004B1554" w:rsidP="004B155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A124C7" w:rsidRPr="004B1554">
        <w:rPr>
          <w:sz w:val="28"/>
          <w:szCs w:val="28"/>
        </w:rPr>
        <w:t>Vides aizsardzības un reģionālās attīstības ministrijai šā rīkojuma 1</w:t>
      </w:r>
      <w:r>
        <w:rPr>
          <w:sz w:val="28"/>
          <w:szCs w:val="28"/>
        </w:rPr>
        <w:t>. p</w:t>
      </w:r>
      <w:r w:rsidR="00A124C7" w:rsidRPr="004B1554">
        <w:rPr>
          <w:sz w:val="28"/>
          <w:szCs w:val="28"/>
        </w:rPr>
        <w:t xml:space="preserve">unktā minēto finansējumu pārskaitīt </w:t>
      </w:r>
      <w:r w:rsidR="00545FF9" w:rsidRPr="004B1554">
        <w:rPr>
          <w:sz w:val="28"/>
          <w:szCs w:val="28"/>
        </w:rPr>
        <w:t>Cēsu</w:t>
      </w:r>
      <w:r w:rsidR="00A124C7" w:rsidRPr="004B1554">
        <w:rPr>
          <w:sz w:val="28"/>
          <w:szCs w:val="28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A124C7" w:rsidRPr="004B1554">
        <w:rPr>
          <w:bCs/>
          <w:sz w:val="28"/>
          <w:szCs w:val="28"/>
        </w:rPr>
        <w:t xml:space="preserve"> </w:t>
      </w:r>
      <w:r w:rsidR="00545FF9" w:rsidRPr="004B1554">
        <w:rPr>
          <w:bCs/>
          <w:sz w:val="28"/>
          <w:szCs w:val="28"/>
        </w:rPr>
        <w:t xml:space="preserve">lai segtu izdevumus, kas saistīti ar 2016. gada 21. novembrī </w:t>
      </w:r>
      <w:proofErr w:type="spellStart"/>
      <w:r w:rsidR="00643ECC" w:rsidRPr="004B1554">
        <w:rPr>
          <w:bCs/>
          <w:sz w:val="28"/>
          <w:szCs w:val="28"/>
        </w:rPr>
        <w:t>Ruckas</w:t>
      </w:r>
      <w:proofErr w:type="spellEnd"/>
      <w:r w:rsidR="00643ECC" w:rsidRPr="004B1554">
        <w:rPr>
          <w:bCs/>
          <w:sz w:val="28"/>
          <w:szCs w:val="28"/>
        </w:rPr>
        <w:t xml:space="preserve"> muižā Piebalgas ielā 19, Cēsīs</w:t>
      </w:r>
      <w:r w:rsidR="00895569">
        <w:rPr>
          <w:bCs/>
          <w:sz w:val="28"/>
          <w:szCs w:val="28"/>
        </w:rPr>
        <w:t>,</w:t>
      </w:r>
      <w:r w:rsidR="00643ECC" w:rsidRPr="004B1554">
        <w:rPr>
          <w:bCs/>
          <w:sz w:val="28"/>
          <w:szCs w:val="28"/>
        </w:rPr>
        <w:t xml:space="preserve"> </w:t>
      </w:r>
      <w:r w:rsidR="00810974" w:rsidRPr="004B1554">
        <w:rPr>
          <w:bCs/>
          <w:sz w:val="28"/>
          <w:szCs w:val="28"/>
        </w:rPr>
        <w:t xml:space="preserve">notikušā ugunsgrēka </w:t>
      </w:r>
      <w:r w:rsidR="00290CA7">
        <w:rPr>
          <w:bCs/>
          <w:sz w:val="28"/>
          <w:szCs w:val="28"/>
        </w:rPr>
        <w:t xml:space="preserve">izraisīto </w:t>
      </w:r>
      <w:r w:rsidR="00810974" w:rsidRPr="004B1554">
        <w:rPr>
          <w:bCs/>
          <w:sz w:val="28"/>
          <w:szCs w:val="28"/>
        </w:rPr>
        <w:t>seku novēršanu un tā radīto zaudējumu kompensēšanu</w:t>
      </w:r>
      <w:r w:rsidR="00A124C7" w:rsidRPr="004B1554">
        <w:rPr>
          <w:bCs/>
          <w:sz w:val="28"/>
          <w:szCs w:val="28"/>
        </w:rPr>
        <w:t>.</w:t>
      </w:r>
    </w:p>
    <w:p w14:paraId="380BCD85" w14:textId="77777777" w:rsidR="00281B9D" w:rsidRPr="006F43DE" w:rsidRDefault="00281B9D" w:rsidP="00281B9D">
      <w:pPr>
        <w:jc w:val="both"/>
        <w:rPr>
          <w:sz w:val="28"/>
          <w:szCs w:val="28"/>
        </w:rPr>
      </w:pPr>
    </w:p>
    <w:p w14:paraId="37D841AE" w14:textId="77777777" w:rsidR="00281B9D" w:rsidRPr="006F43DE" w:rsidRDefault="00281B9D" w:rsidP="00281B9D">
      <w:pPr>
        <w:jc w:val="both"/>
        <w:rPr>
          <w:sz w:val="28"/>
          <w:szCs w:val="28"/>
        </w:rPr>
      </w:pPr>
    </w:p>
    <w:p w14:paraId="7E5C8C4B" w14:textId="77777777" w:rsidR="00281B9D" w:rsidRPr="006F43DE" w:rsidRDefault="00281B9D" w:rsidP="00281B9D">
      <w:pPr>
        <w:jc w:val="both"/>
        <w:rPr>
          <w:sz w:val="28"/>
          <w:szCs w:val="28"/>
        </w:rPr>
      </w:pPr>
    </w:p>
    <w:p w14:paraId="3F7F2284" w14:textId="77777777" w:rsidR="00281B9D" w:rsidRPr="006F43DE" w:rsidRDefault="00281B9D" w:rsidP="00281B9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43DE">
        <w:rPr>
          <w:sz w:val="28"/>
          <w:szCs w:val="28"/>
        </w:rPr>
        <w:t>Ministru prezidenta vietā –</w:t>
      </w:r>
    </w:p>
    <w:p w14:paraId="0B5BF2CE" w14:textId="77777777" w:rsidR="00281B9D" w:rsidRPr="006F43DE" w:rsidRDefault="00281B9D" w:rsidP="00281B9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F43DE">
        <w:rPr>
          <w:sz w:val="28"/>
          <w:szCs w:val="28"/>
        </w:rPr>
        <w:t>finanšu ministre</w:t>
      </w:r>
      <w:r w:rsidRPr="006F43DE">
        <w:rPr>
          <w:sz w:val="28"/>
          <w:szCs w:val="28"/>
        </w:rPr>
        <w:tab/>
        <w:t>Dana Reizniece-Ozola</w:t>
      </w:r>
    </w:p>
    <w:p w14:paraId="789833CA" w14:textId="77777777" w:rsidR="004B1554" w:rsidRPr="004B1554" w:rsidRDefault="004B155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07CB17" w14:textId="77777777" w:rsidR="004B1554" w:rsidRPr="004B1554" w:rsidRDefault="004B155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006EAD4" w14:textId="77777777" w:rsidR="004B1554" w:rsidRPr="004B1554" w:rsidRDefault="004B155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6B86B6" w14:textId="77777777" w:rsidR="004B1554" w:rsidRPr="004B1554" w:rsidRDefault="004B155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B1554">
        <w:rPr>
          <w:sz w:val="28"/>
          <w:szCs w:val="28"/>
        </w:rPr>
        <w:t xml:space="preserve">Vides aizsardzības un </w:t>
      </w:r>
    </w:p>
    <w:p w14:paraId="4C1BA75D" w14:textId="77777777" w:rsidR="004B1554" w:rsidRPr="004B1554" w:rsidRDefault="004B155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B1554">
        <w:rPr>
          <w:sz w:val="28"/>
          <w:szCs w:val="28"/>
        </w:rPr>
        <w:t>reģionālās attīstības ministrs</w:t>
      </w:r>
      <w:r w:rsidRPr="004B1554">
        <w:rPr>
          <w:sz w:val="28"/>
          <w:szCs w:val="28"/>
        </w:rPr>
        <w:tab/>
        <w:t>Kaspars Gerhards</w:t>
      </w:r>
    </w:p>
    <w:sectPr w:rsidR="004B1554" w:rsidRPr="004B1554" w:rsidSect="004B15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580CA" w14:textId="77777777" w:rsidR="00762AE3" w:rsidRDefault="00A124C7">
      <w:r>
        <w:separator/>
      </w:r>
    </w:p>
  </w:endnote>
  <w:endnote w:type="continuationSeparator" w:id="0">
    <w:p w14:paraId="07D580CC" w14:textId="77777777" w:rsidR="00762AE3" w:rsidRDefault="00A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80C4" w14:textId="77777777" w:rsidR="00626374" w:rsidRDefault="00A124C7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3A3436">
      <w:rPr>
        <w:noProof/>
        <w:sz w:val="20"/>
        <w:szCs w:val="20"/>
      </w:rPr>
      <w:t>VARAMRik_Cesu_n_LNG_030817.docx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6D21" w14:textId="63B4A487" w:rsidR="004B1554" w:rsidRPr="004B1554" w:rsidRDefault="004B1554">
    <w:pPr>
      <w:pStyle w:val="Footer"/>
      <w:rPr>
        <w:sz w:val="16"/>
        <w:szCs w:val="16"/>
      </w:rPr>
    </w:pPr>
    <w:r>
      <w:rPr>
        <w:sz w:val="16"/>
        <w:szCs w:val="16"/>
      </w:rPr>
      <w:t>R1723_7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80C6" w14:textId="77777777" w:rsidR="00762AE3" w:rsidRDefault="00A124C7">
      <w:r>
        <w:separator/>
      </w:r>
    </w:p>
  </w:footnote>
  <w:footnote w:type="continuationSeparator" w:id="0">
    <w:p w14:paraId="07D580C8" w14:textId="77777777" w:rsidR="00762AE3" w:rsidRDefault="00A1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80C2" w14:textId="77777777" w:rsidR="00626374" w:rsidRDefault="00A124C7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F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580C3" w14:textId="77777777" w:rsidR="00626374" w:rsidRDefault="0062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53BA" w14:textId="77777777" w:rsidR="004B1554" w:rsidRDefault="004B1554">
    <w:pPr>
      <w:pStyle w:val="Header"/>
    </w:pPr>
  </w:p>
  <w:p w14:paraId="2FE67666" w14:textId="4BB9803C" w:rsidR="004B1554" w:rsidRDefault="004B1554">
    <w:pPr>
      <w:pStyle w:val="Header"/>
    </w:pPr>
    <w:r>
      <w:rPr>
        <w:noProof/>
        <w:sz w:val="32"/>
        <w:szCs w:val="32"/>
      </w:rPr>
      <w:drawing>
        <wp:inline distT="0" distB="0" distL="0" distR="0" wp14:anchorId="26795BFC" wp14:editId="69F83B2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61125052">
      <w:start w:val="1"/>
      <w:numFmt w:val="decimal"/>
      <w:lvlText w:val="%1."/>
      <w:lvlJc w:val="left"/>
      <w:pPr>
        <w:ind w:left="720" w:hanging="360"/>
      </w:pPr>
    </w:lvl>
    <w:lvl w:ilvl="1" w:tplc="B5D06780">
      <w:start w:val="1"/>
      <w:numFmt w:val="lowerLetter"/>
      <w:lvlText w:val="%2."/>
      <w:lvlJc w:val="left"/>
      <w:pPr>
        <w:ind w:left="1440" w:hanging="360"/>
      </w:pPr>
    </w:lvl>
    <w:lvl w:ilvl="2" w:tplc="191A4104">
      <w:start w:val="1"/>
      <w:numFmt w:val="lowerRoman"/>
      <w:lvlText w:val="%3."/>
      <w:lvlJc w:val="right"/>
      <w:pPr>
        <w:ind w:left="2160" w:hanging="180"/>
      </w:pPr>
    </w:lvl>
    <w:lvl w:ilvl="3" w:tplc="A28411A8">
      <w:start w:val="1"/>
      <w:numFmt w:val="decimal"/>
      <w:lvlText w:val="%4."/>
      <w:lvlJc w:val="left"/>
      <w:pPr>
        <w:ind w:left="2880" w:hanging="360"/>
      </w:pPr>
    </w:lvl>
    <w:lvl w:ilvl="4" w:tplc="A2BA371A">
      <w:start w:val="1"/>
      <w:numFmt w:val="lowerLetter"/>
      <w:lvlText w:val="%5."/>
      <w:lvlJc w:val="left"/>
      <w:pPr>
        <w:ind w:left="3600" w:hanging="360"/>
      </w:pPr>
    </w:lvl>
    <w:lvl w:ilvl="5" w:tplc="2AA8D5DC">
      <w:start w:val="1"/>
      <w:numFmt w:val="lowerRoman"/>
      <w:lvlText w:val="%6."/>
      <w:lvlJc w:val="right"/>
      <w:pPr>
        <w:ind w:left="4320" w:hanging="180"/>
      </w:pPr>
    </w:lvl>
    <w:lvl w:ilvl="6" w:tplc="0FE2BB76">
      <w:start w:val="1"/>
      <w:numFmt w:val="decimal"/>
      <w:lvlText w:val="%7."/>
      <w:lvlJc w:val="left"/>
      <w:pPr>
        <w:ind w:left="5040" w:hanging="360"/>
      </w:pPr>
    </w:lvl>
    <w:lvl w:ilvl="7" w:tplc="46BE37D8">
      <w:start w:val="1"/>
      <w:numFmt w:val="lowerLetter"/>
      <w:lvlText w:val="%8."/>
      <w:lvlJc w:val="left"/>
      <w:pPr>
        <w:ind w:left="5760" w:hanging="360"/>
      </w:pPr>
    </w:lvl>
    <w:lvl w:ilvl="8" w:tplc="B8F63A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657CC16C"/>
    <w:lvl w:ilvl="0" w:tplc="78D88E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D53AB842" w:tentative="1">
      <w:start w:val="1"/>
      <w:numFmt w:val="lowerLetter"/>
      <w:lvlText w:val="%2."/>
      <w:lvlJc w:val="left"/>
      <w:pPr>
        <w:ind w:left="1647" w:hanging="360"/>
      </w:pPr>
    </w:lvl>
    <w:lvl w:ilvl="2" w:tplc="2B48D694" w:tentative="1">
      <w:start w:val="1"/>
      <w:numFmt w:val="lowerRoman"/>
      <w:lvlText w:val="%3."/>
      <w:lvlJc w:val="right"/>
      <w:pPr>
        <w:ind w:left="2367" w:hanging="180"/>
      </w:pPr>
    </w:lvl>
    <w:lvl w:ilvl="3" w:tplc="955ECC82" w:tentative="1">
      <w:start w:val="1"/>
      <w:numFmt w:val="decimal"/>
      <w:lvlText w:val="%4."/>
      <w:lvlJc w:val="left"/>
      <w:pPr>
        <w:ind w:left="3087" w:hanging="360"/>
      </w:pPr>
    </w:lvl>
    <w:lvl w:ilvl="4" w:tplc="1892EAB4" w:tentative="1">
      <w:start w:val="1"/>
      <w:numFmt w:val="lowerLetter"/>
      <w:lvlText w:val="%5."/>
      <w:lvlJc w:val="left"/>
      <w:pPr>
        <w:ind w:left="3807" w:hanging="360"/>
      </w:pPr>
    </w:lvl>
    <w:lvl w:ilvl="5" w:tplc="829288F2" w:tentative="1">
      <w:start w:val="1"/>
      <w:numFmt w:val="lowerRoman"/>
      <w:lvlText w:val="%6."/>
      <w:lvlJc w:val="right"/>
      <w:pPr>
        <w:ind w:left="4527" w:hanging="180"/>
      </w:pPr>
    </w:lvl>
    <w:lvl w:ilvl="6" w:tplc="2376B748" w:tentative="1">
      <w:start w:val="1"/>
      <w:numFmt w:val="decimal"/>
      <w:lvlText w:val="%7."/>
      <w:lvlJc w:val="left"/>
      <w:pPr>
        <w:ind w:left="5247" w:hanging="360"/>
      </w:pPr>
    </w:lvl>
    <w:lvl w:ilvl="7" w:tplc="C4F22AB8" w:tentative="1">
      <w:start w:val="1"/>
      <w:numFmt w:val="lowerLetter"/>
      <w:lvlText w:val="%8."/>
      <w:lvlJc w:val="left"/>
      <w:pPr>
        <w:ind w:left="5967" w:hanging="360"/>
      </w:pPr>
    </w:lvl>
    <w:lvl w:ilvl="8" w:tplc="3892A8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73D4A"/>
    <w:multiLevelType w:val="hybridMultilevel"/>
    <w:tmpl w:val="05D29140"/>
    <w:lvl w:ilvl="0" w:tplc="147C36CA">
      <w:start w:val="1"/>
      <w:numFmt w:val="decimal"/>
      <w:lvlText w:val="%1."/>
      <w:lvlJc w:val="left"/>
      <w:pPr>
        <w:ind w:left="360" w:hanging="360"/>
      </w:pPr>
    </w:lvl>
    <w:lvl w:ilvl="1" w:tplc="45D2F26A" w:tentative="1">
      <w:start w:val="1"/>
      <w:numFmt w:val="lowerLetter"/>
      <w:lvlText w:val="%2."/>
      <w:lvlJc w:val="left"/>
      <w:pPr>
        <w:ind w:left="1080" w:hanging="360"/>
      </w:pPr>
    </w:lvl>
    <w:lvl w:ilvl="2" w:tplc="8DF6BFBC" w:tentative="1">
      <w:start w:val="1"/>
      <w:numFmt w:val="lowerRoman"/>
      <w:lvlText w:val="%3."/>
      <w:lvlJc w:val="right"/>
      <w:pPr>
        <w:ind w:left="1800" w:hanging="180"/>
      </w:pPr>
    </w:lvl>
    <w:lvl w:ilvl="3" w:tplc="3D9CEBC8" w:tentative="1">
      <w:start w:val="1"/>
      <w:numFmt w:val="decimal"/>
      <w:lvlText w:val="%4."/>
      <w:lvlJc w:val="left"/>
      <w:pPr>
        <w:ind w:left="2520" w:hanging="360"/>
      </w:pPr>
    </w:lvl>
    <w:lvl w:ilvl="4" w:tplc="F5EC06FC" w:tentative="1">
      <w:start w:val="1"/>
      <w:numFmt w:val="lowerLetter"/>
      <w:lvlText w:val="%5."/>
      <w:lvlJc w:val="left"/>
      <w:pPr>
        <w:ind w:left="3240" w:hanging="360"/>
      </w:pPr>
    </w:lvl>
    <w:lvl w:ilvl="5" w:tplc="5F3884A8" w:tentative="1">
      <w:start w:val="1"/>
      <w:numFmt w:val="lowerRoman"/>
      <w:lvlText w:val="%6."/>
      <w:lvlJc w:val="right"/>
      <w:pPr>
        <w:ind w:left="3960" w:hanging="180"/>
      </w:pPr>
    </w:lvl>
    <w:lvl w:ilvl="6" w:tplc="B9D0DB3A" w:tentative="1">
      <w:start w:val="1"/>
      <w:numFmt w:val="decimal"/>
      <w:lvlText w:val="%7."/>
      <w:lvlJc w:val="left"/>
      <w:pPr>
        <w:ind w:left="4680" w:hanging="360"/>
      </w:pPr>
    </w:lvl>
    <w:lvl w:ilvl="7" w:tplc="FE3AA752" w:tentative="1">
      <w:start w:val="1"/>
      <w:numFmt w:val="lowerLetter"/>
      <w:lvlText w:val="%8."/>
      <w:lvlJc w:val="left"/>
      <w:pPr>
        <w:ind w:left="5400" w:hanging="360"/>
      </w:pPr>
    </w:lvl>
    <w:lvl w:ilvl="8" w:tplc="83A494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F"/>
    <w:rsid w:val="00061914"/>
    <w:rsid w:val="000671A1"/>
    <w:rsid w:val="000C25BF"/>
    <w:rsid w:val="00177ACC"/>
    <w:rsid w:val="001F5E7A"/>
    <w:rsid w:val="0021299B"/>
    <w:rsid w:val="00281B9D"/>
    <w:rsid w:val="00290CA7"/>
    <w:rsid w:val="002B3D0F"/>
    <w:rsid w:val="002F0DAC"/>
    <w:rsid w:val="003A3436"/>
    <w:rsid w:val="0042169B"/>
    <w:rsid w:val="004518D4"/>
    <w:rsid w:val="004907D1"/>
    <w:rsid w:val="004B1554"/>
    <w:rsid w:val="004F7AFF"/>
    <w:rsid w:val="00545FF9"/>
    <w:rsid w:val="005670AC"/>
    <w:rsid w:val="005F5459"/>
    <w:rsid w:val="00626374"/>
    <w:rsid w:val="00643ECC"/>
    <w:rsid w:val="00681C8B"/>
    <w:rsid w:val="006A0B19"/>
    <w:rsid w:val="006C72D6"/>
    <w:rsid w:val="006D527F"/>
    <w:rsid w:val="00705E9D"/>
    <w:rsid w:val="00762AE3"/>
    <w:rsid w:val="007852AD"/>
    <w:rsid w:val="00807A64"/>
    <w:rsid w:val="00810974"/>
    <w:rsid w:val="00816D8D"/>
    <w:rsid w:val="00837FE5"/>
    <w:rsid w:val="00845673"/>
    <w:rsid w:val="00895569"/>
    <w:rsid w:val="008C0055"/>
    <w:rsid w:val="00973DB4"/>
    <w:rsid w:val="009D69AE"/>
    <w:rsid w:val="00A124C7"/>
    <w:rsid w:val="00A90EBB"/>
    <w:rsid w:val="00AC4E96"/>
    <w:rsid w:val="00B50276"/>
    <w:rsid w:val="00B729E3"/>
    <w:rsid w:val="00BA5D28"/>
    <w:rsid w:val="00BB4350"/>
    <w:rsid w:val="00BC5085"/>
    <w:rsid w:val="00C320BA"/>
    <w:rsid w:val="00D12CCE"/>
    <w:rsid w:val="00D22A8A"/>
    <w:rsid w:val="00DD7217"/>
    <w:rsid w:val="00E33B76"/>
    <w:rsid w:val="00F5193F"/>
    <w:rsid w:val="00F769AA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4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4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Leontīne Babkina</cp:lastModifiedBy>
  <cp:revision>22</cp:revision>
  <cp:lastPrinted>2017-09-04T07:46:00Z</cp:lastPrinted>
  <dcterms:created xsi:type="dcterms:W3CDTF">2017-06-01T13:04:00Z</dcterms:created>
  <dcterms:modified xsi:type="dcterms:W3CDTF">2017-09-06T06:25:00Z</dcterms:modified>
</cp:coreProperties>
</file>