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1E" w:rsidRPr="006C596E" w:rsidRDefault="00C70E1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RDefault="00C70E1E" w:rsidP="006C596E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4D7DD7">
        <w:rPr>
          <w:rFonts w:ascii="Times New Roman" w:hAnsi="Times New Roman"/>
          <w:sz w:val="28"/>
          <w:szCs w:val="28"/>
        </w:rPr>
        <w:t>i</w:t>
      </w:r>
      <w:r w:rsidRPr="006C596E">
        <w:rPr>
          <w:rFonts w:ascii="Times New Roman" w:hAnsi="Times New Roman"/>
          <w:sz w:val="28"/>
          <w:szCs w:val="28"/>
        </w:rPr>
        <w:t xml:space="preserve"> likumā „</w:t>
      </w:r>
      <w:r w:rsidRPr="006C596E">
        <w:rPr>
          <w:rFonts w:ascii="Times New Roman" w:hAnsi="Times New Roman"/>
          <w:color w:val="000000"/>
          <w:sz w:val="28"/>
          <w:szCs w:val="28"/>
        </w:rPr>
        <w:t xml:space="preserve">Par </w:t>
      </w:r>
      <w:r w:rsidR="00047FD3">
        <w:rPr>
          <w:rFonts w:ascii="Times New Roman" w:hAnsi="Times New Roman"/>
          <w:color w:val="000000"/>
          <w:sz w:val="28"/>
          <w:szCs w:val="28"/>
        </w:rPr>
        <w:t xml:space="preserve">zemes </w:t>
      </w:r>
      <w:r w:rsidR="004D7DD7">
        <w:rPr>
          <w:rFonts w:ascii="Times New Roman" w:hAnsi="Times New Roman"/>
          <w:color w:val="000000"/>
          <w:sz w:val="28"/>
          <w:szCs w:val="28"/>
        </w:rPr>
        <w:t>privatizāciju lauku apvidos</w:t>
      </w:r>
      <w:r w:rsidRPr="006C596E">
        <w:rPr>
          <w:rFonts w:ascii="Times New Roman" w:hAnsi="Times New Roman"/>
          <w:sz w:val="28"/>
          <w:szCs w:val="28"/>
        </w:rPr>
        <w:t>”</w:t>
      </w:r>
    </w:p>
    <w:p w:rsidR="00C70E1E" w:rsidRPr="006C596E" w:rsidRDefault="00C70E1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0" w:name="bkm15"/>
    </w:p>
    <w:bookmarkEnd w:id="0"/>
    <w:p w:rsidR="001754C2" w:rsidRPr="00EA5F06" w:rsidRDefault="003A6CE8" w:rsidP="001754C2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r w:rsidRPr="00EA5F06">
        <w:rPr>
          <w:sz w:val="28"/>
          <w:szCs w:val="28"/>
          <w:shd w:val="clear" w:color="auto" w:fill="FFFFFF"/>
        </w:rPr>
        <w:t xml:space="preserve">Izdarīt likumā </w:t>
      </w:r>
      <w:r w:rsidR="00907458">
        <w:rPr>
          <w:sz w:val="28"/>
          <w:szCs w:val="28"/>
          <w:shd w:val="clear" w:color="auto" w:fill="FFFFFF"/>
        </w:rPr>
        <w:t>„</w:t>
      </w:r>
      <w:r w:rsidRPr="00EA5F06">
        <w:rPr>
          <w:sz w:val="28"/>
          <w:szCs w:val="28"/>
          <w:shd w:val="clear" w:color="auto" w:fill="FFFFFF"/>
        </w:rPr>
        <w:t xml:space="preserve">Par </w:t>
      </w:r>
      <w:r w:rsidR="00907458">
        <w:rPr>
          <w:sz w:val="28"/>
          <w:szCs w:val="28"/>
          <w:shd w:val="clear" w:color="auto" w:fill="FFFFFF"/>
        </w:rPr>
        <w:t xml:space="preserve">zemes </w:t>
      </w:r>
      <w:r w:rsidR="004D7DD7">
        <w:rPr>
          <w:sz w:val="28"/>
          <w:szCs w:val="28"/>
          <w:shd w:val="clear" w:color="auto" w:fill="FFFFFF"/>
        </w:rPr>
        <w:t>privatizāciju lauku apvidos</w:t>
      </w:r>
      <w:r w:rsidR="00EA5F06" w:rsidRPr="00EA5F06">
        <w:rPr>
          <w:sz w:val="28"/>
          <w:szCs w:val="28"/>
          <w:shd w:val="clear" w:color="auto" w:fill="FFFFFF"/>
        </w:rPr>
        <w:t xml:space="preserve">” </w:t>
      </w:r>
      <w:r w:rsidR="00EA5F06" w:rsidRPr="004D7DD7">
        <w:rPr>
          <w:sz w:val="28"/>
          <w:szCs w:val="28"/>
        </w:rPr>
        <w:t>(</w:t>
      </w:r>
      <w:r w:rsidR="004D7DD7" w:rsidRPr="004D7DD7">
        <w:rPr>
          <w:sz w:val="28"/>
          <w:szCs w:val="28"/>
        </w:rPr>
        <w:t>Latvijas Republikas Augstākās Padomes un Valdības Ziņotājs, 1992, 32./34.nr.; 1993, 18./19.nr.; Latvijas Republikas Saeimas un Ministru Kabineta Ziņotājs, 1994, 1.nr.; 1995, 2.nr.; 1996, 1., 15.nr.; 1997, 2.nr.; 2001, 22.nr.; 2003, 9.nr.; 2005, 24.nr.; 2007, 14.nr.; Latvijas Vēstnesis, 2010, 205.nr.; 2011, 65.nr.; 2013, 191.nr.; 2014, 17., 140.</w:t>
      </w:r>
      <w:r w:rsidR="004D7DD7">
        <w:rPr>
          <w:sz w:val="28"/>
          <w:szCs w:val="28"/>
        </w:rPr>
        <w:t>, 228.</w:t>
      </w:r>
      <w:r w:rsidR="004D7DD7" w:rsidRPr="004D7DD7">
        <w:rPr>
          <w:sz w:val="28"/>
          <w:szCs w:val="28"/>
        </w:rPr>
        <w:t>nr</w:t>
      </w:r>
      <w:r w:rsidR="004D7DD7">
        <w:rPr>
          <w:sz w:val="28"/>
          <w:szCs w:val="28"/>
        </w:rPr>
        <w:t>.</w:t>
      </w:r>
      <w:r w:rsidR="00F96A1A">
        <w:rPr>
          <w:sz w:val="28"/>
          <w:szCs w:val="28"/>
        </w:rPr>
        <w:t>; 2017, 106.nr.</w:t>
      </w:r>
      <w:r w:rsidR="00EA5F06" w:rsidRPr="004D7DD7">
        <w:rPr>
          <w:sz w:val="28"/>
          <w:szCs w:val="28"/>
        </w:rPr>
        <w:t>)</w:t>
      </w:r>
      <w:r w:rsidR="00EA5F06" w:rsidRPr="00EA5F06">
        <w:rPr>
          <w:sz w:val="28"/>
          <w:szCs w:val="28"/>
          <w:shd w:val="clear" w:color="auto" w:fill="FFFFFF"/>
        </w:rPr>
        <w:t xml:space="preserve"> šādu</w:t>
      </w:r>
      <w:r w:rsidR="005B3E85">
        <w:rPr>
          <w:sz w:val="28"/>
          <w:szCs w:val="28"/>
          <w:shd w:val="clear" w:color="auto" w:fill="FFFFFF"/>
        </w:rPr>
        <w:t>s</w:t>
      </w:r>
      <w:r w:rsidRPr="00EA5F06">
        <w:rPr>
          <w:sz w:val="28"/>
          <w:szCs w:val="28"/>
          <w:shd w:val="clear" w:color="auto" w:fill="FFFFFF"/>
        </w:rPr>
        <w:t xml:space="preserve"> grozījumu</w:t>
      </w:r>
      <w:r w:rsidR="004D7DD7">
        <w:rPr>
          <w:sz w:val="28"/>
          <w:szCs w:val="28"/>
          <w:shd w:val="clear" w:color="auto" w:fill="FFFFFF"/>
        </w:rPr>
        <w:t>s</w:t>
      </w:r>
      <w:r w:rsidRPr="00EA5F06">
        <w:rPr>
          <w:sz w:val="28"/>
          <w:szCs w:val="28"/>
          <w:shd w:val="clear" w:color="auto" w:fill="FFFFFF"/>
        </w:rPr>
        <w:t>:</w:t>
      </w:r>
    </w:p>
    <w:p w:rsidR="0039423E" w:rsidRPr="00EC47DC" w:rsidRDefault="002F2209" w:rsidP="00EC47DC">
      <w:pPr>
        <w:pStyle w:val="NormalWeb"/>
        <w:numPr>
          <w:ilvl w:val="0"/>
          <w:numId w:val="8"/>
        </w:numPr>
        <w:spacing w:before="120"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Aizstāt </w:t>
      </w:r>
      <w:r w:rsidR="004D7DD7">
        <w:rPr>
          <w:color w:val="000000"/>
          <w:sz w:val="28"/>
          <w:szCs w:val="28"/>
          <w:shd w:val="clear" w:color="auto" w:fill="FFFFFF"/>
        </w:rPr>
        <w:t>19</w:t>
      </w:r>
      <w:r w:rsidR="00047FD3">
        <w:rPr>
          <w:color w:val="000000"/>
          <w:sz w:val="28"/>
          <w:szCs w:val="28"/>
          <w:shd w:val="clear" w:color="auto" w:fill="FFFFFF"/>
        </w:rPr>
        <w:t xml:space="preserve">.panta </w:t>
      </w:r>
      <w:r w:rsidR="004D7DD7">
        <w:rPr>
          <w:color w:val="000000"/>
          <w:sz w:val="28"/>
          <w:szCs w:val="28"/>
          <w:shd w:val="clear" w:color="auto" w:fill="FFFFFF"/>
        </w:rPr>
        <w:t>pirmās daļas</w:t>
      </w:r>
      <w:r w:rsidR="00047FD3">
        <w:rPr>
          <w:color w:val="000000"/>
          <w:sz w:val="28"/>
          <w:szCs w:val="28"/>
          <w:shd w:val="clear" w:color="auto" w:fill="FFFFFF"/>
        </w:rPr>
        <w:t xml:space="preserve"> </w:t>
      </w:r>
      <w:r w:rsidR="004D7DD7">
        <w:rPr>
          <w:color w:val="000000"/>
          <w:sz w:val="28"/>
          <w:szCs w:val="28"/>
          <w:shd w:val="clear" w:color="auto" w:fill="FFFFFF"/>
        </w:rPr>
        <w:t xml:space="preserve">6.punktā </w:t>
      </w:r>
      <w:r w:rsidR="001754C2">
        <w:rPr>
          <w:color w:val="000000"/>
          <w:sz w:val="28"/>
          <w:szCs w:val="28"/>
          <w:shd w:val="clear" w:color="auto" w:fill="FFFFFF"/>
        </w:rPr>
        <w:t>vārdus „valsts akciju sabiedrība „Privatizācijas aģentūra”</w:t>
      </w:r>
      <w:r w:rsidR="00047FD3">
        <w:rPr>
          <w:color w:val="000000"/>
          <w:sz w:val="28"/>
          <w:szCs w:val="28"/>
          <w:shd w:val="clear" w:color="auto" w:fill="FFFFFF"/>
        </w:rPr>
        <w:t xml:space="preserve"> (turpmāk – Privatizācijas aģentūra)</w:t>
      </w:r>
      <w:r w:rsidR="001754C2">
        <w:rPr>
          <w:color w:val="000000"/>
          <w:sz w:val="28"/>
          <w:szCs w:val="28"/>
          <w:shd w:val="clear" w:color="auto" w:fill="FFFFFF"/>
        </w:rPr>
        <w:t>”</w:t>
      </w:r>
      <w:r w:rsidR="00E53EBD">
        <w:rPr>
          <w:color w:val="000000"/>
          <w:sz w:val="28"/>
          <w:szCs w:val="28"/>
          <w:shd w:val="clear" w:color="auto" w:fill="FFFFFF"/>
        </w:rPr>
        <w:t xml:space="preserve"> </w:t>
      </w:r>
      <w:r w:rsidR="001754C2">
        <w:rPr>
          <w:color w:val="000000"/>
          <w:sz w:val="28"/>
          <w:szCs w:val="28"/>
          <w:shd w:val="clear" w:color="auto" w:fill="FFFFFF"/>
        </w:rPr>
        <w:t>ar vārdiem „</w:t>
      </w:r>
      <w:r w:rsidR="00834AD2">
        <w:rPr>
          <w:color w:val="000000"/>
          <w:sz w:val="28"/>
          <w:szCs w:val="28"/>
          <w:shd w:val="clear" w:color="auto" w:fill="FFFFFF"/>
        </w:rPr>
        <w:t>valsts īpašum</w:t>
      </w:r>
      <w:r w:rsidR="003363BC">
        <w:rPr>
          <w:color w:val="000000"/>
          <w:sz w:val="28"/>
          <w:szCs w:val="28"/>
          <w:shd w:val="clear" w:color="auto" w:fill="FFFFFF"/>
        </w:rPr>
        <w:t>u</w:t>
      </w:r>
      <w:r w:rsidR="00FD415A">
        <w:rPr>
          <w:color w:val="000000"/>
          <w:sz w:val="28"/>
          <w:szCs w:val="28"/>
          <w:shd w:val="clear" w:color="auto" w:fill="FFFFFF"/>
        </w:rPr>
        <w:t xml:space="preserve"> </w:t>
      </w:r>
      <w:r w:rsidR="00834AD2">
        <w:rPr>
          <w:color w:val="000000"/>
          <w:sz w:val="28"/>
          <w:szCs w:val="28"/>
          <w:shd w:val="clear" w:color="auto" w:fill="FFFFFF"/>
        </w:rPr>
        <w:t>privatizāciju veicošā institūcija</w:t>
      </w:r>
      <w:r w:rsidR="001754C2">
        <w:rPr>
          <w:color w:val="000000"/>
          <w:sz w:val="28"/>
          <w:szCs w:val="28"/>
          <w:shd w:val="clear" w:color="auto" w:fill="FFFFFF"/>
        </w:rPr>
        <w:t>”</w:t>
      </w:r>
      <w:r w:rsidR="00047FD3">
        <w:rPr>
          <w:color w:val="000000"/>
          <w:sz w:val="28"/>
          <w:szCs w:val="28"/>
          <w:shd w:val="clear" w:color="auto" w:fill="FFFFFF"/>
        </w:rPr>
        <w:t>.</w:t>
      </w:r>
    </w:p>
    <w:p w:rsidR="004D7DD7" w:rsidRDefault="004D7DD7" w:rsidP="00EC47DC">
      <w:pPr>
        <w:pStyle w:val="NormalWeb"/>
        <w:spacing w:before="120" w:after="0"/>
        <w:ind w:left="1080" w:hanging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EF5F40" w:rsidRPr="00EF5F40">
        <w:rPr>
          <w:color w:val="000000"/>
          <w:sz w:val="28"/>
          <w:szCs w:val="28"/>
          <w:shd w:val="clear" w:color="auto" w:fill="FFFFFF"/>
        </w:rPr>
        <w:t xml:space="preserve"> </w:t>
      </w:r>
      <w:r w:rsidR="00EF5F40">
        <w:rPr>
          <w:color w:val="000000"/>
          <w:sz w:val="28"/>
          <w:szCs w:val="28"/>
          <w:shd w:val="clear" w:color="auto" w:fill="FFFFFF"/>
        </w:rPr>
        <w:t xml:space="preserve">Aizstāt </w:t>
      </w:r>
      <w:r w:rsidR="00C51E8E">
        <w:rPr>
          <w:color w:val="000000"/>
          <w:sz w:val="28"/>
          <w:szCs w:val="28"/>
          <w:shd w:val="clear" w:color="auto" w:fill="FFFFFF"/>
        </w:rPr>
        <w:t>30.pant</w:t>
      </w:r>
      <w:bookmarkStart w:id="1" w:name="_GoBack"/>
      <w:bookmarkEnd w:id="1"/>
      <w:r w:rsidR="00C51E8E">
        <w:rPr>
          <w:color w:val="000000"/>
          <w:sz w:val="28"/>
          <w:szCs w:val="28"/>
          <w:shd w:val="clear" w:color="auto" w:fill="FFFFFF"/>
        </w:rPr>
        <w:t>ā</w:t>
      </w:r>
      <w:r w:rsidR="00EF5F40">
        <w:rPr>
          <w:color w:val="000000"/>
          <w:sz w:val="28"/>
          <w:szCs w:val="28"/>
          <w:shd w:val="clear" w:color="auto" w:fill="FFFFFF"/>
        </w:rPr>
        <w:t xml:space="preserve"> vārdus „Privatizācijas aģentūra” ar vārdiem „</w:t>
      </w:r>
      <w:r w:rsidR="00EC47DC" w:rsidRPr="00EC47DC">
        <w:rPr>
          <w:color w:val="000000"/>
          <w:sz w:val="28"/>
          <w:szCs w:val="28"/>
          <w:shd w:val="clear" w:color="auto" w:fill="FFFFFF"/>
        </w:rPr>
        <w:t>valsts īpašum</w:t>
      </w:r>
      <w:r w:rsidR="003363BC">
        <w:rPr>
          <w:color w:val="000000"/>
          <w:sz w:val="28"/>
          <w:szCs w:val="28"/>
          <w:shd w:val="clear" w:color="auto" w:fill="FFFFFF"/>
        </w:rPr>
        <w:t xml:space="preserve">u </w:t>
      </w:r>
      <w:r w:rsidR="00EC47DC" w:rsidRPr="00EC47DC">
        <w:rPr>
          <w:color w:val="000000"/>
          <w:sz w:val="28"/>
          <w:szCs w:val="28"/>
          <w:shd w:val="clear" w:color="auto" w:fill="FFFFFF"/>
        </w:rPr>
        <w:t>privatizāciju veicošā institūcija</w:t>
      </w:r>
      <w:r w:rsidR="00EF5F40">
        <w:rPr>
          <w:color w:val="000000"/>
          <w:sz w:val="28"/>
          <w:szCs w:val="28"/>
          <w:shd w:val="clear" w:color="auto" w:fill="FFFFFF"/>
        </w:rPr>
        <w:t>”.</w:t>
      </w:r>
    </w:p>
    <w:p w:rsidR="00EA5F06" w:rsidRDefault="00EA5F06" w:rsidP="006C596E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C70E1E" w:rsidRPr="006C596E" w:rsidRDefault="00C70E1E" w:rsidP="006C596E">
      <w:pPr>
        <w:spacing w:before="120"/>
        <w:rPr>
          <w:szCs w:val="28"/>
        </w:rPr>
      </w:pPr>
    </w:p>
    <w:p w:rsidR="00007423" w:rsidRDefault="00007423" w:rsidP="00007423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007423" w:rsidRDefault="00007423" w:rsidP="00007423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007423" w:rsidRDefault="00007423" w:rsidP="00007423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Ašeradens</w:t>
      </w:r>
    </w:p>
    <w:p w:rsidR="00007423" w:rsidRDefault="00007423" w:rsidP="00007423">
      <w:pPr>
        <w:pStyle w:val="NormalWeb"/>
        <w:spacing w:before="0" w:after="0"/>
        <w:ind w:firstLine="0"/>
        <w:rPr>
          <w:sz w:val="28"/>
          <w:szCs w:val="28"/>
        </w:rPr>
      </w:pPr>
    </w:p>
    <w:p w:rsidR="00007423" w:rsidRDefault="00007423" w:rsidP="00007423">
      <w:pPr>
        <w:pStyle w:val="NormalWeb"/>
        <w:spacing w:before="0" w:after="0"/>
        <w:ind w:firstLine="0"/>
        <w:rPr>
          <w:sz w:val="28"/>
          <w:szCs w:val="28"/>
        </w:rPr>
      </w:pPr>
    </w:p>
    <w:p w:rsidR="00007423" w:rsidRDefault="00007423" w:rsidP="00007423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007423" w:rsidRDefault="00007423" w:rsidP="00007423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 Stinka</w:t>
      </w:r>
    </w:p>
    <w:p w:rsidR="00007423" w:rsidRDefault="00007423" w:rsidP="00007423">
      <w:pPr>
        <w:pStyle w:val="NormalWeb"/>
        <w:spacing w:before="120"/>
        <w:rPr>
          <w:b/>
          <w:sz w:val="28"/>
          <w:szCs w:val="28"/>
        </w:rPr>
      </w:pPr>
    </w:p>
    <w:p w:rsidR="00007423" w:rsidRDefault="00007423" w:rsidP="00007423">
      <w:pPr>
        <w:pStyle w:val="NormalWeb"/>
        <w:spacing w:before="120"/>
        <w:rPr>
          <w:b/>
          <w:sz w:val="28"/>
          <w:szCs w:val="28"/>
        </w:rPr>
      </w:pPr>
    </w:p>
    <w:p w:rsidR="00007423" w:rsidRDefault="00007423" w:rsidP="00007423">
      <w:pPr>
        <w:pStyle w:val="NormalWeb"/>
        <w:spacing w:before="120"/>
        <w:rPr>
          <w:b/>
          <w:sz w:val="28"/>
          <w:szCs w:val="28"/>
        </w:rPr>
      </w:pPr>
    </w:p>
    <w:p w:rsidR="00007423" w:rsidRDefault="00007423" w:rsidP="00007423">
      <w:pPr>
        <w:pStyle w:val="NormalWeb"/>
        <w:spacing w:before="120"/>
        <w:rPr>
          <w:b/>
          <w:sz w:val="28"/>
          <w:szCs w:val="28"/>
        </w:rPr>
      </w:pPr>
    </w:p>
    <w:p w:rsidR="00007423" w:rsidRDefault="00FD415A" w:rsidP="00007423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07.09</w:t>
      </w:r>
      <w:r w:rsidR="00007423">
        <w:rPr>
          <w:sz w:val="20"/>
          <w:szCs w:val="20"/>
        </w:rPr>
        <w:t>.2017. 1</w:t>
      </w:r>
      <w:r>
        <w:rPr>
          <w:sz w:val="20"/>
          <w:szCs w:val="20"/>
        </w:rPr>
        <w:t>6</w:t>
      </w:r>
      <w:r w:rsidR="00007423">
        <w:rPr>
          <w:sz w:val="20"/>
          <w:szCs w:val="20"/>
        </w:rPr>
        <w:t>:0</w:t>
      </w:r>
      <w:r>
        <w:rPr>
          <w:sz w:val="20"/>
          <w:szCs w:val="20"/>
        </w:rPr>
        <w:t>8</w:t>
      </w:r>
    </w:p>
    <w:p w:rsidR="00007423" w:rsidRDefault="00FD415A" w:rsidP="00007423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120</w:t>
      </w:r>
    </w:p>
    <w:p w:rsidR="00007423" w:rsidRDefault="00007423" w:rsidP="00007423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Zelča 67013163,</w:t>
      </w:r>
    </w:p>
    <w:p w:rsidR="00007423" w:rsidRDefault="00007423" w:rsidP="00007423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Inese.Zelca@em.gov.lv </w:t>
      </w:r>
    </w:p>
    <w:p w:rsidR="00007423" w:rsidRDefault="00007423" w:rsidP="00007423">
      <w:pPr>
        <w:pStyle w:val="NormalWeb"/>
        <w:spacing w:before="0" w:after="0"/>
        <w:ind w:firstLine="0"/>
        <w:rPr>
          <w:szCs w:val="28"/>
        </w:rPr>
      </w:pPr>
    </w:p>
    <w:p w:rsidR="00690178" w:rsidRPr="006C596E" w:rsidRDefault="00690178" w:rsidP="00007423">
      <w:pPr>
        <w:pStyle w:val="NormalWeb"/>
        <w:spacing w:before="120" w:after="0"/>
        <w:ind w:firstLine="0"/>
        <w:rPr>
          <w:szCs w:val="28"/>
        </w:rPr>
      </w:pPr>
    </w:p>
    <w:sectPr w:rsidR="00690178" w:rsidRPr="006C596E" w:rsidSect="00EC47DC">
      <w:footerReference w:type="default" r:id="rId7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06" w:rsidRDefault="00C73806" w:rsidP="00107E76">
      <w:r>
        <w:separator/>
      </w:r>
    </w:p>
  </w:endnote>
  <w:endnote w:type="continuationSeparator" w:id="0">
    <w:p w:rsidR="00C73806" w:rsidRDefault="00C73806" w:rsidP="0010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6" w:rsidRPr="00107E76" w:rsidRDefault="00F96A1A">
    <w:pPr>
      <w:pStyle w:val="Foo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 w:rsidR="003363BC">
      <w:rPr>
        <w:noProof/>
        <w:sz w:val="24"/>
        <w:szCs w:val="24"/>
      </w:rPr>
      <w:t>EMLIK_070917_zemes_priv_lauku.docx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06" w:rsidRDefault="00C73806" w:rsidP="00107E76">
      <w:r>
        <w:separator/>
      </w:r>
    </w:p>
  </w:footnote>
  <w:footnote w:type="continuationSeparator" w:id="0">
    <w:p w:rsidR="00C73806" w:rsidRDefault="00C73806" w:rsidP="0010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6506CEB"/>
    <w:multiLevelType w:val="hybridMultilevel"/>
    <w:tmpl w:val="E9225CA8"/>
    <w:lvl w:ilvl="0" w:tplc="EF5E8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A2090"/>
    <w:multiLevelType w:val="hybridMultilevel"/>
    <w:tmpl w:val="6094A9E2"/>
    <w:lvl w:ilvl="0" w:tplc="6806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D4F12"/>
    <w:multiLevelType w:val="hybridMultilevel"/>
    <w:tmpl w:val="5AAAAB8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E12E6"/>
    <w:multiLevelType w:val="hybridMultilevel"/>
    <w:tmpl w:val="885EF8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4450D"/>
    <w:multiLevelType w:val="hybridMultilevel"/>
    <w:tmpl w:val="83C0009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615FBC"/>
    <w:multiLevelType w:val="hybridMultilevel"/>
    <w:tmpl w:val="199856E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1E"/>
    <w:rsid w:val="00007024"/>
    <w:rsid w:val="00007423"/>
    <w:rsid w:val="00030ACC"/>
    <w:rsid w:val="00031D3D"/>
    <w:rsid w:val="00033184"/>
    <w:rsid w:val="00047FD3"/>
    <w:rsid w:val="00073BB9"/>
    <w:rsid w:val="00081DD0"/>
    <w:rsid w:val="0009012E"/>
    <w:rsid w:val="000B407C"/>
    <w:rsid w:val="000D58EF"/>
    <w:rsid w:val="000E2AA4"/>
    <w:rsid w:val="000E51A6"/>
    <w:rsid w:val="00100452"/>
    <w:rsid w:val="0010360C"/>
    <w:rsid w:val="00107E76"/>
    <w:rsid w:val="001729EB"/>
    <w:rsid w:val="001754C2"/>
    <w:rsid w:val="001852BC"/>
    <w:rsid w:val="001857B8"/>
    <w:rsid w:val="001B61C1"/>
    <w:rsid w:val="00205A3E"/>
    <w:rsid w:val="00205C3E"/>
    <w:rsid w:val="00222935"/>
    <w:rsid w:val="002461CB"/>
    <w:rsid w:val="00264084"/>
    <w:rsid w:val="002914A4"/>
    <w:rsid w:val="002F2209"/>
    <w:rsid w:val="00303EB1"/>
    <w:rsid w:val="00312AC7"/>
    <w:rsid w:val="003363BC"/>
    <w:rsid w:val="00362C8C"/>
    <w:rsid w:val="00393FD6"/>
    <w:rsid w:val="0039423E"/>
    <w:rsid w:val="003A6B20"/>
    <w:rsid w:val="003A6CE8"/>
    <w:rsid w:val="003A7174"/>
    <w:rsid w:val="003E7485"/>
    <w:rsid w:val="004007BC"/>
    <w:rsid w:val="004066B5"/>
    <w:rsid w:val="004101E0"/>
    <w:rsid w:val="004208DD"/>
    <w:rsid w:val="00444FD6"/>
    <w:rsid w:val="00450702"/>
    <w:rsid w:val="004B3DE2"/>
    <w:rsid w:val="004D7DD7"/>
    <w:rsid w:val="004F45D1"/>
    <w:rsid w:val="004F5B51"/>
    <w:rsid w:val="004F62AB"/>
    <w:rsid w:val="00502A26"/>
    <w:rsid w:val="005128DC"/>
    <w:rsid w:val="00564EF3"/>
    <w:rsid w:val="00566C38"/>
    <w:rsid w:val="00577F26"/>
    <w:rsid w:val="00580E81"/>
    <w:rsid w:val="005839E3"/>
    <w:rsid w:val="00591F4B"/>
    <w:rsid w:val="00594D4A"/>
    <w:rsid w:val="005B1EDB"/>
    <w:rsid w:val="005B2784"/>
    <w:rsid w:val="005B3E85"/>
    <w:rsid w:val="005E1AB2"/>
    <w:rsid w:val="00616B69"/>
    <w:rsid w:val="006677CA"/>
    <w:rsid w:val="00677011"/>
    <w:rsid w:val="00683A5F"/>
    <w:rsid w:val="00690178"/>
    <w:rsid w:val="006A028B"/>
    <w:rsid w:val="006C596E"/>
    <w:rsid w:val="006F2C68"/>
    <w:rsid w:val="006F6BD1"/>
    <w:rsid w:val="007113ED"/>
    <w:rsid w:val="00727DBC"/>
    <w:rsid w:val="00737B0B"/>
    <w:rsid w:val="00761C3D"/>
    <w:rsid w:val="007A5B09"/>
    <w:rsid w:val="007C0BCC"/>
    <w:rsid w:val="007D328B"/>
    <w:rsid w:val="00823217"/>
    <w:rsid w:val="00834AD2"/>
    <w:rsid w:val="00837F43"/>
    <w:rsid w:val="008609F4"/>
    <w:rsid w:val="00863612"/>
    <w:rsid w:val="008A0099"/>
    <w:rsid w:val="008C233A"/>
    <w:rsid w:val="008C2A8E"/>
    <w:rsid w:val="008F0F0C"/>
    <w:rsid w:val="008F42FF"/>
    <w:rsid w:val="00907458"/>
    <w:rsid w:val="00983A6F"/>
    <w:rsid w:val="009F3DF1"/>
    <w:rsid w:val="009F615B"/>
    <w:rsid w:val="00A03F0F"/>
    <w:rsid w:val="00A332F0"/>
    <w:rsid w:val="00A37F25"/>
    <w:rsid w:val="00A42966"/>
    <w:rsid w:val="00A43858"/>
    <w:rsid w:val="00A51782"/>
    <w:rsid w:val="00A54FC8"/>
    <w:rsid w:val="00A65391"/>
    <w:rsid w:val="00AA40CD"/>
    <w:rsid w:val="00AF28B4"/>
    <w:rsid w:val="00B2132E"/>
    <w:rsid w:val="00B24705"/>
    <w:rsid w:val="00B61122"/>
    <w:rsid w:val="00B775EF"/>
    <w:rsid w:val="00B83A0C"/>
    <w:rsid w:val="00BA2DC6"/>
    <w:rsid w:val="00BA5F62"/>
    <w:rsid w:val="00BD4708"/>
    <w:rsid w:val="00BE1A3B"/>
    <w:rsid w:val="00BE54E4"/>
    <w:rsid w:val="00BF7AE0"/>
    <w:rsid w:val="00BF7CB5"/>
    <w:rsid w:val="00C04197"/>
    <w:rsid w:val="00C14463"/>
    <w:rsid w:val="00C22AAB"/>
    <w:rsid w:val="00C35758"/>
    <w:rsid w:val="00C42C86"/>
    <w:rsid w:val="00C51E8E"/>
    <w:rsid w:val="00C52FAE"/>
    <w:rsid w:val="00C540B0"/>
    <w:rsid w:val="00C70E1E"/>
    <w:rsid w:val="00C73806"/>
    <w:rsid w:val="00CA142B"/>
    <w:rsid w:val="00CA29D7"/>
    <w:rsid w:val="00CC6CB7"/>
    <w:rsid w:val="00CE07F9"/>
    <w:rsid w:val="00CF7419"/>
    <w:rsid w:val="00D13325"/>
    <w:rsid w:val="00D429F0"/>
    <w:rsid w:val="00D43B74"/>
    <w:rsid w:val="00D5315F"/>
    <w:rsid w:val="00DB2B9F"/>
    <w:rsid w:val="00DB769F"/>
    <w:rsid w:val="00DD7920"/>
    <w:rsid w:val="00DE46D3"/>
    <w:rsid w:val="00E13F45"/>
    <w:rsid w:val="00E4442B"/>
    <w:rsid w:val="00E53EBD"/>
    <w:rsid w:val="00E8749C"/>
    <w:rsid w:val="00EA5F06"/>
    <w:rsid w:val="00EB4A52"/>
    <w:rsid w:val="00EC47DC"/>
    <w:rsid w:val="00EC728E"/>
    <w:rsid w:val="00EF5F40"/>
    <w:rsid w:val="00F049E0"/>
    <w:rsid w:val="00F37AE3"/>
    <w:rsid w:val="00F55E39"/>
    <w:rsid w:val="00F6194E"/>
    <w:rsid w:val="00F71A87"/>
    <w:rsid w:val="00F96A1A"/>
    <w:rsid w:val="00FA09D5"/>
    <w:rsid w:val="00FA1AAE"/>
    <w:rsid w:val="00FB110B"/>
    <w:rsid w:val="00FD415A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AD649-B5AA-4C40-9392-B37E84B6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zemes privatizāciju lauku apvidos”</vt:lpstr>
    </vt:vector>
  </TitlesOfParts>
  <Company>Ekonomikas ministrija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zemes privatizāciju lauku apvidos”</dc:title>
  <dc:subject>Likumprojekts</dc:subject>
  <dc:creator>Inese Zelča</dc:creator>
  <dc:description>Inese.Zelca@em.gov.lv;_x000d_
67013163</dc:description>
  <cp:lastModifiedBy>Inese Zelča</cp:lastModifiedBy>
  <cp:revision>15</cp:revision>
  <cp:lastPrinted>2015-02-03T15:21:00Z</cp:lastPrinted>
  <dcterms:created xsi:type="dcterms:W3CDTF">2015-02-04T07:30:00Z</dcterms:created>
  <dcterms:modified xsi:type="dcterms:W3CDTF">2017-09-08T10:09:00Z</dcterms:modified>
</cp:coreProperties>
</file>