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E1E" w:rsidRPr="006C596E" w:rsidRDefault="00C70E1E" w:rsidP="006C596E">
      <w:pPr>
        <w:pStyle w:val="Heading3"/>
        <w:spacing w:before="120" w:beforeAutospacing="0" w:after="0" w:afterAutospacing="0"/>
        <w:jc w:val="right"/>
        <w:rPr>
          <w:rFonts w:ascii="Times New Roman" w:hAnsi="Times New Roman"/>
          <w:b w:val="0"/>
          <w:i/>
          <w:sz w:val="28"/>
          <w:szCs w:val="28"/>
        </w:rPr>
      </w:pPr>
      <w:r w:rsidRPr="006C596E">
        <w:rPr>
          <w:rFonts w:ascii="Times New Roman" w:hAnsi="Times New Roman"/>
          <w:b w:val="0"/>
          <w:i/>
          <w:sz w:val="28"/>
          <w:szCs w:val="28"/>
        </w:rPr>
        <w:t>Likumprojekts</w:t>
      </w:r>
    </w:p>
    <w:p w:rsidR="00C70E1E" w:rsidRPr="006C596E" w:rsidRDefault="00C70E1E" w:rsidP="006C596E">
      <w:pPr>
        <w:pStyle w:val="Heading3"/>
        <w:spacing w:before="120" w:beforeAutospacing="0" w:after="0" w:afterAutospacing="0"/>
        <w:rPr>
          <w:rFonts w:ascii="Times New Roman" w:hAnsi="Times New Roman"/>
          <w:b w:val="0"/>
          <w:sz w:val="28"/>
          <w:szCs w:val="28"/>
        </w:rPr>
      </w:pPr>
    </w:p>
    <w:p w:rsidR="00C70E1E" w:rsidRPr="006C596E" w:rsidRDefault="00C70E1E" w:rsidP="006C596E">
      <w:pPr>
        <w:pStyle w:val="Heading3"/>
        <w:spacing w:before="120" w:beforeAutospacing="0" w:after="0" w:afterAutospacing="0"/>
        <w:rPr>
          <w:rFonts w:ascii="Times New Roman" w:hAnsi="Times New Roman"/>
          <w:b w:val="0"/>
          <w:sz w:val="28"/>
          <w:szCs w:val="28"/>
        </w:rPr>
      </w:pPr>
    </w:p>
    <w:p w:rsidR="00C70E1E" w:rsidRPr="006C596E" w:rsidRDefault="00C70E1E" w:rsidP="006C596E">
      <w:pPr>
        <w:pStyle w:val="Heading3"/>
        <w:spacing w:before="120" w:beforeAutospacing="0" w:after="0" w:afterAutospacing="0"/>
        <w:ind w:firstLine="720"/>
        <w:jc w:val="center"/>
        <w:rPr>
          <w:rFonts w:ascii="Times New Roman" w:hAnsi="Times New Roman"/>
          <w:sz w:val="28"/>
          <w:szCs w:val="28"/>
        </w:rPr>
      </w:pPr>
      <w:r w:rsidRPr="006C596E">
        <w:rPr>
          <w:rFonts w:ascii="Times New Roman" w:hAnsi="Times New Roman"/>
          <w:sz w:val="28"/>
          <w:szCs w:val="28"/>
        </w:rPr>
        <w:t>Grozījum</w:t>
      </w:r>
      <w:r w:rsidR="00580E81">
        <w:rPr>
          <w:rFonts w:ascii="Times New Roman" w:hAnsi="Times New Roman"/>
          <w:sz w:val="28"/>
          <w:szCs w:val="28"/>
        </w:rPr>
        <w:t>s</w:t>
      </w:r>
      <w:r w:rsidRPr="006C596E">
        <w:rPr>
          <w:rFonts w:ascii="Times New Roman" w:hAnsi="Times New Roman"/>
          <w:sz w:val="28"/>
          <w:szCs w:val="28"/>
        </w:rPr>
        <w:t xml:space="preserve"> </w:t>
      </w:r>
      <w:r w:rsidR="007E6D5F">
        <w:rPr>
          <w:rFonts w:ascii="Times New Roman" w:hAnsi="Times New Roman"/>
          <w:sz w:val="28"/>
          <w:szCs w:val="28"/>
        </w:rPr>
        <w:t>Nekustamā īpašuma valsts kadastra likumā</w:t>
      </w:r>
    </w:p>
    <w:p w:rsidR="00C70E1E" w:rsidRPr="006C596E" w:rsidRDefault="00C70E1E" w:rsidP="006C596E">
      <w:pPr>
        <w:pStyle w:val="Heading3"/>
        <w:spacing w:before="120" w:beforeAutospacing="0" w:after="0" w:afterAutospacing="0"/>
        <w:rPr>
          <w:rFonts w:ascii="Times New Roman" w:hAnsi="Times New Roman"/>
          <w:b w:val="0"/>
          <w:i/>
          <w:sz w:val="28"/>
          <w:szCs w:val="28"/>
        </w:rPr>
      </w:pPr>
      <w:bookmarkStart w:id="0" w:name="bkm15"/>
    </w:p>
    <w:bookmarkEnd w:id="0"/>
    <w:p w:rsidR="009266B0" w:rsidRDefault="003A6CE8" w:rsidP="008C663B">
      <w:pPr>
        <w:pStyle w:val="NormalWeb"/>
        <w:spacing w:before="120" w:after="0"/>
        <w:ind w:firstLine="720"/>
        <w:rPr>
          <w:sz w:val="28"/>
          <w:szCs w:val="28"/>
          <w:shd w:val="clear" w:color="auto" w:fill="FFFFFF"/>
        </w:rPr>
      </w:pPr>
      <w:r w:rsidRPr="00EA5F06">
        <w:rPr>
          <w:sz w:val="28"/>
          <w:szCs w:val="28"/>
          <w:shd w:val="clear" w:color="auto" w:fill="FFFFFF"/>
        </w:rPr>
        <w:t xml:space="preserve">Izdarīt </w:t>
      </w:r>
      <w:r w:rsidR="007E6D5F">
        <w:rPr>
          <w:sz w:val="28"/>
          <w:szCs w:val="28"/>
          <w:shd w:val="clear" w:color="auto" w:fill="FFFFFF"/>
        </w:rPr>
        <w:t>Nekustamā īpašuma valsts kadastra likumā</w:t>
      </w:r>
      <w:r w:rsidR="00EA5F06" w:rsidRPr="00EA5F06">
        <w:rPr>
          <w:sz w:val="28"/>
          <w:szCs w:val="28"/>
          <w:shd w:val="clear" w:color="auto" w:fill="FFFFFF"/>
        </w:rPr>
        <w:t xml:space="preserve"> </w:t>
      </w:r>
      <w:r w:rsidR="00EA5F06" w:rsidRPr="007E6D5F">
        <w:rPr>
          <w:sz w:val="28"/>
          <w:szCs w:val="28"/>
        </w:rPr>
        <w:t>(</w:t>
      </w:r>
      <w:r w:rsidR="007E6D5F" w:rsidRPr="007E6D5F">
        <w:rPr>
          <w:sz w:val="28"/>
          <w:szCs w:val="28"/>
        </w:rPr>
        <w:t>Latvijas Republikas Saeimas un Ministru Kabineta Ziņotājs, 2006, 1.nr.; 2008, 7.nr.; 2009, 14.nr.; Latvijas Vēstnesis, 2009, 200.nr.; 2010, 106.nr.; 2012, 50.nr.; 2014, 228.nr.</w:t>
      </w:r>
      <w:r w:rsidR="00414B62">
        <w:rPr>
          <w:sz w:val="28"/>
          <w:szCs w:val="28"/>
        </w:rPr>
        <w:t>;</w:t>
      </w:r>
      <w:r w:rsidR="00414B62" w:rsidRPr="00414B62">
        <w:t xml:space="preserve"> </w:t>
      </w:r>
      <w:r w:rsidR="00414B62" w:rsidRPr="00414B62">
        <w:rPr>
          <w:sz w:val="28"/>
          <w:szCs w:val="28"/>
        </w:rPr>
        <w:t>2016, 101., 230., 241. nr</w:t>
      </w:r>
      <w:r w:rsidR="00414B62">
        <w:rPr>
          <w:sz w:val="28"/>
          <w:szCs w:val="28"/>
        </w:rPr>
        <w:t>.; 2017, 102.nr.</w:t>
      </w:r>
      <w:r w:rsidR="00EA5F06" w:rsidRPr="007E6D5F">
        <w:rPr>
          <w:sz w:val="28"/>
          <w:szCs w:val="28"/>
        </w:rPr>
        <w:t xml:space="preserve">) </w:t>
      </w:r>
      <w:r w:rsidR="009266B0">
        <w:rPr>
          <w:sz w:val="28"/>
          <w:szCs w:val="28"/>
          <w:shd w:val="clear" w:color="auto" w:fill="FFFFFF"/>
        </w:rPr>
        <w:t>grozījumu:</w:t>
      </w:r>
    </w:p>
    <w:p w:rsidR="00EA5F06" w:rsidRPr="008C663B" w:rsidRDefault="009266B0" w:rsidP="008C663B">
      <w:pPr>
        <w:pStyle w:val="NormalWeb"/>
        <w:spacing w:before="120" w:after="0"/>
        <w:ind w:firstLine="720"/>
        <w:rPr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A</w:t>
      </w:r>
      <w:r w:rsidR="002347EF">
        <w:rPr>
          <w:color w:val="000000"/>
          <w:sz w:val="28"/>
          <w:szCs w:val="28"/>
          <w:shd w:val="clear" w:color="auto" w:fill="FFFFFF"/>
        </w:rPr>
        <w:t xml:space="preserve">izstāt </w:t>
      </w:r>
      <w:r w:rsidR="007E6D5F">
        <w:rPr>
          <w:color w:val="000000"/>
          <w:sz w:val="28"/>
          <w:szCs w:val="28"/>
          <w:shd w:val="clear" w:color="auto" w:fill="FFFFFF"/>
        </w:rPr>
        <w:t>86</w:t>
      </w:r>
      <w:r w:rsidR="00047FD3">
        <w:rPr>
          <w:color w:val="000000"/>
          <w:sz w:val="28"/>
          <w:szCs w:val="28"/>
          <w:shd w:val="clear" w:color="auto" w:fill="FFFFFF"/>
        </w:rPr>
        <w:t>.</w:t>
      </w:r>
      <w:r w:rsidR="007E6D5F" w:rsidRPr="007E6D5F">
        <w:rPr>
          <w:color w:val="000000"/>
          <w:sz w:val="28"/>
          <w:szCs w:val="28"/>
          <w:shd w:val="clear" w:color="auto" w:fill="FFFFFF"/>
          <w:vertAlign w:val="superscript"/>
        </w:rPr>
        <w:t>1</w:t>
      </w:r>
      <w:r w:rsidR="007E6D5F">
        <w:rPr>
          <w:color w:val="000000"/>
          <w:sz w:val="28"/>
          <w:szCs w:val="28"/>
          <w:shd w:val="clear" w:color="auto" w:fill="FFFFFF"/>
          <w:vertAlign w:val="superscript"/>
        </w:rPr>
        <w:t xml:space="preserve"> </w:t>
      </w:r>
      <w:r w:rsidR="00047FD3">
        <w:rPr>
          <w:color w:val="000000"/>
          <w:sz w:val="28"/>
          <w:szCs w:val="28"/>
          <w:shd w:val="clear" w:color="auto" w:fill="FFFFFF"/>
        </w:rPr>
        <w:t xml:space="preserve">panta </w:t>
      </w:r>
      <w:r w:rsidR="007E6D5F">
        <w:rPr>
          <w:color w:val="000000"/>
          <w:sz w:val="28"/>
          <w:szCs w:val="28"/>
          <w:shd w:val="clear" w:color="auto" w:fill="FFFFFF"/>
        </w:rPr>
        <w:t>otrās daļas 5.punktā</w:t>
      </w:r>
      <w:r w:rsidR="00047FD3">
        <w:rPr>
          <w:color w:val="000000"/>
          <w:sz w:val="28"/>
          <w:szCs w:val="28"/>
          <w:shd w:val="clear" w:color="auto" w:fill="FFFFFF"/>
        </w:rPr>
        <w:t xml:space="preserve"> </w:t>
      </w:r>
      <w:r w:rsidR="001754C2">
        <w:rPr>
          <w:color w:val="000000"/>
          <w:sz w:val="28"/>
          <w:szCs w:val="28"/>
          <w:shd w:val="clear" w:color="auto" w:fill="FFFFFF"/>
        </w:rPr>
        <w:t xml:space="preserve">vārdus </w:t>
      </w:r>
      <w:r w:rsidR="0001651B" w:rsidRPr="0001651B">
        <w:rPr>
          <w:color w:val="000000"/>
          <w:sz w:val="28"/>
          <w:szCs w:val="28"/>
          <w:shd w:val="clear" w:color="auto" w:fill="FFFFFF"/>
        </w:rPr>
        <w:t>„pašvaldību privatizācijas komisijas vai akciju sabiedrības „Privatizācijas aģentūra”” ar vārdiem „dzīvojamās mājas privatizācijas komisijas”.</w:t>
      </w:r>
    </w:p>
    <w:p w:rsidR="003A6CE8" w:rsidRPr="006C596E" w:rsidRDefault="003A6CE8" w:rsidP="006C596E">
      <w:pPr>
        <w:pStyle w:val="NormalWeb"/>
        <w:spacing w:before="120" w:after="0"/>
        <w:ind w:firstLine="0"/>
        <w:rPr>
          <w:b/>
          <w:sz w:val="28"/>
          <w:szCs w:val="28"/>
        </w:rPr>
      </w:pPr>
    </w:p>
    <w:p w:rsidR="00393FD6" w:rsidRPr="006C596E" w:rsidRDefault="00393FD6" w:rsidP="006C596E">
      <w:pPr>
        <w:pStyle w:val="NormalWeb"/>
        <w:spacing w:before="120" w:after="0"/>
        <w:ind w:firstLine="0"/>
        <w:rPr>
          <w:b/>
          <w:sz w:val="28"/>
          <w:szCs w:val="28"/>
        </w:rPr>
      </w:pPr>
    </w:p>
    <w:p w:rsidR="00C02810" w:rsidRDefault="00C02810" w:rsidP="00C02810">
      <w:pPr>
        <w:widowControl w:val="0"/>
        <w:spacing w:before="120"/>
        <w:jc w:val="both"/>
        <w:rPr>
          <w:rFonts w:eastAsia="Times New Roman" w:cs="Times New Roman"/>
          <w:szCs w:val="28"/>
        </w:rPr>
      </w:pPr>
    </w:p>
    <w:p w:rsidR="00C02810" w:rsidRPr="007453C5" w:rsidRDefault="00C02810" w:rsidP="00C02810">
      <w:pPr>
        <w:pStyle w:val="NormalWeb"/>
        <w:spacing w:before="0" w:after="0"/>
        <w:ind w:firstLine="0"/>
        <w:rPr>
          <w:sz w:val="28"/>
          <w:szCs w:val="28"/>
        </w:rPr>
      </w:pPr>
      <w:r w:rsidRPr="007453C5">
        <w:rPr>
          <w:sz w:val="28"/>
          <w:szCs w:val="28"/>
        </w:rPr>
        <w:t>Iesniedzējs:</w:t>
      </w:r>
    </w:p>
    <w:p w:rsidR="00C02810" w:rsidRPr="007453C5" w:rsidRDefault="00C02810" w:rsidP="00C02810">
      <w:pPr>
        <w:pStyle w:val="NormalWeb"/>
        <w:spacing w:before="0" w:after="0"/>
        <w:ind w:firstLine="0"/>
        <w:rPr>
          <w:sz w:val="28"/>
          <w:szCs w:val="28"/>
        </w:rPr>
      </w:pPr>
      <w:r w:rsidRPr="007453C5">
        <w:rPr>
          <w:sz w:val="28"/>
          <w:szCs w:val="28"/>
        </w:rPr>
        <w:t>Ministru prezidenta biedrs,</w:t>
      </w:r>
    </w:p>
    <w:p w:rsidR="00C02810" w:rsidRPr="007453C5" w:rsidRDefault="00C02810" w:rsidP="00C02810">
      <w:pPr>
        <w:pStyle w:val="NormalWeb"/>
        <w:spacing w:before="0" w:after="0"/>
        <w:ind w:firstLine="0"/>
        <w:rPr>
          <w:sz w:val="28"/>
          <w:szCs w:val="28"/>
        </w:rPr>
      </w:pPr>
      <w:r w:rsidRPr="007453C5">
        <w:rPr>
          <w:sz w:val="28"/>
          <w:szCs w:val="28"/>
        </w:rPr>
        <w:t>ekonomikas ministrs</w:t>
      </w:r>
      <w:r w:rsidRPr="007453C5">
        <w:rPr>
          <w:sz w:val="28"/>
          <w:szCs w:val="28"/>
        </w:rPr>
        <w:tab/>
      </w:r>
      <w:r w:rsidRPr="007453C5">
        <w:rPr>
          <w:sz w:val="28"/>
          <w:szCs w:val="28"/>
        </w:rPr>
        <w:tab/>
      </w:r>
      <w:r w:rsidRPr="007453C5">
        <w:rPr>
          <w:sz w:val="28"/>
          <w:szCs w:val="28"/>
        </w:rPr>
        <w:tab/>
      </w:r>
      <w:r w:rsidRPr="007453C5">
        <w:rPr>
          <w:sz w:val="28"/>
          <w:szCs w:val="28"/>
        </w:rPr>
        <w:tab/>
      </w:r>
      <w:r w:rsidRPr="007453C5">
        <w:rPr>
          <w:sz w:val="28"/>
          <w:szCs w:val="28"/>
        </w:rPr>
        <w:tab/>
      </w:r>
      <w:r w:rsidRPr="007453C5">
        <w:rPr>
          <w:sz w:val="28"/>
          <w:szCs w:val="28"/>
        </w:rPr>
        <w:tab/>
      </w:r>
      <w:r w:rsidRPr="007453C5">
        <w:rPr>
          <w:sz w:val="28"/>
          <w:szCs w:val="28"/>
        </w:rPr>
        <w:tab/>
        <w:t>A. Ašeradens</w:t>
      </w:r>
    </w:p>
    <w:p w:rsidR="00C02810" w:rsidRPr="007453C5" w:rsidRDefault="00C02810" w:rsidP="00C02810">
      <w:pPr>
        <w:pStyle w:val="NormalWeb"/>
        <w:spacing w:before="0" w:after="0"/>
        <w:ind w:firstLine="0"/>
        <w:rPr>
          <w:sz w:val="28"/>
          <w:szCs w:val="28"/>
        </w:rPr>
      </w:pPr>
    </w:p>
    <w:p w:rsidR="00C02810" w:rsidRPr="007453C5" w:rsidRDefault="00C02810" w:rsidP="00C02810">
      <w:pPr>
        <w:pStyle w:val="NormalWeb"/>
        <w:spacing w:before="0" w:after="0"/>
        <w:ind w:firstLine="0"/>
        <w:rPr>
          <w:sz w:val="28"/>
          <w:szCs w:val="28"/>
        </w:rPr>
      </w:pPr>
    </w:p>
    <w:p w:rsidR="00C02810" w:rsidRPr="007453C5" w:rsidRDefault="00C02810" w:rsidP="00C02810">
      <w:pPr>
        <w:pStyle w:val="NormalWeb"/>
        <w:spacing w:before="0" w:after="0"/>
        <w:ind w:firstLine="0"/>
        <w:rPr>
          <w:sz w:val="28"/>
          <w:szCs w:val="28"/>
        </w:rPr>
      </w:pPr>
      <w:r w:rsidRPr="007453C5">
        <w:rPr>
          <w:sz w:val="28"/>
          <w:szCs w:val="28"/>
        </w:rPr>
        <w:t xml:space="preserve">Vīza: </w:t>
      </w:r>
    </w:p>
    <w:p w:rsidR="00C02810" w:rsidRPr="007453C5" w:rsidRDefault="00C02810" w:rsidP="00C02810">
      <w:pPr>
        <w:pStyle w:val="NormalWeb"/>
        <w:spacing w:before="0" w:after="0"/>
        <w:ind w:firstLine="0"/>
        <w:rPr>
          <w:sz w:val="28"/>
          <w:szCs w:val="28"/>
        </w:rPr>
      </w:pPr>
      <w:r w:rsidRPr="007453C5">
        <w:rPr>
          <w:sz w:val="28"/>
          <w:szCs w:val="28"/>
        </w:rPr>
        <w:t>valsts sekretārs</w:t>
      </w:r>
      <w:r w:rsidRPr="007453C5">
        <w:rPr>
          <w:sz w:val="28"/>
          <w:szCs w:val="28"/>
        </w:rPr>
        <w:tab/>
      </w:r>
      <w:r w:rsidRPr="007453C5">
        <w:rPr>
          <w:sz w:val="28"/>
          <w:szCs w:val="28"/>
        </w:rPr>
        <w:tab/>
      </w:r>
      <w:r w:rsidRPr="007453C5">
        <w:rPr>
          <w:sz w:val="28"/>
          <w:szCs w:val="28"/>
        </w:rPr>
        <w:tab/>
        <w:t xml:space="preserve">                                     </w:t>
      </w:r>
      <w:r w:rsidRPr="007453C5">
        <w:rPr>
          <w:sz w:val="28"/>
          <w:szCs w:val="28"/>
        </w:rPr>
        <w:tab/>
      </w:r>
      <w:r w:rsidRPr="007453C5">
        <w:rPr>
          <w:sz w:val="28"/>
          <w:szCs w:val="28"/>
        </w:rPr>
        <w:tab/>
        <w:t>J. Stinka</w:t>
      </w:r>
    </w:p>
    <w:p w:rsidR="00C02810" w:rsidRPr="0060338C" w:rsidRDefault="00C02810" w:rsidP="00C02810">
      <w:pPr>
        <w:pStyle w:val="NormalWeb"/>
        <w:spacing w:before="120"/>
        <w:rPr>
          <w:b/>
          <w:sz w:val="28"/>
          <w:szCs w:val="28"/>
        </w:rPr>
      </w:pPr>
    </w:p>
    <w:p w:rsidR="00C02810" w:rsidRDefault="00C02810" w:rsidP="00C02810">
      <w:pPr>
        <w:pStyle w:val="NormalWeb"/>
        <w:spacing w:before="120"/>
        <w:rPr>
          <w:b/>
          <w:sz w:val="28"/>
          <w:szCs w:val="28"/>
        </w:rPr>
      </w:pPr>
    </w:p>
    <w:p w:rsidR="00C02810" w:rsidRDefault="00C02810" w:rsidP="00C02810">
      <w:pPr>
        <w:pStyle w:val="NormalWeb"/>
        <w:spacing w:before="120"/>
        <w:rPr>
          <w:b/>
          <w:sz w:val="28"/>
          <w:szCs w:val="28"/>
        </w:rPr>
      </w:pPr>
    </w:p>
    <w:p w:rsidR="00C02810" w:rsidRDefault="00C02810" w:rsidP="00C02810">
      <w:pPr>
        <w:pStyle w:val="NormalWeb"/>
        <w:spacing w:before="120"/>
        <w:rPr>
          <w:b/>
          <w:sz w:val="28"/>
          <w:szCs w:val="28"/>
        </w:rPr>
      </w:pPr>
    </w:p>
    <w:p w:rsidR="00C02810" w:rsidRPr="007453C5" w:rsidRDefault="00C02810" w:rsidP="00C02810">
      <w:pPr>
        <w:pStyle w:val="NormalWeb"/>
        <w:spacing w:before="0" w:after="0"/>
        <w:ind w:firstLine="0"/>
        <w:rPr>
          <w:sz w:val="20"/>
          <w:szCs w:val="20"/>
        </w:rPr>
      </w:pPr>
      <w:r>
        <w:rPr>
          <w:sz w:val="20"/>
          <w:szCs w:val="20"/>
        </w:rPr>
        <w:t>08.08</w:t>
      </w:r>
      <w:r w:rsidRPr="007453C5">
        <w:rPr>
          <w:sz w:val="20"/>
          <w:szCs w:val="20"/>
        </w:rPr>
        <w:t>.201</w:t>
      </w:r>
      <w:r>
        <w:rPr>
          <w:sz w:val="20"/>
          <w:szCs w:val="20"/>
        </w:rPr>
        <w:t>7</w:t>
      </w:r>
      <w:r w:rsidRPr="007453C5">
        <w:rPr>
          <w:sz w:val="20"/>
          <w:szCs w:val="20"/>
        </w:rPr>
        <w:t xml:space="preserve">. </w:t>
      </w:r>
      <w:r>
        <w:rPr>
          <w:sz w:val="20"/>
          <w:szCs w:val="20"/>
        </w:rPr>
        <w:t>13</w:t>
      </w:r>
      <w:r w:rsidRPr="007453C5">
        <w:rPr>
          <w:sz w:val="20"/>
          <w:szCs w:val="20"/>
        </w:rPr>
        <w:t>:00</w:t>
      </w:r>
    </w:p>
    <w:p w:rsidR="00C02810" w:rsidRPr="007453C5" w:rsidRDefault="00324501" w:rsidP="00C02810">
      <w:pPr>
        <w:pStyle w:val="NormalWeb"/>
        <w:spacing w:before="0" w:after="0"/>
        <w:ind w:firstLine="0"/>
        <w:rPr>
          <w:sz w:val="20"/>
          <w:szCs w:val="20"/>
        </w:rPr>
      </w:pPr>
      <w:r>
        <w:rPr>
          <w:sz w:val="20"/>
          <w:szCs w:val="20"/>
        </w:rPr>
        <w:t>84</w:t>
      </w:r>
      <w:bookmarkStart w:id="1" w:name="_GoBack"/>
      <w:bookmarkEnd w:id="1"/>
    </w:p>
    <w:p w:rsidR="00C02810" w:rsidRDefault="00C02810" w:rsidP="00C02810">
      <w:pPr>
        <w:pStyle w:val="NormalWeb"/>
        <w:spacing w:before="0" w:after="0"/>
        <w:ind w:firstLine="0"/>
        <w:rPr>
          <w:sz w:val="20"/>
          <w:szCs w:val="20"/>
        </w:rPr>
      </w:pPr>
      <w:r>
        <w:rPr>
          <w:sz w:val="20"/>
          <w:szCs w:val="20"/>
        </w:rPr>
        <w:t>Zelča 67013163,</w:t>
      </w:r>
    </w:p>
    <w:p w:rsidR="00C02810" w:rsidRPr="00B2134B" w:rsidRDefault="00C02810" w:rsidP="00C02810">
      <w:pPr>
        <w:pStyle w:val="NormalWeb"/>
        <w:spacing w:before="0" w:after="0"/>
        <w:ind w:firstLine="0"/>
        <w:rPr>
          <w:sz w:val="20"/>
          <w:szCs w:val="20"/>
        </w:rPr>
      </w:pPr>
      <w:r w:rsidRPr="007453C5">
        <w:rPr>
          <w:sz w:val="20"/>
          <w:szCs w:val="20"/>
        </w:rPr>
        <w:t xml:space="preserve">Inese.Zelca@em.gov.lv </w:t>
      </w:r>
    </w:p>
    <w:p w:rsidR="00690178" w:rsidRPr="006C596E" w:rsidRDefault="00690178" w:rsidP="00C02810">
      <w:pPr>
        <w:pStyle w:val="NormalWeb"/>
        <w:spacing w:before="0" w:after="0"/>
        <w:ind w:firstLine="0"/>
        <w:rPr>
          <w:szCs w:val="28"/>
        </w:rPr>
      </w:pPr>
    </w:p>
    <w:sectPr w:rsidR="00690178" w:rsidRPr="006C596E" w:rsidSect="00CC6C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56E1" w:rsidRDefault="003D56E1" w:rsidP="00107E76">
      <w:r>
        <w:separator/>
      </w:r>
    </w:p>
  </w:endnote>
  <w:endnote w:type="continuationSeparator" w:id="0">
    <w:p w:rsidR="003D56E1" w:rsidRDefault="003D56E1" w:rsidP="00107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DF4" w:rsidRDefault="00990D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E76" w:rsidRPr="00107E76" w:rsidRDefault="00414B62">
    <w:pPr>
      <w:pStyle w:val="Foo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FILENAME   \* MERGEFORMAT </w:instrText>
    </w:r>
    <w:r>
      <w:rPr>
        <w:sz w:val="24"/>
        <w:szCs w:val="24"/>
      </w:rPr>
      <w:fldChar w:fldCharType="separate"/>
    </w:r>
    <w:r w:rsidR="00990DF4">
      <w:rPr>
        <w:noProof/>
        <w:sz w:val="24"/>
        <w:szCs w:val="24"/>
      </w:rPr>
      <w:t>EMLIK_080817_ni_valsts_kadastra.docx</w:t>
    </w:r>
    <w:r>
      <w:rPr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DF4" w:rsidRDefault="00990D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56E1" w:rsidRDefault="003D56E1" w:rsidP="00107E76">
      <w:r>
        <w:separator/>
      </w:r>
    </w:p>
  </w:footnote>
  <w:footnote w:type="continuationSeparator" w:id="0">
    <w:p w:rsidR="003D56E1" w:rsidRDefault="003D56E1" w:rsidP="00107E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DF4" w:rsidRDefault="00990D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DF4" w:rsidRDefault="00990DF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DF4" w:rsidRDefault="00990D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A203C"/>
    <w:multiLevelType w:val="multilevel"/>
    <w:tmpl w:val="42BA467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19CA2090"/>
    <w:multiLevelType w:val="hybridMultilevel"/>
    <w:tmpl w:val="6094A9E2"/>
    <w:lvl w:ilvl="0" w:tplc="68060E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D5D4F12"/>
    <w:multiLevelType w:val="hybridMultilevel"/>
    <w:tmpl w:val="5AAAAB8A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53E12E6"/>
    <w:multiLevelType w:val="hybridMultilevel"/>
    <w:tmpl w:val="885EF880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854450D"/>
    <w:multiLevelType w:val="hybridMultilevel"/>
    <w:tmpl w:val="83C00098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FBB4CD7"/>
    <w:multiLevelType w:val="multilevel"/>
    <w:tmpl w:val="3EDE14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6615FBC"/>
    <w:multiLevelType w:val="hybridMultilevel"/>
    <w:tmpl w:val="199856E0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E1E"/>
    <w:rsid w:val="00007024"/>
    <w:rsid w:val="0001651B"/>
    <w:rsid w:val="00031D3D"/>
    <w:rsid w:val="00033184"/>
    <w:rsid w:val="00047FD3"/>
    <w:rsid w:val="00081DD0"/>
    <w:rsid w:val="0009012E"/>
    <w:rsid w:val="000B407C"/>
    <w:rsid w:val="000D58EF"/>
    <w:rsid w:val="000E2AA4"/>
    <w:rsid w:val="000E51A6"/>
    <w:rsid w:val="00100452"/>
    <w:rsid w:val="0010360C"/>
    <w:rsid w:val="00107E76"/>
    <w:rsid w:val="00152642"/>
    <w:rsid w:val="001729EB"/>
    <w:rsid w:val="001754C2"/>
    <w:rsid w:val="001852BC"/>
    <w:rsid w:val="001B61C1"/>
    <w:rsid w:val="00205A3E"/>
    <w:rsid w:val="00205C3E"/>
    <w:rsid w:val="00222935"/>
    <w:rsid w:val="002347EF"/>
    <w:rsid w:val="002461CB"/>
    <w:rsid w:val="00264084"/>
    <w:rsid w:val="00303EB1"/>
    <w:rsid w:val="00312AC7"/>
    <w:rsid w:val="00324501"/>
    <w:rsid w:val="00362C8C"/>
    <w:rsid w:val="00380667"/>
    <w:rsid w:val="00393FD6"/>
    <w:rsid w:val="003A6B20"/>
    <w:rsid w:val="003A6CE8"/>
    <w:rsid w:val="003A7174"/>
    <w:rsid w:val="003D56E1"/>
    <w:rsid w:val="004007BC"/>
    <w:rsid w:val="004066B5"/>
    <w:rsid w:val="004101E0"/>
    <w:rsid w:val="00414B62"/>
    <w:rsid w:val="004208DD"/>
    <w:rsid w:val="00444FD6"/>
    <w:rsid w:val="00450702"/>
    <w:rsid w:val="004B3DE2"/>
    <w:rsid w:val="004F45D1"/>
    <w:rsid w:val="004F5B51"/>
    <w:rsid w:val="004F62AB"/>
    <w:rsid w:val="00502A26"/>
    <w:rsid w:val="00564EF3"/>
    <w:rsid w:val="0057295C"/>
    <w:rsid w:val="00577F26"/>
    <w:rsid w:val="00580E81"/>
    <w:rsid w:val="005839E3"/>
    <w:rsid w:val="00591F4B"/>
    <w:rsid w:val="00594D4A"/>
    <w:rsid w:val="005B1EDB"/>
    <w:rsid w:val="005B2784"/>
    <w:rsid w:val="005E1AB2"/>
    <w:rsid w:val="00616B69"/>
    <w:rsid w:val="00677011"/>
    <w:rsid w:val="00683A5F"/>
    <w:rsid w:val="00690178"/>
    <w:rsid w:val="006A028B"/>
    <w:rsid w:val="006C09B8"/>
    <w:rsid w:val="006C596E"/>
    <w:rsid w:val="006F2C68"/>
    <w:rsid w:val="006F6BD1"/>
    <w:rsid w:val="007113ED"/>
    <w:rsid w:val="00722D69"/>
    <w:rsid w:val="00727DBC"/>
    <w:rsid w:val="00761C3D"/>
    <w:rsid w:val="007A5B09"/>
    <w:rsid w:val="007D328B"/>
    <w:rsid w:val="007E6D5F"/>
    <w:rsid w:val="00823217"/>
    <w:rsid w:val="00837F43"/>
    <w:rsid w:val="008B51EA"/>
    <w:rsid w:val="008C233A"/>
    <w:rsid w:val="008C663B"/>
    <w:rsid w:val="008F0F0C"/>
    <w:rsid w:val="008F42FF"/>
    <w:rsid w:val="00904DA0"/>
    <w:rsid w:val="00907458"/>
    <w:rsid w:val="009266B0"/>
    <w:rsid w:val="00975B64"/>
    <w:rsid w:val="00983A6F"/>
    <w:rsid w:val="00986EF7"/>
    <w:rsid w:val="00990DF4"/>
    <w:rsid w:val="009F3DF1"/>
    <w:rsid w:val="009F615B"/>
    <w:rsid w:val="00A03F0F"/>
    <w:rsid w:val="00A332F0"/>
    <w:rsid w:val="00A37F25"/>
    <w:rsid w:val="00A42966"/>
    <w:rsid w:val="00A43858"/>
    <w:rsid w:val="00A51782"/>
    <w:rsid w:val="00A54FC8"/>
    <w:rsid w:val="00A65391"/>
    <w:rsid w:val="00AA40CD"/>
    <w:rsid w:val="00AF28B4"/>
    <w:rsid w:val="00B2132E"/>
    <w:rsid w:val="00B24705"/>
    <w:rsid w:val="00B61122"/>
    <w:rsid w:val="00B775EF"/>
    <w:rsid w:val="00B83A0C"/>
    <w:rsid w:val="00BA2DC6"/>
    <w:rsid w:val="00BD4708"/>
    <w:rsid w:val="00BE1A3B"/>
    <w:rsid w:val="00BE54E4"/>
    <w:rsid w:val="00BF7AE0"/>
    <w:rsid w:val="00BF7CB5"/>
    <w:rsid w:val="00C02810"/>
    <w:rsid w:val="00C14463"/>
    <w:rsid w:val="00C22AAB"/>
    <w:rsid w:val="00C35758"/>
    <w:rsid w:val="00C42C86"/>
    <w:rsid w:val="00C52FAE"/>
    <w:rsid w:val="00C540B0"/>
    <w:rsid w:val="00C638F3"/>
    <w:rsid w:val="00C70E1E"/>
    <w:rsid w:val="00C861F4"/>
    <w:rsid w:val="00CA142B"/>
    <w:rsid w:val="00CA29D7"/>
    <w:rsid w:val="00CC6CB7"/>
    <w:rsid w:val="00CE07F9"/>
    <w:rsid w:val="00CE47C9"/>
    <w:rsid w:val="00CF1716"/>
    <w:rsid w:val="00CF7419"/>
    <w:rsid w:val="00D02184"/>
    <w:rsid w:val="00D13325"/>
    <w:rsid w:val="00D94624"/>
    <w:rsid w:val="00DB2B9F"/>
    <w:rsid w:val="00DD7920"/>
    <w:rsid w:val="00DE46D3"/>
    <w:rsid w:val="00E13F45"/>
    <w:rsid w:val="00E4442B"/>
    <w:rsid w:val="00E53EBD"/>
    <w:rsid w:val="00E7709B"/>
    <w:rsid w:val="00E8749C"/>
    <w:rsid w:val="00EA5F06"/>
    <w:rsid w:val="00EB7CF4"/>
    <w:rsid w:val="00EC728E"/>
    <w:rsid w:val="00EF28FD"/>
    <w:rsid w:val="00F049E0"/>
    <w:rsid w:val="00F37AE3"/>
    <w:rsid w:val="00F55E39"/>
    <w:rsid w:val="00F6194E"/>
    <w:rsid w:val="00F71A87"/>
    <w:rsid w:val="00F854C9"/>
    <w:rsid w:val="00FB110B"/>
    <w:rsid w:val="00FE4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F4AFD6"/>
  <w15:docId w15:val="{14465732-45D1-4697-A36B-DDA4F9C0C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70E1E"/>
    <w:pPr>
      <w:spacing w:before="100" w:beforeAutospacing="1" w:after="100" w:afterAutospacing="1"/>
      <w:outlineLvl w:val="2"/>
    </w:pPr>
    <w:rPr>
      <w:rFonts w:ascii="Cambria" w:eastAsia="Times New Roman" w:hAnsi="Cambria" w:cs="Times New Roman"/>
      <w:b/>
      <w:bCs/>
      <w:sz w:val="26"/>
      <w:szCs w:val="26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70E1E"/>
    <w:rPr>
      <w:rFonts w:ascii="Cambria" w:eastAsia="Times New Roman" w:hAnsi="Cambria" w:cs="Times New Roman"/>
      <w:b/>
      <w:bCs/>
      <w:sz w:val="26"/>
      <w:szCs w:val="26"/>
      <w:lang w:eastAsia="lv-LV"/>
    </w:rPr>
  </w:style>
  <w:style w:type="character" w:styleId="Hyperlink">
    <w:name w:val="Hyperlink"/>
    <w:uiPriority w:val="99"/>
    <w:rsid w:val="00C70E1E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C70E1E"/>
    <w:pPr>
      <w:spacing w:before="75" w:after="75"/>
      <w:ind w:firstLine="375"/>
      <w:jc w:val="both"/>
    </w:pPr>
    <w:rPr>
      <w:rFonts w:eastAsia="Times New Roman" w:cs="Times New Roman"/>
      <w:sz w:val="24"/>
      <w:szCs w:val="24"/>
      <w:lang w:eastAsia="lv-LV"/>
    </w:rPr>
  </w:style>
  <w:style w:type="paragraph" w:customStyle="1" w:styleId="StyleRight">
    <w:name w:val="Style Right"/>
    <w:basedOn w:val="Normal"/>
    <w:uiPriority w:val="99"/>
    <w:rsid w:val="00C70E1E"/>
    <w:pPr>
      <w:spacing w:after="120"/>
      <w:ind w:firstLine="720"/>
      <w:jc w:val="right"/>
    </w:pPr>
    <w:rPr>
      <w:rFonts w:eastAsia="Times New Roman" w:cs="Times New Roman"/>
      <w:szCs w:val="28"/>
    </w:rPr>
  </w:style>
  <w:style w:type="paragraph" w:customStyle="1" w:styleId="naisf">
    <w:name w:val="naisf"/>
    <w:basedOn w:val="Normal"/>
    <w:uiPriority w:val="99"/>
    <w:rsid w:val="00C70E1E"/>
    <w:pPr>
      <w:spacing w:before="75" w:after="75"/>
      <w:ind w:firstLine="375"/>
      <w:jc w:val="both"/>
    </w:pPr>
    <w:rPr>
      <w:rFonts w:eastAsia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107E7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7E76"/>
  </w:style>
  <w:style w:type="paragraph" w:styleId="Footer">
    <w:name w:val="footer"/>
    <w:basedOn w:val="Normal"/>
    <w:link w:val="FooterChar"/>
    <w:uiPriority w:val="99"/>
    <w:unhideWhenUsed/>
    <w:rsid w:val="00107E7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7E76"/>
  </w:style>
  <w:style w:type="character" w:styleId="CommentReference">
    <w:name w:val="annotation reference"/>
    <w:basedOn w:val="DefaultParagraphFont"/>
    <w:uiPriority w:val="99"/>
    <w:semiHidden/>
    <w:unhideWhenUsed/>
    <w:rsid w:val="006F6B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6BD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6B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6B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6BD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6B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BD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D47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487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likumā „Par privatizācijas sertifikātiem”</vt:lpstr>
    </vt:vector>
  </TitlesOfParts>
  <Company>Ekonomikas ministrija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Nekustamā īpašuma valsts kadastra likumā</dc:title>
  <dc:subject>Likumprojekts</dc:subject>
  <dc:creator>Inese Zelča</dc:creator>
  <dc:description>Inese.Zelca@em.gov.lv;_x000d_
67013163</dc:description>
  <cp:lastModifiedBy>Inese Zelča</cp:lastModifiedBy>
  <cp:revision>13</cp:revision>
  <cp:lastPrinted>2014-11-27T09:17:00Z</cp:lastPrinted>
  <dcterms:created xsi:type="dcterms:W3CDTF">2015-02-04T08:35:00Z</dcterms:created>
  <dcterms:modified xsi:type="dcterms:W3CDTF">2017-09-08T11:24:00Z</dcterms:modified>
</cp:coreProperties>
</file>