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1E" w:rsidRPr="006C596E" w:rsidRDefault="00C70E1E" w:rsidP="006C596E">
      <w:pPr>
        <w:pStyle w:val="Heading3"/>
        <w:spacing w:before="120" w:beforeAutospacing="0" w:after="0" w:afterAutospacing="0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6C596E">
        <w:rPr>
          <w:rFonts w:ascii="Times New Roman" w:hAnsi="Times New Roman"/>
          <w:b w:val="0"/>
          <w:i/>
          <w:sz w:val="28"/>
          <w:szCs w:val="28"/>
        </w:rPr>
        <w:t>Likumprojekts</w:t>
      </w:r>
    </w:p>
    <w:p w:rsidR="00C70E1E" w:rsidRPr="006C596E" w:rsidRDefault="00C70E1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:rsidR="00C70E1E" w:rsidRDefault="00C70E1E" w:rsidP="00DC17A0">
      <w:pPr>
        <w:jc w:val="center"/>
        <w:rPr>
          <w:b/>
          <w:shd w:val="clear" w:color="auto" w:fill="FFFFFF"/>
        </w:rPr>
      </w:pPr>
      <w:r w:rsidRPr="00102826">
        <w:rPr>
          <w:b/>
          <w:szCs w:val="28"/>
        </w:rPr>
        <w:t>Grozījum</w:t>
      </w:r>
      <w:r w:rsidR="007569C0">
        <w:rPr>
          <w:b/>
          <w:szCs w:val="28"/>
        </w:rPr>
        <w:t>i</w:t>
      </w:r>
      <w:r w:rsidRPr="00102826">
        <w:rPr>
          <w:b/>
          <w:szCs w:val="28"/>
        </w:rPr>
        <w:t xml:space="preserve"> </w:t>
      </w:r>
      <w:r w:rsidR="00102826" w:rsidRPr="00102826">
        <w:rPr>
          <w:b/>
          <w:shd w:val="clear" w:color="auto" w:fill="FFFFFF"/>
        </w:rPr>
        <w:t>likumā</w:t>
      </w:r>
      <w:bookmarkStart w:id="0" w:name="bkm15"/>
      <w:r w:rsidR="00CC1AAC">
        <w:rPr>
          <w:b/>
          <w:shd w:val="clear" w:color="auto" w:fill="FFFFFF"/>
        </w:rPr>
        <w:t xml:space="preserve"> “</w:t>
      </w:r>
      <w:r w:rsidR="00CC1AAC" w:rsidRPr="00CC1AAC">
        <w:rPr>
          <w:b/>
          <w:shd w:val="clear" w:color="auto" w:fill="FFFFFF"/>
        </w:rPr>
        <w:t>Par valsts un pašvaldību dzīvojamo māju privatizāciju</w:t>
      </w:r>
      <w:r w:rsidR="00CC1AAC">
        <w:rPr>
          <w:b/>
          <w:shd w:val="clear" w:color="auto" w:fill="FFFFFF"/>
        </w:rPr>
        <w:t>”</w:t>
      </w:r>
    </w:p>
    <w:p w:rsidR="005031EA" w:rsidRPr="00DC17A0" w:rsidRDefault="005031EA" w:rsidP="00DC17A0">
      <w:pPr>
        <w:jc w:val="center"/>
        <w:rPr>
          <w:b/>
          <w:szCs w:val="28"/>
        </w:rPr>
      </w:pPr>
    </w:p>
    <w:bookmarkEnd w:id="0"/>
    <w:p w:rsidR="00CC1AAC" w:rsidRDefault="00CC1AAC" w:rsidP="00D26001">
      <w:pPr>
        <w:pStyle w:val="NormalWeb"/>
        <w:spacing w:before="120" w:after="0"/>
        <w:ind w:firstLine="720"/>
        <w:rPr>
          <w:sz w:val="28"/>
          <w:szCs w:val="28"/>
          <w:shd w:val="clear" w:color="auto" w:fill="FFFFFF"/>
        </w:rPr>
      </w:pPr>
      <w:r w:rsidRPr="00CC1AAC">
        <w:rPr>
          <w:sz w:val="28"/>
          <w:szCs w:val="28"/>
          <w:shd w:val="clear" w:color="auto" w:fill="FFFFFF"/>
        </w:rPr>
        <w:t xml:space="preserve">Izdarīt likumā </w:t>
      </w:r>
      <w:r>
        <w:rPr>
          <w:sz w:val="28"/>
          <w:szCs w:val="28"/>
          <w:shd w:val="clear" w:color="auto" w:fill="FFFFFF"/>
        </w:rPr>
        <w:t>“</w:t>
      </w:r>
      <w:r w:rsidRPr="00CC1AAC">
        <w:rPr>
          <w:sz w:val="28"/>
          <w:szCs w:val="28"/>
          <w:shd w:val="clear" w:color="auto" w:fill="FFFFFF"/>
        </w:rPr>
        <w:t>Par valsts un pašvaldību dzīvojamo māju privatizāciju</w:t>
      </w:r>
      <w:r>
        <w:rPr>
          <w:sz w:val="28"/>
          <w:szCs w:val="28"/>
          <w:shd w:val="clear" w:color="auto" w:fill="FFFFFF"/>
        </w:rPr>
        <w:t>”</w:t>
      </w:r>
      <w:r w:rsidRPr="00CC1AAC">
        <w:rPr>
          <w:sz w:val="28"/>
          <w:szCs w:val="28"/>
          <w:shd w:val="clear" w:color="auto" w:fill="FFFFFF"/>
        </w:rPr>
        <w:t xml:space="preserve"> (Latvijas Republikas Saeimas un Ministru Kabineta </w:t>
      </w:r>
      <w:r>
        <w:rPr>
          <w:sz w:val="28"/>
          <w:szCs w:val="28"/>
          <w:shd w:val="clear" w:color="auto" w:fill="FFFFFF"/>
        </w:rPr>
        <w:t>Ziņotājs, 1995, 16.nr.; 1996, 19.nr.; 1997, 2., 14.nr.; 1998, 12.nr.; 2000, 2., 17., 23.nr.; 2001, 3., 16.nr.; 2002, 16.nr.; 2003, 23., 24.nr.; 2004, 10.nr.; 2005, 7.nr.; 2006, 2., 13.nr.; 2007, 11.nr.; 2008, 8.nr.; 2009, 6., 14., 17., 22.</w:t>
      </w:r>
      <w:r w:rsidRPr="00CC1AAC">
        <w:rPr>
          <w:sz w:val="28"/>
          <w:szCs w:val="28"/>
          <w:shd w:val="clear" w:color="auto" w:fill="FFFFFF"/>
        </w:rPr>
        <w:t>nr.; Latv</w:t>
      </w:r>
      <w:r>
        <w:rPr>
          <w:sz w:val="28"/>
          <w:szCs w:val="28"/>
          <w:shd w:val="clear" w:color="auto" w:fill="FFFFFF"/>
        </w:rPr>
        <w:t>ijas Vēstnesis, 2010, 27., 105.nr.; 2013, 47., 191.nr.; 2014, 17., 131.</w:t>
      </w:r>
      <w:r w:rsidRPr="00CC1AAC">
        <w:rPr>
          <w:sz w:val="28"/>
          <w:szCs w:val="28"/>
          <w:shd w:val="clear" w:color="auto" w:fill="FFFFFF"/>
        </w:rPr>
        <w:t>nr.</w:t>
      </w:r>
      <w:r>
        <w:rPr>
          <w:sz w:val="28"/>
          <w:szCs w:val="28"/>
          <w:shd w:val="clear" w:color="auto" w:fill="FFFFFF"/>
        </w:rPr>
        <w:t>; 2017, 117.nr.</w:t>
      </w:r>
      <w:r w:rsidRPr="00CC1AAC">
        <w:rPr>
          <w:sz w:val="28"/>
          <w:szCs w:val="28"/>
          <w:shd w:val="clear" w:color="auto" w:fill="FFFFFF"/>
        </w:rPr>
        <w:t>) šādus grozījumus:</w:t>
      </w:r>
    </w:p>
    <w:p w:rsidR="00340AF8" w:rsidRDefault="009B1459" w:rsidP="00AE7462">
      <w:pPr>
        <w:pStyle w:val="NormalWeb"/>
        <w:spacing w:before="120" w:after="0"/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="00340AF8">
        <w:rPr>
          <w:sz w:val="28"/>
          <w:szCs w:val="28"/>
          <w:shd w:val="clear" w:color="auto" w:fill="FFFFFF"/>
        </w:rPr>
        <w:t>Aizstāt 8.</w:t>
      </w:r>
      <w:r w:rsidR="00BD38FE">
        <w:rPr>
          <w:sz w:val="28"/>
          <w:szCs w:val="28"/>
          <w:shd w:val="clear" w:color="auto" w:fill="FFFFFF"/>
          <w:vertAlign w:val="superscript"/>
        </w:rPr>
        <w:t>1 </w:t>
      </w:r>
      <w:r w:rsidR="00340AF8">
        <w:rPr>
          <w:sz w:val="28"/>
          <w:szCs w:val="28"/>
          <w:shd w:val="clear" w:color="auto" w:fill="FFFFFF"/>
        </w:rPr>
        <w:t xml:space="preserve">panta pirmajā daļā vārdus </w:t>
      </w:r>
      <w:r w:rsidR="00BD38FE">
        <w:rPr>
          <w:sz w:val="28"/>
          <w:szCs w:val="28"/>
          <w:shd w:val="clear" w:color="auto" w:fill="FFFFFF"/>
        </w:rPr>
        <w:t>valsts akciju sabiedrība “Privatizācijas aģentūra” ar vārdiem “</w:t>
      </w:r>
      <w:r w:rsidR="00BD38FE" w:rsidRPr="00BD38FE">
        <w:rPr>
          <w:sz w:val="28"/>
          <w:szCs w:val="28"/>
          <w:shd w:val="clear" w:color="auto" w:fill="FFFFFF"/>
        </w:rPr>
        <w:t xml:space="preserve">institūcija, kurai Ministru kabinets ir noteicis vai deleģējis pildīt valsts pārvaldes uzdevumu </w:t>
      </w:r>
      <w:r w:rsidR="00BD38FE">
        <w:rPr>
          <w:sz w:val="28"/>
          <w:szCs w:val="28"/>
          <w:shd w:val="clear" w:color="auto" w:fill="FFFFFF"/>
        </w:rPr>
        <w:t>veikt</w:t>
      </w:r>
      <w:r w:rsidR="00BD38FE" w:rsidRPr="00BD38FE">
        <w:t xml:space="preserve"> </w:t>
      </w:r>
      <w:r w:rsidR="00BD38FE" w:rsidRPr="00BD38FE">
        <w:rPr>
          <w:sz w:val="28"/>
          <w:szCs w:val="28"/>
          <w:shd w:val="clear" w:color="auto" w:fill="FFFFFF"/>
        </w:rPr>
        <w:t>valsts īpašumā esošo un valstij piekritīgo dzīvojamo māju (</w:t>
      </w:r>
      <w:r w:rsidR="00BD38FE">
        <w:rPr>
          <w:sz w:val="28"/>
          <w:szCs w:val="28"/>
          <w:shd w:val="clear" w:color="auto" w:fill="FFFFFF"/>
        </w:rPr>
        <w:t xml:space="preserve">dzīvokļu īpašumu) privatizāciju </w:t>
      </w:r>
      <w:r w:rsidR="00BD38FE" w:rsidRPr="00BD38FE">
        <w:rPr>
          <w:sz w:val="28"/>
          <w:szCs w:val="28"/>
          <w:shd w:val="clear" w:color="auto" w:fill="FFFFFF"/>
        </w:rPr>
        <w:t xml:space="preserve">(turpmāk </w:t>
      </w:r>
      <w:r w:rsidR="00BD38FE">
        <w:rPr>
          <w:sz w:val="28"/>
          <w:szCs w:val="28"/>
          <w:shd w:val="clear" w:color="auto" w:fill="FFFFFF"/>
        </w:rPr>
        <w:t>–</w:t>
      </w:r>
      <w:r w:rsidR="00BD38FE" w:rsidRPr="00BD38FE">
        <w:rPr>
          <w:sz w:val="28"/>
          <w:szCs w:val="28"/>
          <w:shd w:val="clear" w:color="auto" w:fill="FFFFFF"/>
        </w:rPr>
        <w:t xml:space="preserve"> </w:t>
      </w:r>
      <w:r w:rsidR="00ED681B">
        <w:rPr>
          <w:sz w:val="28"/>
          <w:szCs w:val="28"/>
          <w:shd w:val="clear" w:color="auto" w:fill="FFFFFF"/>
        </w:rPr>
        <w:t xml:space="preserve">valsts </w:t>
      </w:r>
      <w:r w:rsidR="00BD38FE">
        <w:rPr>
          <w:sz w:val="28"/>
          <w:szCs w:val="28"/>
          <w:shd w:val="clear" w:color="auto" w:fill="FFFFFF"/>
        </w:rPr>
        <w:t>dzīvojamo māju</w:t>
      </w:r>
      <w:r w:rsidR="00BD38FE" w:rsidRPr="00BD38FE">
        <w:rPr>
          <w:sz w:val="28"/>
          <w:szCs w:val="28"/>
          <w:shd w:val="clear" w:color="auto" w:fill="FFFFFF"/>
        </w:rPr>
        <w:t xml:space="preserve"> privatizāciju veicošā institūcija)</w:t>
      </w:r>
      <w:r w:rsidR="00BD38FE">
        <w:rPr>
          <w:sz w:val="28"/>
          <w:szCs w:val="28"/>
          <w:shd w:val="clear" w:color="auto" w:fill="FFFFFF"/>
        </w:rPr>
        <w:t>”.</w:t>
      </w:r>
    </w:p>
    <w:p w:rsidR="00492F55" w:rsidRDefault="00340AF8" w:rsidP="00AE7462">
      <w:pPr>
        <w:pStyle w:val="NormalWeb"/>
        <w:spacing w:before="120" w:after="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="00F96DEC">
        <w:rPr>
          <w:color w:val="000000"/>
          <w:sz w:val="28"/>
          <w:szCs w:val="28"/>
          <w:shd w:val="clear" w:color="auto" w:fill="FFFFFF"/>
        </w:rPr>
        <w:t xml:space="preserve">Aizstāt </w:t>
      </w:r>
      <w:r w:rsidR="00AE7462">
        <w:rPr>
          <w:sz w:val="28"/>
          <w:szCs w:val="28"/>
          <w:shd w:val="clear" w:color="auto" w:fill="FFFFFF"/>
        </w:rPr>
        <w:t>visā likumā</w:t>
      </w:r>
      <w:r w:rsidR="009B1459">
        <w:rPr>
          <w:sz w:val="28"/>
          <w:szCs w:val="28"/>
          <w:shd w:val="clear" w:color="auto" w:fill="FFFFFF"/>
        </w:rPr>
        <w:t xml:space="preserve"> </w:t>
      </w:r>
      <w:r w:rsidR="00DC5D7D">
        <w:rPr>
          <w:color w:val="000000"/>
          <w:sz w:val="28"/>
          <w:szCs w:val="28"/>
          <w:shd w:val="clear" w:color="auto" w:fill="FFFFFF"/>
        </w:rPr>
        <w:t>vārdus „</w:t>
      </w:r>
      <w:r w:rsidR="00AE7462">
        <w:rPr>
          <w:color w:val="000000"/>
          <w:sz w:val="28"/>
          <w:szCs w:val="28"/>
          <w:shd w:val="clear" w:color="auto" w:fill="FFFFFF"/>
        </w:rPr>
        <w:t>v</w:t>
      </w:r>
      <w:r w:rsidR="001754C2" w:rsidRPr="009B1459">
        <w:rPr>
          <w:color w:val="000000"/>
          <w:sz w:val="28"/>
          <w:szCs w:val="28"/>
          <w:shd w:val="clear" w:color="auto" w:fill="FFFFFF"/>
        </w:rPr>
        <w:t>alsts akciju sabi</w:t>
      </w:r>
      <w:r w:rsidR="00AE7462">
        <w:rPr>
          <w:color w:val="000000"/>
          <w:sz w:val="28"/>
          <w:szCs w:val="28"/>
          <w:shd w:val="clear" w:color="auto" w:fill="FFFFFF"/>
        </w:rPr>
        <w:t>edrība „Privatizācijas aģentūra</w:t>
      </w:r>
      <w:r w:rsidR="001754C2" w:rsidRPr="009B1459">
        <w:rPr>
          <w:color w:val="000000"/>
          <w:sz w:val="28"/>
          <w:szCs w:val="28"/>
          <w:shd w:val="clear" w:color="auto" w:fill="FFFFFF"/>
        </w:rPr>
        <w:t>”</w:t>
      </w:r>
      <w:r w:rsidR="00AE7462">
        <w:rPr>
          <w:color w:val="000000"/>
          <w:sz w:val="28"/>
          <w:szCs w:val="28"/>
          <w:shd w:val="clear" w:color="auto" w:fill="FFFFFF"/>
        </w:rPr>
        <w:t xml:space="preserve"> (attiecīgajā locījumā)</w:t>
      </w:r>
      <w:r w:rsidR="00E53EBD" w:rsidRPr="009B1459">
        <w:rPr>
          <w:color w:val="000000"/>
          <w:sz w:val="28"/>
          <w:szCs w:val="28"/>
          <w:shd w:val="clear" w:color="auto" w:fill="FFFFFF"/>
        </w:rPr>
        <w:t xml:space="preserve"> </w:t>
      </w:r>
      <w:r w:rsidR="00DC5D7D">
        <w:rPr>
          <w:color w:val="000000"/>
          <w:sz w:val="28"/>
          <w:szCs w:val="28"/>
          <w:shd w:val="clear" w:color="auto" w:fill="FFFFFF"/>
        </w:rPr>
        <w:t>ar vārdiem „</w:t>
      </w:r>
      <w:r w:rsidR="00ED681B">
        <w:rPr>
          <w:color w:val="000000"/>
          <w:sz w:val="28"/>
          <w:szCs w:val="28"/>
          <w:shd w:val="clear" w:color="auto" w:fill="FFFFFF"/>
        </w:rPr>
        <w:t xml:space="preserve">valsts </w:t>
      </w:r>
      <w:r w:rsidR="00BD38FE" w:rsidRPr="00BD38FE">
        <w:rPr>
          <w:color w:val="000000"/>
          <w:sz w:val="28"/>
          <w:szCs w:val="28"/>
          <w:shd w:val="clear" w:color="auto" w:fill="FFFFFF"/>
        </w:rPr>
        <w:t>dzīvojamo māju privatizāciju veicošā institūcija</w:t>
      </w:r>
      <w:r w:rsidR="00AE7462">
        <w:rPr>
          <w:color w:val="000000"/>
          <w:sz w:val="28"/>
          <w:szCs w:val="28"/>
          <w:shd w:val="clear" w:color="auto" w:fill="FFFFFF"/>
        </w:rPr>
        <w:t>”</w:t>
      </w:r>
      <w:r w:rsidR="00492F55">
        <w:rPr>
          <w:color w:val="000000"/>
          <w:sz w:val="28"/>
          <w:szCs w:val="28"/>
          <w:shd w:val="clear" w:color="auto" w:fill="FFFFFF"/>
        </w:rPr>
        <w:t xml:space="preserve"> (attiecīgajā locījumā).</w:t>
      </w:r>
    </w:p>
    <w:p w:rsidR="0029163D" w:rsidRDefault="00340AF8" w:rsidP="00D26001">
      <w:pPr>
        <w:pStyle w:val="NormalWeb"/>
        <w:spacing w:before="120" w:after="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D26001">
        <w:rPr>
          <w:color w:val="000000"/>
          <w:sz w:val="28"/>
          <w:szCs w:val="28"/>
          <w:shd w:val="clear" w:color="auto" w:fill="FFFFFF"/>
        </w:rPr>
        <w:t xml:space="preserve">. </w:t>
      </w:r>
      <w:r w:rsidR="0029163D">
        <w:rPr>
          <w:color w:val="000000"/>
          <w:sz w:val="28"/>
          <w:szCs w:val="28"/>
          <w:shd w:val="clear" w:color="auto" w:fill="FFFFFF"/>
        </w:rPr>
        <w:t>Pārejas noteikumos:</w:t>
      </w:r>
    </w:p>
    <w:p w:rsidR="002D0B11" w:rsidRDefault="00D26001" w:rsidP="00D26001">
      <w:pPr>
        <w:pStyle w:val="NormalWeb"/>
        <w:spacing w:before="120" w:after="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Izslēgt</w:t>
      </w:r>
      <w:r w:rsidRPr="00D26001">
        <w:rPr>
          <w:color w:val="000000"/>
          <w:sz w:val="28"/>
          <w:szCs w:val="28"/>
          <w:shd w:val="clear" w:color="auto" w:fill="FFFFFF"/>
        </w:rPr>
        <w:t xml:space="preserve"> 45.punktu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9163D" w:rsidRPr="0029163D" w:rsidRDefault="0029163D" w:rsidP="0029163D">
      <w:pPr>
        <w:pStyle w:val="NormalWeb"/>
        <w:spacing w:before="120"/>
        <w:ind w:firstLine="720"/>
        <w:rPr>
          <w:color w:val="000000"/>
          <w:sz w:val="28"/>
          <w:szCs w:val="28"/>
          <w:shd w:val="clear" w:color="auto" w:fill="FFFFFF"/>
        </w:rPr>
      </w:pPr>
      <w:r w:rsidRPr="0029163D">
        <w:rPr>
          <w:color w:val="000000"/>
          <w:sz w:val="28"/>
          <w:szCs w:val="28"/>
          <w:shd w:val="clear" w:color="auto" w:fill="FFFFFF"/>
        </w:rPr>
        <w:t xml:space="preserve">Papildināt </w:t>
      </w:r>
      <w:r>
        <w:rPr>
          <w:color w:val="000000"/>
          <w:sz w:val="28"/>
          <w:szCs w:val="28"/>
          <w:shd w:val="clear" w:color="auto" w:fill="FFFFFF"/>
        </w:rPr>
        <w:t>ar 54</w:t>
      </w:r>
      <w:r w:rsidRPr="0029163D">
        <w:rPr>
          <w:color w:val="000000"/>
          <w:sz w:val="28"/>
          <w:szCs w:val="28"/>
          <w:shd w:val="clear" w:color="auto" w:fill="FFFFFF"/>
        </w:rPr>
        <w:t>.punktu šādā redakcijā:</w:t>
      </w:r>
    </w:p>
    <w:p w:rsidR="0029163D" w:rsidRDefault="0029163D" w:rsidP="0029163D">
      <w:pPr>
        <w:pStyle w:val="NormalWeb"/>
        <w:spacing w:before="12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29163D">
        <w:rPr>
          <w:color w:val="000000"/>
          <w:sz w:val="28"/>
          <w:szCs w:val="28"/>
          <w:shd w:val="clear" w:color="auto" w:fill="FFFFFF"/>
        </w:rPr>
        <w:t>“</w:t>
      </w:r>
      <w:r>
        <w:rPr>
          <w:color w:val="000000"/>
          <w:sz w:val="28"/>
          <w:szCs w:val="28"/>
          <w:shd w:val="clear" w:color="auto" w:fill="FFFFFF"/>
        </w:rPr>
        <w:t xml:space="preserve">54. Šajā likumā noteiktos valsts dzīvojamo māju </w:t>
      </w:r>
      <w:r w:rsidRPr="0029163D">
        <w:rPr>
          <w:color w:val="000000"/>
          <w:sz w:val="28"/>
          <w:szCs w:val="28"/>
          <w:shd w:val="clear" w:color="auto" w:fill="FFFFFF"/>
        </w:rPr>
        <w:t xml:space="preserve">privatizāciju veicošās institūcijas uzdevumus pilda valsts akciju sabiedrība </w:t>
      </w:r>
      <w:r w:rsidR="00ED681B">
        <w:rPr>
          <w:color w:val="000000"/>
          <w:sz w:val="28"/>
          <w:szCs w:val="28"/>
          <w:shd w:val="clear" w:color="auto" w:fill="FFFFFF"/>
        </w:rPr>
        <w:t>“</w:t>
      </w:r>
      <w:r w:rsidRPr="0029163D">
        <w:rPr>
          <w:color w:val="000000"/>
          <w:sz w:val="28"/>
          <w:szCs w:val="28"/>
          <w:shd w:val="clear" w:color="auto" w:fill="FFFFFF"/>
        </w:rPr>
        <w:t>Privatizācijas aģentūra</w:t>
      </w:r>
      <w:r w:rsidR="00ED681B">
        <w:rPr>
          <w:color w:val="000000"/>
          <w:sz w:val="28"/>
          <w:szCs w:val="28"/>
          <w:shd w:val="clear" w:color="auto" w:fill="FFFFFF"/>
        </w:rPr>
        <w:t>”</w:t>
      </w:r>
      <w:r w:rsidRPr="0029163D">
        <w:rPr>
          <w:color w:val="000000"/>
          <w:sz w:val="28"/>
          <w:szCs w:val="28"/>
          <w:shd w:val="clear" w:color="auto" w:fill="FFFFFF"/>
        </w:rPr>
        <w:t xml:space="preserve"> līdz brīdim, kad Ministru kabinets pieņem lēmumu par valsts </w:t>
      </w:r>
      <w:r w:rsidR="00ED681B">
        <w:rPr>
          <w:color w:val="000000"/>
          <w:sz w:val="28"/>
          <w:szCs w:val="28"/>
          <w:shd w:val="clear" w:color="auto" w:fill="FFFFFF"/>
        </w:rPr>
        <w:t>dzīvojamo māju</w:t>
      </w:r>
      <w:r w:rsidRPr="0029163D">
        <w:rPr>
          <w:color w:val="000000"/>
          <w:sz w:val="28"/>
          <w:szCs w:val="28"/>
          <w:shd w:val="clear" w:color="auto" w:fill="FFFFFF"/>
        </w:rPr>
        <w:t xml:space="preserve"> privatizāciju veicošo institūciju.”</w:t>
      </w:r>
    </w:p>
    <w:p w:rsidR="00D26001" w:rsidRDefault="00D26001" w:rsidP="00D26001">
      <w:pPr>
        <w:pStyle w:val="NormalWeb"/>
        <w:spacing w:before="120" w:after="0"/>
        <w:ind w:firstLine="720"/>
        <w:rPr>
          <w:color w:val="000000"/>
          <w:sz w:val="28"/>
          <w:szCs w:val="28"/>
          <w:shd w:val="clear" w:color="auto" w:fill="FFFFFF"/>
        </w:rPr>
      </w:pPr>
    </w:p>
    <w:p w:rsidR="00D26001" w:rsidRPr="00D26001" w:rsidRDefault="00D26001" w:rsidP="00D26001">
      <w:pPr>
        <w:pStyle w:val="NormalWeb"/>
        <w:spacing w:before="120" w:after="0"/>
        <w:ind w:firstLine="720"/>
        <w:rPr>
          <w:color w:val="000000"/>
          <w:sz w:val="28"/>
          <w:szCs w:val="28"/>
          <w:shd w:val="clear" w:color="auto" w:fill="FFFFFF"/>
        </w:rPr>
      </w:pPr>
    </w:p>
    <w:p w:rsidR="002D0B11" w:rsidRDefault="002D0B11" w:rsidP="002D0B11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2D0B11" w:rsidRDefault="002D0B11" w:rsidP="002D0B11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:rsidR="002D0B11" w:rsidRDefault="002D0B11" w:rsidP="002D0B11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 Ašeradens</w:t>
      </w:r>
    </w:p>
    <w:p w:rsidR="002D0B11" w:rsidRDefault="002D0B11" w:rsidP="002D0B11">
      <w:pPr>
        <w:pStyle w:val="NormalWeb"/>
        <w:spacing w:before="0" w:after="0"/>
        <w:ind w:firstLine="0"/>
        <w:rPr>
          <w:sz w:val="28"/>
          <w:szCs w:val="28"/>
        </w:rPr>
      </w:pPr>
    </w:p>
    <w:p w:rsidR="002D0B11" w:rsidRDefault="002D0B11" w:rsidP="002D0B11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:rsidR="002D0B11" w:rsidRDefault="002D0B11" w:rsidP="002D0B11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J. Stinka</w:t>
      </w:r>
    </w:p>
    <w:p w:rsidR="00DC17A0" w:rsidRDefault="00DC17A0" w:rsidP="002D0B11">
      <w:pPr>
        <w:pStyle w:val="NormalWeb"/>
        <w:spacing w:before="0" w:after="0"/>
        <w:ind w:firstLine="0"/>
        <w:rPr>
          <w:sz w:val="20"/>
          <w:szCs w:val="20"/>
        </w:rPr>
      </w:pPr>
    </w:p>
    <w:p w:rsidR="00D26001" w:rsidRDefault="00D26001" w:rsidP="002D0B11">
      <w:pPr>
        <w:pStyle w:val="NormalWeb"/>
        <w:spacing w:before="0" w:after="0"/>
        <w:ind w:firstLine="0"/>
        <w:rPr>
          <w:sz w:val="20"/>
          <w:szCs w:val="20"/>
        </w:rPr>
      </w:pPr>
    </w:p>
    <w:p w:rsidR="00D26001" w:rsidRDefault="00D26001" w:rsidP="002D0B11">
      <w:pPr>
        <w:pStyle w:val="NormalWeb"/>
        <w:spacing w:before="0" w:after="0"/>
        <w:ind w:firstLine="0"/>
        <w:rPr>
          <w:sz w:val="20"/>
          <w:szCs w:val="20"/>
        </w:rPr>
      </w:pPr>
    </w:p>
    <w:p w:rsidR="00D26001" w:rsidRDefault="00D26001" w:rsidP="002D0B11">
      <w:pPr>
        <w:pStyle w:val="NormalWeb"/>
        <w:spacing w:before="0" w:after="0"/>
        <w:ind w:firstLine="0"/>
        <w:rPr>
          <w:sz w:val="20"/>
          <w:szCs w:val="20"/>
        </w:rPr>
      </w:pPr>
    </w:p>
    <w:p w:rsidR="00D26001" w:rsidRDefault="00D26001" w:rsidP="002D0B11">
      <w:pPr>
        <w:pStyle w:val="NormalWeb"/>
        <w:spacing w:before="0" w:after="0"/>
        <w:ind w:firstLine="0"/>
        <w:rPr>
          <w:sz w:val="20"/>
          <w:szCs w:val="20"/>
        </w:rPr>
      </w:pPr>
    </w:p>
    <w:p w:rsidR="002D0B11" w:rsidRPr="002D0B11" w:rsidRDefault="002D0B11" w:rsidP="002D0B11">
      <w:pPr>
        <w:pStyle w:val="NormalWeb"/>
        <w:spacing w:before="0" w:after="0"/>
        <w:ind w:firstLine="0"/>
        <w:rPr>
          <w:sz w:val="20"/>
          <w:szCs w:val="20"/>
          <w:highlight w:val="yellow"/>
        </w:rPr>
      </w:pPr>
      <w:r>
        <w:rPr>
          <w:sz w:val="20"/>
          <w:szCs w:val="20"/>
        </w:rPr>
        <w:t>2</w:t>
      </w:r>
      <w:r w:rsidR="005D5528">
        <w:rPr>
          <w:sz w:val="20"/>
          <w:szCs w:val="20"/>
        </w:rPr>
        <w:t>4</w:t>
      </w:r>
      <w:r>
        <w:rPr>
          <w:sz w:val="20"/>
          <w:szCs w:val="20"/>
        </w:rPr>
        <w:t>.08.</w:t>
      </w:r>
      <w:r w:rsidRPr="005D5528">
        <w:rPr>
          <w:sz w:val="20"/>
          <w:szCs w:val="20"/>
        </w:rPr>
        <w:t xml:space="preserve">2017. </w:t>
      </w:r>
      <w:r w:rsidR="005D5528" w:rsidRPr="005D5528">
        <w:rPr>
          <w:sz w:val="20"/>
          <w:szCs w:val="20"/>
        </w:rPr>
        <w:t>1</w:t>
      </w:r>
      <w:r w:rsidR="00BD38FE">
        <w:rPr>
          <w:sz w:val="20"/>
          <w:szCs w:val="20"/>
        </w:rPr>
        <w:t>8</w:t>
      </w:r>
      <w:r w:rsidR="005D5528" w:rsidRPr="005D5528">
        <w:rPr>
          <w:sz w:val="20"/>
          <w:szCs w:val="20"/>
        </w:rPr>
        <w:t>:</w:t>
      </w:r>
      <w:r w:rsidR="00BD38FE">
        <w:rPr>
          <w:sz w:val="20"/>
          <w:szCs w:val="20"/>
        </w:rPr>
        <w:t>15</w:t>
      </w:r>
    </w:p>
    <w:p w:rsidR="002D0B11" w:rsidRDefault="00ED681B" w:rsidP="002D0B11">
      <w:pPr>
        <w:pStyle w:val="NormalWeb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205</w:t>
      </w:r>
      <w:bookmarkStart w:id="1" w:name="_GoBack"/>
      <w:bookmarkEnd w:id="1"/>
    </w:p>
    <w:p w:rsidR="002D0B11" w:rsidRDefault="002D0B11" w:rsidP="002D0B11">
      <w:pPr>
        <w:pStyle w:val="NormalWeb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Zelča 67013163,</w:t>
      </w:r>
    </w:p>
    <w:p w:rsidR="00690178" w:rsidRPr="00FE560B" w:rsidRDefault="002D0B11" w:rsidP="00FE560B">
      <w:pPr>
        <w:pStyle w:val="NormalWeb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Inese.Zelca@em.gov.lv </w:t>
      </w:r>
    </w:p>
    <w:sectPr w:rsidR="00690178" w:rsidRPr="00FE560B" w:rsidSect="00DC17A0">
      <w:footerReference w:type="default" r:id="rId7"/>
      <w:pgSz w:w="11906" w:h="16838"/>
      <w:pgMar w:top="1418" w:right="1134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A6C" w:rsidRDefault="005C0A6C" w:rsidP="00107E76">
      <w:r>
        <w:separator/>
      </w:r>
    </w:p>
  </w:endnote>
  <w:endnote w:type="continuationSeparator" w:id="0">
    <w:p w:rsidR="005C0A6C" w:rsidRDefault="005C0A6C" w:rsidP="0010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76" w:rsidRPr="00107E76" w:rsidRDefault="00BF45DE" w:rsidP="00BF45DE">
    <w:pPr>
      <w:jc w:val="both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FILENAME   \* MERGEFORMAT </w:instrText>
    </w:r>
    <w:r>
      <w:rPr>
        <w:sz w:val="24"/>
        <w:szCs w:val="24"/>
      </w:rPr>
      <w:fldChar w:fldCharType="separate"/>
    </w:r>
    <w:r w:rsidR="00F642A7">
      <w:rPr>
        <w:noProof/>
        <w:sz w:val="24"/>
        <w:szCs w:val="24"/>
      </w:rPr>
      <w:t>EMLIK_240817_Dziv_priv_lik.docx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A6C" w:rsidRDefault="005C0A6C" w:rsidP="00107E76">
      <w:r>
        <w:separator/>
      </w:r>
    </w:p>
  </w:footnote>
  <w:footnote w:type="continuationSeparator" w:id="0">
    <w:p w:rsidR="005C0A6C" w:rsidRDefault="005C0A6C" w:rsidP="00107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203C"/>
    <w:multiLevelType w:val="multilevel"/>
    <w:tmpl w:val="42BA46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9CA2090"/>
    <w:multiLevelType w:val="hybridMultilevel"/>
    <w:tmpl w:val="6094A9E2"/>
    <w:lvl w:ilvl="0" w:tplc="68060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46385C"/>
    <w:multiLevelType w:val="hybridMultilevel"/>
    <w:tmpl w:val="B46AE6F6"/>
    <w:lvl w:ilvl="0" w:tplc="336E5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5D4F12"/>
    <w:multiLevelType w:val="hybridMultilevel"/>
    <w:tmpl w:val="5AAAAB8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3E12E6"/>
    <w:multiLevelType w:val="hybridMultilevel"/>
    <w:tmpl w:val="885EF88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54450D"/>
    <w:multiLevelType w:val="hybridMultilevel"/>
    <w:tmpl w:val="83C0009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BB4CD7"/>
    <w:multiLevelType w:val="multilevel"/>
    <w:tmpl w:val="3EDE1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615FBC"/>
    <w:multiLevelType w:val="hybridMultilevel"/>
    <w:tmpl w:val="199856E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1E"/>
    <w:rsid w:val="00007024"/>
    <w:rsid w:val="00031D3D"/>
    <w:rsid w:val="00033184"/>
    <w:rsid w:val="00081DD0"/>
    <w:rsid w:val="0009012E"/>
    <w:rsid w:val="000B407C"/>
    <w:rsid w:val="000D58EF"/>
    <w:rsid w:val="000E2AA4"/>
    <w:rsid w:val="000E51A6"/>
    <w:rsid w:val="00100452"/>
    <w:rsid w:val="00102826"/>
    <w:rsid w:val="0010360C"/>
    <w:rsid w:val="00107E76"/>
    <w:rsid w:val="001729EB"/>
    <w:rsid w:val="001754C2"/>
    <w:rsid w:val="001852BC"/>
    <w:rsid w:val="001B61C1"/>
    <w:rsid w:val="00205A3E"/>
    <w:rsid w:val="00205C3E"/>
    <w:rsid w:val="00222935"/>
    <w:rsid w:val="0024122C"/>
    <w:rsid w:val="002461CB"/>
    <w:rsid w:val="00264084"/>
    <w:rsid w:val="00275993"/>
    <w:rsid w:val="0029163D"/>
    <w:rsid w:val="002D0B11"/>
    <w:rsid w:val="00303EB1"/>
    <w:rsid w:val="00312AC7"/>
    <w:rsid w:val="00330C91"/>
    <w:rsid w:val="00340AF8"/>
    <w:rsid w:val="00362C8C"/>
    <w:rsid w:val="003903AC"/>
    <w:rsid w:val="00393FD6"/>
    <w:rsid w:val="003A6B20"/>
    <w:rsid w:val="003A6CE8"/>
    <w:rsid w:val="003A7174"/>
    <w:rsid w:val="003F0C99"/>
    <w:rsid w:val="004007BC"/>
    <w:rsid w:val="004066B5"/>
    <w:rsid w:val="004101E0"/>
    <w:rsid w:val="004208DD"/>
    <w:rsid w:val="00444FD6"/>
    <w:rsid w:val="00450702"/>
    <w:rsid w:val="0045214C"/>
    <w:rsid w:val="00492F55"/>
    <w:rsid w:val="004B3DE2"/>
    <w:rsid w:val="004D40E7"/>
    <w:rsid w:val="004F45D1"/>
    <w:rsid w:val="004F5B51"/>
    <w:rsid w:val="004F62AB"/>
    <w:rsid w:val="00502A26"/>
    <w:rsid w:val="005031EA"/>
    <w:rsid w:val="005443B1"/>
    <w:rsid w:val="00564EF3"/>
    <w:rsid w:val="00577F26"/>
    <w:rsid w:val="00580E81"/>
    <w:rsid w:val="005839E3"/>
    <w:rsid w:val="00591F4B"/>
    <w:rsid w:val="00594D4A"/>
    <w:rsid w:val="005A7412"/>
    <w:rsid w:val="005B1EDB"/>
    <w:rsid w:val="005B2784"/>
    <w:rsid w:val="005C0A6C"/>
    <w:rsid w:val="005D5528"/>
    <w:rsid w:val="005E1AB2"/>
    <w:rsid w:val="006129A3"/>
    <w:rsid w:val="00616B69"/>
    <w:rsid w:val="006443E1"/>
    <w:rsid w:val="00677011"/>
    <w:rsid w:val="00683A5F"/>
    <w:rsid w:val="00690178"/>
    <w:rsid w:val="00691AC0"/>
    <w:rsid w:val="006A028B"/>
    <w:rsid w:val="006A43D2"/>
    <w:rsid w:val="006B118A"/>
    <w:rsid w:val="006C596E"/>
    <w:rsid w:val="006F2C68"/>
    <w:rsid w:val="006F6BD1"/>
    <w:rsid w:val="007113ED"/>
    <w:rsid w:val="00727DBC"/>
    <w:rsid w:val="007569C0"/>
    <w:rsid w:val="00761C3D"/>
    <w:rsid w:val="007A5B09"/>
    <w:rsid w:val="007D328B"/>
    <w:rsid w:val="007D6710"/>
    <w:rsid w:val="00803885"/>
    <w:rsid w:val="00823217"/>
    <w:rsid w:val="00834243"/>
    <w:rsid w:val="00837F43"/>
    <w:rsid w:val="008C233A"/>
    <w:rsid w:val="008E2BA8"/>
    <w:rsid w:val="008F0F0C"/>
    <w:rsid w:val="008F42FF"/>
    <w:rsid w:val="00903E25"/>
    <w:rsid w:val="00983A6F"/>
    <w:rsid w:val="00992811"/>
    <w:rsid w:val="009A55E8"/>
    <w:rsid w:val="009B1459"/>
    <w:rsid w:val="009F3DF1"/>
    <w:rsid w:val="009F615B"/>
    <w:rsid w:val="009F7C1D"/>
    <w:rsid w:val="00A03F0F"/>
    <w:rsid w:val="00A332F0"/>
    <w:rsid w:val="00A37F25"/>
    <w:rsid w:val="00A42966"/>
    <w:rsid w:val="00A43858"/>
    <w:rsid w:val="00A54FC8"/>
    <w:rsid w:val="00A65391"/>
    <w:rsid w:val="00A87391"/>
    <w:rsid w:val="00AA3E61"/>
    <w:rsid w:val="00AA40CD"/>
    <w:rsid w:val="00AE7462"/>
    <w:rsid w:val="00AF28B4"/>
    <w:rsid w:val="00AF4E13"/>
    <w:rsid w:val="00AF6C59"/>
    <w:rsid w:val="00B2132E"/>
    <w:rsid w:val="00B24705"/>
    <w:rsid w:val="00B61122"/>
    <w:rsid w:val="00B775EF"/>
    <w:rsid w:val="00B83A0C"/>
    <w:rsid w:val="00BA2DC6"/>
    <w:rsid w:val="00BC2BE6"/>
    <w:rsid w:val="00BD38FE"/>
    <w:rsid w:val="00BD4708"/>
    <w:rsid w:val="00BE1A3B"/>
    <w:rsid w:val="00BE54E4"/>
    <w:rsid w:val="00BF45DE"/>
    <w:rsid w:val="00BF721A"/>
    <w:rsid w:val="00BF7AE0"/>
    <w:rsid w:val="00BF7CB5"/>
    <w:rsid w:val="00C00F58"/>
    <w:rsid w:val="00C14463"/>
    <w:rsid w:val="00C22AAB"/>
    <w:rsid w:val="00C35758"/>
    <w:rsid w:val="00C42C86"/>
    <w:rsid w:val="00C52FAE"/>
    <w:rsid w:val="00C540B0"/>
    <w:rsid w:val="00C70E1E"/>
    <w:rsid w:val="00CA142B"/>
    <w:rsid w:val="00CA29D7"/>
    <w:rsid w:val="00CC1AAC"/>
    <w:rsid w:val="00CC6CB7"/>
    <w:rsid w:val="00CE07F9"/>
    <w:rsid w:val="00CF7419"/>
    <w:rsid w:val="00D10158"/>
    <w:rsid w:val="00D13325"/>
    <w:rsid w:val="00D26001"/>
    <w:rsid w:val="00D42E7E"/>
    <w:rsid w:val="00D5340C"/>
    <w:rsid w:val="00D56A2F"/>
    <w:rsid w:val="00DB2B9F"/>
    <w:rsid w:val="00DC17A0"/>
    <w:rsid w:val="00DC5D7D"/>
    <w:rsid w:val="00DD7920"/>
    <w:rsid w:val="00DE46D3"/>
    <w:rsid w:val="00E13F45"/>
    <w:rsid w:val="00E4442B"/>
    <w:rsid w:val="00E53EBD"/>
    <w:rsid w:val="00E67968"/>
    <w:rsid w:val="00E82D9A"/>
    <w:rsid w:val="00E82DCD"/>
    <w:rsid w:val="00E8749C"/>
    <w:rsid w:val="00EA5F06"/>
    <w:rsid w:val="00EC728E"/>
    <w:rsid w:val="00ED681B"/>
    <w:rsid w:val="00F049E0"/>
    <w:rsid w:val="00F37AE3"/>
    <w:rsid w:val="00F55E39"/>
    <w:rsid w:val="00F6194E"/>
    <w:rsid w:val="00F642A7"/>
    <w:rsid w:val="00F71A87"/>
    <w:rsid w:val="00F96DEC"/>
    <w:rsid w:val="00FB110B"/>
    <w:rsid w:val="00FE4728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3327D"/>
  <w15:docId w15:val="{CE936943-034E-4C6E-88BE-D90E880D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0E1E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E1E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C70E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uiPriority w:val="99"/>
    <w:rsid w:val="00C70E1E"/>
    <w:pPr>
      <w:spacing w:after="120"/>
      <w:ind w:firstLine="720"/>
      <w:jc w:val="right"/>
    </w:pPr>
    <w:rPr>
      <w:rFonts w:eastAsia="Times New Roman" w:cs="Times New Roman"/>
      <w:szCs w:val="28"/>
    </w:rPr>
  </w:style>
  <w:style w:type="paragraph" w:customStyle="1" w:styleId="naisf">
    <w:name w:val="naisf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76"/>
  </w:style>
  <w:style w:type="paragraph" w:styleId="Footer">
    <w:name w:val="footer"/>
    <w:basedOn w:val="Normal"/>
    <w:link w:val="Foot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76"/>
  </w:style>
  <w:style w:type="character" w:styleId="CommentReference">
    <w:name w:val="annotation reference"/>
    <w:basedOn w:val="DefaultParagraphFont"/>
    <w:uiPriority w:val="99"/>
    <w:semiHidden/>
    <w:unhideWhenUsed/>
    <w:rsid w:val="006F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Valsts un pašvaldību īpašuma privatizācijas un privatizācijas sertifikātu izmantošanas pabeigšanas likumā</vt:lpstr>
    </vt:vector>
  </TitlesOfParts>
  <Company>Ekonomikas ministrija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Valsts un pašvaldību īpašuma privatizācijas un privatizācijas sertifikātu izmantošanas pabeigšanas likumā</dc:title>
  <dc:subject>Likumprojekts</dc:subject>
  <dc:creator>Inese Zelča</dc:creator>
  <dc:description>inese.zelca@em.gov.lv; 67013163</dc:description>
  <cp:lastModifiedBy>Inese Zelča</cp:lastModifiedBy>
  <cp:revision>33</cp:revision>
  <cp:lastPrinted>2014-11-27T09:17:00Z</cp:lastPrinted>
  <dcterms:created xsi:type="dcterms:W3CDTF">2015-02-02T11:58:00Z</dcterms:created>
  <dcterms:modified xsi:type="dcterms:W3CDTF">2017-08-24T15:09:00Z</dcterms:modified>
</cp:coreProperties>
</file>