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D34B" w14:textId="7BC2AB6D" w:rsidR="00695DFF" w:rsidRDefault="00695DFF"/>
    <w:p w14:paraId="763763DD" w14:textId="45FF0B72" w:rsidR="00695DFF" w:rsidRDefault="00695DFF"/>
    <w:p w14:paraId="3B4A1371" w14:textId="77777777" w:rsidR="00695DFF" w:rsidRPr="002B30EB" w:rsidRDefault="00695DFF" w:rsidP="00695DF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14:paraId="23D8B3A3" w14:textId="77777777" w:rsidR="00695DFF" w:rsidRPr="002B30EB" w:rsidRDefault="00695DFF" w:rsidP="00695DF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14:paraId="4B704909" w14:textId="77777777" w:rsidR="00695DFF" w:rsidRPr="002B30EB" w:rsidRDefault="00695DFF" w:rsidP="00695DF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14:paraId="2DAEA96D" w14:textId="77777777" w:rsidR="00695DFF" w:rsidRPr="002B30EB" w:rsidRDefault="00695DFF" w:rsidP="00695DFF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14:paraId="20A67532" w14:textId="77777777" w:rsidR="00695DFF" w:rsidRPr="002B30EB" w:rsidRDefault="00695DFF" w:rsidP="00695DFF">
      <w:pPr>
        <w:tabs>
          <w:tab w:val="right" w:pos="9992"/>
        </w:tabs>
        <w:jc w:val="right"/>
        <w:rPr>
          <w:sz w:val="28"/>
          <w:szCs w:val="28"/>
        </w:rPr>
      </w:pPr>
    </w:p>
    <w:p w14:paraId="2CEAB44A" w14:textId="77777777" w:rsidR="00695DFF" w:rsidRPr="002B30EB" w:rsidRDefault="00695DFF" w:rsidP="00695DFF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14:paraId="43134C68" w14:textId="77777777" w:rsidR="00695DFF" w:rsidRPr="002B30EB" w:rsidRDefault="00695DFF" w:rsidP="00695DFF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5666FD3C" w14:textId="20601EA9" w:rsidR="00695DFF" w:rsidRPr="002B30EB" w:rsidRDefault="00695DFF" w:rsidP="00695DFF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 w:rsidR="00AC2ACE">
        <w:rPr>
          <w:sz w:val="28"/>
          <w:szCs w:val="28"/>
        </w:rPr>
        <w:t>20. decembra</w:t>
      </w:r>
    </w:p>
    <w:p w14:paraId="480DBD44" w14:textId="77777777" w:rsidR="00695DFF" w:rsidRPr="002B30EB" w:rsidRDefault="00695DFF" w:rsidP="00695DFF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14:paraId="5222A4B5" w14:textId="77777777" w:rsidR="00695DFF" w:rsidRPr="002B30EB" w:rsidRDefault="00695DFF" w:rsidP="00695DFF">
      <w:pPr>
        <w:jc w:val="right"/>
        <w:rPr>
          <w:sz w:val="28"/>
          <w:szCs w:val="28"/>
        </w:rPr>
      </w:pPr>
    </w:p>
    <w:p w14:paraId="6466FF7C" w14:textId="161586C7" w:rsidR="00695DFF" w:rsidRDefault="00695DFF" w:rsidP="00695DFF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</w:t>
      </w:r>
      <w:r w:rsidRPr="002B30EB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IKT un e-komercija</w:t>
      </w:r>
      <w:r w:rsidRPr="002B30EB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informācijas un komunikācijas tehnoloģiju izmantošanu uzņēmumos” paraugs</w:t>
      </w:r>
      <w:r w:rsidRPr="002B30EB">
        <w:rPr>
          <w:sz w:val="28"/>
          <w:szCs w:val="28"/>
          <w:lang w:val="pl-PL"/>
        </w:rPr>
        <w:t>.</w:t>
      </w:r>
    </w:p>
    <w:p w14:paraId="3CA02DA6" w14:textId="7A04A79E" w:rsidR="00695DFF" w:rsidRDefault="00695DFF"/>
    <w:p w14:paraId="7A815BDD" w14:textId="77777777" w:rsidR="00695DFF" w:rsidRDefault="00695DFF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8615E" w:rsidRPr="00EE40B0" w14:paraId="15F0A7FC" w14:textId="77777777" w:rsidTr="00525369">
        <w:trPr>
          <w:trHeight w:val="1080"/>
        </w:trPr>
        <w:tc>
          <w:tcPr>
            <w:tcW w:w="6515" w:type="dxa"/>
            <w:gridSpan w:val="4"/>
            <w:vAlign w:val="center"/>
          </w:tcPr>
          <w:p w14:paraId="121DB313" w14:textId="77777777" w:rsidR="00B8615E" w:rsidRPr="0014490B" w:rsidRDefault="00B8615E" w:rsidP="00B8615E">
            <w:pPr>
              <w:jc w:val="center"/>
              <w:rPr>
                <w:rFonts w:ascii="Calibri" w:hAnsi="Calibri" w:cs="Calibri"/>
                <w:szCs w:val="24"/>
              </w:rPr>
            </w:pPr>
            <w:r w:rsidRPr="00616BE0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86B96AD" w14:textId="77777777" w:rsidR="00B8615E" w:rsidRPr="00EE40B0" w:rsidRDefault="00B8615E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17BAD7D" w14:textId="77777777" w:rsidR="00B8615E" w:rsidRPr="00EE40B0" w:rsidRDefault="00B8615E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BB8BFF" w14:textId="0BB8C271" w:rsidR="00B8615E" w:rsidRPr="00EE40B0" w:rsidRDefault="00821121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B8615E" w:rsidRPr="00EE40B0">
              <w:rPr>
                <w:rFonts w:ascii="Calibri" w:hAnsi="Calibri" w:cs="Calibri"/>
                <w:bCs/>
                <w:sz w:val="22"/>
                <w:szCs w:val="22"/>
              </w:rPr>
              <w:t xml:space="preserve">lektroniskā iesniegšana: </w:t>
            </w:r>
            <w:r w:rsidR="00052DFA" w:rsidRPr="00052DFA">
              <w:rPr>
                <w:rFonts w:asciiTheme="minorHAnsi" w:hAnsiTheme="minorHAnsi"/>
                <w:sz w:val="22"/>
                <w:szCs w:val="22"/>
              </w:rPr>
              <w:t>https://e.csb.gov.lv</w:t>
            </w:r>
          </w:p>
          <w:p w14:paraId="25F68B95" w14:textId="77777777" w:rsidR="00B8615E" w:rsidRPr="00EE40B0" w:rsidRDefault="00B8615E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2230E85" w14:textId="2A10B292" w:rsidR="00B8615E" w:rsidRPr="00EE40B0" w:rsidRDefault="00B8615E" w:rsidP="00651B70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EE40B0" w14:paraId="336438EE" w14:textId="77777777" w:rsidTr="005D1C11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C6933B5" w14:textId="1949E971" w:rsidR="00350479" w:rsidRPr="005C16E2" w:rsidRDefault="00E06085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CC2628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1-</w:t>
            </w:r>
            <w:r w:rsidR="00964B9D" w:rsidRPr="00CC2628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IKT</w:t>
            </w:r>
            <w:r w:rsidR="00AF7C53" w:rsidRPr="00CC2628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 xml:space="preserve"> un </w:t>
            </w:r>
            <w:r w:rsidRPr="00CC2628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e-komercija</w:t>
            </w:r>
          </w:p>
          <w:p w14:paraId="7AF18A55" w14:textId="77777777" w:rsidR="00350479" w:rsidRPr="0014490B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5C16E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F54C815" w14:textId="77777777" w:rsidR="00350479" w:rsidRPr="00EE40B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28C8202" w14:textId="77777777" w:rsidR="00350479" w:rsidRPr="00EE40B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EE40B0" w14:paraId="386471E1" w14:textId="77777777" w:rsidTr="005D1C11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6E8D0C3" w14:textId="77777777" w:rsidR="00350479" w:rsidRPr="002C7789" w:rsidRDefault="00E06085" w:rsidP="00BD3D0B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C16E2">
              <w:rPr>
                <w:rFonts w:ascii="Calibri" w:hAnsi="Calibri" w:cs="Calibri"/>
                <w:b/>
                <w:sz w:val="32"/>
                <w:szCs w:val="32"/>
              </w:rPr>
              <w:t xml:space="preserve">Pārskats par informācijas </w:t>
            </w:r>
            <w:r w:rsidR="002C7789">
              <w:rPr>
                <w:rFonts w:ascii="Calibri" w:hAnsi="Calibri" w:cs="Calibri"/>
                <w:b/>
                <w:sz w:val="32"/>
                <w:szCs w:val="32"/>
              </w:rPr>
              <w:t xml:space="preserve">un komunikācijas </w:t>
            </w:r>
            <w:r w:rsidRPr="005C16E2">
              <w:rPr>
                <w:rFonts w:ascii="Calibri" w:hAnsi="Calibri" w:cs="Calibri"/>
                <w:b/>
                <w:sz w:val="32"/>
                <w:szCs w:val="32"/>
              </w:rPr>
              <w:t>tehnoloģiju izmantošanu uzņēmumos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C9D9B8F" w14:textId="77777777" w:rsidR="00350479" w:rsidRPr="00EE40B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65AB2B" w14:textId="77777777" w:rsidR="00350479" w:rsidRPr="00EE40B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EE40B0" w14:paraId="208A34B3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007195BD" w14:textId="7FA53043" w:rsidR="004D2FB2" w:rsidRPr="005C16E2" w:rsidRDefault="004D2FB2" w:rsidP="00651B70">
            <w:pPr>
              <w:spacing w:before="120"/>
              <w:rPr>
                <w:rFonts w:ascii="Calibri" w:hAnsi="Calibri" w:cs="Calibri"/>
                <w:b/>
                <w:szCs w:val="24"/>
              </w:rPr>
            </w:pPr>
            <w:r w:rsidRPr="00FF13F7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052DFA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CC2628">
              <w:rPr>
                <w:rFonts w:ascii="Calibri" w:hAnsi="Calibri" w:cs="Calibri"/>
                <w:b/>
                <w:i/>
                <w:szCs w:val="24"/>
              </w:rPr>
              <w:t>201</w:t>
            </w:r>
            <w:r w:rsidR="001E0081" w:rsidRPr="00CC2628">
              <w:rPr>
                <w:rFonts w:ascii="Calibri" w:hAnsi="Calibri" w:cs="Calibri"/>
                <w:b/>
                <w:i/>
                <w:szCs w:val="24"/>
              </w:rPr>
              <w:t>8</w:t>
            </w:r>
            <w:r w:rsidR="00AF4876" w:rsidRPr="00CC2628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53367" w:rsidRPr="00CC2628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CC2628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BD3D0B" w:rsidRPr="00CC2628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211ED8" w:rsidRPr="00CC2628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="00AF4876" w:rsidRPr="00CC2628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53367" w:rsidRPr="00CC2628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BD3D0B" w:rsidRPr="00CC2628">
              <w:rPr>
                <w:rFonts w:ascii="Calibri" w:hAnsi="Calibri" w:cs="Calibri"/>
                <w:b/>
                <w:i/>
                <w:szCs w:val="24"/>
              </w:rPr>
              <w:t>februārim</w:t>
            </w:r>
          </w:p>
        </w:tc>
      </w:tr>
      <w:tr w:rsidR="0009204F" w:rsidRPr="00EE40B0" w14:paraId="3B18081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11483FA" w14:textId="77777777" w:rsidR="0009204F" w:rsidRPr="00FF13F7" w:rsidRDefault="0009204F" w:rsidP="00350479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FF13F7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EE40B0" w14:paraId="107C7E8C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FA482C" w14:textId="77777777" w:rsidR="00BD3D0B" w:rsidRPr="0014490B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3AF8B36" w14:textId="77777777" w:rsidR="00BD3D0B" w:rsidRPr="0014490B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78F0BC01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0F71DE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28FFD2E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6F62109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6695A97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2C51FCE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337B966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22E971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6624846" w14:textId="77777777" w:rsidR="00D8043A" w:rsidRPr="0014490B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70006E9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4683C7" w14:textId="202BCD3F" w:rsidR="00BD3D0B" w:rsidRPr="0081776B" w:rsidRDefault="00BD3D0B" w:rsidP="0081776B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73A3B4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EE40B0" w14:paraId="352F75B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B9FEE0C" w14:textId="77777777" w:rsidR="00381A7A" w:rsidRPr="0014490B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17C35FA" w14:textId="77777777" w:rsidR="00381A7A" w:rsidRPr="0014490B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EE40B0" w14:paraId="3601404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8C3A24D" w14:textId="77777777" w:rsidR="00381A7A" w:rsidRPr="0014490B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436665A" w14:textId="77777777" w:rsidR="00381A7A" w:rsidRPr="0014490B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07629824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90B6C08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3C6E5B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4796DF0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C7352F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F42251F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507636B4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F6849C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49F437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52ACDE1" w14:textId="77777777" w:rsidR="0009204F" w:rsidRPr="0014490B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14490B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62910CB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2DBD5127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1D7400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EF8115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39A6C82A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DF2141" w14:textId="77777777" w:rsidR="0009204F" w:rsidRPr="0014490B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14490B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0B9D85" w14:textId="77777777" w:rsidR="0009204F" w:rsidRPr="0014490B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0208F90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59CCB9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60FAA66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EE40B0" w14:paraId="5F441736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D473413" w14:textId="77777777" w:rsidR="00AF4876" w:rsidRPr="0014490B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4490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A59A45" w14:textId="77777777" w:rsidR="00AF4876" w:rsidRPr="0014490B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2F1BF99F" w14:textId="77777777" w:rsidR="00AF4876" w:rsidRPr="00EE40B0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EE40B0" w14:paraId="48F68A68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3B5346" w14:textId="77777777" w:rsidR="003D0453" w:rsidRPr="0014490B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EE40B0" w14:paraId="71A0A456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52899CA" w14:textId="77777777" w:rsidR="00C7064F" w:rsidRPr="00FF13F7" w:rsidRDefault="00C7064F" w:rsidP="003B273F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FF13F7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EE40B0" w14:paraId="16EB9D79" w14:textId="77777777" w:rsidTr="005D1C1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CD5BCC" w14:textId="77777777" w:rsidR="00BD3D0B" w:rsidRPr="0014490B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34771F4" w14:textId="77777777" w:rsidR="00BD3D0B" w:rsidRPr="0014490B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612F539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804D9EF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Vārds, </w:t>
            </w:r>
            <w:r w:rsidR="00A87C03">
              <w:rPr>
                <w:rFonts w:ascii="Calibri" w:hAnsi="Calibri" w:cs="Calibri"/>
                <w:sz w:val="22"/>
                <w:szCs w:val="22"/>
              </w:rPr>
              <w:t>u</w:t>
            </w:r>
            <w:r w:rsidRPr="0014490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9A1C2" w14:textId="7103CF46" w:rsidR="00CC2628" w:rsidRDefault="00CC2628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13DFED" w14:textId="77777777" w:rsidR="00CC2628" w:rsidRPr="00CC2628" w:rsidRDefault="00CC2628" w:rsidP="00CC26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3393DC" w14:textId="67BC3A42" w:rsidR="0009204F" w:rsidRPr="00CC2628" w:rsidRDefault="0009204F" w:rsidP="00CC26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23B1B775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A67F99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7A162D" w14:textId="5550216E" w:rsidR="00CC2628" w:rsidRDefault="00CC2628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  <w:p w14:paraId="14CA988F" w14:textId="77777777" w:rsidR="00CC2628" w:rsidRPr="00CC2628" w:rsidRDefault="00CC2628" w:rsidP="00CC2628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56088CE1" w14:textId="77777777" w:rsidR="00CC2628" w:rsidRPr="00CC2628" w:rsidRDefault="00CC2628" w:rsidP="00CC2628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35D36ADC" w14:textId="77777777" w:rsidR="00CC2628" w:rsidRPr="00CC2628" w:rsidRDefault="00CC2628" w:rsidP="00CC2628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3468E4C8" w14:textId="77777777" w:rsidR="00CC2628" w:rsidRPr="00CC2628" w:rsidRDefault="00CC2628" w:rsidP="00CC2628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7E1F64DB" w14:textId="0AB7489A" w:rsidR="00BD3D0B" w:rsidRPr="00CC2628" w:rsidRDefault="00BD3D0B" w:rsidP="00CC262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1751B3C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3D7C7B0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49004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E5C4A5" w14:textId="77777777" w:rsidR="0009204F" w:rsidRPr="0014490B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B5A398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6B47B7" w14:textId="77777777" w:rsidR="00350479" w:rsidRPr="00EE40B0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6563C" w:rsidRPr="00EE40B0" w14:paraId="015C8D5B" w14:textId="77777777" w:rsidTr="0036563C">
        <w:trPr>
          <w:trHeight w:val="600"/>
        </w:trPr>
        <w:tc>
          <w:tcPr>
            <w:tcW w:w="851" w:type="dxa"/>
            <w:vAlign w:val="center"/>
          </w:tcPr>
          <w:p w14:paraId="12AB1093" w14:textId="302EB548" w:rsidR="0036563C" w:rsidRPr="00EE40B0" w:rsidRDefault="000B6D69" w:rsidP="0082466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EE40B0">
              <w:rPr>
                <w:rFonts w:ascii="Calibri" w:hAnsi="Calibri" w:cs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F6F8BF5" wp14:editId="5781F8B2">
                      <wp:extent cx="200660" cy="185420"/>
                      <wp:effectExtent l="19050" t="19050" r="46990" b="622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71390EBA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7A789C1" w14:textId="77777777" w:rsidR="0036563C" w:rsidRPr="0084711C" w:rsidRDefault="0036563C" w:rsidP="003578D5">
            <w:pPr>
              <w:ind w:right="-49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84711C">
              <w:rPr>
                <w:rFonts w:ascii="Calibri" w:hAnsi="Calibri"/>
                <w:sz w:val="20"/>
              </w:rPr>
              <w:t>Apsekojuma</w:t>
            </w:r>
            <w:proofErr w:type="spellEnd"/>
            <w:r w:rsidRPr="0084711C">
              <w:rPr>
                <w:rFonts w:ascii="Calibri" w:hAnsi="Calibri"/>
                <w:sz w:val="20"/>
              </w:rPr>
              <w:t xml:space="preserve"> mērķis ir iegūt statistisko informāciju par informācijas un komunikācijas tehnoloģiju lietošanu uzņēmumos un e-komercijas attīstību.</w:t>
            </w:r>
          </w:p>
        </w:tc>
      </w:tr>
      <w:tr w:rsidR="0036563C" w:rsidRPr="00EE40B0" w14:paraId="0A30A452" w14:textId="77777777" w:rsidTr="00A30705">
        <w:trPr>
          <w:trHeight w:val="600"/>
        </w:trPr>
        <w:tc>
          <w:tcPr>
            <w:tcW w:w="851" w:type="dxa"/>
            <w:vAlign w:val="center"/>
          </w:tcPr>
          <w:p w14:paraId="56A7802C" w14:textId="40FBE3DA" w:rsidR="0036563C" w:rsidRPr="00EE40B0" w:rsidRDefault="000B6D69" w:rsidP="004758E2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EE40B0">
              <w:rPr>
                <w:rFonts w:ascii="Calibri" w:hAnsi="Calibri" w:cs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2773D86" wp14:editId="731D2AB2">
                      <wp:extent cx="200660" cy="185420"/>
                      <wp:effectExtent l="19050" t="19050" r="46990" b="6223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5CE82DB7" id="AutoShap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ArDf0S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2ED06F4" w14:textId="36EBD05A" w:rsidR="0036563C" w:rsidRPr="0084711C" w:rsidRDefault="0036563C" w:rsidP="00A30705">
            <w:pPr>
              <w:ind w:right="-49"/>
              <w:rPr>
                <w:rFonts w:ascii="Calibri" w:hAnsi="Calibri"/>
                <w:sz w:val="20"/>
              </w:rPr>
            </w:pPr>
            <w:r w:rsidRPr="0084711C">
              <w:rPr>
                <w:rFonts w:ascii="Calibri" w:hAnsi="Calibri"/>
                <w:sz w:val="20"/>
              </w:rPr>
              <w:t xml:space="preserve">Ar </w:t>
            </w:r>
            <w:proofErr w:type="spellStart"/>
            <w:r w:rsidRPr="0084711C">
              <w:rPr>
                <w:rFonts w:ascii="Calibri" w:hAnsi="Calibri"/>
                <w:sz w:val="20"/>
              </w:rPr>
              <w:t>apsekojuma</w:t>
            </w:r>
            <w:proofErr w:type="spellEnd"/>
            <w:r w:rsidRPr="0084711C">
              <w:rPr>
                <w:rFonts w:ascii="Calibri" w:hAnsi="Calibri"/>
                <w:sz w:val="20"/>
              </w:rPr>
              <w:t xml:space="preserve"> rezultātiem var iepazīties CSP </w:t>
            </w:r>
            <w:r w:rsidR="00BC4683">
              <w:rPr>
                <w:rFonts w:ascii="Calibri" w:hAnsi="Calibri"/>
                <w:sz w:val="20"/>
              </w:rPr>
              <w:t>mājaslapas</w:t>
            </w:r>
            <w:r w:rsidR="007B6B31" w:rsidRPr="0084711C">
              <w:rPr>
                <w:rFonts w:ascii="Calibri" w:hAnsi="Calibri"/>
                <w:sz w:val="20"/>
              </w:rPr>
              <w:t xml:space="preserve"> </w:t>
            </w:r>
            <w:r w:rsidRPr="0084711C">
              <w:rPr>
                <w:rFonts w:ascii="Calibri" w:hAnsi="Calibri"/>
                <w:sz w:val="20"/>
              </w:rPr>
              <w:t>datubāz</w:t>
            </w:r>
            <w:r w:rsidR="006906FE">
              <w:rPr>
                <w:rFonts w:ascii="Calibri" w:hAnsi="Calibri"/>
                <w:sz w:val="20"/>
              </w:rPr>
              <w:t>es</w:t>
            </w:r>
            <w:r w:rsidRPr="0084711C">
              <w:rPr>
                <w:rFonts w:ascii="Calibri" w:hAnsi="Calibri"/>
                <w:sz w:val="20"/>
              </w:rPr>
              <w:t xml:space="preserve"> sadaļā </w:t>
            </w:r>
            <w:r w:rsidR="00BE479A">
              <w:rPr>
                <w:rFonts w:ascii="Calibri" w:hAnsi="Calibri"/>
                <w:sz w:val="20"/>
              </w:rPr>
              <w:t>„</w:t>
            </w:r>
            <w:r w:rsidRPr="0084711C">
              <w:rPr>
                <w:rFonts w:ascii="Calibri" w:hAnsi="Calibri"/>
                <w:sz w:val="20"/>
              </w:rPr>
              <w:t>Zinātne un tehnoloģijas”.</w:t>
            </w:r>
          </w:p>
        </w:tc>
      </w:tr>
    </w:tbl>
    <w:p w14:paraId="7EF7799A" w14:textId="178FAD04" w:rsidR="00126947" w:rsidRDefault="00126947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7DED2600" w14:textId="0DD7CD02" w:rsidR="00B95E99" w:rsidRDefault="00B95E99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2AE074B5" w14:textId="7FEA1952" w:rsidR="00B95E99" w:rsidRDefault="00B95E99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52DA4943" w14:textId="1B396D87" w:rsidR="00B95E99" w:rsidRDefault="00B95E99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052B93E3" w14:textId="73D515A6" w:rsidR="00B95E99" w:rsidRDefault="00B95E99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50AC6542" w14:textId="6ECC1BC6" w:rsidR="00B95E99" w:rsidRDefault="00B95E99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27527464" w14:textId="77777777" w:rsidR="00B95E99" w:rsidRDefault="00B95E99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455AEDC7" w14:textId="77777777" w:rsidR="00BE479A" w:rsidRDefault="00BE479A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1126E429" w14:textId="77777777" w:rsidR="0026372D" w:rsidRPr="00EE40B0" w:rsidRDefault="0026372D" w:rsidP="001B4C1E">
      <w:pPr>
        <w:ind w:right="142"/>
        <w:rPr>
          <w:rFonts w:ascii="Calibri" w:hAnsi="Calibri" w:cs="Calibri"/>
          <w:b/>
          <w:sz w:val="20"/>
          <w:szCs w:val="22"/>
        </w:rPr>
      </w:pPr>
    </w:p>
    <w:p w14:paraId="5C286CC4" w14:textId="77777777" w:rsidR="00126947" w:rsidRPr="00EE40B0" w:rsidRDefault="00126947" w:rsidP="00126947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  <w:r w:rsidRPr="00EE40B0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EE40B0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76989DE8" w14:textId="5D2EB5EA" w:rsidR="009F2A66" w:rsidRDefault="009F2A66">
      <w:pPr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br w:type="page"/>
      </w:r>
    </w:p>
    <w:p w14:paraId="6405C792" w14:textId="77777777" w:rsidR="0036563C" w:rsidRDefault="0036563C" w:rsidP="00126947">
      <w:pPr>
        <w:ind w:right="142"/>
        <w:rPr>
          <w:rFonts w:ascii="Calibri" w:hAnsi="Calibri" w:cs="Calibri"/>
          <w:b/>
          <w:sz w:val="20"/>
          <w:szCs w:val="22"/>
        </w:rPr>
      </w:pPr>
    </w:p>
    <w:p w14:paraId="14A6FF32" w14:textId="7081879A" w:rsidR="00AF7C53" w:rsidRDefault="00AF7C53" w:rsidP="009F2A66">
      <w:pPr>
        <w:spacing w:after="60"/>
        <w:jc w:val="both"/>
        <w:rPr>
          <w:rFonts w:asciiTheme="minorHAnsi" w:hAnsiTheme="minorHAnsi" w:cs="Calibri"/>
          <w:b/>
          <w:bCs/>
          <w:iCs/>
          <w:sz w:val="12"/>
          <w:szCs w:val="12"/>
        </w:rPr>
      </w:pPr>
      <w:bookmarkStart w:id="0" w:name="_Toc509659720"/>
    </w:p>
    <w:p w14:paraId="6E1707F9" w14:textId="77777777" w:rsidR="000C5562" w:rsidRDefault="000C5562" w:rsidP="000C5562">
      <w:pPr>
        <w:rPr>
          <w:rFonts w:ascii="Calibri" w:hAnsi="Calibri" w:cs="Calibri"/>
          <w:color w:val="000000"/>
          <w:szCs w:val="24"/>
        </w:rPr>
      </w:pPr>
      <w:r w:rsidRPr="00EE40B0">
        <w:rPr>
          <w:rFonts w:ascii="Calibri" w:hAnsi="Calibri" w:cs="Calibri"/>
          <w:b/>
          <w:bCs/>
          <w:i/>
          <w:sz w:val="18"/>
          <w:szCs w:val="18"/>
        </w:rPr>
        <w:t xml:space="preserve">Atbildi atzīmē ar </w:t>
      </w:r>
      <w:r w:rsidRPr="00BC2CCD">
        <w:rPr>
          <w:rFonts w:ascii="Calibri" w:hAnsi="Calibri" w:cs="Calibri"/>
          <w:color w:val="000000"/>
          <w:szCs w:val="24"/>
          <w:highlight w:val="lightGray"/>
        </w:rPr>
        <w:sym w:font="Wingdings" w:char="F0FE"/>
      </w: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C5562" w:rsidRPr="00EE40B0" w14:paraId="1CBDBD75" w14:textId="77777777" w:rsidTr="00C16D56">
        <w:trPr>
          <w:trHeight w:hRule="exact" w:val="454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0499D645" w14:textId="77777777" w:rsidR="000C5562" w:rsidRPr="009F2A66" w:rsidRDefault="000C5562" w:rsidP="00C16D56">
            <w:pPr>
              <w:pStyle w:val="ListParagraph"/>
              <w:keepNext/>
              <w:ind w:left="366"/>
              <w:outlineLvl w:val="2"/>
              <w:rPr>
                <w:rFonts w:ascii="Calibri" w:hAnsi="Calibri" w:cs="Calibri"/>
                <w:b/>
                <w:i/>
                <w:color w:val="FFFFFF"/>
              </w:rPr>
            </w:pPr>
            <w:r w:rsidRPr="009F2A66">
              <w:rPr>
                <w:rFonts w:ascii="Calibri" w:hAnsi="Calibri" w:cs="Calibri"/>
                <w:b/>
                <w:i/>
                <w:color w:val="FFFFFF"/>
              </w:rPr>
              <w:t>Par veidlapas aizpildīšanu</w:t>
            </w:r>
          </w:p>
        </w:tc>
      </w:tr>
      <w:tr w:rsidR="000C5562" w:rsidRPr="00EE40B0" w14:paraId="76C625B1" w14:textId="77777777" w:rsidTr="00C16D56">
        <w:trPr>
          <w:cantSplit/>
          <w:trHeight w:val="2673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3619E14F" w14:textId="600333C4" w:rsidR="000C5562" w:rsidRPr="00CC5DEA" w:rsidRDefault="004307B4" w:rsidP="00C82105">
            <w:pPr>
              <w:ind w:left="284" w:right="284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</w:t>
            </w:r>
            <w:r w:rsidR="000C5562" w:rsidRPr="00CC5DEA">
              <w:rPr>
                <w:rFonts w:asciiTheme="minorHAnsi" w:hAnsiTheme="minorHAnsi"/>
                <w:bCs/>
                <w:sz w:val="18"/>
                <w:szCs w:val="18"/>
              </w:rPr>
              <w:t>eidlapa jā</w:t>
            </w:r>
            <w:r w:rsidR="004E56A6">
              <w:rPr>
                <w:rFonts w:asciiTheme="minorHAnsi" w:hAnsiTheme="minorHAnsi"/>
                <w:bCs/>
                <w:sz w:val="18"/>
                <w:szCs w:val="18"/>
              </w:rPr>
              <w:t>a</w:t>
            </w:r>
            <w:r w:rsidR="000C5562" w:rsidRPr="00CC5DEA">
              <w:rPr>
                <w:rFonts w:asciiTheme="minorHAnsi" w:hAnsiTheme="minorHAnsi"/>
                <w:bCs/>
                <w:sz w:val="18"/>
                <w:szCs w:val="18"/>
              </w:rPr>
              <w:t xml:space="preserve">izpilda </w:t>
            </w:r>
            <w:r w:rsidR="000C5562" w:rsidRPr="00CC5DEA">
              <w:rPr>
                <w:rFonts w:asciiTheme="minorHAnsi" w:hAnsiTheme="minorHAnsi"/>
                <w:b/>
                <w:bCs/>
                <w:sz w:val="18"/>
                <w:szCs w:val="18"/>
              </w:rPr>
              <w:t>uzņēmuma informācijas tehnoloģiju (IT) speciālistam</w:t>
            </w:r>
            <w:r w:rsidR="000C5562" w:rsidRPr="00CC5DEA">
              <w:rPr>
                <w:rFonts w:asciiTheme="minorHAnsi" w:hAnsiTheme="minorHAnsi"/>
                <w:bCs/>
                <w:sz w:val="18"/>
                <w:szCs w:val="18"/>
              </w:rPr>
              <w:t>, jo gandrīz visi veidlapā ietvertie rādītāji attiecas uz informācijas un komunikācijas tehnoloģiju (IKT) izmantošanu uzņēmumā. Ja uzņēmumā nav IT speciālista, veidlapu</w:t>
            </w:r>
            <w:r w:rsidR="002803F9" w:rsidRPr="00CC5DEA">
              <w:rPr>
                <w:rFonts w:asciiTheme="minorHAnsi" w:hAnsiTheme="minorHAnsi"/>
                <w:bCs/>
                <w:sz w:val="18"/>
                <w:szCs w:val="18"/>
              </w:rPr>
              <w:t xml:space="preserve"> ieteicams</w:t>
            </w:r>
            <w:r w:rsidR="000C5562" w:rsidRPr="00CC5DEA">
              <w:rPr>
                <w:rFonts w:asciiTheme="minorHAnsi" w:hAnsiTheme="minorHAnsi"/>
                <w:bCs/>
                <w:sz w:val="18"/>
                <w:szCs w:val="18"/>
              </w:rPr>
              <w:t xml:space="preserve"> aizpild</w:t>
            </w:r>
            <w:r w:rsidR="002803F9" w:rsidRPr="00CC5DEA">
              <w:rPr>
                <w:rFonts w:asciiTheme="minorHAnsi" w:hAnsiTheme="minorHAnsi"/>
                <w:bCs/>
                <w:sz w:val="18"/>
                <w:szCs w:val="18"/>
              </w:rPr>
              <w:t>īt</w:t>
            </w:r>
            <w:r w:rsidR="000C5562" w:rsidRPr="00CC5DE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0C5562" w:rsidRPr="00CC5DEA">
              <w:rPr>
                <w:rFonts w:asciiTheme="minorHAnsi" w:hAnsiTheme="minorHAnsi"/>
                <w:b/>
                <w:bCs/>
                <w:sz w:val="18"/>
                <w:szCs w:val="18"/>
              </w:rPr>
              <w:t>uzņēmuma vadītāj</w:t>
            </w:r>
            <w:r w:rsidR="002803F9" w:rsidRPr="00CC5DEA">
              <w:rPr>
                <w:rFonts w:asciiTheme="minorHAnsi" w:hAnsiTheme="minorHAnsi"/>
                <w:b/>
                <w:bCs/>
                <w:sz w:val="18"/>
                <w:szCs w:val="18"/>
              </w:rPr>
              <w:t>am</w:t>
            </w:r>
            <w:r w:rsidR="000C5562" w:rsidRPr="00CC5DEA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19E56932" w14:textId="0808E381" w:rsidR="000C5562" w:rsidRPr="00953A44" w:rsidRDefault="00A81729" w:rsidP="00C82105">
            <w:pPr>
              <w:ind w:left="397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 xml:space="preserve">Norādiet veidlapas aizpildītāju </w:t>
            </w:r>
            <w:r w:rsidR="000C5562" w:rsidRPr="00953A44">
              <w:rPr>
                <w:rFonts w:asciiTheme="minorHAnsi" w:hAnsiTheme="minorHAnsi" w:cs="Calibri"/>
                <w:color w:val="000000"/>
                <w:sz w:val="20"/>
              </w:rPr>
              <w:t>(</w:t>
            </w:r>
            <w:r w:rsidR="000C5562" w:rsidRPr="00953A44">
              <w:rPr>
                <w:rFonts w:asciiTheme="minorHAnsi" w:hAnsiTheme="minorHAnsi"/>
                <w:i/>
                <w:iCs/>
                <w:sz w:val="20"/>
              </w:rPr>
              <w:t>iespējamas vairākas atbildes</w:t>
            </w:r>
            <w:r w:rsidR="000C5562" w:rsidRPr="00953A44">
              <w:rPr>
                <w:rFonts w:asciiTheme="minorHAnsi" w:hAnsiTheme="minorHAnsi" w:cs="Calibri"/>
                <w:color w:val="000000"/>
                <w:sz w:val="20"/>
              </w:rPr>
              <w:t>):</w:t>
            </w:r>
          </w:p>
          <w:p w14:paraId="1101604F" w14:textId="081D2CAB" w:rsidR="000C5562" w:rsidRPr="00953A44" w:rsidRDefault="000C5562" w:rsidP="00C82105">
            <w:pPr>
              <w:numPr>
                <w:ilvl w:val="0"/>
                <w:numId w:val="5"/>
              </w:numPr>
              <w:ind w:left="1491" w:right="1077" w:hanging="357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>IT speciālists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5B7CF8">
              <w:rPr>
                <w:rFonts w:asciiTheme="minorHAnsi" w:hAnsiTheme="minorHAnsi" w:cs="Calibri"/>
                <w:color w:val="000000"/>
                <w:sz w:val="20"/>
              </w:rPr>
            </w:r>
            <w:r w:rsidR="005B7CF8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7CD87290" w14:textId="1B4AA5B5" w:rsidR="000C5562" w:rsidRPr="00953A44" w:rsidRDefault="000C5562" w:rsidP="00C82105">
            <w:pPr>
              <w:numPr>
                <w:ilvl w:val="0"/>
                <w:numId w:val="5"/>
              </w:numPr>
              <w:ind w:left="1491" w:right="1077" w:hanging="357"/>
              <w:jc w:val="both"/>
              <w:rPr>
                <w:rFonts w:asciiTheme="minorHAnsi" w:hAnsiTheme="minorHAnsi" w:cs="Calibri"/>
                <w:b/>
                <w:bCs/>
                <w:iCs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>uzņēmuma vadītājs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5B7CF8">
              <w:rPr>
                <w:rFonts w:asciiTheme="minorHAnsi" w:hAnsiTheme="minorHAnsi" w:cs="Calibri"/>
                <w:color w:val="000000"/>
                <w:sz w:val="20"/>
              </w:rPr>
            </w:r>
            <w:r w:rsidR="005B7CF8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16B0038A" w14:textId="774167A7" w:rsidR="000C5562" w:rsidRPr="00953A44" w:rsidRDefault="000C5562" w:rsidP="00C82105">
            <w:pPr>
              <w:numPr>
                <w:ilvl w:val="0"/>
                <w:numId w:val="5"/>
              </w:numPr>
              <w:ind w:left="1491" w:right="1077" w:hanging="357"/>
              <w:jc w:val="both"/>
              <w:rPr>
                <w:rFonts w:asciiTheme="minorHAnsi" w:hAnsiTheme="minorHAnsi" w:cs="Calibri"/>
                <w:b/>
                <w:bCs/>
                <w:iCs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cits </w:t>
            </w:r>
            <w:r w:rsidRPr="00953A44">
              <w:rPr>
                <w:rFonts w:asciiTheme="minorHAnsi" w:hAnsiTheme="minorHAnsi"/>
                <w:sz w:val="20"/>
              </w:rPr>
              <w:t>(</w:t>
            </w:r>
            <w:r w:rsidRPr="00953A44">
              <w:rPr>
                <w:rFonts w:asciiTheme="minorHAnsi" w:hAnsiTheme="minorHAnsi"/>
                <w:i/>
                <w:iCs/>
                <w:sz w:val="20"/>
              </w:rPr>
              <w:t>norādiet</w:t>
            </w:r>
            <w:r w:rsidRPr="00953A44">
              <w:rPr>
                <w:rFonts w:asciiTheme="minorHAnsi" w:hAnsiTheme="minorHAnsi"/>
                <w:sz w:val="20"/>
              </w:rPr>
              <w:t>)</w:t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5B7CF8">
              <w:rPr>
                <w:rFonts w:asciiTheme="minorHAnsi" w:hAnsiTheme="minorHAnsi" w:cs="Calibri"/>
                <w:color w:val="000000"/>
                <w:sz w:val="20"/>
              </w:rPr>
            </w:r>
            <w:r w:rsidR="005B7CF8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="00A81729"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  <w:r w:rsidR="007108C6"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="00C82105" w:rsidRPr="00EE40B0">
              <w:rPr>
                <w:rFonts w:ascii="Calibri" w:hAnsi="Calibri" w:cs="Calibri"/>
                <w:szCs w:val="24"/>
              </w:rPr>
              <w:t>__</w:t>
            </w:r>
            <w:r w:rsidR="00C82105">
              <w:rPr>
                <w:rFonts w:ascii="Calibri" w:hAnsi="Calibri" w:cs="Calibri"/>
                <w:szCs w:val="24"/>
              </w:rPr>
              <w:t>_______</w:t>
            </w:r>
            <w:r w:rsidR="00C82105" w:rsidRPr="00EE40B0">
              <w:rPr>
                <w:rFonts w:ascii="Calibri" w:hAnsi="Calibri" w:cs="Calibri"/>
                <w:szCs w:val="24"/>
              </w:rPr>
              <w:t>____</w:t>
            </w:r>
          </w:p>
          <w:p w14:paraId="7984771B" w14:textId="23E0072F" w:rsidR="000C5562" w:rsidRPr="00CC5DEA" w:rsidRDefault="000C5562" w:rsidP="00C82105">
            <w:pPr>
              <w:ind w:left="284" w:right="284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>Ja ir atzīmēta c) atbilde, par veidlapas aizpildīšanu</w:t>
            </w:r>
            <w:r w:rsidR="00071FB1">
              <w:rPr>
                <w:rFonts w:asciiTheme="minorHAnsi" w:hAnsiTheme="minorHAnsi" w:cs="Calibri"/>
                <w:color w:val="000000"/>
                <w:sz w:val="18"/>
                <w:szCs w:val="18"/>
              </w:rPr>
              <w:t>,</w:t>
            </w:r>
            <w:r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="00071FB1"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>lūdzu</w:t>
            </w:r>
            <w:r w:rsidR="00071FB1">
              <w:rPr>
                <w:rFonts w:asciiTheme="minorHAnsi" w:hAnsiTheme="minorHAnsi" w:cs="Calibri"/>
                <w:color w:val="000000"/>
                <w:sz w:val="18"/>
                <w:szCs w:val="18"/>
              </w:rPr>
              <w:t>,</w:t>
            </w:r>
            <w:r w:rsidR="00071FB1"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konsultējieties </w:t>
            </w:r>
            <w:r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ar IT speciālistu vai uzņēmuma vadītāju. </w:t>
            </w:r>
          </w:p>
          <w:p w14:paraId="69DA4CEE" w14:textId="0C823074" w:rsidR="000C5562" w:rsidRPr="008D4F29" w:rsidRDefault="00DC31FA" w:rsidP="00C82105">
            <w:pPr>
              <w:ind w:left="284" w:right="284"/>
              <w:jc w:val="both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I</w:t>
            </w:r>
            <w:r w:rsidR="000C5562"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>egūt papildu lietotājvārdus un paroles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iespējams</w:t>
            </w:r>
            <w:r w:rsidR="000C5562"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CSP </w:t>
            </w:r>
            <w:r w:rsidR="00C82105">
              <w:rPr>
                <w:rFonts w:asciiTheme="minorHAnsi" w:hAnsiTheme="minorHAnsi" w:cs="Calibri"/>
                <w:sz w:val="18"/>
                <w:szCs w:val="18"/>
              </w:rPr>
              <w:t>tīmekļa vietnē</w:t>
            </w:r>
            <w:r w:rsidR="00C82105" w:rsidRPr="00CC5DE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0C5562" w:rsidRPr="00C82105">
              <w:rPr>
                <w:rFonts w:asciiTheme="minorHAnsi" w:hAnsiTheme="minorHAnsi" w:cs="Helv"/>
                <w:b/>
                <w:i/>
                <w:sz w:val="18"/>
                <w:szCs w:val="18"/>
                <w:lang w:eastAsia="lv-LV"/>
              </w:rPr>
              <w:t>https://e.csb.gov.lv</w:t>
            </w:r>
            <w:r w:rsidR="00AC293D" w:rsidRPr="00A271DB">
              <w:rPr>
                <w:rFonts w:asciiTheme="minorHAnsi" w:hAnsiTheme="minorHAnsi" w:cs="Helv"/>
                <w:i/>
                <w:sz w:val="18"/>
                <w:szCs w:val="18"/>
                <w:lang w:eastAsia="lv-LV"/>
              </w:rPr>
              <w:t>,</w:t>
            </w:r>
            <w:r w:rsidR="000C5562" w:rsidRPr="00CC5DEA">
              <w:rPr>
                <w:rFonts w:asciiTheme="minorHAnsi" w:hAnsiTheme="minorHAnsi" w:cs="Calibri"/>
                <w:sz w:val="18"/>
                <w:szCs w:val="18"/>
              </w:rPr>
              <w:t xml:space="preserve"> pieteikuma </w:t>
            </w:r>
            <w:r w:rsidR="000C5562"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>piezīmēs ierakstot „</w:t>
            </w:r>
            <w:r w:rsidR="000C5562" w:rsidRPr="00CC5DEA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lv-LV"/>
              </w:rPr>
              <w:t>Jauns lietotājs</w:t>
            </w:r>
            <w:r w:rsidR="00CC5AEC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lv-LV"/>
              </w:rPr>
              <w:t>”</w:t>
            </w:r>
            <w:r w:rsidR="000C5562" w:rsidRPr="00CC5DEA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eastAsia="lv-LV"/>
              </w:rPr>
              <w:t xml:space="preserve"> veidlapai „1-IKT un e-komercija</w:t>
            </w:r>
            <w:r w:rsidR="000C5562" w:rsidRPr="00CC5DEA">
              <w:rPr>
                <w:rFonts w:asciiTheme="minorHAnsi" w:hAnsiTheme="minorHAnsi" w:cs="Calibri"/>
                <w:color w:val="000000"/>
                <w:sz w:val="18"/>
                <w:szCs w:val="18"/>
              </w:rPr>
              <w:t>”.</w:t>
            </w:r>
          </w:p>
        </w:tc>
      </w:tr>
    </w:tbl>
    <w:p w14:paraId="57075B23" w14:textId="7FD94949" w:rsidR="000C5562" w:rsidRPr="009F2A66" w:rsidRDefault="000C5562" w:rsidP="009F2A66">
      <w:pPr>
        <w:spacing w:after="60"/>
        <w:jc w:val="both"/>
        <w:rPr>
          <w:rFonts w:asciiTheme="minorHAnsi" w:hAnsiTheme="minorHAnsi" w:cs="Calibri"/>
          <w:b/>
          <w:bCs/>
          <w:iCs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9"/>
        <w:gridCol w:w="1092"/>
        <w:gridCol w:w="1069"/>
      </w:tblGrid>
      <w:tr w:rsidR="002C50B4" w:rsidRPr="00EE40B0" w14:paraId="43A0EB60" w14:textId="77777777" w:rsidTr="00126901">
        <w:trPr>
          <w:trHeight w:hRule="exact" w:val="454"/>
        </w:trPr>
        <w:tc>
          <w:tcPr>
            <w:tcW w:w="10490" w:type="dxa"/>
            <w:gridSpan w:val="3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78E9FD22" w14:textId="08B2BA2C" w:rsidR="00BA443A" w:rsidRPr="00EE40B0" w:rsidRDefault="00BA443A" w:rsidP="00BA443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</w:rPr>
              <w:t>A. Datoru</w:t>
            </w:r>
            <w:r w:rsidR="007C14F1">
              <w:rPr>
                <w:rFonts w:ascii="Calibri" w:hAnsi="Calibri" w:cs="Calibri"/>
                <w:b/>
                <w:i/>
                <w:color w:val="FFFFFF"/>
              </w:rPr>
              <w:t xml:space="preserve"> un portatīvo ierīču </w:t>
            </w:r>
            <w:r w:rsidRPr="00EE40B0">
              <w:rPr>
                <w:rFonts w:ascii="Calibri" w:hAnsi="Calibri" w:cs="Calibri"/>
                <w:b/>
                <w:i/>
                <w:color w:val="FFFFFF"/>
              </w:rPr>
              <w:t>lietošana</w:t>
            </w:r>
          </w:p>
        </w:tc>
      </w:tr>
      <w:tr w:rsidR="002F23AA" w:rsidRPr="00EE40B0" w14:paraId="0933BBA9" w14:textId="77777777" w:rsidTr="002F23AA">
        <w:trPr>
          <w:cantSplit/>
          <w:trHeight w:val="801"/>
        </w:trPr>
        <w:tc>
          <w:tcPr>
            <w:tcW w:w="8329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29A23CF4" w14:textId="081ECCB9" w:rsidR="00A434A7" w:rsidRDefault="002F23AA" w:rsidP="002F23AA">
            <w:pPr>
              <w:ind w:left="448" w:hanging="311"/>
              <w:rPr>
                <w:rFonts w:ascii="Calibri" w:hAnsi="Calibri" w:cs="Calibri"/>
                <w:bCs/>
                <w:color w:val="000000"/>
                <w:sz w:val="18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A1. Vai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Jūsu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uzņēmumā lieto datorus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planšetdatorus, </w:t>
            </w:r>
            <w:r w:rsidRPr="009410C1">
              <w:rPr>
                <w:rFonts w:ascii="Calibri" w:hAnsi="Calibri" w:cs="Calibri"/>
                <w:b/>
                <w:bCs/>
                <w:color w:val="000000"/>
                <w:sz w:val="20"/>
              </w:rPr>
              <w:t>viedtālruņus (</w:t>
            </w:r>
            <w:proofErr w:type="spellStart"/>
            <w:r w:rsidRPr="009410C1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smartphone</w:t>
            </w:r>
            <w:proofErr w:type="spellEnd"/>
            <w:r w:rsidRPr="009410C1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viedierīces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vai </w:t>
            </w:r>
            <w:r w:rsidR="00A434A7">
              <w:rPr>
                <w:rFonts w:ascii="Calibri" w:hAnsi="Calibri" w:cs="Calibri"/>
                <w:b/>
                <w:bCs/>
                <w:color w:val="000000"/>
                <w:sz w:val="20"/>
              </w:rPr>
              <w:t>citas portatīvās ierīces?</w:t>
            </w:r>
          </w:p>
          <w:p w14:paraId="4286CF69" w14:textId="6A644071" w:rsidR="002F23AA" w:rsidRPr="00EE40B0" w:rsidRDefault="002F23AA" w:rsidP="002F23AA">
            <w:pPr>
              <w:ind w:left="448" w:hanging="3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(ta</w:t>
            </w:r>
            <w:r w:rsidR="005A54A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jā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skaitā nomātus vai darbinieku privātos datorus</w:t>
            </w:r>
            <w:r w:rsidR="00A434A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un portatīvās ierīces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, ko 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  <w:u w:val="single"/>
              </w:rPr>
              <w:t>izmanto darba vajadzībām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8CFCF34" w14:textId="77777777" w:rsidR="002F23AA" w:rsidRPr="00EE40B0" w:rsidRDefault="002F23AA" w:rsidP="002F23AA">
            <w:pPr>
              <w:spacing w:line="200" w:lineRule="atLeast"/>
              <w:ind w:hanging="16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674CD27C" w14:textId="720D8D9A" w:rsidR="002F23AA" w:rsidRPr="00EE40B0" w:rsidRDefault="002F23AA" w:rsidP="002F23AA">
            <w:pPr>
              <w:spacing w:before="40" w:line="200" w:lineRule="atLeast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5D612110" w14:textId="261A6313" w:rsidR="00014A14" w:rsidRPr="0088462B" w:rsidRDefault="00EF71C6" w:rsidP="0088462B">
      <w:pPr>
        <w:jc w:val="center"/>
        <w:rPr>
          <w:rFonts w:ascii="Calibri" w:hAnsi="Calibri" w:cs="Calibri"/>
          <w:i/>
          <w:color w:val="000000"/>
          <w:sz w:val="18"/>
          <w:szCs w:val="18"/>
        </w:rPr>
      </w:pPr>
      <w:r w:rsidRPr="0088462B">
        <w:rPr>
          <w:rFonts w:ascii="Calibri" w:hAnsi="Calibri" w:cs="Calibri"/>
          <w:i/>
          <w:sz w:val="18"/>
          <w:szCs w:val="18"/>
        </w:rPr>
        <w:t xml:space="preserve">Ja uz A1.jautājumu atbilde ir “Nē”, </w:t>
      </w:r>
      <w:r w:rsidR="00A93FBD" w:rsidRPr="00D93E16">
        <w:rPr>
          <w:rFonts w:ascii="Calibri" w:hAnsi="Calibri" w:cs="Calibri"/>
          <w:i/>
          <w:color w:val="000000"/>
          <w:sz w:val="18"/>
          <w:szCs w:val="18"/>
        </w:rPr>
        <w:t>tad norādīt veidlapas aizpildīšanai patērēto laiku!</w:t>
      </w: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6581"/>
        <w:gridCol w:w="1244"/>
        <w:gridCol w:w="1092"/>
        <w:gridCol w:w="1069"/>
      </w:tblGrid>
      <w:tr w:rsidR="005A54A7" w:rsidRPr="00EE40B0" w14:paraId="11B46B00" w14:textId="77777777" w:rsidTr="00C16D56">
        <w:trPr>
          <w:trHeight w:val="397"/>
        </w:trPr>
        <w:tc>
          <w:tcPr>
            <w:tcW w:w="10490" w:type="dxa"/>
            <w:gridSpan w:val="5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1B54725F" w14:textId="77777777" w:rsidR="005A54A7" w:rsidRPr="00EE40B0" w:rsidRDefault="005A54A7" w:rsidP="00C16D56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B. IKT speciālisti un prasmes</w:t>
            </w:r>
          </w:p>
        </w:tc>
      </w:tr>
      <w:tr w:rsidR="005A54A7" w:rsidRPr="00EE40B0" w14:paraId="4D0C63FD" w14:textId="77777777" w:rsidTr="00722F53">
        <w:trPr>
          <w:trHeight w:val="57"/>
        </w:trPr>
        <w:tc>
          <w:tcPr>
            <w:tcW w:w="8329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51799339" w14:textId="5BCA1BC7" w:rsidR="005A54A7" w:rsidRPr="00EE40B0" w:rsidRDefault="005A54A7" w:rsidP="00D00085">
            <w:pPr>
              <w:ind w:left="476" w:hanging="309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B1.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88462B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 xml:space="preserve">Vai Jūsu uzņēmums </w:t>
            </w:r>
            <w:r w:rsidRPr="00CC2628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 xml:space="preserve">nodarbina </w:t>
            </w:r>
            <w:r w:rsidR="00A93FBD" w:rsidRPr="00CC2628">
              <w:rPr>
                <w:rFonts w:asciiTheme="minorHAnsi" w:hAnsiTheme="minorHAnsi"/>
                <w:b/>
                <w:bCs/>
                <w:sz w:val="20"/>
              </w:rPr>
              <w:t>informācijas un komunikācijas tehnoloģiju (</w:t>
            </w:r>
            <w:r w:rsidRPr="00CC2628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IKT</w:t>
            </w:r>
            <w:r w:rsidR="00A93FBD" w:rsidRPr="00CC2628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)</w:t>
            </w:r>
            <w:r w:rsidRPr="0088462B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 xml:space="preserve"> speciālistus?</w:t>
            </w:r>
          </w:p>
          <w:p w14:paraId="4011E2B3" w14:textId="05479827" w:rsidR="005A54A7" w:rsidRPr="00A434A7" w:rsidRDefault="00A434A7" w:rsidP="00C16D56">
            <w:pPr>
              <w:ind w:left="476" w:firstLine="1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A434A7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0C5562" w:rsidRPr="00A43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IKT speciālisti ir </w:t>
            </w:r>
            <w:r w:rsidR="008844A7" w:rsidRPr="00A434A7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Jūsu uzņēmuma</w:t>
            </w:r>
            <w:r w:rsidR="008844A7" w:rsidRPr="00A43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C5562" w:rsidRPr="00A43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darbinieki, kuru </w:t>
            </w:r>
            <w:r w:rsidR="000C5562" w:rsidRPr="00A434A7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pamatdarbs</w:t>
            </w:r>
            <w:r w:rsidR="000C5562" w:rsidRPr="00A434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ir </w:t>
            </w:r>
            <w:r w:rsidR="008844A7" w:rsidRPr="00A434A7">
              <w:rPr>
                <w:rFonts w:ascii="Calibri" w:hAnsi="Calibri" w:cs="Calibri"/>
                <w:color w:val="000000"/>
                <w:sz w:val="18"/>
                <w:szCs w:val="18"/>
              </w:rPr>
              <w:t>IKT sistēmu, programmatūru, lietotņu un datortehnikas uzturēšana</w:t>
            </w:r>
            <w:r w:rsidRPr="00A434A7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2" w:type="dxa"/>
            <w:tcBorders>
              <w:top w:val="single" w:sz="12" w:space="0" w:color="5F497A"/>
              <w:bottom w:val="nil"/>
            </w:tcBorders>
            <w:vAlign w:val="center"/>
          </w:tcPr>
          <w:p w14:paraId="0932C393" w14:textId="77777777" w:rsidR="005A54A7" w:rsidRPr="00EE40B0" w:rsidRDefault="005A54A7" w:rsidP="00C16D56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nil"/>
            </w:tcBorders>
            <w:vAlign w:val="center"/>
          </w:tcPr>
          <w:p w14:paraId="7B858A02" w14:textId="77777777" w:rsidR="005A54A7" w:rsidRPr="00EE40B0" w:rsidRDefault="005A54A7" w:rsidP="00C16D56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</w:tr>
      <w:tr w:rsidR="005A54A7" w:rsidRPr="00EE40B0" w14:paraId="686E1D54" w14:textId="77777777" w:rsidTr="00722F53">
        <w:trPr>
          <w:trHeight w:val="57"/>
        </w:trPr>
        <w:tc>
          <w:tcPr>
            <w:tcW w:w="8329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6F64C516" w14:textId="7A545A67" w:rsidR="005A54A7" w:rsidRPr="00EE40B0" w:rsidRDefault="005A54A7" w:rsidP="00D00085">
            <w:pPr>
              <w:ind w:left="476" w:hanging="309"/>
              <w:jc w:val="both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B2.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 Jūsu uzņēmums 201</w:t>
            </w:r>
            <w:r w:rsidR="000C5562">
              <w:rPr>
                <w:rFonts w:ascii="Calibri" w:hAnsi="Calibri" w:cs="Calibri"/>
                <w:b/>
                <w:bCs/>
                <w:color w:val="000000"/>
                <w:sz w:val="20"/>
              </w:rPr>
              <w:t>7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.</w:t>
            </w:r>
            <w:r w:rsidR="00DC31F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gadā nodrošināja mācības, lai pilnveidotu vai papildinātu Jūsu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personāla IKT prasmes?</w:t>
            </w:r>
          </w:p>
        </w:tc>
        <w:tc>
          <w:tcPr>
            <w:tcW w:w="1092" w:type="dxa"/>
            <w:tcBorders>
              <w:top w:val="single" w:sz="12" w:space="0" w:color="5F497A"/>
              <w:bottom w:val="nil"/>
            </w:tcBorders>
            <w:vAlign w:val="center"/>
          </w:tcPr>
          <w:p w14:paraId="07E9D794" w14:textId="77777777" w:rsidR="005A54A7" w:rsidRPr="00EE40B0" w:rsidRDefault="005A54A7" w:rsidP="00C16D56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69" w:type="dxa"/>
            <w:tcBorders>
              <w:top w:val="single" w:sz="12" w:space="0" w:color="5F497A"/>
              <w:bottom w:val="nil"/>
            </w:tcBorders>
            <w:vAlign w:val="center"/>
          </w:tcPr>
          <w:p w14:paraId="31000289" w14:textId="77777777" w:rsidR="005A54A7" w:rsidRPr="00EE40B0" w:rsidRDefault="005A54A7" w:rsidP="00C16D56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5A54A7" w:rsidRPr="00EE40B0" w14:paraId="0BEBBE09" w14:textId="77777777" w:rsidTr="00722F53">
        <w:trPr>
          <w:cantSplit/>
          <w:trHeight w:val="57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14:paraId="63681E5E" w14:textId="77777777" w:rsidR="005A54A7" w:rsidRPr="00EE40B0" w:rsidRDefault="005A54A7" w:rsidP="00C16D56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25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61E9D8" w14:textId="77777777" w:rsidR="005A54A7" w:rsidRPr="00EE40B0" w:rsidRDefault="005A54A7" w:rsidP="00F94E4D">
            <w:pPr>
              <w:numPr>
                <w:ilvl w:val="0"/>
                <w:numId w:val="1"/>
              </w:numPr>
              <w:ind w:left="392" w:hanging="222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>mācības IKT speciālistiem</w:t>
            </w:r>
          </w:p>
          <w:p w14:paraId="4354DA50" w14:textId="0CFE3DDE" w:rsidR="005A54A7" w:rsidRPr="00EE40B0" w:rsidRDefault="00722F53" w:rsidP="00C82105">
            <w:pPr>
              <w:jc w:val="right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5A54A7" w:rsidRPr="00722F5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(atzīmējiet „</w:t>
            </w:r>
            <w:r w:rsidR="00A93FBD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N</w:t>
            </w:r>
            <w:r w:rsidR="005A54A7" w:rsidRPr="00722F5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ē”, ja uzņēmums nenodarbināja IKT</w:t>
            </w:r>
            <w:r w:rsidR="005A54A7" w:rsidRPr="00722F5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speciālistus 201</w:t>
            </w:r>
            <w:r w:rsidR="000C5562" w:rsidRPr="00722F5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7</w:t>
            </w:r>
            <w:r w:rsidR="005A54A7" w:rsidRPr="00722F5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. gadā</w:t>
            </w:r>
            <w:r w:rsidR="005A54A7" w:rsidRPr="00EE40B0">
              <w:rPr>
                <w:rFonts w:ascii="Calibri" w:hAnsi="Calibri" w:cs="Calibri"/>
                <w:i/>
                <w:color w:val="000000"/>
                <w:sz w:val="20"/>
              </w:rPr>
              <w:t>)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47F68C" w14:textId="77777777" w:rsidR="005A54A7" w:rsidRPr="00EE40B0" w:rsidRDefault="005A54A7" w:rsidP="00C16D56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CA1746" w14:textId="77777777" w:rsidR="005A54A7" w:rsidRPr="00EE40B0" w:rsidRDefault="005A54A7" w:rsidP="00C16D56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70A486F9" w14:textId="77777777" w:rsidTr="00722F53">
        <w:trPr>
          <w:cantSplit/>
          <w:trHeight w:val="57"/>
        </w:trPr>
        <w:tc>
          <w:tcPr>
            <w:tcW w:w="504" w:type="dxa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DE61E6E" w14:textId="77777777" w:rsidR="005A54A7" w:rsidRPr="00EE40B0" w:rsidRDefault="005A54A7" w:rsidP="00C16D56">
            <w:pPr>
              <w:ind w:left="672" w:hanging="26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02A66E3" w14:textId="77777777" w:rsidR="005A54A7" w:rsidRPr="00EE40B0" w:rsidRDefault="005A54A7" w:rsidP="00C16D56">
            <w:pPr>
              <w:ind w:left="406" w:hanging="238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>mācības pārējiem darbiniekiem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5B9CEEE" w14:textId="77777777" w:rsidR="005A54A7" w:rsidRPr="00EE40B0" w:rsidRDefault="005A54A7" w:rsidP="00C16D56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4470B5" w14:textId="77777777" w:rsidR="005A54A7" w:rsidRPr="00EE40B0" w:rsidRDefault="005A54A7" w:rsidP="00C16D56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1FBD1F30" w14:textId="77777777" w:rsidTr="00722F53">
        <w:trPr>
          <w:trHeight w:val="20"/>
        </w:trPr>
        <w:tc>
          <w:tcPr>
            <w:tcW w:w="8329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2DAF9A3" w14:textId="7BC4CE64" w:rsidR="005A54A7" w:rsidRPr="00EE40B0" w:rsidRDefault="005A54A7" w:rsidP="00C16D56">
            <w:pPr>
              <w:spacing w:before="40"/>
              <w:ind w:left="448" w:hanging="30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B3.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 Jūsu uzņēmums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</w:t>
            </w:r>
            <w:r w:rsidR="000C5562">
              <w:rPr>
                <w:rFonts w:ascii="Calibri" w:hAnsi="Calibri" w:cs="Calibri"/>
                <w:b/>
                <w:bCs/>
                <w:color w:val="000000"/>
                <w:sz w:val="20"/>
              </w:rPr>
              <w:t>7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. gadā pieņēma vai mēģināja pieņemt darbā IKT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speciālistus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5A7D3BB" w14:textId="77777777" w:rsidR="005A54A7" w:rsidRPr="00EE40B0" w:rsidRDefault="005A54A7" w:rsidP="00C16D56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2728DF8" w14:textId="77777777" w:rsidR="005A54A7" w:rsidRPr="00EE40B0" w:rsidRDefault="005A54A7" w:rsidP="00C16D56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uz B5</w:t>
            </w:r>
          </w:p>
        </w:tc>
      </w:tr>
      <w:tr w:rsidR="005A54A7" w:rsidRPr="00EE40B0" w14:paraId="63493953" w14:textId="77777777" w:rsidTr="00722F53">
        <w:trPr>
          <w:trHeight w:val="20"/>
        </w:trPr>
        <w:tc>
          <w:tcPr>
            <w:tcW w:w="8329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6241D7" w14:textId="4317AAB6" w:rsidR="005A54A7" w:rsidRPr="00EE40B0" w:rsidRDefault="005A54A7" w:rsidP="00C16D56">
            <w:pPr>
              <w:spacing w:before="40"/>
              <w:ind w:left="448" w:hanging="30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B4.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 Jūsu uzņēmumam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</w:t>
            </w:r>
            <w:r w:rsidR="000C5562">
              <w:rPr>
                <w:rFonts w:ascii="Calibri" w:hAnsi="Calibri" w:cs="Calibri"/>
                <w:b/>
                <w:bCs/>
                <w:color w:val="000000"/>
                <w:sz w:val="20"/>
              </w:rPr>
              <w:t>7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. gadā bija grūtības aizpildīt IKT speciālistu vakances?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584A0F0" w14:textId="77777777" w:rsidR="005A54A7" w:rsidRPr="00EE40B0" w:rsidRDefault="005A54A7" w:rsidP="00C16D56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C1EC3C6" w14:textId="77777777" w:rsidR="005A54A7" w:rsidRPr="00EE40B0" w:rsidRDefault="005A54A7" w:rsidP="00C16D56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3E5F1E6D" w14:textId="77777777" w:rsidTr="00C16D56">
        <w:trPr>
          <w:trHeight w:val="20"/>
        </w:trPr>
        <w:tc>
          <w:tcPr>
            <w:tcW w:w="7085" w:type="dxa"/>
            <w:gridSpan w:val="2"/>
            <w:tcBorders>
              <w:top w:val="single" w:sz="12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B29206A" w14:textId="2B72FB70" w:rsidR="005A54A7" w:rsidRDefault="005A54A7" w:rsidP="00C16D56">
            <w:pPr>
              <w:spacing w:before="40"/>
              <w:ind w:left="448" w:hanging="306"/>
              <w:rPr>
                <w:rFonts w:ascii="Calibri" w:hAnsi="Calibri" w:cs="Arial"/>
                <w:bCs/>
                <w:i/>
                <w:sz w:val="20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B5. </w:t>
            </w:r>
            <w:r w:rsidRPr="00CC2628">
              <w:rPr>
                <w:rFonts w:ascii="Calibri" w:hAnsi="Calibri" w:cs="Arial"/>
                <w:b/>
                <w:bCs/>
                <w:sz w:val="20"/>
              </w:rPr>
              <w:t xml:space="preserve">Lūdzu, atzīmējiet, kas </w:t>
            </w:r>
            <w:r w:rsidRPr="00CC2628">
              <w:rPr>
                <w:rFonts w:ascii="Calibri" w:hAnsi="Calibri" w:cs="Arial"/>
                <w:b/>
                <w:bCs/>
                <w:sz w:val="20"/>
                <w:u w:val="single"/>
              </w:rPr>
              <w:t>galvenokārt</w:t>
            </w:r>
            <w:r w:rsidRPr="00CC2628">
              <w:rPr>
                <w:rFonts w:ascii="Calibri" w:hAnsi="Calibri" w:cs="Arial"/>
                <w:b/>
                <w:bCs/>
                <w:sz w:val="20"/>
              </w:rPr>
              <w:t xml:space="preserve"> veica šādas IKT funkcijas Jūsu uzņēmumā 201</w:t>
            </w:r>
            <w:r w:rsidR="000C5562" w:rsidRPr="00CC2628">
              <w:rPr>
                <w:rFonts w:ascii="Calibri" w:hAnsi="Calibri" w:cs="Arial"/>
                <w:b/>
                <w:bCs/>
                <w:sz w:val="20"/>
              </w:rPr>
              <w:t>7</w:t>
            </w:r>
            <w:r w:rsidRPr="00CC2628">
              <w:rPr>
                <w:rFonts w:ascii="Calibri" w:hAnsi="Calibri" w:cs="Arial"/>
                <w:b/>
                <w:bCs/>
                <w:sz w:val="20"/>
              </w:rPr>
              <w:t>. gadā:</w:t>
            </w:r>
          </w:p>
          <w:p w14:paraId="43CD2E44" w14:textId="4AAD4F45" w:rsidR="005A54A7" w:rsidRPr="00940415" w:rsidRDefault="005A54A7" w:rsidP="00CC5DEA">
            <w:pPr>
              <w:spacing w:before="40"/>
              <w:ind w:left="448" w:hanging="306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940415">
              <w:rPr>
                <w:rFonts w:ascii="Calibri" w:hAnsi="Calibri" w:cs="Arial"/>
                <w:bCs/>
                <w:i/>
                <w:sz w:val="18"/>
                <w:szCs w:val="18"/>
              </w:rPr>
              <w:t>(</w:t>
            </w:r>
            <w:r w:rsidRPr="00A271DB">
              <w:rPr>
                <w:rFonts w:ascii="Calibri" w:hAnsi="Calibri" w:cs="Arial"/>
                <w:bCs/>
                <w:i/>
                <w:sz w:val="18"/>
                <w:szCs w:val="18"/>
              </w:rPr>
              <w:t>atzīmējiet tikai vienu atbildi katr</w:t>
            </w:r>
            <w:r w:rsidR="0005195A" w:rsidRPr="00A271DB">
              <w:rPr>
                <w:rFonts w:ascii="Calibri" w:hAnsi="Calibri" w:cs="Arial"/>
                <w:bCs/>
                <w:i/>
                <w:sz w:val="18"/>
                <w:szCs w:val="18"/>
              </w:rPr>
              <w:t>ā</w:t>
            </w:r>
            <w:r w:rsidRPr="00A271DB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</w:t>
            </w:r>
            <w:r w:rsidR="00676351" w:rsidRPr="00A271DB">
              <w:rPr>
                <w:rFonts w:ascii="Calibri" w:hAnsi="Calibri" w:cs="Arial"/>
                <w:bCs/>
                <w:i/>
                <w:sz w:val="18"/>
                <w:szCs w:val="18"/>
              </w:rPr>
              <w:t>rindā</w:t>
            </w:r>
            <w:r w:rsidRPr="00940415">
              <w:rPr>
                <w:rFonts w:ascii="Calibri" w:hAnsi="Calibri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174C38A" w14:textId="77777777" w:rsidR="005A54A7" w:rsidRPr="00A434A7" w:rsidRDefault="005A54A7" w:rsidP="00C16D56">
            <w:pPr>
              <w:spacing w:before="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434A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Pašu darbinieki, ieskaitot mātes uzņēmuma vai filiāles darbiniekus</w:t>
            </w:r>
          </w:p>
        </w:tc>
        <w:tc>
          <w:tcPr>
            <w:tcW w:w="1092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77E60FE" w14:textId="5FAF1EA8" w:rsidR="005A54A7" w:rsidRPr="00A434A7" w:rsidRDefault="0026692D" w:rsidP="00C16D56">
            <w:pPr>
              <w:keepLine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434A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Ārpakalpojumu sniedzējs</w:t>
            </w:r>
          </w:p>
        </w:tc>
        <w:tc>
          <w:tcPr>
            <w:tcW w:w="1069" w:type="dxa"/>
            <w:tcBorders>
              <w:top w:val="single" w:sz="12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B29B83E" w14:textId="77777777" w:rsidR="00CC5AEC" w:rsidRDefault="00CC5AEC" w:rsidP="00C16D56">
            <w:pPr>
              <w:keepLine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Neviens </w:t>
            </w:r>
          </w:p>
          <w:p w14:paraId="765BE4A2" w14:textId="69EB6021" w:rsidR="005A54A7" w:rsidRPr="00A434A7" w:rsidRDefault="00CC5AEC" w:rsidP="00C16D56">
            <w:pPr>
              <w:keepLines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(funkcija </w:t>
            </w:r>
            <w:r w:rsidR="0030321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br/>
            </w:r>
            <w:r w:rsidR="00015041" w:rsidRPr="00A434A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</w:t>
            </w:r>
            <w:r w:rsidR="0026692D" w:rsidRPr="00A434A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etika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veikta)</w:t>
            </w:r>
          </w:p>
        </w:tc>
      </w:tr>
      <w:tr w:rsidR="005A54A7" w:rsidRPr="00EE40B0" w14:paraId="1EC40BC2" w14:textId="77777777" w:rsidTr="00A30705">
        <w:trPr>
          <w:trHeight w:val="113"/>
        </w:trPr>
        <w:tc>
          <w:tcPr>
            <w:tcW w:w="7085" w:type="dxa"/>
            <w:gridSpan w:val="2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0DA2B721" w14:textId="77777777" w:rsidR="00B50569" w:rsidRPr="00B50569" w:rsidRDefault="005A54A7" w:rsidP="0024143C">
            <w:pPr>
              <w:numPr>
                <w:ilvl w:val="0"/>
                <w:numId w:val="2"/>
              </w:numPr>
              <w:ind w:left="663" w:hanging="271"/>
              <w:rPr>
                <w:rFonts w:ascii="Calibri" w:hAnsi="Calibri" w:cs="Calibri"/>
                <w:color w:val="000000"/>
                <w:sz w:val="20"/>
              </w:rPr>
            </w:pPr>
            <w:r w:rsidRPr="00997F11">
              <w:rPr>
                <w:rFonts w:ascii="Calibri" w:hAnsi="Calibri" w:cs="Arial"/>
                <w:bCs/>
                <w:color w:val="000000"/>
                <w:sz w:val="20"/>
              </w:rPr>
              <w:t xml:space="preserve">IKT infrastruktūras uzturēšana </w:t>
            </w:r>
          </w:p>
          <w:p w14:paraId="621F13F0" w14:textId="25268DEE" w:rsidR="005A54A7" w:rsidRPr="00B50569" w:rsidRDefault="005A54A7" w:rsidP="0024143C">
            <w:pPr>
              <w:ind w:left="663" w:hanging="27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56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</w:t>
            </w:r>
            <w:r w:rsidR="00B50569" w:rsidRPr="00B5056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piemēram, </w:t>
            </w:r>
            <w:r w:rsidRPr="00B5056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serveri, datori, printeri, tīkli)</w:t>
            </w:r>
          </w:p>
        </w:tc>
        <w:tc>
          <w:tcPr>
            <w:tcW w:w="124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D4CBDF2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41FCBFF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2E1E2BC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2EAA52DB" w14:textId="77777777" w:rsidTr="00A30705">
        <w:trPr>
          <w:trHeight w:val="113"/>
        </w:trPr>
        <w:tc>
          <w:tcPr>
            <w:tcW w:w="7085" w:type="dxa"/>
            <w:gridSpan w:val="2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2EFF5B4" w14:textId="77777777" w:rsidR="00B50569" w:rsidRPr="00B50569" w:rsidRDefault="005A54A7" w:rsidP="0024143C">
            <w:pPr>
              <w:numPr>
                <w:ilvl w:val="0"/>
                <w:numId w:val="2"/>
              </w:numPr>
              <w:ind w:left="663" w:hanging="271"/>
              <w:rPr>
                <w:rFonts w:ascii="Calibri" w:hAnsi="Calibri" w:cs="Calibri"/>
                <w:color w:val="000000"/>
                <w:sz w:val="20"/>
              </w:rPr>
            </w:pPr>
            <w:r w:rsidRPr="00997F11">
              <w:rPr>
                <w:rFonts w:ascii="Calibri" w:hAnsi="Calibri" w:cs="Arial"/>
                <w:sz w:val="20"/>
              </w:rPr>
              <w:t xml:space="preserve">Biroja programmatūras atbalsts </w:t>
            </w:r>
          </w:p>
          <w:p w14:paraId="6203D390" w14:textId="18804DBE" w:rsidR="005A54A7" w:rsidRPr="00B50569" w:rsidRDefault="005A54A7" w:rsidP="0024143C">
            <w:pPr>
              <w:ind w:left="663" w:hanging="27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569">
              <w:rPr>
                <w:rFonts w:ascii="Calibri" w:hAnsi="Calibri" w:cs="Arial"/>
                <w:sz w:val="18"/>
                <w:szCs w:val="18"/>
              </w:rPr>
              <w:t>(piemēram,</w:t>
            </w:r>
            <w:r w:rsidR="002C65F0" w:rsidRPr="00B50569">
              <w:rPr>
                <w:rFonts w:ascii="Calibri" w:hAnsi="Calibri" w:cs="Arial"/>
                <w:sz w:val="18"/>
                <w:szCs w:val="18"/>
              </w:rPr>
              <w:t xml:space="preserve"> MS Office, </w:t>
            </w:r>
            <w:r w:rsidRPr="00B50569">
              <w:rPr>
                <w:rFonts w:ascii="Calibri" w:hAnsi="Calibri"/>
                <w:sz w:val="18"/>
                <w:szCs w:val="18"/>
              </w:rPr>
              <w:t>tekstapstrāde (</w:t>
            </w:r>
            <w:r w:rsidR="00B50569" w:rsidRPr="00127BA7">
              <w:rPr>
                <w:rFonts w:ascii="Calibri" w:hAnsi="Calibri"/>
                <w:i/>
                <w:sz w:val="18"/>
                <w:szCs w:val="18"/>
              </w:rPr>
              <w:t xml:space="preserve">MS </w:t>
            </w:r>
            <w:r w:rsidRPr="00127BA7">
              <w:rPr>
                <w:rFonts w:ascii="Calibri" w:hAnsi="Calibri"/>
                <w:i/>
                <w:sz w:val="18"/>
                <w:szCs w:val="18"/>
              </w:rPr>
              <w:t>Word</w:t>
            </w:r>
            <w:r w:rsidRPr="00B50569">
              <w:rPr>
                <w:rFonts w:ascii="Calibri" w:hAnsi="Calibri"/>
                <w:sz w:val="18"/>
                <w:szCs w:val="18"/>
              </w:rPr>
              <w:t>)</w:t>
            </w:r>
            <w:r w:rsidRPr="00B50569">
              <w:rPr>
                <w:rFonts w:ascii="Calibri" w:hAnsi="Calibri" w:cs="Arial"/>
                <w:sz w:val="18"/>
                <w:szCs w:val="18"/>
              </w:rPr>
              <w:t>, izklājlapas (</w:t>
            </w:r>
            <w:r w:rsidR="00127BA7" w:rsidRPr="00127BA7">
              <w:rPr>
                <w:rFonts w:ascii="Calibri" w:hAnsi="Calibri" w:cs="Arial"/>
                <w:i/>
                <w:sz w:val="18"/>
                <w:szCs w:val="18"/>
              </w:rPr>
              <w:t xml:space="preserve">MS </w:t>
            </w:r>
            <w:r w:rsidRPr="00127BA7">
              <w:rPr>
                <w:rFonts w:ascii="Calibri" w:hAnsi="Calibri" w:cs="Arial"/>
                <w:i/>
                <w:sz w:val="18"/>
                <w:szCs w:val="18"/>
              </w:rPr>
              <w:t>Excel</w:t>
            </w:r>
            <w:r w:rsidR="00B50569" w:rsidRPr="00127BA7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r w:rsidR="00B50569" w:rsidRPr="00B50569">
              <w:rPr>
                <w:rFonts w:ascii="Calibri" w:hAnsi="Calibri" w:cs="Arial"/>
                <w:sz w:val="18"/>
                <w:szCs w:val="18"/>
              </w:rPr>
              <w:t xml:space="preserve"> u.c.</w:t>
            </w:r>
            <w:r w:rsidRPr="00B5056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7D81D18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8E0FD22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A5BCBE7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6DEC00EC" w14:textId="77777777" w:rsidTr="00A30705">
        <w:trPr>
          <w:trHeight w:val="113"/>
        </w:trPr>
        <w:tc>
          <w:tcPr>
            <w:tcW w:w="7085" w:type="dxa"/>
            <w:gridSpan w:val="2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73971CD" w14:textId="3E162EBA" w:rsidR="005A54A7" w:rsidRPr="00997F11" w:rsidRDefault="005A54A7" w:rsidP="0024143C">
            <w:pPr>
              <w:numPr>
                <w:ilvl w:val="0"/>
                <w:numId w:val="2"/>
              </w:numPr>
              <w:ind w:left="663" w:hanging="271"/>
              <w:rPr>
                <w:rFonts w:ascii="Calibri" w:hAnsi="Calibri" w:cs="Calibri"/>
                <w:color w:val="000000"/>
                <w:sz w:val="20"/>
              </w:rPr>
            </w:pPr>
            <w:r w:rsidRPr="00997F11">
              <w:rPr>
                <w:rFonts w:ascii="Calibri" w:hAnsi="Calibri" w:cs="Arial"/>
                <w:sz w:val="20"/>
              </w:rPr>
              <w:t xml:space="preserve">Uzņēmējdarbības vadības programmatūru/sistēmu </w:t>
            </w:r>
            <w:r w:rsidR="00754693">
              <w:rPr>
                <w:rFonts w:ascii="Calibri" w:hAnsi="Calibri" w:cs="Arial"/>
                <w:sz w:val="20"/>
              </w:rPr>
              <w:t>izstrāde</w:t>
            </w:r>
            <w:r w:rsidR="001B415F" w:rsidRPr="00A434A7">
              <w:rPr>
                <w:rFonts w:ascii="Calibri" w:hAnsi="Calibri" w:cs="Arial"/>
                <w:sz w:val="20"/>
              </w:rPr>
              <w:t xml:space="preserve"> un </w:t>
            </w:r>
            <w:r w:rsidR="00D93402" w:rsidRPr="00A434A7">
              <w:rPr>
                <w:rFonts w:ascii="Calibri" w:hAnsi="Calibri" w:cs="Arial"/>
                <w:sz w:val="20"/>
              </w:rPr>
              <w:t>attīstīšana</w:t>
            </w:r>
            <w:r w:rsidRPr="00997F11">
              <w:rPr>
                <w:rFonts w:ascii="Calibri" w:hAnsi="Calibri" w:cs="Arial"/>
                <w:sz w:val="20"/>
              </w:rPr>
              <w:t xml:space="preserve"> </w:t>
            </w:r>
          </w:p>
          <w:p w14:paraId="51CFA1EF" w14:textId="3ADA8B7D" w:rsidR="00D93402" w:rsidRPr="00B660A6" w:rsidRDefault="005A54A7" w:rsidP="0024143C">
            <w:pPr>
              <w:ind w:left="392"/>
              <w:rPr>
                <w:rFonts w:ascii="Calibri" w:hAnsi="Calibri" w:cs="Arial"/>
                <w:bCs/>
                <w:sz w:val="20"/>
              </w:rPr>
            </w:pPr>
            <w:r w:rsidRPr="00997F11">
              <w:rPr>
                <w:rFonts w:ascii="Calibri" w:hAnsi="Calibri" w:cs="Arial"/>
                <w:sz w:val="20"/>
              </w:rPr>
              <w:t>(</w:t>
            </w:r>
            <w:r w:rsidRPr="00997F11">
              <w:rPr>
                <w:rFonts w:ascii="Calibri" w:hAnsi="Calibri" w:cs="Arial"/>
                <w:sz w:val="18"/>
                <w:szCs w:val="18"/>
              </w:rPr>
              <w:t xml:space="preserve">piemēram, </w:t>
            </w:r>
            <w:r w:rsidRPr="00997F11">
              <w:rPr>
                <w:rFonts w:ascii="Calibri" w:hAnsi="Calibri" w:cs="Arial"/>
                <w:b/>
                <w:sz w:val="18"/>
                <w:szCs w:val="18"/>
              </w:rPr>
              <w:t>ERP</w:t>
            </w:r>
            <w:r w:rsidRPr="00997F11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997F11">
              <w:rPr>
                <w:rFonts w:ascii="Calibri" w:hAnsi="Calibri" w:cs="Arial"/>
                <w:i/>
                <w:sz w:val="18"/>
                <w:szCs w:val="18"/>
              </w:rPr>
              <w:t xml:space="preserve">Enterprise </w:t>
            </w:r>
            <w:proofErr w:type="spellStart"/>
            <w:r w:rsidRPr="00997F11">
              <w:rPr>
                <w:rFonts w:ascii="Calibri" w:hAnsi="Calibri" w:cs="Arial"/>
                <w:i/>
                <w:sz w:val="18"/>
                <w:szCs w:val="18"/>
              </w:rPr>
              <w:t>Resource</w:t>
            </w:r>
            <w:proofErr w:type="spellEnd"/>
            <w:r w:rsidRPr="00997F11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997F11">
              <w:rPr>
                <w:rFonts w:ascii="Calibri" w:hAnsi="Calibri" w:cs="Arial"/>
                <w:i/>
                <w:sz w:val="18"/>
                <w:szCs w:val="18"/>
              </w:rPr>
              <w:t>Planning</w:t>
            </w:r>
            <w:proofErr w:type="spellEnd"/>
            <w:r w:rsidRPr="00997F11">
              <w:rPr>
                <w:rFonts w:ascii="Calibri" w:hAnsi="Calibri" w:cs="Arial"/>
                <w:sz w:val="18"/>
                <w:szCs w:val="18"/>
              </w:rPr>
              <w:t xml:space="preserve"> – uzņēmumu resursu plānošana), ko lieto resursu pārvaldīšanai, koplietojot informāciju starp dažādām uzņēmuma struktūrām – grāmatvedība, plānošana, ražošana, mārketings; </w:t>
            </w:r>
            <w:r w:rsidRPr="00997F1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CRM </w:t>
            </w:r>
            <w:r w:rsidRPr="00997F11">
              <w:rPr>
                <w:rFonts w:ascii="Calibri" w:hAnsi="Calibri" w:cs="Arial"/>
                <w:bCs/>
                <w:i/>
                <w:sz w:val="18"/>
                <w:szCs w:val="18"/>
              </w:rPr>
              <w:t>(</w:t>
            </w:r>
            <w:proofErr w:type="spellStart"/>
            <w:r w:rsidRPr="00997F11">
              <w:rPr>
                <w:rFonts w:ascii="Calibri" w:hAnsi="Calibri" w:cs="Arial"/>
                <w:bCs/>
                <w:i/>
                <w:sz w:val="18"/>
                <w:szCs w:val="18"/>
              </w:rPr>
              <w:t>Customer</w:t>
            </w:r>
            <w:proofErr w:type="spellEnd"/>
            <w:r w:rsidRPr="00997F11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97F11">
              <w:rPr>
                <w:rFonts w:ascii="Calibri" w:hAnsi="Calibri" w:cs="Arial"/>
                <w:bCs/>
                <w:i/>
                <w:sz w:val="18"/>
                <w:szCs w:val="18"/>
              </w:rPr>
              <w:t>Relationships</w:t>
            </w:r>
            <w:proofErr w:type="spellEnd"/>
            <w:r w:rsidRPr="00997F11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97F11">
              <w:rPr>
                <w:rFonts w:ascii="Calibri" w:hAnsi="Calibri" w:cs="Arial"/>
                <w:bCs/>
                <w:i/>
                <w:sz w:val="18"/>
                <w:szCs w:val="18"/>
              </w:rPr>
              <w:t>Management</w:t>
            </w:r>
            <w:proofErr w:type="spellEnd"/>
            <w:r w:rsidRPr="00997F1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997F11">
              <w:rPr>
                <w:rFonts w:ascii="Calibri" w:hAnsi="Calibri" w:cs="Arial"/>
                <w:bCs/>
                <w:sz w:val="18"/>
                <w:szCs w:val="18"/>
              </w:rPr>
              <w:t>–</w:t>
            </w:r>
            <w:r w:rsidRPr="00997F1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997F11">
              <w:rPr>
                <w:rFonts w:ascii="Calibri" w:hAnsi="Calibri" w:cs="Arial"/>
                <w:bCs/>
                <w:sz w:val="18"/>
                <w:szCs w:val="18"/>
              </w:rPr>
              <w:t xml:space="preserve">klientu attiecību pārvaldība); </w:t>
            </w:r>
            <w:r w:rsidRPr="00997F11">
              <w:rPr>
                <w:rFonts w:ascii="Calibri" w:hAnsi="Calibri" w:cs="Arial"/>
                <w:b/>
                <w:bCs/>
                <w:sz w:val="18"/>
                <w:szCs w:val="18"/>
              </w:rPr>
              <w:t>HR</w:t>
            </w:r>
            <w:r w:rsidRPr="00997F11">
              <w:rPr>
                <w:rFonts w:ascii="Calibri" w:hAnsi="Calibri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997F11">
              <w:rPr>
                <w:rFonts w:ascii="Calibri" w:hAnsi="Calibri" w:cs="Arial"/>
                <w:bCs/>
                <w:i/>
                <w:sz w:val="18"/>
                <w:szCs w:val="18"/>
              </w:rPr>
              <w:t>Human</w:t>
            </w:r>
            <w:proofErr w:type="spellEnd"/>
            <w:r w:rsidRPr="00997F11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Resources</w:t>
            </w:r>
            <w:r w:rsidRPr="00997F11">
              <w:rPr>
                <w:rFonts w:ascii="Calibri" w:hAnsi="Calibri" w:cs="Arial"/>
                <w:bCs/>
                <w:sz w:val="18"/>
                <w:szCs w:val="18"/>
              </w:rPr>
              <w:t xml:space="preserve"> – darbaspēka informācijas sistēma), datubāzes)</w:t>
            </w:r>
          </w:p>
        </w:tc>
        <w:tc>
          <w:tcPr>
            <w:tcW w:w="124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5842D36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AC72CDC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610CF43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75DFE394" w14:textId="77777777" w:rsidTr="00A30705">
        <w:trPr>
          <w:trHeight w:val="113"/>
        </w:trPr>
        <w:tc>
          <w:tcPr>
            <w:tcW w:w="7085" w:type="dxa"/>
            <w:gridSpan w:val="2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2C26B08D" w14:textId="309AC8B9" w:rsidR="00722F53" w:rsidRPr="00B660A6" w:rsidRDefault="005A54A7" w:rsidP="0024143C">
            <w:pPr>
              <w:numPr>
                <w:ilvl w:val="0"/>
                <w:numId w:val="2"/>
              </w:numPr>
              <w:ind w:left="663" w:hanging="271"/>
              <w:rPr>
                <w:rFonts w:ascii="Calibri" w:hAnsi="Calibri" w:cs="Calibri"/>
                <w:color w:val="000000"/>
                <w:sz w:val="20"/>
              </w:rPr>
            </w:pPr>
            <w:r w:rsidRPr="00B660A6">
              <w:rPr>
                <w:rFonts w:ascii="Calibri" w:hAnsi="Calibri" w:cs="Arial"/>
                <w:sz w:val="20"/>
              </w:rPr>
              <w:t xml:space="preserve">Uzņēmējdarbības vadības programmatūru/sistēmu </w:t>
            </w:r>
            <w:r w:rsidR="00A71E2C" w:rsidRPr="00B660A6">
              <w:rPr>
                <w:rFonts w:asciiTheme="minorHAnsi" w:hAnsiTheme="minorHAnsi" w:cs="Arial"/>
                <w:sz w:val="18"/>
                <w:szCs w:val="18"/>
              </w:rPr>
              <w:t xml:space="preserve">(ERP, CRM, HR, datubāzes) </w:t>
            </w:r>
            <w:r w:rsidRPr="00B660A6">
              <w:rPr>
                <w:rFonts w:ascii="Calibri" w:hAnsi="Calibri" w:cs="Arial"/>
                <w:sz w:val="20"/>
              </w:rPr>
              <w:t>atbalsts</w:t>
            </w:r>
          </w:p>
          <w:p w14:paraId="11EC57CC" w14:textId="0D5676A9" w:rsidR="005A54A7" w:rsidRPr="00722F53" w:rsidRDefault="00B660A6" w:rsidP="0024143C">
            <w:pPr>
              <w:ind w:left="663" w:hanging="271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(piemēram, problēmu risinājumi, efektivitātes uzlabošana, apmācību nodrošināšana u.c.)</w:t>
            </w:r>
          </w:p>
        </w:tc>
        <w:tc>
          <w:tcPr>
            <w:tcW w:w="124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2F0DC8A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5D497325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5D34A8D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52E069E1" w14:textId="77777777" w:rsidTr="00A30705">
        <w:trPr>
          <w:trHeight w:val="113"/>
        </w:trPr>
        <w:tc>
          <w:tcPr>
            <w:tcW w:w="7085" w:type="dxa"/>
            <w:gridSpan w:val="2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3C54FA56" w14:textId="77777777" w:rsidR="00722F53" w:rsidRPr="00722F53" w:rsidRDefault="005A54A7" w:rsidP="0024143C">
            <w:pPr>
              <w:numPr>
                <w:ilvl w:val="0"/>
                <w:numId w:val="2"/>
              </w:numPr>
              <w:ind w:left="663" w:hanging="271"/>
              <w:rPr>
                <w:rFonts w:ascii="Calibri" w:hAnsi="Calibri" w:cs="Calibri"/>
                <w:color w:val="000000"/>
                <w:sz w:val="20"/>
              </w:rPr>
            </w:pPr>
            <w:r w:rsidRPr="003B4088">
              <w:rPr>
                <w:rFonts w:ascii="Calibri" w:hAnsi="Calibri" w:cs="Arial"/>
                <w:sz w:val="20"/>
              </w:rPr>
              <w:t xml:space="preserve">Tīmekļa risinājumu </w:t>
            </w:r>
            <w:r w:rsidRPr="00722F53">
              <w:rPr>
                <w:rFonts w:ascii="Calibri" w:hAnsi="Calibri" w:cs="Arial"/>
                <w:sz w:val="20"/>
              </w:rPr>
              <w:t>izstrādāšana</w:t>
            </w:r>
            <w:r w:rsidRPr="003B4088">
              <w:rPr>
                <w:rFonts w:ascii="Calibri" w:hAnsi="Calibri" w:cs="Arial"/>
                <w:sz w:val="20"/>
              </w:rPr>
              <w:t xml:space="preserve"> </w:t>
            </w:r>
            <w:r w:rsidR="00754693">
              <w:rPr>
                <w:rFonts w:ascii="Calibri" w:hAnsi="Calibri" w:cs="Arial"/>
                <w:sz w:val="20"/>
              </w:rPr>
              <w:t xml:space="preserve">un attīstīšana </w:t>
            </w:r>
          </w:p>
          <w:p w14:paraId="292A953C" w14:textId="3E96DACF" w:rsidR="005A54A7" w:rsidRPr="00722F53" w:rsidRDefault="005A54A7" w:rsidP="0024143C">
            <w:pPr>
              <w:ind w:left="663" w:hanging="27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22F53">
              <w:rPr>
                <w:rFonts w:ascii="Calibri" w:hAnsi="Calibri" w:cs="Arial"/>
                <w:sz w:val="18"/>
                <w:szCs w:val="18"/>
              </w:rPr>
              <w:t>(piemēram,</w:t>
            </w:r>
            <w:r w:rsidR="00F40143" w:rsidRPr="00722F5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40143" w:rsidRPr="00722F53">
              <w:rPr>
                <w:rFonts w:ascii="Calibri" w:hAnsi="Calibri" w:cs="Arial"/>
                <w:sz w:val="18"/>
                <w:szCs w:val="18"/>
                <w:u w:val="single"/>
              </w:rPr>
              <w:t>Jūsu uzņēmuma</w:t>
            </w:r>
            <w:r w:rsidRPr="00722F5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C5562" w:rsidRPr="00722F53">
              <w:rPr>
                <w:rFonts w:ascii="Calibri" w:hAnsi="Calibri" w:cs="Arial"/>
                <w:sz w:val="18"/>
                <w:szCs w:val="18"/>
              </w:rPr>
              <w:t>tīmekļa vietnes</w:t>
            </w:r>
            <w:r w:rsidRPr="00722F53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0C5562" w:rsidRPr="00722F53">
              <w:rPr>
                <w:rFonts w:ascii="Calibri" w:hAnsi="Calibri" w:cs="Arial"/>
                <w:sz w:val="18"/>
                <w:szCs w:val="18"/>
              </w:rPr>
              <w:t xml:space="preserve">lietotņu, </w:t>
            </w:r>
            <w:r w:rsidRPr="00722F53">
              <w:rPr>
                <w:rFonts w:ascii="Calibri" w:hAnsi="Calibri" w:cs="Arial"/>
                <w:sz w:val="18"/>
                <w:szCs w:val="18"/>
              </w:rPr>
              <w:t>e-komercijas risinājum</w:t>
            </w:r>
            <w:r w:rsidR="00754693" w:rsidRPr="00722F53">
              <w:rPr>
                <w:rFonts w:ascii="Calibri" w:hAnsi="Calibri" w:cs="Arial"/>
                <w:sz w:val="18"/>
                <w:szCs w:val="18"/>
              </w:rPr>
              <w:t xml:space="preserve">u </w:t>
            </w:r>
            <w:r w:rsidRPr="00722F53">
              <w:rPr>
                <w:rFonts w:ascii="Calibri" w:hAnsi="Calibri" w:cs="Arial"/>
                <w:sz w:val="18"/>
                <w:szCs w:val="18"/>
              </w:rPr>
              <w:t>i</w:t>
            </w:r>
            <w:r w:rsidR="00754693" w:rsidRPr="00722F53">
              <w:rPr>
                <w:rFonts w:ascii="Calibri" w:hAnsi="Calibri" w:cs="Arial"/>
                <w:sz w:val="18"/>
                <w:szCs w:val="18"/>
              </w:rPr>
              <w:t>zstrāde</w:t>
            </w:r>
            <w:r w:rsidRPr="00722F53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61ABEAFF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1B632E6D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6F8D3C1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509E2BAD" w14:textId="77777777" w:rsidTr="00A30705">
        <w:trPr>
          <w:trHeight w:val="113"/>
        </w:trPr>
        <w:tc>
          <w:tcPr>
            <w:tcW w:w="7085" w:type="dxa"/>
            <w:gridSpan w:val="2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C316AD4" w14:textId="16987456" w:rsidR="00722F53" w:rsidRPr="00A71E2C" w:rsidRDefault="00754693" w:rsidP="0024143C">
            <w:pPr>
              <w:numPr>
                <w:ilvl w:val="0"/>
                <w:numId w:val="2"/>
              </w:numPr>
              <w:ind w:left="663" w:hanging="271"/>
              <w:rPr>
                <w:rFonts w:ascii="Calibri" w:hAnsi="Calibri" w:cs="Calibri"/>
                <w:color w:val="000000"/>
                <w:sz w:val="20"/>
              </w:rPr>
            </w:pPr>
            <w:r w:rsidRPr="00A71E2C">
              <w:rPr>
                <w:rFonts w:ascii="Calibri" w:hAnsi="Calibri" w:cs="Arial"/>
                <w:sz w:val="20"/>
              </w:rPr>
              <w:t>T</w:t>
            </w:r>
            <w:r w:rsidR="005A54A7" w:rsidRPr="00A71E2C">
              <w:rPr>
                <w:rFonts w:ascii="Calibri" w:hAnsi="Calibri" w:cs="Arial"/>
                <w:sz w:val="20"/>
              </w:rPr>
              <w:t>īmekļa risinājum</w:t>
            </w:r>
            <w:r w:rsidRPr="00A71E2C">
              <w:rPr>
                <w:rFonts w:ascii="Calibri" w:hAnsi="Calibri" w:cs="Arial"/>
                <w:sz w:val="20"/>
              </w:rPr>
              <w:t>u</w:t>
            </w:r>
            <w:r w:rsidR="005A54A7" w:rsidRPr="00A71E2C">
              <w:rPr>
                <w:rFonts w:ascii="Calibri" w:hAnsi="Calibri" w:cs="Arial"/>
                <w:sz w:val="20"/>
              </w:rPr>
              <w:t xml:space="preserve"> </w:t>
            </w:r>
            <w:r w:rsidR="00A71E2C" w:rsidRPr="00A71E2C">
              <w:rPr>
                <w:rFonts w:ascii="Calibri" w:hAnsi="Calibri" w:cs="Arial"/>
                <w:sz w:val="20"/>
              </w:rPr>
              <w:t>atbalsts</w:t>
            </w:r>
          </w:p>
          <w:p w14:paraId="064AC39E" w14:textId="3FA550BA" w:rsidR="00E2300A" w:rsidRPr="00A71E2C" w:rsidRDefault="000C5562" w:rsidP="0024143C">
            <w:pPr>
              <w:ind w:left="663" w:hanging="27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1E2C">
              <w:rPr>
                <w:rFonts w:ascii="Calibri" w:hAnsi="Calibri" w:cs="Arial"/>
                <w:sz w:val="18"/>
                <w:szCs w:val="18"/>
              </w:rPr>
              <w:t xml:space="preserve">(piemēram, </w:t>
            </w:r>
            <w:r w:rsidR="00F40143" w:rsidRPr="00A71E2C">
              <w:rPr>
                <w:rFonts w:ascii="Calibri" w:hAnsi="Calibri" w:cs="Arial"/>
                <w:sz w:val="18"/>
                <w:szCs w:val="18"/>
                <w:u w:val="single"/>
              </w:rPr>
              <w:t>Jūsu uzņēmuma</w:t>
            </w:r>
            <w:r w:rsidR="00F40143" w:rsidRPr="00A71E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71E2C">
              <w:rPr>
                <w:rFonts w:ascii="Calibri" w:hAnsi="Calibri" w:cs="Arial"/>
                <w:sz w:val="18"/>
                <w:szCs w:val="18"/>
              </w:rPr>
              <w:t>tīmekļa vietnes</w:t>
            </w:r>
            <w:r w:rsidR="00F40143" w:rsidRPr="00A71E2C">
              <w:rPr>
                <w:rFonts w:ascii="Calibri" w:hAnsi="Calibri" w:cs="Arial"/>
                <w:sz w:val="18"/>
                <w:szCs w:val="18"/>
              </w:rPr>
              <w:t>,</w:t>
            </w:r>
            <w:r w:rsidRPr="00A71E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71E2C" w:rsidRPr="00A71E2C">
              <w:rPr>
                <w:rFonts w:ascii="Calibri" w:hAnsi="Calibri" w:cs="Arial"/>
                <w:sz w:val="18"/>
                <w:szCs w:val="18"/>
              </w:rPr>
              <w:t>lietotnēs esošās informācijas, piedāvājumu</w:t>
            </w:r>
            <w:r w:rsidR="00A71E2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71E2C" w:rsidRPr="00A71E2C">
              <w:rPr>
                <w:rFonts w:ascii="Calibri" w:hAnsi="Calibri" w:cs="Arial"/>
                <w:sz w:val="18"/>
                <w:szCs w:val="18"/>
              </w:rPr>
              <w:t>atjaunošana</w:t>
            </w:r>
            <w:r w:rsidR="00B660A6">
              <w:rPr>
                <w:rFonts w:ascii="Calibri" w:hAnsi="Calibri" w:cs="Arial"/>
                <w:sz w:val="18"/>
                <w:szCs w:val="18"/>
              </w:rPr>
              <w:t>, problēmu risinājumi</w:t>
            </w:r>
            <w:r w:rsidR="00A71E2C" w:rsidRPr="00A71E2C">
              <w:rPr>
                <w:rFonts w:ascii="Calibri" w:hAnsi="Calibri" w:cs="Arial"/>
                <w:sz w:val="18"/>
                <w:szCs w:val="18"/>
              </w:rPr>
              <w:t xml:space="preserve"> u.c.</w:t>
            </w:r>
            <w:r w:rsidRPr="00A71E2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D3F46EE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F91240C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7E20EFD8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5A54A7" w:rsidRPr="00EE40B0" w14:paraId="01DE3019" w14:textId="77777777" w:rsidTr="00A30705">
        <w:trPr>
          <w:trHeight w:val="113"/>
        </w:trPr>
        <w:tc>
          <w:tcPr>
            <w:tcW w:w="7085" w:type="dxa"/>
            <w:gridSpan w:val="2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171AB545" w14:textId="77777777" w:rsidR="00722F53" w:rsidRPr="00722F53" w:rsidRDefault="005A54A7" w:rsidP="0024143C">
            <w:pPr>
              <w:numPr>
                <w:ilvl w:val="0"/>
                <w:numId w:val="2"/>
              </w:numPr>
              <w:ind w:left="663" w:hanging="271"/>
              <w:rPr>
                <w:rFonts w:ascii="Calibri" w:hAnsi="Calibri" w:cs="Calibri"/>
                <w:color w:val="000000"/>
                <w:sz w:val="20"/>
              </w:rPr>
            </w:pPr>
            <w:r w:rsidRPr="003B4088">
              <w:rPr>
                <w:rFonts w:ascii="Calibri" w:hAnsi="Calibri" w:cs="Arial"/>
                <w:sz w:val="20"/>
              </w:rPr>
              <w:t xml:space="preserve">Drošība un datu aizsardzība </w:t>
            </w:r>
          </w:p>
          <w:p w14:paraId="5EFE6F93" w14:textId="63BB002B" w:rsidR="00E2300A" w:rsidRPr="00A71E2C" w:rsidRDefault="005A54A7" w:rsidP="0024143C">
            <w:pPr>
              <w:ind w:left="663" w:hanging="27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22F53">
              <w:rPr>
                <w:rFonts w:ascii="Calibri" w:hAnsi="Calibri" w:cs="Arial"/>
                <w:sz w:val="18"/>
                <w:szCs w:val="18"/>
              </w:rPr>
              <w:lastRenderedPageBreak/>
              <w:t>(piemēram, drošības pārbaude</w:t>
            </w:r>
            <w:r w:rsidR="00A71E2C">
              <w:rPr>
                <w:rFonts w:ascii="Calibri" w:hAnsi="Calibri" w:cs="Arial"/>
                <w:sz w:val="18"/>
                <w:szCs w:val="18"/>
              </w:rPr>
              <w:t>s</w:t>
            </w:r>
            <w:r w:rsidRPr="00722F53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B50569" w:rsidRPr="00722F53">
              <w:rPr>
                <w:rFonts w:ascii="Calibri" w:hAnsi="Calibri" w:cs="Arial"/>
                <w:sz w:val="18"/>
                <w:szCs w:val="18"/>
              </w:rPr>
              <w:t xml:space="preserve">drošības </w:t>
            </w:r>
            <w:r w:rsidR="00B41620" w:rsidRPr="00722F53">
              <w:rPr>
                <w:rFonts w:ascii="Calibri" w:hAnsi="Calibri" w:cs="Arial"/>
                <w:sz w:val="18"/>
                <w:szCs w:val="18"/>
              </w:rPr>
              <w:t>apmācība</w:t>
            </w:r>
            <w:r w:rsidR="00A71E2C">
              <w:rPr>
                <w:rFonts w:ascii="Calibri" w:hAnsi="Calibri" w:cs="Arial"/>
                <w:sz w:val="18"/>
                <w:szCs w:val="18"/>
              </w:rPr>
              <w:t>s</w:t>
            </w:r>
            <w:r w:rsidR="00B41620" w:rsidRPr="00722F53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722F53">
              <w:rPr>
                <w:rFonts w:ascii="Calibri" w:hAnsi="Calibri" w:cs="Arial"/>
                <w:sz w:val="18"/>
                <w:szCs w:val="18"/>
              </w:rPr>
              <w:t xml:space="preserve">drošības </w:t>
            </w:r>
            <w:r w:rsidR="00E2300A" w:rsidRPr="00722F53">
              <w:rPr>
                <w:rFonts w:ascii="Calibri" w:hAnsi="Calibri" w:cs="Arial"/>
                <w:sz w:val="18"/>
                <w:szCs w:val="18"/>
              </w:rPr>
              <w:t>problēmu risinājumi</w:t>
            </w:r>
            <w:r w:rsidRPr="00722F53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620B5189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6743EDA0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40012CE" w14:textId="77777777" w:rsidR="005A54A7" w:rsidRDefault="005A54A7" w:rsidP="00C16D56">
            <w:pPr>
              <w:jc w:val="center"/>
            </w:pP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12C35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28C40CC7" w14:textId="0207830C" w:rsidR="005A54A7" w:rsidRDefault="005A54A7" w:rsidP="00BA443A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"/>
        <w:gridCol w:w="43"/>
        <w:gridCol w:w="8121"/>
        <w:gridCol w:w="142"/>
        <w:gridCol w:w="649"/>
        <w:gridCol w:w="201"/>
        <w:gridCol w:w="881"/>
      </w:tblGrid>
      <w:tr w:rsidR="002C50B4" w:rsidRPr="00EE40B0" w14:paraId="0D53E549" w14:textId="77777777" w:rsidTr="00126901">
        <w:trPr>
          <w:trHeight w:hRule="exact" w:val="454"/>
        </w:trPr>
        <w:tc>
          <w:tcPr>
            <w:tcW w:w="10490" w:type="dxa"/>
            <w:gridSpan w:val="8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5787BC69" w14:textId="2FFCBBA4" w:rsidR="00BA443A" w:rsidRPr="00EE40B0" w:rsidRDefault="00AC0E37" w:rsidP="00B32D8C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 w:val="20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C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P</w:t>
            </w:r>
            <w:r w:rsidR="00B32D8C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iekļuve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i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nterneta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m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 </w:t>
            </w:r>
            <w:r w:rsidR="00192E2B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un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tā 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lietošana</w:t>
            </w:r>
          </w:p>
        </w:tc>
      </w:tr>
      <w:tr w:rsidR="00BA443A" w:rsidRPr="00EE40B0" w14:paraId="42E135AB" w14:textId="77777777" w:rsidTr="00313169">
        <w:trPr>
          <w:trHeight w:val="20"/>
        </w:trPr>
        <w:tc>
          <w:tcPr>
            <w:tcW w:w="8617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68FCC87" w14:textId="70184FB9" w:rsidR="00991358" w:rsidRPr="00CC2628" w:rsidRDefault="00AC0E37" w:rsidP="00C35C4C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</w:rPr>
              <w:t>C</w:t>
            </w:r>
            <w:r w:rsidR="00BA443A" w:rsidRPr="00CC2628">
              <w:rPr>
                <w:rFonts w:ascii="Calibri" w:hAnsi="Calibri" w:cs="Calibri"/>
                <w:b/>
                <w:color w:val="000000"/>
                <w:sz w:val="20"/>
              </w:rPr>
              <w:t>1. Vai</w:t>
            </w:r>
            <w:r w:rsidR="00475AE8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7F4FBF" w:rsidRPr="00CC2628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 w:rsidRPr="00CC2628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="00BA443A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0C5562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uzņēmumam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</w:rPr>
              <w:t>ir</w:t>
            </w:r>
            <w:r w:rsidR="00BA443A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020753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piekļuve </w:t>
            </w:r>
            <w:r w:rsidR="00BA443A" w:rsidRPr="00CC2628">
              <w:rPr>
                <w:rFonts w:ascii="Calibri" w:hAnsi="Calibri" w:cs="Calibri"/>
                <w:b/>
                <w:color w:val="000000"/>
                <w:sz w:val="20"/>
              </w:rPr>
              <w:t>interneta</w:t>
            </w:r>
            <w:r w:rsidR="00020753" w:rsidRPr="00CC2628">
              <w:rPr>
                <w:rFonts w:ascii="Calibri" w:hAnsi="Calibri" w:cs="Calibri"/>
                <w:b/>
                <w:color w:val="000000"/>
                <w:sz w:val="20"/>
              </w:rPr>
              <w:t>m</w:t>
            </w:r>
            <w:r w:rsidR="00C35C4C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, </w:t>
            </w:r>
            <w:r w:rsidR="00C35C4C" w:rsidRPr="00CC2628">
              <w:rPr>
                <w:rFonts w:ascii="Calibri" w:hAnsi="Calibri" w:cs="Calibri"/>
                <w:b/>
                <w:sz w:val="20"/>
              </w:rPr>
              <w:t xml:space="preserve">neatkarīgi no tā, kas par to </w:t>
            </w:r>
            <w:r w:rsidR="00F508A5" w:rsidRPr="00CC2628">
              <w:rPr>
                <w:rFonts w:ascii="Calibri" w:hAnsi="Calibri" w:cs="Calibri"/>
                <w:b/>
                <w:sz w:val="20"/>
              </w:rPr>
              <w:t>veic sa</w:t>
            </w:r>
            <w:r w:rsidR="00C35C4C" w:rsidRPr="00CC2628">
              <w:rPr>
                <w:rFonts w:ascii="Calibri" w:hAnsi="Calibri" w:cs="Calibri"/>
                <w:b/>
                <w:sz w:val="20"/>
              </w:rPr>
              <w:t>maks</w:t>
            </w:r>
            <w:r w:rsidR="00F508A5" w:rsidRPr="00CC2628">
              <w:rPr>
                <w:rFonts w:ascii="Calibri" w:hAnsi="Calibri" w:cs="Calibri"/>
                <w:b/>
                <w:sz w:val="20"/>
              </w:rPr>
              <w:t>u</w:t>
            </w:r>
            <w:r w:rsidR="00C35C4C" w:rsidRPr="00CC2628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791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A63AEC" w14:textId="77777777" w:rsidR="00BA443A" w:rsidRPr="00EE40B0" w:rsidRDefault="00BA443A" w:rsidP="00BA443A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52F4E72" w14:textId="77777777" w:rsidR="00BA443A" w:rsidRPr="00EE40B0" w:rsidRDefault="00BA443A" w:rsidP="00AC0E37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 w:rsidR="00AC0E37"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C0E37" w:rsidRPr="00EE40B0" w14:paraId="2B44E173" w14:textId="77777777" w:rsidTr="00313169">
        <w:trPr>
          <w:trHeight w:val="20"/>
        </w:trPr>
        <w:tc>
          <w:tcPr>
            <w:tcW w:w="8617" w:type="dxa"/>
            <w:gridSpan w:val="4"/>
            <w:tcBorders>
              <w:top w:val="single" w:sz="12" w:space="0" w:color="5F497A"/>
              <w:bottom w:val="single" w:sz="12" w:space="0" w:color="5F497A"/>
              <w:right w:val="nil"/>
            </w:tcBorders>
          </w:tcPr>
          <w:p w14:paraId="001DE0A8" w14:textId="54EB5A13" w:rsidR="007D71B2" w:rsidRPr="00CC2628" w:rsidRDefault="00C70BDF" w:rsidP="00A434A7">
            <w:pPr>
              <w:keepLines/>
              <w:spacing w:before="40"/>
              <w:ind w:left="151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C2. </w:t>
            </w:r>
            <w:r w:rsidR="002621F3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Cik</w:t>
            </w:r>
            <w:r w:rsidR="002F0FA9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C0E37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darbinieku </w:t>
            </w:r>
            <w:r w:rsidR="00BC0902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izmanto internetu darba vajadzībām datoros, planšetdatoros, viedtālruņos, </w:t>
            </w:r>
            <w:proofErr w:type="spellStart"/>
            <w:r w:rsidR="00BC0902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viedierīcēs</w:t>
            </w:r>
            <w:proofErr w:type="spellEnd"/>
            <w:r w:rsidR="00BC0902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vai </w:t>
            </w:r>
            <w:r w:rsidR="00A434A7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cit</w:t>
            </w:r>
            <w:r w:rsidR="00F57980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ā</w:t>
            </w:r>
            <w:r w:rsidR="00A434A7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 portatīvās ierīc</w:t>
            </w:r>
            <w:r w:rsidR="00F57980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ē</w:t>
            </w:r>
            <w:r w:rsidR="00A434A7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s?</w:t>
            </w:r>
          </w:p>
          <w:p w14:paraId="154033B2" w14:textId="77777777" w:rsidR="00C70BDF" w:rsidRPr="00CC2628" w:rsidRDefault="00C70BDF" w:rsidP="00722F53">
            <w:pPr>
              <w:keepLines/>
              <w:ind w:left="448" w:hanging="297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5B0C0303" w14:textId="77777777" w:rsidR="007D71B2" w:rsidRPr="00CC2628" w:rsidRDefault="007D71B2" w:rsidP="00722F53">
            <w:pPr>
              <w:keepLines/>
              <w:ind w:left="448" w:hanging="29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C2.1. </w:t>
            </w:r>
            <w:r w:rsidRPr="00CC2628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var </w:t>
            </w:r>
            <w:r w:rsidR="00B16E45" w:rsidRPr="00CC2628">
              <w:rPr>
                <w:rFonts w:ascii="Calibri" w:hAnsi="Calibri" w:cs="Calibri"/>
                <w:bCs/>
                <w:sz w:val="19"/>
                <w:szCs w:val="24"/>
              </w:rPr>
              <w:t>uzrādīt</w:t>
            </w:r>
            <w:r w:rsidRPr="00CC2628">
              <w:rPr>
                <w:rFonts w:ascii="Calibri" w:hAnsi="Calibri" w:cs="Calibri"/>
                <w:bCs/>
                <w:sz w:val="19"/>
                <w:szCs w:val="24"/>
              </w:rPr>
              <w:t xml:space="preserve"> aptuvenu darbinieku </w:t>
            </w:r>
            <w:r w:rsidR="00C70BDF" w:rsidRPr="00CC2628">
              <w:rPr>
                <w:rFonts w:ascii="Calibri" w:hAnsi="Calibri" w:cs="Calibri"/>
                <w:bCs/>
                <w:sz w:val="19"/>
                <w:szCs w:val="24"/>
              </w:rPr>
              <w:t>īpatsvaru</w:t>
            </w:r>
            <w:r w:rsidRPr="00CC2628">
              <w:rPr>
                <w:rFonts w:ascii="Calibri" w:hAnsi="Calibri" w:cs="Calibri"/>
                <w:bCs/>
                <w:sz w:val="19"/>
                <w:szCs w:val="24"/>
              </w:rPr>
              <w:t xml:space="preserve"> </w:t>
            </w:r>
            <w:r w:rsidR="00C70BDF" w:rsidRPr="00CC2628">
              <w:rPr>
                <w:rFonts w:ascii="Calibri" w:hAnsi="Calibri" w:cs="Calibri"/>
                <w:bCs/>
                <w:sz w:val="19"/>
                <w:szCs w:val="24"/>
              </w:rPr>
              <w:t>(</w:t>
            </w:r>
            <w:r w:rsidRPr="00CC2628">
              <w:rPr>
                <w:rFonts w:ascii="Calibri" w:hAnsi="Calibri" w:cs="Calibri"/>
                <w:bCs/>
                <w:sz w:val="19"/>
                <w:szCs w:val="24"/>
              </w:rPr>
              <w:t>%</w:t>
            </w:r>
            <w:r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kopējā nodarbināto skaita</w:t>
            </w:r>
            <w:r w:rsidR="00C70BDF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3" w:type="dxa"/>
            <w:gridSpan w:val="4"/>
            <w:tcBorders>
              <w:top w:val="single" w:sz="12" w:space="0" w:color="5F497A"/>
              <w:left w:val="nil"/>
              <w:bottom w:val="single" w:sz="12" w:space="0" w:color="5F497A"/>
            </w:tcBorders>
            <w:vAlign w:val="bottom"/>
          </w:tcPr>
          <w:p w14:paraId="76DC8001" w14:textId="77777777" w:rsidR="00AC0E37" w:rsidRDefault="00D94056" w:rsidP="00456ED1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</w:t>
            </w:r>
            <w:r w:rsidR="00C70BDF">
              <w:rPr>
                <w:rFonts w:ascii="Calibri" w:hAnsi="Calibri" w:cs="Calibri"/>
                <w:szCs w:val="24"/>
              </w:rPr>
              <w:t xml:space="preserve">____ </w:t>
            </w:r>
            <w:r w:rsidR="00C70BDF" w:rsidRPr="00C70BDF">
              <w:rPr>
                <w:rFonts w:ascii="Calibri" w:hAnsi="Calibri" w:cs="Calibri"/>
                <w:i/>
                <w:sz w:val="20"/>
              </w:rPr>
              <w:t>(skaits)</w:t>
            </w:r>
          </w:p>
          <w:p w14:paraId="0427AAB1" w14:textId="77777777" w:rsidR="00C70BDF" w:rsidRDefault="00C70BDF" w:rsidP="004842FA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vai</w:t>
            </w:r>
          </w:p>
          <w:p w14:paraId="00CBF364" w14:textId="77777777" w:rsidR="00C70BDF" w:rsidRPr="00EE40B0" w:rsidRDefault="00C70BDF" w:rsidP="00A271DB">
            <w:pPr>
              <w:spacing w:after="12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</w:t>
            </w:r>
            <w:r>
              <w:rPr>
                <w:rFonts w:ascii="Calibri" w:hAnsi="Calibri" w:cs="Calibri"/>
                <w:szCs w:val="24"/>
              </w:rPr>
              <w:t>_______</w:t>
            </w:r>
            <w:r w:rsidRPr="00EE40B0">
              <w:rPr>
                <w:rFonts w:ascii="Calibri" w:hAnsi="Calibri" w:cs="Calibri"/>
                <w:szCs w:val="24"/>
              </w:rPr>
              <w:t>____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%</w:t>
            </w:r>
          </w:p>
        </w:tc>
      </w:tr>
      <w:tr w:rsidR="00AC0E37" w:rsidRPr="00EE40B0" w14:paraId="1E7E9348" w14:textId="77777777" w:rsidTr="00B8615E">
        <w:trPr>
          <w:trHeight w:hRule="exact" w:val="440"/>
        </w:trPr>
        <w:tc>
          <w:tcPr>
            <w:tcW w:w="10490" w:type="dxa"/>
            <w:gridSpan w:val="8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C89D35F" w14:textId="16D33067" w:rsidR="00AC0E37" w:rsidRPr="00CC2628" w:rsidRDefault="00254E09" w:rsidP="00C56749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b/>
                <w:i/>
                <w:color w:val="000000"/>
                <w:szCs w:val="24"/>
              </w:rPr>
              <w:t>Fiksēt</w:t>
            </w:r>
            <w:r w:rsidR="00F31DD9" w:rsidRPr="00CC2628">
              <w:rPr>
                <w:rFonts w:ascii="Calibri" w:hAnsi="Calibri" w:cs="Calibri"/>
                <w:b/>
                <w:i/>
                <w:color w:val="000000"/>
                <w:szCs w:val="24"/>
              </w:rPr>
              <w:t>ā</w:t>
            </w:r>
            <w:r w:rsidRPr="00CC2628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interneta izmantošana uzņēm</w:t>
            </w:r>
            <w:r w:rsidR="00D135CA" w:rsidRPr="00CC2628">
              <w:rPr>
                <w:rFonts w:ascii="Calibri" w:hAnsi="Calibri" w:cs="Calibri"/>
                <w:b/>
                <w:i/>
                <w:color w:val="000000"/>
                <w:szCs w:val="24"/>
              </w:rPr>
              <w:t>uma</w:t>
            </w:r>
            <w:r w:rsidRPr="00CC2628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vajadzībām</w:t>
            </w:r>
          </w:p>
        </w:tc>
      </w:tr>
      <w:tr w:rsidR="00973CCC" w:rsidRPr="00876B74" w14:paraId="2CD89C7D" w14:textId="77777777" w:rsidTr="00722F53">
        <w:trPr>
          <w:cantSplit/>
          <w:trHeight w:val="20"/>
        </w:trPr>
        <w:tc>
          <w:tcPr>
            <w:tcW w:w="10490" w:type="dxa"/>
            <w:gridSpan w:val="8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C9FE31D" w14:textId="15A42AB1" w:rsidR="005351BB" w:rsidRPr="00CC2628" w:rsidRDefault="00714A9F" w:rsidP="0040735B">
            <w:pPr>
              <w:ind w:left="142" w:right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/>
                <w:sz w:val="18"/>
                <w:szCs w:val="18"/>
              </w:rPr>
              <w:t xml:space="preserve">Fiksētā platjoslas interneta </w:t>
            </w:r>
            <w:proofErr w:type="spellStart"/>
            <w:r w:rsidRPr="00CC2628">
              <w:rPr>
                <w:rFonts w:ascii="Calibri" w:hAnsi="Calibri" w:cs="Calibri"/>
                <w:b/>
                <w:sz w:val="18"/>
                <w:szCs w:val="18"/>
              </w:rPr>
              <w:t>pieslēguma</w:t>
            </w:r>
            <w:proofErr w:type="spellEnd"/>
            <w:r w:rsidRPr="00CC2628">
              <w:rPr>
                <w:rFonts w:ascii="Calibri" w:hAnsi="Calibri" w:cs="Calibri"/>
                <w:b/>
                <w:sz w:val="18"/>
                <w:szCs w:val="18"/>
              </w:rPr>
              <w:t xml:space="preserve"> veidi</w:t>
            </w:r>
            <w:r w:rsidR="005351BB" w:rsidRPr="00CC2628">
              <w:rPr>
                <w:rFonts w:ascii="Calibri" w:hAnsi="Calibri" w:cs="Calibri"/>
                <w:sz w:val="18"/>
                <w:szCs w:val="18"/>
              </w:rPr>
              <w:t xml:space="preserve"> var būt dažādi</w:t>
            </w:r>
            <w:r w:rsidR="0040735B" w:rsidRPr="00CC2628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optiskās šķiedras tīklu,</w:t>
            </w:r>
            <w:r w:rsidR="0040735B" w:rsidRPr="00CC2628">
              <w:rPr>
                <w:rFonts w:ascii="Calibri" w:hAnsi="Calibri" w:cs="Calibri"/>
                <w:sz w:val="18"/>
                <w:szCs w:val="18"/>
              </w:rPr>
              <w:t xml:space="preserve"> DSL (ciparu abonentlīnija),</w:t>
            </w:r>
            <w:r w:rsidRPr="00CC26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51BB" w:rsidRPr="00CC2628">
              <w:rPr>
                <w:rFonts w:ascii="Calibri" w:hAnsi="Calibri" w:cs="Calibri"/>
                <w:sz w:val="18"/>
                <w:szCs w:val="18"/>
              </w:rPr>
              <w:t>bezvadu internetu (</w:t>
            </w:r>
            <w:proofErr w:type="spellStart"/>
            <w:r w:rsidR="005351BB" w:rsidRPr="00CC2628">
              <w:rPr>
                <w:rFonts w:ascii="Calibri" w:hAnsi="Calibri" w:cs="Calibri"/>
                <w:sz w:val="18"/>
                <w:szCs w:val="18"/>
              </w:rPr>
              <w:t>Wi-Fi</w:t>
            </w:r>
            <w:proofErr w:type="spellEnd"/>
            <w:r w:rsidR="005351BB" w:rsidRPr="00CC2628">
              <w:rPr>
                <w:rFonts w:ascii="Calibri" w:hAnsi="Calibri" w:cs="Calibri"/>
                <w:sz w:val="18"/>
                <w:szCs w:val="18"/>
              </w:rPr>
              <w:t>), publisko bezvadu internetu (</w:t>
            </w:r>
            <w:proofErr w:type="spellStart"/>
            <w:r w:rsidR="005351BB" w:rsidRPr="00CC2628">
              <w:rPr>
                <w:rFonts w:ascii="Calibri" w:hAnsi="Calibri" w:cs="Calibri"/>
                <w:sz w:val="18"/>
                <w:szCs w:val="18"/>
              </w:rPr>
              <w:t>Wi-Fi</w:t>
            </w:r>
            <w:proofErr w:type="spellEnd"/>
            <w:r w:rsidR="005351BB" w:rsidRPr="00CC2628"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proofErr w:type="spellStart"/>
            <w:r w:rsidR="005351BB" w:rsidRPr="00CC2628">
              <w:rPr>
                <w:rFonts w:ascii="Calibri" w:hAnsi="Calibri" w:cs="Calibri"/>
                <w:sz w:val="18"/>
                <w:szCs w:val="18"/>
              </w:rPr>
              <w:t>Ethernet</w:t>
            </w:r>
            <w:proofErr w:type="spellEnd"/>
            <w:r w:rsidR="005351BB" w:rsidRPr="00CC2628">
              <w:rPr>
                <w:rFonts w:ascii="Calibri" w:hAnsi="Calibri" w:cs="Calibri"/>
                <w:sz w:val="18"/>
                <w:szCs w:val="18"/>
              </w:rPr>
              <w:t xml:space="preserve">, ADSL, SDSL, VDSL, 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TV kabeli</w:t>
            </w:r>
            <w:r w:rsidR="005351BB" w:rsidRPr="00CC2628">
              <w:rPr>
                <w:rFonts w:ascii="Calibri" w:hAnsi="Calibri" w:cs="Calibri"/>
                <w:sz w:val="18"/>
                <w:szCs w:val="18"/>
              </w:rPr>
              <w:t xml:space="preserve">s, nomāto līnija, satelīta. </w:t>
            </w:r>
            <w:r w:rsidR="005351BB" w:rsidRPr="00CC2628">
              <w:rPr>
                <w:rFonts w:ascii="Calibri" w:hAnsi="Calibri" w:cs="Calibri"/>
                <w:sz w:val="18"/>
                <w:szCs w:val="18"/>
                <w:u w:val="single"/>
              </w:rPr>
              <w:t xml:space="preserve">Neskaitot </w:t>
            </w:r>
            <w:r w:rsidR="0040735B" w:rsidRPr="00CC2628">
              <w:rPr>
                <w:rFonts w:ascii="Calibri" w:hAnsi="Calibri" w:cs="Calibri"/>
                <w:sz w:val="18"/>
                <w:szCs w:val="18"/>
                <w:u w:val="single"/>
              </w:rPr>
              <w:t xml:space="preserve">mobilā </w:t>
            </w:r>
            <w:r w:rsidR="005351BB" w:rsidRPr="00CC2628">
              <w:rPr>
                <w:rFonts w:ascii="Calibri" w:hAnsi="Calibri" w:cs="Calibri"/>
                <w:sz w:val="18"/>
                <w:szCs w:val="18"/>
                <w:u w:val="single"/>
              </w:rPr>
              <w:t>interneta lietošanu</w:t>
            </w:r>
            <w:r w:rsidR="005351BB" w:rsidRPr="00CC2628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bookmarkEnd w:id="0"/>
      <w:tr w:rsidR="00D135CA" w:rsidRPr="00EE40B0" w14:paraId="514B829B" w14:textId="77777777" w:rsidTr="00313169">
        <w:trPr>
          <w:cantSplit/>
          <w:trHeight w:val="20"/>
        </w:trPr>
        <w:tc>
          <w:tcPr>
            <w:tcW w:w="8617" w:type="dxa"/>
            <w:gridSpan w:val="4"/>
            <w:tcBorders>
              <w:top w:val="single" w:sz="12" w:space="0" w:color="5F497A"/>
              <w:bottom w:val="nil"/>
            </w:tcBorders>
            <w:vAlign w:val="center"/>
          </w:tcPr>
          <w:p w14:paraId="0CF82FCB" w14:textId="3EAD96B8" w:rsidR="00D135CA" w:rsidRPr="00CC2628" w:rsidRDefault="00D135CA" w:rsidP="00714A9F">
            <w:pPr>
              <w:keepLines/>
              <w:spacing w:before="20"/>
              <w:ind w:left="425" w:hanging="300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C3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8909B0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Va</w:t>
            </w:r>
            <w:r w:rsidR="008909B0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i Jūsu uzņēmums </w:t>
            </w:r>
            <w:r w:rsidR="00714A9F" w:rsidRPr="00CC2628">
              <w:rPr>
                <w:rFonts w:ascii="Calibri" w:hAnsi="Calibri" w:cs="Calibri"/>
                <w:b/>
                <w:color w:val="000000"/>
                <w:sz w:val="20"/>
              </w:rPr>
              <w:t>izmanto</w:t>
            </w:r>
            <w:r w:rsidR="008909B0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 fiksēto platjoslas </w:t>
            </w:r>
            <w:r w:rsidR="00714A9F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interneta </w:t>
            </w:r>
            <w:proofErr w:type="spellStart"/>
            <w:r w:rsidR="008909B0" w:rsidRPr="00CC2628">
              <w:rPr>
                <w:rFonts w:ascii="Calibri" w:hAnsi="Calibri" w:cs="Calibri"/>
                <w:b/>
                <w:color w:val="000000"/>
                <w:sz w:val="20"/>
              </w:rPr>
              <w:t>pieslēgumu</w:t>
            </w:r>
            <w:proofErr w:type="spellEnd"/>
            <w:r w:rsidR="008909B0" w:rsidRPr="00CC2628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791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284E440E" w14:textId="77777777" w:rsidR="00D135CA" w:rsidRPr="00EE40B0" w:rsidRDefault="00D135CA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5D95A799" w14:textId="07F78284" w:rsidR="00D135CA" w:rsidRPr="00EE40B0" w:rsidRDefault="00D135CA" w:rsidP="00372838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uz C</w:t>
            </w:r>
            <w:r w:rsidR="00C57E5B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BA443A" w:rsidRPr="00EE40B0" w14:paraId="05728383" w14:textId="77777777" w:rsidTr="00722F53">
        <w:trPr>
          <w:trHeight w:val="20"/>
        </w:trPr>
        <w:tc>
          <w:tcPr>
            <w:tcW w:w="10490" w:type="dxa"/>
            <w:gridSpan w:val="8"/>
            <w:tcBorders>
              <w:top w:val="single" w:sz="12" w:space="0" w:color="5F497A"/>
              <w:bottom w:val="nil"/>
            </w:tcBorders>
            <w:vAlign w:val="center"/>
          </w:tcPr>
          <w:p w14:paraId="3636A7E3" w14:textId="77777777" w:rsidR="00A434A7" w:rsidRPr="00CC2628" w:rsidRDefault="00AC0E37" w:rsidP="00BA443A">
            <w:pPr>
              <w:keepLines/>
              <w:spacing w:before="20"/>
              <w:ind w:left="425" w:hanging="300"/>
              <w:rPr>
                <w:rFonts w:asciiTheme="minorHAnsi" w:hAnsiTheme="minorHAnsi" w:cs="Calibri"/>
                <w:b/>
                <w:sz w:val="20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D135CA" w:rsidRPr="00CC2628">
              <w:rPr>
                <w:rFonts w:ascii="Calibri" w:hAnsi="Calibri" w:cs="Calibri"/>
                <w:b/>
                <w:sz w:val="20"/>
                <w:szCs w:val="24"/>
              </w:rPr>
              <w:t>4</w:t>
            </w:r>
            <w:r w:rsidR="00BA443A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. Kāds </w:t>
            </w:r>
            <w:r w:rsidR="00D135CA" w:rsidRPr="00CC2628">
              <w:rPr>
                <w:rFonts w:ascii="Calibri" w:hAnsi="Calibri" w:cs="Calibri"/>
                <w:b/>
                <w:sz w:val="20"/>
                <w:szCs w:val="24"/>
              </w:rPr>
              <w:t>ir</w:t>
            </w:r>
            <w:r w:rsidR="00BA443A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maksimālais interneta lejupielādes</w:t>
            </w:r>
            <w:r w:rsidR="004B22A7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BA443A" w:rsidRPr="00CC2628">
              <w:rPr>
                <w:rFonts w:ascii="Calibri" w:hAnsi="Calibri" w:cs="Calibri"/>
                <w:b/>
                <w:sz w:val="20"/>
                <w:szCs w:val="24"/>
              </w:rPr>
              <w:t>ā</w:t>
            </w:r>
            <w:r w:rsidR="00BA443A" w:rsidRPr="00CC2628">
              <w:rPr>
                <w:rFonts w:asciiTheme="minorHAnsi" w:hAnsiTheme="minorHAnsi" w:cs="Calibri"/>
                <w:b/>
                <w:sz w:val="20"/>
              </w:rPr>
              <w:t>trums saskaņā ar līguma nosacījumiem?</w:t>
            </w:r>
            <w:r w:rsidR="00BF0A1D" w:rsidRPr="00CC2628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  <w:p w14:paraId="58DE4EF8" w14:textId="188095D0" w:rsidR="00BA443A" w:rsidRPr="00CC2628" w:rsidRDefault="00BF0A1D" w:rsidP="007108C6">
            <w:pPr>
              <w:keepLines/>
              <w:spacing w:before="20"/>
              <w:ind w:left="426" w:right="340" w:hanging="38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2628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CC5DEA" w:rsidRPr="00CC2628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020A0C" w:rsidRPr="00CC2628">
              <w:rPr>
                <w:rFonts w:asciiTheme="minorHAnsi" w:hAnsiTheme="minorHAnsi" w:cs="Calibri"/>
                <w:sz w:val="18"/>
                <w:szCs w:val="18"/>
              </w:rPr>
              <w:t xml:space="preserve">nterneta </w:t>
            </w:r>
            <w:proofErr w:type="spellStart"/>
            <w:r w:rsidR="00020A0C" w:rsidRPr="00CC2628">
              <w:rPr>
                <w:rFonts w:asciiTheme="minorHAnsi" w:hAnsiTheme="minorHAnsi" w:cs="Calibri"/>
                <w:sz w:val="18"/>
                <w:szCs w:val="18"/>
              </w:rPr>
              <w:t>pieslēguma</w:t>
            </w:r>
            <w:proofErr w:type="spellEnd"/>
            <w:r w:rsidR="00020A0C" w:rsidRPr="00CC2628">
              <w:rPr>
                <w:rFonts w:asciiTheme="minorHAnsi" w:hAnsiTheme="minorHAnsi" w:cs="Calibri"/>
                <w:sz w:val="18"/>
                <w:szCs w:val="18"/>
              </w:rPr>
              <w:t xml:space="preserve"> ātrumu iespējams noteikt arī tīmekļa vietnē </w:t>
            </w:r>
            <w:hyperlink r:id="rId8" w:history="1">
              <w:r w:rsidR="00020A0C" w:rsidRPr="00CC2628">
                <w:rPr>
                  <w:rStyle w:val="Hyperlink"/>
                  <w:rFonts w:asciiTheme="minorHAnsi" w:hAnsiTheme="minorHAnsi" w:cs="Calibri"/>
                  <w:color w:val="auto"/>
                  <w:sz w:val="18"/>
                  <w:szCs w:val="18"/>
                </w:rPr>
                <w:t>www.speedtest.net</w:t>
              </w:r>
            </w:hyperlink>
            <w:r w:rsidR="009273A1" w:rsidRPr="00CC2628">
              <w:rPr>
                <w:rStyle w:val="Hyperlink"/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9273A1" w:rsidRPr="00CC2628">
              <w:rPr>
                <w:rStyle w:val="Hyperlink"/>
                <w:rFonts w:asciiTheme="minorHAnsi" w:hAnsiTheme="minorHAnsi" w:cs="Calibri"/>
                <w:color w:val="auto"/>
                <w:sz w:val="18"/>
                <w:szCs w:val="18"/>
                <w:u w:val="none"/>
              </w:rPr>
              <w:t xml:space="preserve">vai izmantojot noslēgto līgumu ar interneta </w:t>
            </w:r>
            <w:proofErr w:type="spellStart"/>
            <w:r w:rsidR="009273A1" w:rsidRPr="00CC2628">
              <w:rPr>
                <w:rStyle w:val="Hyperlink"/>
                <w:rFonts w:asciiTheme="minorHAnsi" w:hAnsiTheme="minorHAnsi" w:cs="Calibri"/>
                <w:color w:val="auto"/>
                <w:sz w:val="18"/>
                <w:szCs w:val="18"/>
                <w:u w:val="none"/>
              </w:rPr>
              <w:t>pieslēguma</w:t>
            </w:r>
            <w:proofErr w:type="spellEnd"/>
            <w:r w:rsidR="009273A1" w:rsidRPr="00CC2628">
              <w:rPr>
                <w:rStyle w:val="Hyperlink"/>
                <w:rFonts w:asciiTheme="minorHAnsi" w:hAnsiTheme="minorHAnsi" w:cs="Calibri"/>
                <w:color w:val="auto"/>
                <w:sz w:val="18"/>
                <w:szCs w:val="18"/>
                <w:u w:val="none"/>
              </w:rPr>
              <w:t xml:space="preserve"> nodrošinātāju</w:t>
            </w:r>
            <w:r w:rsidR="00020A0C" w:rsidRPr="00CC2628">
              <w:rPr>
                <w:rStyle w:val="Hyperlink"/>
                <w:rFonts w:asciiTheme="minorHAnsi" w:hAnsiTheme="minorHAnsi" w:cs="Calibri"/>
                <w:color w:val="auto"/>
                <w:sz w:val="18"/>
                <w:szCs w:val="18"/>
                <w:u w:val="none"/>
              </w:rPr>
              <w:t>)</w:t>
            </w:r>
          </w:p>
          <w:p w14:paraId="6388780D" w14:textId="77777777" w:rsidR="00BA443A" w:rsidRPr="00CC2628" w:rsidRDefault="00BA443A" w:rsidP="00CC5DEA">
            <w:pPr>
              <w:keepLines/>
              <w:ind w:left="425" w:firstLine="9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C2628">
              <w:rPr>
                <w:rFonts w:asciiTheme="minorHAnsi" w:hAnsiTheme="minorHAnsi" w:cs="Calibri"/>
                <w:bCs/>
                <w:i/>
                <w:iCs/>
                <w:color w:val="000000"/>
                <w:sz w:val="18"/>
                <w:szCs w:val="18"/>
              </w:rPr>
              <w:t>(atzīmējiet vienu atbildi)</w:t>
            </w:r>
          </w:p>
        </w:tc>
      </w:tr>
      <w:tr w:rsidR="00BA443A" w:rsidRPr="00EE40B0" w14:paraId="34FDDA1A" w14:textId="77777777" w:rsidTr="00722F53">
        <w:trPr>
          <w:cantSplit/>
          <w:trHeight w:val="227"/>
        </w:trPr>
        <w:tc>
          <w:tcPr>
            <w:tcW w:w="453" w:type="dxa"/>
            <w:gridSpan w:val="2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152BE493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FECA6C8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4C71628" w14:textId="77777777" w:rsidR="00BA443A" w:rsidRPr="00EE40B0" w:rsidRDefault="005B7CF8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pict w14:anchorId="13C4EF10">
                <v:rect id="_x0000_i1025" style="width:0;height:1.5pt" o:hralign="center" o:hrstd="t" o:hr="t" fillcolor="gray" stroked="f"/>
              </w:pict>
            </w:r>
            <w:proofErr w:type="spellStart"/>
            <w:r w:rsidR="00BA443A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pp</w:t>
            </w:r>
            <w:proofErr w:type="spellEnd"/>
          </w:p>
        </w:tc>
        <w:tc>
          <w:tcPr>
            <w:tcW w:w="8955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A9CBA8" w14:textId="09874186" w:rsidR="00BA443A" w:rsidRPr="000A0469" w:rsidRDefault="00BA443A" w:rsidP="00F94E4D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F12C01">
              <w:rPr>
                <w:rFonts w:asciiTheme="minorHAnsi" w:hAnsiTheme="minorHAnsi"/>
                <w:color w:val="000000"/>
                <w:sz w:val="20"/>
              </w:rPr>
              <w:t xml:space="preserve">mazāk nekā 2 </w:t>
            </w:r>
            <w:proofErr w:type="spellStart"/>
            <w:r w:rsidRPr="00F12C01">
              <w:rPr>
                <w:rFonts w:asciiTheme="minorHAnsi" w:hAnsiTheme="minorHAnsi"/>
                <w:color w:val="000000"/>
                <w:sz w:val="20"/>
              </w:rPr>
              <w:t>Mb</w:t>
            </w:r>
            <w:proofErr w:type="spellEnd"/>
            <w:r w:rsidRPr="00F12C01">
              <w:rPr>
                <w:rFonts w:asciiTheme="minorHAnsi" w:hAnsiTheme="minorHAnsi"/>
                <w:color w:val="000000"/>
                <w:sz w:val="20"/>
              </w:rPr>
              <w:t>/s</w:t>
            </w:r>
          </w:p>
        </w:tc>
        <w:tc>
          <w:tcPr>
            <w:tcW w:w="10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F6BEAE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1159D170" w14:textId="77777777" w:rsidTr="00722F53">
        <w:trPr>
          <w:cantSplit/>
          <w:trHeight w:val="227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4D677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C43D7E" w14:textId="65038B8D" w:rsidR="00BA443A" w:rsidRPr="000A0469" w:rsidRDefault="00FF3507" w:rsidP="00F94E4D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vismaz 2, bet mazāk par 10</w:t>
            </w:r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 xml:space="preserve"> </w:t>
            </w:r>
            <w:proofErr w:type="spellStart"/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Mb</w:t>
            </w:r>
            <w:proofErr w:type="spellEnd"/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/s</w:t>
            </w:r>
          </w:p>
        </w:tc>
        <w:tc>
          <w:tcPr>
            <w:tcW w:w="10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A77CF5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6881ACEC" w14:textId="77777777" w:rsidTr="00722F53">
        <w:trPr>
          <w:cantSplit/>
          <w:trHeight w:val="227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C47C32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DD6115" w14:textId="1CA02C97" w:rsidR="00BA443A" w:rsidRPr="000A0469" w:rsidRDefault="00FF3507" w:rsidP="00F94E4D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0A0469">
              <w:rPr>
                <w:rFonts w:asciiTheme="minorHAnsi" w:hAnsiTheme="minorHAnsi"/>
                <w:color w:val="000000"/>
                <w:sz w:val="20"/>
              </w:rPr>
              <w:t xml:space="preserve">vismaz </w:t>
            </w:r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10</w:t>
            </w:r>
            <w:r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, bet mazāk par 30</w:t>
            </w:r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 xml:space="preserve"> </w:t>
            </w:r>
            <w:proofErr w:type="spellStart"/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Mb</w:t>
            </w:r>
            <w:proofErr w:type="spellEnd"/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/s</w:t>
            </w:r>
          </w:p>
        </w:tc>
        <w:tc>
          <w:tcPr>
            <w:tcW w:w="10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E2311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500E5652" w14:textId="77777777" w:rsidTr="00722F53">
        <w:trPr>
          <w:cantSplit/>
          <w:trHeight w:val="227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3BFB6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582" w:hanging="1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6E8B20" w14:textId="7A1E7404" w:rsidR="00BA443A" w:rsidRPr="000A0469" w:rsidRDefault="00FF3507" w:rsidP="00F94E4D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0A0469">
              <w:rPr>
                <w:rFonts w:asciiTheme="minorHAnsi" w:hAnsiTheme="minorHAnsi"/>
                <w:color w:val="000000"/>
                <w:sz w:val="20"/>
              </w:rPr>
              <w:t xml:space="preserve">vismaz </w:t>
            </w:r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30</w:t>
            </w:r>
            <w:r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, bet mazāk par 100</w:t>
            </w:r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 xml:space="preserve"> </w:t>
            </w:r>
            <w:proofErr w:type="spellStart"/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Mb</w:t>
            </w:r>
            <w:proofErr w:type="spellEnd"/>
            <w:r w:rsidR="00BA443A" w:rsidRPr="000A0469">
              <w:rPr>
                <w:rFonts w:asciiTheme="minorHAnsi" w:hAnsiTheme="minorHAnsi"/>
                <w:color w:val="000000"/>
                <w:sz w:val="20"/>
                <w:lang w:eastAsia="lv-LV"/>
              </w:rPr>
              <w:t>/s</w:t>
            </w:r>
          </w:p>
        </w:tc>
        <w:tc>
          <w:tcPr>
            <w:tcW w:w="10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DC149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7794AF70" w14:textId="77777777" w:rsidTr="00722F53">
        <w:trPr>
          <w:cantSplit/>
          <w:trHeight w:val="227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12587D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582" w:hanging="1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95F1" w14:textId="04AF1A6E" w:rsidR="00BA443A" w:rsidRPr="000A0469" w:rsidRDefault="00BA443A" w:rsidP="00F94E4D">
            <w:pPr>
              <w:pStyle w:val="ListParagraph"/>
              <w:keepLines/>
              <w:numPr>
                <w:ilvl w:val="0"/>
                <w:numId w:val="14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0A0469">
              <w:rPr>
                <w:rFonts w:asciiTheme="minorHAnsi" w:hAnsiTheme="minorHAnsi"/>
                <w:color w:val="000000"/>
                <w:sz w:val="20"/>
              </w:rPr>
              <w:t xml:space="preserve">100 </w:t>
            </w:r>
            <w:proofErr w:type="spellStart"/>
            <w:r w:rsidRPr="000A0469">
              <w:rPr>
                <w:rFonts w:asciiTheme="minorHAnsi" w:hAnsiTheme="minorHAnsi"/>
                <w:color w:val="000000"/>
                <w:sz w:val="20"/>
              </w:rPr>
              <w:t>Mb</w:t>
            </w:r>
            <w:proofErr w:type="spellEnd"/>
            <w:r w:rsidRPr="000A0469">
              <w:rPr>
                <w:rFonts w:asciiTheme="minorHAnsi" w:hAnsiTheme="minorHAnsi"/>
                <w:color w:val="000000"/>
                <w:sz w:val="20"/>
              </w:rPr>
              <w:t>/s vai vairāk</w:t>
            </w:r>
          </w:p>
        </w:tc>
        <w:tc>
          <w:tcPr>
            <w:tcW w:w="10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5A12ED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135CA" w:rsidRPr="00EE40B0" w14:paraId="7E18F367" w14:textId="77777777" w:rsidTr="00FB1A5E">
        <w:trPr>
          <w:trHeight w:hRule="exact" w:val="440"/>
        </w:trPr>
        <w:tc>
          <w:tcPr>
            <w:tcW w:w="10490" w:type="dxa"/>
            <w:gridSpan w:val="8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F244933" w14:textId="35A87C1F" w:rsidR="00D135CA" w:rsidRPr="00EE40B0" w:rsidRDefault="00D135CA" w:rsidP="00992369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Mobilā interneta lietošana uzņēmuma vajadzībām</w:t>
            </w:r>
          </w:p>
        </w:tc>
      </w:tr>
      <w:tr w:rsidR="00D135CA" w:rsidRPr="00EE40B0" w14:paraId="4749E11E" w14:textId="77777777" w:rsidTr="0042392E">
        <w:trPr>
          <w:trHeight w:val="1016"/>
        </w:trPr>
        <w:tc>
          <w:tcPr>
            <w:tcW w:w="10490" w:type="dxa"/>
            <w:gridSpan w:val="8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7807D0A" w14:textId="34B55431" w:rsidR="00246EE2" w:rsidRPr="00CC2628" w:rsidRDefault="00D135CA" w:rsidP="00052DFA">
            <w:pPr>
              <w:spacing w:line="200" w:lineRule="atLeast"/>
              <w:ind w:left="125" w:right="1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/>
                <w:sz w:val="18"/>
                <w:szCs w:val="18"/>
              </w:rPr>
              <w:t>Mobilā interneta lietošana</w:t>
            </w:r>
            <w:r w:rsidRPr="00CC26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nozīmē </w:t>
            </w:r>
            <w:r w:rsidR="000D00B3" w:rsidRPr="00CC2628">
              <w:rPr>
                <w:rFonts w:ascii="Calibri" w:hAnsi="Calibri" w:cs="Calibri"/>
                <w:bCs/>
                <w:sz w:val="18"/>
                <w:szCs w:val="18"/>
              </w:rPr>
              <w:t>portatīvo</w:t>
            </w:r>
            <w:r w:rsidR="00A434A7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ierīču, </w:t>
            </w:r>
            <w:r w:rsidR="001F7930" w:rsidRPr="00CC2628">
              <w:rPr>
                <w:rFonts w:ascii="Calibri" w:hAnsi="Calibri" w:cs="Calibri"/>
                <w:bCs/>
                <w:sz w:val="18"/>
                <w:szCs w:val="18"/>
              </w:rPr>
              <w:t>kurām ir</w:t>
            </w:r>
            <w:r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06920" w:rsidRPr="00CC2628">
              <w:rPr>
                <w:rFonts w:ascii="Calibri" w:hAnsi="Calibri" w:cs="Calibri"/>
                <w:bCs/>
                <w:sz w:val="18"/>
                <w:szCs w:val="18"/>
              </w:rPr>
              <w:t>mobil</w:t>
            </w:r>
            <w:r w:rsidR="0027381B" w:rsidRPr="00CC2628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="00306920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020753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sakaru </w:t>
            </w:r>
            <w:r w:rsidR="00306920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tīklu </w:t>
            </w:r>
            <w:r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interneta </w:t>
            </w:r>
            <w:proofErr w:type="spellStart"/>
            <w:r w:rsidRPr="00CC2628">
              <w:rPr>
                <w:rFonts w:ascii="Calibri" w:hAnsi="Calibri" w:cs="Calibri"/>
                <w:bCs/>
                <w:sz w:val="18"/>
                <w:szCs w:val="18"/>
              </w:rPr>
              <w:t>pieslēgum</w:t>
            </w:r>
            <w:r w:rsidR="001F7930" w:rsidRPr="00CC2628">
              <w:rPr>
                <w:rFonts w:ascii="Calibri" w:hAnsi="Calibri" w:cs="Calibri"/>
                <w:bCs/>
                <w:sz w:val="18"/>
                <w:szCs w:val="18"/>
              </w:rPr>
              <w:t>s</w:t>
            </w:r>
            <w:proofErr w:type="spellEnd"/>
            <w:r w:rsidR="000D00B3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 (</w:t>
            </w:r>
            <w:r w:rsidR="00A434A7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piemēram, </w:t>
            </w:r>
            <w:r w:rsidR="000D00B3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3G, 4G</w:t>
            </w:r>
            <w:r w:rsidR="00A434A7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jeb LTE</w:t>
            </w:r>
            <w:r w:rsidR="000D00B3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, 5G)</w:t>
            </w:r>
            <w:r w:rsidR="00C861D6" w:rsidRPr="00CC2628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4E11D4" w:rsidRPr="00CC2628">
              <w:t xml:space="preserve"> </w:t>
            </w:r>
            <w:r w:rsidR="004E11D4" w:rsidRPr="00CC2628">
              <w:rPr>
                <w:rFonts w:ascii="Calibri" w:hAnsi="Calibri" w:cs="Calibri"/>
                <w:bCs/>
                <w:sz w:val="18"/>
                <w:szCs w:val="18"/>
              </w:rPr>
              <w:t>izmantošanu</w:t>
            </w:r>
            <w:r w:rsidR="001F7930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 uzņēmuma</w:t>
            </w:r>
            <w:r w:rsidR="00A76713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F7930" w:rsidRPr="00CC2628">
              <w:rPr>
                <w:rFonts w:ascii="Calibri" w:hAnsi="Calibri" w:cs="Calibri"/>
                <w:bCs/>
                <w:sz w:val="18"/>
                <w:szCs w:val="18"/>
              </w:rPr>
              <w:t>vajadzībām</w:t>
            </w:r>
            <w:r w:rsidR="00020753"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 birojā vai ārpus tā</w:t>
            </w:r>
            <w:r w:rsidRPr="00CC262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771874" w:rsidRPr="00CC2628">
              <w:rPr>
                <w:rFonts w:ascii="Calibri" w:hAnsi="Calibri" w:cs="Calibri"/>
                <w:sz w:val="18"/>
                <w:szCs w:val="18"/>
              </w:rPr>
              <w:t xml:space="preserve"> Uzņēmums nodrošina darbiniekus ar šīm portatīvajām ierīcēm un sedz vismaz daļu no to lietošanas izmaksām.</w:t>
            </w:r>
            <w:r w:rsidR="00722F53" w:rsidRPr="00CC26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1D5C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0D00B3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ortatīvās ierīces</w:t>
            </w:r>
            <w:r w:rsidR="00052DFA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5351BB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 kurām var pieslēgties mobilajam interneta tīklam</w:t>
            </w:r>
            <w:r w:rsidR="00052DFA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ir,</w:t>
            </w:r>
            <w:r w:rsidR="000D00B3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71874" w:rsidRPr="00CC2628">
              <w:rPr>
                <w:rFonts w:ascii="Calibri" w:hAnsi="Calibri" w:cs="Calibri"/>
                <w:sz w:val="18"/>
                <w:szCs w:val="18"/>
              </w:rPr>
              <w:t>piemēram, piezīmjdator</w:t>
            </w:r>
            <w:r w:rsidR="005351BB" w:rsidRPr="00CC2628">
              <w:rPr>
                <w:rFonts w:ascii="Calibri" w:hAnsi="Calibri" w:cs="Calibri"/>
                <w:sz w:val="18"/>
                <w:szCs w:val="18"/>
              </w:rPr>
              <w:t>s</w:t>
            </w:r>
            <w:r w:rsidR="00771874" w:rsidRPr="00CC2628">
              <w:rPr>
                <w:rFonts w:ascii="Calibri" w:hAnsi="Calibri" w:cs="Calibri"/>
                <w:sz w:val="18"/>
                <w:szCs w:val="18"/>
              </w:rPr>
              <w:t>, interneta klēpjdator</w:t>
            </w:r>
            <w:r w:rsidR="005351BB" w:rsidRPr="00CC2628">
              <w:rPr>
                <w:rFonts w:ascii="Calibri" w:hAnsi="Calibri" w:cs="Calibri"/>
                <w:sz w:val="18"/>
                <w:szCs w:val="18"/>
              </w:rPr>
              <w:t>s</w:t>
            </w:r>
            <w:r w:rsidR="00771874" w:rsidRPr="00CC2628">
              <w:rPr>
                <w:rFonts w:ascii="Calibri" w:hAnsi="Calibri" w:cs="Calibri"/>
                <w:sz w:val="18"/>
                <w:szCs w:val="18"/>
              </w:rPr>
              <w:t>, klēpjdator</w:t>
            </w:r>
            <w:r w:rsidR="005351BB" w:rsidRPr="00CC2628">
              <w:rPr>
                <w:rFonts w:ascii="Calibri" w:hAnsi="Calibri" w:cs="Calibri"/>
                <w:sz w:val="18"/>
                <w:szCs w:val="18"/>
              </w:rPr>
              <w:t>s</w:t>
            </w:r>
            <w:r w:rsidR="00771874" w:rsidRPr="00CC2628">
              <w:rPr>
                <w:rFonts w:ascii="Calibri" w:hAnsi="Calibri" w:cs="Calibri"/>
                <w:sz w:val="18"/>
                <w:szCs w:val="18"/>
              </w:rPr>
              <w:t>, planšetdator</w:t>
            </w:r>
            <w:r w:rsidR="005351BB" w:rsidRPr="00CC2628">
              <w:rPr>
                <w:rFonts w:ascii="Calibri" w:hAnsi="Calibri" w:cs="Calibri"/>
                <w:sz w:val="18"/>
                <w:szCs w:val="18"/>
              </w:rPr>
              <w:t>s</w:t>
            </w:r>
            <w:r w:rsidR="00771874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citas </w:t>
            </w:r>
            <w:r w:rsidR="0073740E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portatīvās </w:t>
            </w:r>
            <w:r w:rsidR="00771874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ierīces, </w:t>
            </w:r>
            <w:r w:rsidR="000D1102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piemēram,</w:t>
            </w:r>
            <w:r w:rsidR="0042392E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viedtālruni</w:t>
            </w:r>
            <w:r w:rsidR="005351BB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vai </w:t>
            </w:r>
            <w:proofErr w:type="spellStart"/>
            <w:r w:rsidR="005351BB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viedierīce</w:t>
            </w:r>
            <w:proofErr w:type="spellEnd"/>
            <w:r w:rsidR="0042392E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E7965" w:rsidRPr="00EE40B0" w14:paraId="459BA4AF" w14:textId="77777777" w:rsidTr="00313169">
        <w:trPr>
          <w:cantSplit/>
          <w:trHeight w:val="514"/>
        </w:trPr>
        <w:tc>
          <w:tcPr>
            <w:tcW w:w="8617" w:type="dxa"/>
            <w:gridSpan w:val="4"/>
            <w:tcBorders>
              <w:top w:val="single" w:sz="12" w:space="0" w:color="5F497A"/>
              <w:bottom w:val="nil"/>
              <w:right w:val="single" w:sz="4" w:space="0" w:color="403152"/>
            </w:tcBorders>
          </w:tcPr>
          <w:p w14:paraId="65B0CD98" w14:textId="0EAC33DF" w:rsidR="004E7965" w:rsidRPr="00CC2628" w:rsidRDefault="004E7965" w:rsidP="00722F53">
            <w:pPr>
              <w:keepLines/>
              <w:spacing w:before="20"/>
              <w:ind w:left="425" w:hanging="300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C5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 Vai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Jūsu uzņēmums nodrošina</w:t>
            </w:r>
            <w:r w:rsidR="009D69B0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CC5AEC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darbiniekiem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portatīv</w:t>
            </w:r>
            <w:r w:rsidR="00CC5AEC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ās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CC5AEC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ierīces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, ar kurām </w:t>
            </w:r>
            <w:r w:rsidR="00141065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var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piekļūt </w:t>
            </w:r>
            <w:r w:rsidR="00141065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mobilajam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interneta tīklam? </w:t>
            </w:r>
          </w:p>
        </w:tc>
        <w:tc>
          <w:tcPr>
            <w:tcW w:w="791" w:type="dxa"/>
            <w:gridSpan w:val="2"/>
            <w:tcBorders>
              <w:top w:val="single" w:sz="4" w:space="0" w:color="403152"/>
              <w:left w:val="single" w:sz="4" w:space="0" w:color="403152"/>
              <w:right w:val="single" w:sz="4" w:space="0" w:color="403152"/>
            </w:tcBorders>
            <w:vAlign w:val="center"/>
          </w:tcPr>
          <w:p w14:paraId="4ACC3781" w14:textId="7D720D1E" w:rsidR="004E7965" w:rsidRPr="00CC2628" w:rsidRDefault="004E7965" w:rsidP="0088127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4" w:space="0" w:color="403152"/>
              <w:left w:val="single" w:sz="4" w:space="0" w:color="403152"/>
              <w:right w:val="single" w:sz="12" w:space="0" w:color="8064A2"/>
            </w:tcBorders>
            <w:vAlign w:val="center"/>
          </w:tcPr>
          <w:p w14:paraId="1E22B8F9" w14:textId="182CAC8C" w:rsidR="004E7965" w:rsidRDefault="00381D5C" w:rsidP="0088127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4E7965"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65"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4E7965"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="00CC5AEC"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</w:p>
          <w:p w14:paraId="177A304C" w14:textId="57FEC48B" w:rsidR="004E7965" w:rsidRPr="00EE40B0" w:rsidRDefault="004E7965" w:rsidP="0088127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7965">
              <w:rPr>
                <w:rFonts w:ascii="Calibri" w:hAnsi="Calibri" w:cs="Calibri"/>
                <w:color w:val="000000"/>
                <w:sz w:val="16"/>
                <w:szCs w:val="24"/>
              </w:rPr>
              <w:t>uz C8</w:t>
            </w:r>
          </w:p>
        </w:tc>
      </w:tr>
      <w:tr w:rsidR="004E7965" w:rsidRPr="000756E9" w14:paraId="2BA2CBE7" w14:textId="77777777" w:rsidTr="00313169">
        <w:trPr>
          <w:trHeight w:val="944"/>
        </w:trPr>
        <w:tc>
          <w:tcPr>
            <w:tcW w:w="8617" w:type="dxa"/>
            <w:gridSpan w:val="4"/>
            <w:tcBorders>
              <w:top w:val="single" w:sz="12" w:space="0" w:color="5F497A"/>
              <w:bottom w:val="single" w:sz="12" w:space="0" w:color="5F497A"/>
            </w:tcBorders>
          </w:tcPr>
          <w:p w14:paraId="4611511E" w14:textId="6302FC7F" w:rsidR="004E7965" w:rsidRPr="00CC2628" w:rsidRDefault="004E7965" w:rsidP="00722F53">
            <w:pPr>
              <w:keepLines/>
              <w:ind w:left="380" w:hanging="284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C6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. Cik </w:t>
            </w:r>
            <w:r w:rsidR="00CC5AEC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darbiniekiem </w:t>
            </w:r>
            <w:r w:rsidR="00141065"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Jūsu </w:t>
            </w:r>
            <w:r w:rsidRPr="00CC2628">
              <w:rPr>
                <w:rFonts w:ascii="Calibri" w:hAnsi="Calibri" w:cs="Calibri"/>
                <w:b/>
                <w:bCs/>
                <w:sz w:val="20"/>
              </w:rPr>
              <w:t xml:space="preserve">uzņēmums nodrošina </w:t>
            </w:r>
            <w:r w:rsidR="00141065" w:rsidRPr="00CC2628">
              <w:rPr>
                <w:rFonts w:ascii="Calibri" w:hAnsi="Calibri" w:cs="Calibri"/>
                <w:b/>
                <w:bCs/>
                <w:sz w:val="20"/>
              </w:rPr>
              <w:t>portatīv</w:t>
            </w:r>
            <w:r w:rsidR="00381D5C" w:rsidRPr="00CC2628">
              <w:rPr>
                <w:rFonts w:ascii="Calibri" w:hAnsi="Calibri" w:cs="Calibri"/>
                <w:b/>
                <w:bCs/>
                <w:sz w:val="20"/>
              </w:rPr>
              <w:t>ā</w:t>
            </w:r>
            <w:r w:rsidR="00CC5AEC" w:rsidRPr="00CC2628">
              <w:rPr>
                <w:rFonts w:ascii="Calibri" w:hAnsi="Calibri" w:cs="Calibri"/>
                <w:b/>
                <w:bCs/>
                <w:sz w:val="20"/>
              </w:rPr>
              <w:t>s</w:t>
            </w:r>
            <w:r w:rsidR="00141065" w:rsidRPr="00CC2628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CC5AEC" w:rsidRPr="00CC2628">
              <w:rPr>
                <w:rFonts w:ascii="Calibri" w:hAnsi="Calibri" w:cs="Calibri"/>
                <w:b/>
                <w:bCs/>
                <w:sz w:val="20"/>
              </w:rPr>
              <w:t>ierīcēs</w:t>
            </w:r>
            <w:r w:rsidRPr="00CC2628">
              <w:rPr>
                <w:rFonts w:ascii="Calibri" w:hAnsi="Calibri" w:cs="Calibri"/>
                <w:b/>
                <w:bCs/>
                <w:sz w:val="20"/>
              </w:rPr>
              <w:t xml:space="preserve">, kas ļauj lietot </w:t>
            </w:r>
            <w:r w:rsidR="00141065" w:rsidRPr="00CC2628">
              <w:rPr>
                <w:rFonts w:ascii="Calibri" w:hAnsi="Calibri" w:cs="Calibri"/>
                <w:b/>
                <w:bCs/>
                <w:sz w:val="20"/>
              </w:rPr>
              <w:t>mobilo interneta tīklu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  <w:p w14:paraId="2161B841" w14:textId="77777777" w:rsidR="004E7965" w:rsidRPr="00CC2628" w:rsidRDefault="004E7965" w:rsidP="00052DFA">
            <w:pPr>
              <w:keepLines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3CE64C9C" w14:textId="7815B39B" w:rsidR="004E7965" w:rsidRPr="00CC2628" w:rsidRDefault="004E7965" w:rsidP="00722F53">
            <w:pPr>
              <w:keepLines/>
              <w:ind w:firstLine="38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Cs/>
                <w:sz w:val="19"/>
                <w:szCs w:val="19"/>
              </w:rPr>
              <w:t xml:space="preserve">Ja nav precīzas informācijas, var </w:t>
            </w:r>
            <w:r w:rsidRPr="00CC2628">
              <w:rPr>
                <w:rFonts w:ascii="Calibri" w:hAnsi="Calibri" w:cs="Calibri"/>
                <w:bCs/>
                <w:sz w:val="19"/>
                <w:szCs w:val="24"/>
              </w:rPr>
              <w:t>uzrādīt</w:t>
            </w:r>
            <w:r w:rsidRPr="00CC2628">
              <w:rPr>
                <w:rFonts w:ascii="Calibri" w:hAnsi="Calibri" w:cs="Calibri"/>
                <w:bCs/>
                <w:sz w:val="19"/>
                <w:szCs w:val="19"/>
              </w:rPr>
              <w:t xml:space="preserve"> aptuvenu darbinieku īpatsvaru</w:t>
            </w:r>
            <w:r w:rsidRPr="00CC2628">
              <w:rPr>
                <w:rFonts w:ascii="Calibri" w:hAnsi="Calibri" w:cs="Calibri"/>
                <w:bCs/>
                <w:sz w:val="18"/>
                <w:szCs w:val="18"/>
              </w:rPr>
              <w:t xml:space="preserve"> (%</w:t>
            </w:r>
            <w:r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kopējā nodarbināto skaita)</w:t>
            </w:r>
          </w:p>
        </w:tc>
        <w:tc>
          <w:tcPr>
            <w:tcW w:w="1873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bottom"/>
          </w:tcPr>
          <w:p w14:paraId="64B05BCB" w14:textId="77777777" w:rsidR="004E7965" w:rsidRPr="00CC2628" w:rsidRDefault="004E7965" w:rsidP="00881275">
            <w:pPr>
              <w:spacing w:after="120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szCs w:val="24"/>
              </w:rPr>
              <w:t xml:space="preserve">________ </w:t>
            </w:r>
            <w:r w:rsidRPr="00CC2628">
              <w:rPr>
                <w:rFonts w:ascii="Calibri" w:hAnsi="Calibri" w:cs="Calibri"/>
                <w:i/>
                <w:sz w:val="20"/>
              </w:rPr>
              <w:t>(skaits)</w:t>
            </w:r>
          </w:p>
          <w:p w14:paraId="5CBE5A94" w14:textId="77777777" w:rsidR="004E7965" w:rsidRPr="00CC2628" w:rsidRDefault="004E7965" w:rsidP="00313169">
            <w:pPr>
              <w:jc w:val="center"/>
              <w:rPr>
                <w:rFonts w:ascii="Calibri" w:hAnsi="Calibri" w:cs="Calibri"/>
                <w:sz w:val="20"/>
              </w:rPr>
            </w:pPr>
            <w:r w:rsidRPr="00CC2628">
              <w:rPr>
                <w:rFonts w:ascii="Calibri" w:hAnsi="Calibri" w:cs="Calibri"/>
                <w:sz w:val="20"/>
              </w:rPr>
              <w:t>vai</w:t>
            </w:r>
          </w:p>
          <w:p w14:paraId="1C8E1AFE" w14:textId="77777777" w:rsidR="004E7965" w:rsidRPr="00CC2628" w:rsidRDefault="004E7965" w:rsidP="00A271DB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t>__________</w:t>
            </w:r>
            <w:r w:rsidR="009C23D5" w:rsidRPr="00CC2628">
              <w:rPr>
                <w:rFonts w:ascii="Calibri" w:hAnsi="Calibri" w:cs="Calibri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%</w:t>
            </w:r>
          </w:p>
          <w:p w14:paraId="0DA5C5D2" w14:textId="211E256A" w:rsidR="00A31D65" w:rsidRPr="00CC2628" w:rsidRDefault="00A31D65" w:rsidP="00A271DB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2622F8" w:rsidRPr="00EE40B0" w14:paraId="7B689824" w14:textId="77777777" w:rsidTr="00313169">
        <w:trPr>
          <w:cantSplit/>
          <w:trHeight w:val="283"/>
        </w:trPr>
        <w:tc>
          <w:tcPr>
            <w:tcW w:w="8617" w:type="dxa"/>
            <w:gridSpan w:val="4"/>
            <w:tcBorders>
              <w:top w:val="single" w:sz="12" w:space="0" w:color="5F497A"/>
              <w:bottom w:val="nil"/>
              <w:right w:val="single" w:sz="4" w:space="0" w:color="403152"/>
            </w:tcBorders>
          </w:tcPr>
          <w:p w14:paraId="784E18BB" w14:textId="1E604DBB" w:rsidR="00381D5C" w:rsidRPr="00CC2628" w:rsidRDefault="002622F8" w:rsidP="00722F53">
            <w:pPr>
              <w:keepLines/>
              <w:spacing w:before="20"/>
              <w:ind w:left="425" w:hanging="300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703FF0" w:rsidRPr="00CC2628">
              <w:rPr>
                <w:rFonts w:ascii="Calibri" w:hAnsi="Calibri" w:cs="Calibri"/>
                <w:b/>
                <w:sz w:val="20"/>
                <w:szCs w:val="24"/>
              </w:rPr>
              <w:t>7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381D5C" w:rsidRPr="00CC2628">
              <w:rPr>
                <w:rFonts w:ascii="Calibri" w:hAnsi="Calibri" w:cs="Calibri"/>
                <w:b/>
                <w:sz w:val="20"/>
                <w:szCs w:val="24"/>
              </w:rPr>
              <w:t>Vai uzņēmuma da</w:t>
            </w:r>
            <w:r w:rsidR="00E52777" w:rsidRPr="00CC2628">
              <w:rPr>
                <w:rFonts w:ascii="Calibri" w:hAnsi="Calibri" w:cs="Calibri"/>
                <w:b/>
                <w:sz w:val="20"/>
                <w:szCs w:val="24"/>
              </w:rPr>
              <w:t>rbiniekiem, kuri ir nodroši</w:t>
            </w:r>
            <w:r w:rsidR="00381D5C" w:rsidRPr="00CC2628">
              <w:rPr>
                <w:rFonts w:ascii="Calibri" w:hAnsi="Calibri" w:cs="Calibri"/>
                <w:b/>
                <w:sz w:val="20"/>
                <w:szCs w:val="24"/>
              </w:rPr>
              <w:t>nāti ar portatīvajām ierīcēm</w:t>
            </w:r>
            <w:r w:rsidR="00E52777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ar mobilo internetu</w:t>
            </w:r>
            <w:r w:rsidR="00DD3924" w:rsidRPr="00CC2628">
              <w:rPr>
                <w:rFonts w:ascii="Calibri" w:hAnsi="Calibri" w:cs="Calibri"/>
                <w:b/>
                <w:sz w:val="20"/>
                <w:szCs w:val="24"/>
              </w:rPr>
              <w:t>,</w:t>
            </w:r>
            <w:r w:rsidR="00381D5C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ir</w:t>
            </w:r>
            <w:r w:rsidR="00E52777" w:rsidRPr="00CC2628"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791" w:type="dxa"/>
            <w:gridSpan w:val="2"/>
            <w:tcBorders>
              <w:top w:val="single" w:sz="4" w:space="0" w:color="403152"/>
              <w:left w:val="single" w:sz="4" w:space="0" w:color="403152"/>
              <w:right w:val="single" w:sz="4" w:space="0" w:color="403152"/>
            </w:tcBorders>
            <w:vAlign w:val="center"/>
          </w:tcPr>
          <w:p w14:paraId="6717C028" w14:textId="77777777" w:rsidR="002622F8" w:rsidRPr="00CC2628" w:rsidRDefault="002622F8" w:rsidP="004623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82" w:type="dxa"/>
            <w:gridSpan w:val="2"/>
            <w:tcBorders>
              <w:top w:val="single" w:sz="4" w:space="0" w:color="403152"/>
              <w:left w:val="single" w:sz="4" w:space="0" w:color="403152"/>
              <w:right w:val="single" w:sz="12" w:space="0" w:color="8064A2"/>
            </w:tcBorders>
            <w:vAlign w:val="center"/>
          </w:tcPr>
          <w:p w14:paraId="1533B30C" w14:textId="77777777" w:rsidR="002622F8" w:rsidRPr="00EE40B0" w:rsidRDefault="002622F8" w:rsidP="004623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D69B0" w:rsidRPr="00EE40B0" w14:paraId="21730A9B" w14:textId="77777777" w:rsidTr="00313169">
        <w:trPr>
          <w:cantSplit/>
          <w:trHeight w:val="20"/>
        </w:trPr>
        <w:tc>
          <w:tcPr>
            <w:tcW w:w="445" w:type="dxa"/>
            <w:vMerge w:val="restart"/>
            <w:tcBorders>
              <w:top w:val="nil"/>
            </w:tcBorders>
            <w:vAlign w:val="center"/>
          </w:tcPr>
          <w:p w14:paraId="76A19389" w14:textId="77777777" w:rsidR="009D69B0" w:rsidRPr="00EE40B0" w:rsidRDefault="009D69B0" w:rsidP="00456ED1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72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A5F5B7" w14:textId="1CA2C879" w:rsidR="009D69B0" w:rsidRPr="00CC2628" w:rsidRDefault="00141065" w:rsidP="00F94E4D">
            <w:pPr>
              <w:pStyle w:val="ListParagraph"/>
              <w:keepLines/>
              <w:numPr>
                <w:ilvl w:val="0"/>
                <w:numId w:val="13"/>
              </w:numPr>
              <w:spacing w:before="40" w:after="4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p</w:t>
            </w:r>
            <w:r w:rsidR="009D69B0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iekļ</w:t>
            </w:r>
            <w:r w:rsidR="00E5277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uve</w:t>
            </w:r>
            <w:r w:rsidR="009D69B0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darba e-pastam </w:t>
            </w:r>
          </w:p>
        </w:tc>
        <w:tc>
          <w:tcPr>
            <w:tcW w:w="791" w:type="dxa"/>
            <w:gridSpan w:val="2"/>
            <w:tcBorders>
              <w:top w:val="single" w:sz="4" w:space="0" w:color="403152"/>
              <w:bottom w:val="single" w:sz="6" w:space="0" w:color="5F497A"/>
            </w:tcBorders>
            <w:vAlign w:val="center"/>
          </w:tcPr>
          <w:p w14:paraId="0CD04C91" w14:textId="77777777" w:rsidR="009D69B0" w:rsidRPr="00CC2628" w:rsidRDefault="009D69B0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4" w:space="0" w:color="403152"/>
              <w:bottom w:val="single" w:sz="6" w:space="0" w:color="5F497A"/>
              <w:right w:val="single" w:sz="12" w:space="0" w:color="8064A2"/>
            </w:tcBorders>
            <w:vAlign w:val="center"/>
          </w:tcPr>
          <w:p w14:paraId="2E161D69" w14:textId="77777777" w:rsidR="009D69B0" w:rsidRPr="00EE40B0" w:rsidRDefault="009D69B0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D69B0" w:rsidRPr="00EE40B0" w14:paraId="1C1DA4D8" w14:textId="77777777" w:rsidTr="00313169">
        <w:trPr>
          <w:cantSplit/>
          <w:trHeight w:val="20"/>
        </w:trPr>
        <w:tc>
          <w:tcPr>
            <w:tcW w:w="445" w:type="dxa"/>
            <w:vMerge/>
          </w:tcPr>
          <w:p w14:paraId="556A9E65" w14:textId="77777777" w:rsidR="009D69B0" w:rsidRPr="00EE40B0" w:rsidRDefault="009D69B0" w:rsidP="009D69B0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72" w:type="dxa"/>
            <w:gridSpan w:val="3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14:paraId="46407F5F" w14:textId="66DB0C18" w:rsidR="009D69B0" w:rsidRPr="00CC2628" w:rsidRDefault="00141065" w:rsidP="00F94E4D">
            <w:pPr>
              <w:pStyle w:val="ListParagraph"/>
              <w:keepLines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>p</w:t>
            </w:r>
            <w:r w:rsidR="009D69B0" w:rsidRPr="00CC2628">
              <w:rPr>
                <w:rFonts w:ascii="Calibri" w:hAnsi="Calibri" w:cs="Calibri"/>
                <w:bCs/>
                <w:color w:val="000000"/>
                <w:sz w:val="20"/>
              </w:rPr>
              <w:t>iekļ</w:t>
            </w:r>
            <w:r w:rsidR="00E52777" w:rsidRPr="00CC2628">
              <w:rPr>
                <w:rFonts w:ascii="Calibri" w:hAnsi="Calibri" w:cs="Calibri"/>
                <w:bCs/>
                <w:color w:val="000000"/>
                <w:sz w:val="20"/>
              </w:rPr>
              <w:t>uve</w:t>
            </w:r>
            <w:r w:rsidR="009D69B0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r w:rsidR="00722F53" w:rsidRPr="00CC2628">
              <w:rPr>
                <w:rFonts w:ascii="Calibri" w:hAnsi="Calibri" w:cs="Calibri"/>
                <w:bCs/>
                <w:color w:val="000000"/>
                <w:sz w:val="20"/>
              </w:rPr>
              <w:t>uzņēmuma dokumentiem</w:t>
            </w:r>
            <w:r w:rsidR="00E52777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r w:rsidR="009D69B0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un </w:t>
            </w:r>
            <w:r w:rsidR="00E52777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to </w:t>
            </w:r>
            <w:r w:rsidR="009D69B0" w:rsidRPr="00CC2628">
              <w:rPr>
                <w:rFonts w:ascii="Calibri" w:hAnsi="Calibri" w:cs="Calibri"/>
                <w:bCs/>
                <w:color w:val="000000"/>
                <w:sz w:val="20"/>
              </w:rPr>
              <w:t>rediģē</w:t>
            </w:r>
            <w:r w:rsidR="00E52777" w:rsidRPr="00CC2628">
              <w:rPr>
                <w:rFonts w:ascii="Calibri" w:hAnsi="Calibri" w:cs="Calibri"/>
                <w:bCs/>
                <w:color w:val="000000"/>
                <w:sz w:val="20"/>
              </w:rPr>
              <w:t>šanas iespēja</w:t>
            </w:r>
          </w:p>
        </w:tc>
        <w:tc>
          <w:tcPr>
            <w:tcW w:w="791" w:type="dxa"/>
            <w:gridSpan w:val="2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14:paraId="33632A11" w14:textId="510123B3" w:rsidR="009D69B0" w:rsidRPr="00CC2628" w:rsidRDefault="009D69B0" w:rsidP="009D69B0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14:paraId="7E519DBF" w14:textId="692035B9" w:rsidR="009D69B0" w:rsidRPr="00EE40B0" w:rsidRDefault="009D69B0" w:rsidP="009D69B0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141065" w:rsidRPr="00EE40B0" w14:paraId="59CE1F18" w14:textId="77777777" w:rsidTr="00313169">
        <w:trPr>
          <w:cantSplit/>
          <w:trHeight w:val="20"/>
        </w:trPr>
        <w:tc>
          <w:tcPr>
            <w:tcW w:w="445" w:type="dxa"/>
            <w:vMerge/>
            <w:tcBorders>
              <w:bottom w:val="single" w:sz="12" w:space="0" w:color="5F497A"/>
            </w:tcBorders>
          </w:tcPr>
          <w:p w14:paraId="7608457D" w14:textId="77777777" w:rsidR="00141065" w:rsidRPr="00EE40B0" w:rsidRDefault="00141065" w:rsidP="00141065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72" w:type="dxa"/>
            <w:gridSpan w:val="3"/>
            <w:tcBorders>
              <w:top w:val="single" w:sz="4" w:space="0" w:color="auto"/>
              <w:bottom w:val="single" w:sz="12" w:space="0" w:color="5F497A"/>
            </w:tcBorders>
            <w:vAlign w:val="center"/>
          </w:tcPr>
          <w:p w14:paraId="694B3C34" w14:textId="77777777" w:rsidR="00722F53" w:rsidRPr="00CC2628" w:rsidRDefault="00E52777" w:rsidP="00F94E4D">
            <w:pPr>
              <w:pStyle w:val="ListParagraph"/>
              <w:keepLines/>
              <w:numPr>
                <w:ilvl w:val="0"/>
                <w:numId w:val="13"/>
              </w:num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iespēja </w:t>
            </w:r>
            <w:r w:rsidR="00141065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lietot </w:t>
            </w: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biznesam </w:t>
            </w:r>
            <w:r w:rsidR="00141065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izstrādātās programmatūras lietotnes </w:t>
            </w:r>
          </w:p>
          <w:p w14:paraId="365EC9D7" w14:textId="1AB51338" w:rsidR="00141065" w:rsidRPr="00CC2628" w:rsidRDefault="00141065" w:rsidP="00722F53">
            <w:pPr>
              <w:pStyle w:val="ListParagraph"/>
              <w:keepLines/>
              <w:ind w:left="445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(piemēram, pasūtījumu vai pārdošanas vadība</w:t>
            </w:r>
            <w:r w:rsidR="00E52777"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ERP vai citas lietotnes</w:t>
            </w:r>
            <w:r w:rsidR="0040735B"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5F497A"/>
            </w:tcBorders>
            <w:vAlign w:val="center"/>
          </w:tcPr>
          <w:p w14:paraId="6D7219A4" w14:textId="3C9E9530" w:rsidR="00141065" w:rsidRPr="00CC2628" w:rsidRDefault="00141065" w:rsidP="001410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12" w:space="0" w:color="5F497A"/>
            </w:tcBorders>
            <w:vAlign w:val="center"/>
          </w:tcPr>
          <w:p w14:paraId="4D4E8EEE" w14:textId="2ACE2B61" w:rsidR="00141065" w:rsidRPr="00EE40B0" w:rsidRDefault="00141065" w:rsidP="00141065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141065" w:rsidRPr="00EE40B0" w14:paraId="5ABB7CD3" w14:textId="77777777" w:rsidTr="0042392E">
        <w:trPr>
          <w:trHeight w:val="424"/>
        </w:trPr>
        <w:tc>
          <w:tcPr>
            <w:tcW w:w="10490" w:type="dxa"/>
            <w:gridSpan w:val="8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4F4665C8" w14:textId="0188521F" w:rsidR="00141065" w:rsidRPr="00CC2628" w:rsidRDefault="00141065" w:rsidP="00141065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br w:type="page"/>
            </w:r>
            <w:r w:rsidRPr="00CC2628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 xml:space="preserve">Uzņēmuma </w:t>
            </w:r>
            <w:r w:rsidR="007E1904" w:rsidRPr="00CC2628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 xml:space="preserve">tīmekļa </w:t>
            </w:r>
            <w:r w:rsidRPr="00CC2628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>vietnes izmantošana</w:t>
            </w:r>
          </w:p>
        </w:tc>
      </w:tr>
      <w:tr w:rsidR="00141065" w:rsidRPr="00EE40B0" w14:paraId="054AB2E9" w14:textId="77777777" w:rsidTr="00313169">
        <w:trPr>
          <w:trHeight w:val="580"/>
        </w:trPr>
        <w:tc>
          <w:tcPr>
            <w:tcW w:w="8759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5B09C51" w14:textId="279F3508" w:rsidR="00141065" w:rsidRPr="00CC2628" w:rsidRDefault="00141065" w:rsidP="00313169">
            <w:pPr>
              <w:keepLines/>
              <w:tabs>
                <w:tab w:val="left" w:pos="866"/>
              </w:tabs>
              <w:ind w:left="532" w:right="142" w:hanging="362"/>
              <w:jc w:val="both"/>
              <w:rPr>
                <w:rFonts w:ascii="Calibri" w:hAnsi="Calibri" w:cs="Calibri"/>
                <w:b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C8. Vai Jūsu uzņēmumam vai uzņēmumu grupai, kurā ietilpst uzņēmums,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ir</w:t>
            </w:r>
            <w:r w:rsidR="005351BB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sava tīmekļa vietne (mājaslapa)?</w:t>
            </w:r>
          </w:p>
        </w:tc>
        <w:tc>
          <w:tcPr>
            <w:tcW w:w="850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369BE52" w14:textId="77777777" w:rsidR="00141065" w:rsidRPr="00EE40B0" w:rsidRDefault="00141065" w:rsidP="00141065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AB72309" w14:textId="77777777" w:rsidR="00141065" w:rsidRPr="00EE40B0" w:rsidRDefault="00141065" w:rsidP="00141065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</w:p>
          <w:p w14:paraId="6EC7E28A" w14:textId="2150BCC7" w:rsidR="00141065" w:rsidRPr="00EE40B0" w:rsidRDefault="00141065" w:rsidP="00141065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uz 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141065" w:rsidRPr="00EE40B0" w14:paraId="6A582B94" w14:textId="77777777" w:rsidTr="00313169">
        <w:trPr>
          <w:trHeight w:val="20"/>
        </w:trPr>
        <w:tc>
          <w:tcPr>
            <w:tcW w:w="8759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1DBE41FB" w14:textId="24E7CE38" w:rsidR="00141065" w:rsidRPr="00CC2628" w:rsidRDefault="00141065" w:rsidP="00141065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C9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Vai Jūsu uzņēmuma </w:t>
            </w:r>
            <w:r w:rsidR="007E1904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tīmekļa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vietnē ir </w:t>
            </w:r>
            <w:r w:rsidR="00B650CD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iespējams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26F5E98A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881" w:type="dxa"/>
            <w:tcBorders>
              <w:top w:val="single" w:sz="12" w:space="0" w:color="5F497A"/>
              <w:bottom w:val="nil"/>
            </w:tcBorders>
            <w:vAlign w:val="center"/>
          </w:tcPr>
          <w:p w14:paraId="430D252E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141065" w:rsidRPr="00EE40B0" w14:paraId="3595ACA6" w14:textId="77777777" w:rsidTr="00313169">
        <w:trPr>
          <w:cantSplit/>
          <w:trHeight w:val="20"/>
        </w:trPr>
        <w:tc>
          <w:tcPr>
            <w:tcW w:w="496" w:type="dxa"/>
            <w:gridSpan w:val="3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538CACBF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CC0F60" w14:textId="12C7399C" w:rsidR="00141065" w:rsidRPr="00CC2628" w:rsidRDefault="00B650CD" w:rsidP="00F94E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iepazīties 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ar preču vai pakalpojumu aprakstiem un cenām</w:t>
            </w:r>
          </w:p>
        </w:tc>
        <w:tc>
          <w:tcPr>
            <w:tcW w:w="85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76B69B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E484540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141065" w:rsidRPr="00EE40B0" w14:paraId="30787266" w14:textId="77777777" w:rsidTr="00313169">
        <w:trPr>
          <w:cantSplit/>
          <w:trHeight w:val="20"/>
        </w:trPr>
        <w:tc>
          <w:tcPr>
            <w:tcW w:w="496" w:type="dxa"/>
            <w:gridSpan w:val="3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0D34A5" w14:textId="77777777" w:rsidR="00141065" w:rsidRPr="00EE40B0" w:rsidRDefault="00141065" w:rsidP="0014106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A97DB2" w14:textId="4D20F054" w:rsidR="00141065" w:rsidRPr="00CC2628" w:rsidRDefault="00B650CD" w:rsidP="00F94E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tiešsaistē 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pasūtī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t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vai rezervē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t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preces vai pakalpojumus</w:t>
            </w:r>
            <w:r w:rsidR="001614D5"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(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iepirkumu grozs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)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481B1D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44EE58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141065" w:rsidRPr="00EE40B0" w14:paraId="08F78364" w14:textId="77777777" w:rsidTr="00313169">
        <w:trPr>
          <w:cantSplit/>
          <w:trHeight w:val="20"/>
        </w:trPr>
        <w:tc>
          <w:tcPr>
            <w:tcW w:w="496" w:type="dxa"/>
            <w:gridSpan w:val="3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C97106" w14:textId="77777777" w:rsidR="00141065" w:rsidRPr="00EE40B0" w:rsidRDefault="00141065" w:rsidP="0014106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01AEF9" w14:textId="049D7C5E" w:rsidR="00141065" w:rsidRPr="00CC2628" w:rsidRDefault="00B650CD" w:rsidP="00F94E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tiešsaistē pielāgot </w:t>
            </w:r>
            <w:proofErr w:type="spellStart"/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pasūt</w:t>
            </w:r>
            <w:r w:rsidR="00CC5AEC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ā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mās</w:t>
            </w:r>
            <w:proofErr w:type="spellEnd"/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pre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ces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vai pakalpojumu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klienta 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vēlmēm</w:t>
            </w:r>
          </w:p>
        </w:tc>
        <w:tc>
          <w:tcPr>
            <w:tcW w:w="85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A25E59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0A58A5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141065" w:rsidRPr="00EE40B0" w14:paraId="1261F7A5" w14:textId="77777777" w:rsidTr="00313169">
        <w:trPr>
          <w:cantSplit/>
          <w:trHeight w:val="20"/>
        </w:trPr>
        <w:tc>
          <w:tcPr>
            <w:tcW w:w="496" w:type="dxa"/>
            <w:gridSpan w:val="3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7857D1" w14:textId="77777777" w:rsidR="00141065" w:rsidRPr="00EE40B0" w:rsidRDefault="00141065" w:rsidP="0014106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5CDA127" w14:textId="6D0D9622" w:rsidR="00141065" w:rsidRPr="00CC2628" w:rsidRDefault="00A37282" w:rsidP="00F94E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iz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seko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t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141065" w:rsidRPr="00CC2628">
              <w:rPr>
                <w:rFonts w:ascii="Calibri" w:hAnsi="Calibri" w:cs="Calibri"/>
                <w:sz w:val="20"/>
                <w:szCs w:val="24"/>
              </w:rPr>
              <w:t xml:space="preserve">pasūtījuma </w:t>
            </w:r>
            <w:r w:rsidR="00A65E59" w:rsidRPr="00CC2628">
              <w:rPr>
                <w:rFonts w:ascii="Calibri" w:hAnsi="Calibri" w:cs="Calibri"/>
                <w:sz w:val="20"/>
                <w:szCs w:val="24"/>
              </w:rPr>
              <w:t xml:space="preserve">kustībai vai </w:t>
            </w:r>
            <w:r w:rsidR="00141065" w:rsidRPr="00CC2628">
              <w:rPr>
                <w:rFonts w:ascii="Calibri" w:hAnsi="Calibri" w:cs="Calibri"/>
                <w:sz w:val="20"/>
                <w:szCs w:val="24"/>
              </w:rPr>
              <w:t xml:space="preserve">statusam </w:t>
            </w:r>
          </w:p>
        </w:tc>
        <w:tc>
          <w:tcPr>
            <w:tcW w:w="85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AC1FCD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4CABA7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141065" w:rsidRPr="00EE40B0" w14:paraId="5423872E" w14:textId="77777777" w:rsidTr="00313169">
        <w:trPr>
          <w:cantSplit/>
          <w:trHeight w:val="20"/>
        </w:trPr>
        <w:tc>
          <w:tcPr>
            <w:tcW w:w="496" w:type="dxa"/>
            <w:gridSpan w:val="3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3661D7A" w14:textId="77777777" w:rsidR="00141065" w:rsidRPr="00EE40B0" w:rsidRDefault="00141065" w:rsidP="0014106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85B56E" w14:textId="6986D04D" w:rsidR="00141065" w:rsidRPr="00CC2628" w:rsidRDefault="0024324E" w:rsidP="00F94E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personalizēts </w:t>
            </w:r>
            <w:r w:rsidR="00141065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vietnes saturs </w:t>
            </w:r>
            <w:r w:rsidR="00141065" w:rsidRPr="00CC2628">
              <w:rPr>
                <w:rFonts w:ascii="Calibri" w:hAnsi="Calibri" w:cs="Calibri"/>
                <w:sz w:val="20"/>
                <w:szCs w:val="24"/>
              </w:rPr>
              <w:t xml:space="preserve">pastāvīgiem </w:t>
            </w:r>
            <w:r w:rsidRPr="00CC2628">
              <w:rPr>
                <w:rFonts w:ascii="Calibri" w:hAnsi="Calibri" w:cs="Calibri"/>
                <w:sz w:val="20"/>
                <w:szCs w:val="24"/>
              </w:rPr>
              <w:t>klientiem</w:t>
            </w:r>
          </w:p>
        </w:tc>
        <w:tc>
          <w:tcPr>
            <w:tcW w:w="85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8DE3DA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6AE016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141065" w:rsidRPr="00EE40B0" w14:paraId="69C46567" w14:textId="77777777" w:rsidTr="00313169">
        <w:trPr>
          <w:cantSplit/>
          <w:trHeight w:val="20"/>
        </w:trPr>
        <w:tc>
          <w:tcPr>
            <w:tcW w:w="496" w:type="dxa"/>
            <w:gridSpan w:val="3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05CBB8" w14:textId="77777777" w:rsidR="00141065" w:rsidRPr="00EE40B0" w:rsidRDefault="00141065" w:rsidP="0014106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3DD106" w14:textId="77777777" w:rsidR="00F94E4D" w:rsidRDefault="00141065" w:rsidP="00F94E4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722F5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saite vai atsauce uz uzņēmuma profilu sociālajos medijos </w:t>
            </w:r>
          </w:p>
          <w:p w14:paraId="63655424" w14:textId="5F178A89" w:rsidR="00141065" w:rsidRPr="00F94E4D" w:rsidRDefault="00141065" w:rsidP="00F94E4D">
            <w:pPr>
              <w:pStyle w:val="ListParagraph"/>
              <w:ind w:left="44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4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proofErr w:type="spellStart"/>
            <w:r w:rsid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Twitter</w:t>
            </w:r>
            <w:proofErr w:type="spellEnd"/>
            <w:r w:rsid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Facebook</w:t>
            </w:r>
            <w:proofErr w:type="spellEnd"/>
            <w:r w:rsid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D</w:t>
            </w:r>
            <w:r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raugiem.lv, </w:t>
            </w:r>
            <w:proofErr w:type="spellStart"/>
            <w:r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Instagram</w:t>
            </w:r>
            <w:proofErr w:type="spellEnd"/>
            <w:r w:rsidR="0040735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u.c.</w:t>
            </w:r>
            <w:r w:rsidRPr="00F94E4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159E47C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09F491B" w14:textId="77777777" w:rsidR="00141065" w:rsidRPr="00EE40B0" w:rsidRDefault="00141065" w:rsidP="0014106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7E1904" w:rsidRPr="00EE40B0" w14:paraId="0E14D2A6" w14:textId="77777777" w:rsidTr="007457D7">
        <w:trPr>
          <w:trHeight w:val="349"/>
        </w:trPr>
        <w:tc>
          <w:tcPr>
            <w:tcW w:w="10490" w:type="dxa"/>
            <w:gridSpan w:val="8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3166B08" w14:textId="06C90709" w:rsidR="007E1904" w:rsidRPr="00CC2628" w:rsidRDefault="001614D5" w:rsidP="007457D7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lastRenderedPageBreak/>
              <w:t>I</w:t>
            </w:r>
            <w:r w:rsidR="007E1904" w:rsidRPr="00CC2628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>nterneta izmantošana</w:t>
            </w:r>
            <w:r w:rsidR="00386A40" w:rsidRPr="00CC2628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 xml:space="preserve"> reklāmai</w:t>
            </w:r>
          </w:p>
        </w:tc>
      </w:tr>
      <w:tr w:rsidR="007E1904" w:rsidRPr="00EE40B0" w14:paraId="1C5F1070" w14:textId="77777777" w:rsidTr="00313169">
        <w:trPr>
          <w:trHeight w:val="580"/>
        </w:trPr>
        <w:tc>
          <w:tcPr>
            <w:tcW w:w="8759" w:type="dxa"/>
            <w:gridSpan w:val="5"/>
            <w:tcBorders>
              <w:top w:val="single" w:sz="12" w:space="0" w:color="5F497A"/>
              <w:bottom w:val="single" w:sz="12" w:space="0" w:color="5F497A"/>
            </w:tcBorders>
          </w:tcPr>
          <w:p w14:paraId="69C592B3" w14:textId="5E18759B" w:rsidR="007E1904" w:rsidRPr="00CC2628" w:rsidRDefault="007E1904" w:rsidP="00D00085">
            <w:pPr>
              <w:keepLines/>
              <w:tabs>
                <w:tab w:val="left" w:pos="866"/>
              </w:tabs>
              <w:ind w:left="532" w:right="142" w:hanging="362"/>
              <w:jc w:val="both"/>
              <w:rPr>
                <w:rFonts w:ascii="Calibri" w:hAnsi="Calibri" w:cs="Calibri"/>
                <w:b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C10. Vai Jūsu uzņēmums </w:t>
            </w:r>
            <w:r w:rsidRPr="00CC2628">
              <w:rPr>
                <w:rFonts w:ascii="Calibri" w:hAnsi="Calibri" w:cs="Calibri"/>
                <w:b/>
                <w:sz w:val="20"/>
                <w:szCs w:val="24"/>
                <w:u w:val="single"/>
              </w:rPr>
              <w:t>maksā</w:t>
            </w:r>
            <w:r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par reklāmu internetā (piemēram, </w:t>
            </w:r>
            <w:r w:rsidR="00386A40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meklētājprogrammās, </w:t>
            </w: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sociālajos medijos vai citās tīmekļa vietnēs)?</w:t>
            </w:r>
          </w:p>
        </w:tc>
        <w:tc>
          <w:tcPr>
            <w:tcW w:w="850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B99C673" w14:textId="5ED674F9" w:rsidR="007E1904" w:rsidRPr="00EE40B0" w:rsidRDefault="007E1904" w:rsidP="007E1904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4526572" w14:textId="77777777" w:rsidR="007E1904" w:rsidRPr="00EE40B0" w:rsidRDefault="007E1904" w:rsidP="007E1904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</w:p>
          <w:p w14:paraId="355F196C" w14:textId="72D53DD7" w:rsidR="007E1904" w:rsidRPr="00EE40B0" w:rsidRDefault="007E1904" w:rsidP="007E1904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="005351B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DB615E" w:rsidRPr="00EE40B0" w14:paraId="6C9C640D" w14:textId="77777777" w:rsidTr="00313169">
        <w:trPr>
          <w:trHeight w:val="521"/>
        </w:trPr>
        <w:tc>
          <w:tcPr>
            <w:tcW w:w="8759" w:type="dxa"/>
            <w:gridSpan w:val="5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606681E" w14:textId="35D0C4BE" w:rsidR="00DB615E" w:rsidRPr="00CC2628" w:rsidRDefault="00DB615E" w:rsidP="00D00085">
            <w:pPr>
              <w:ind w:left="448" w:hanging="308"/>
              <w:jc w:val="both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C11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 Jūsu uzņēmum</w:t>
            </w:r>
            <w:r w:rsidR="00F05B2D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maksā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par reklāmu internetā, izmantojot kādu no </w:t>
            </w:r>
            <w:proofErr w:type="spellStart"/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mērķorientētajiem</w:t>
            </w:r>
            <w:proofErr w:type="spellEnd"/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reklāmas veidiem</w:t>
            </w:r>
            <w:r w:rsidR="00786147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, kas balstīti uz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ED4E8B1" w14:textId="6B43ADFB" w:rsidR="00DB615E" w:rsidRPr="00EE40B0" w:rsidRDefault="00DB615E" w:rsidP="00DB615E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881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8EFA512" w14:textId="3D84FF65" w:rsidR="00DB615E" w:rsidRPr="00EE40B0" w:rsidRDefault="00DB615E" w:rsidP="00DB615E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B615E" w:rsidRPr="00EE40B0" w14:paraId="183EAD2C" w14:textId="77777777" w:rsidTr="00313169">
        <w:trPr>
          <w:cantSplit/>
          <w:trHeight w:val="20"/>
        </w:trPr>
        <w:tc>
          <w:tcPr>
            <w:tcW w:w="496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6B72F9F" w14:textId="77777777" w:rsidR="00DB615E" w:rsidRPr="00EE40B0" w:rsidRDefault="00DB615E" w:rsidP="00DB615E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CAACBFD" w14:textId="4097E9DB" w:rsidR="00DB615E" w:rsidRPr="00CC2628" w:rsidRDefault="00DB615E" w:rsidP="00F94E4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lietotāju</w:t>
            </w:r>
            <w:r w:rsidR="0078614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meklēto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tīmekļa vietņu satur</w:t>
            </w:r>
            <w:r w:rsidR="0078614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u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EA192A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vai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atslēgvārd</w:t>
            </w:r>
            <w:r w:rsidR="0078614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iem</w:t>
            </w:r>
          </w:p>
        </w:tc>
        <w:tc>
          <w:tcPr>
            <w:tcW w:w="850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6091F6" w14:textId="151E8746" w:rsidR="00DB615E" w:rsidRPr="00EE40B0" w:rsidRDefault="00DB615E" w:rsidP="00DB615E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6CC5751" w14:textId="5C92B6DD" w:rsidR="00DB615E" w:rsidRPr="00EE40B0" w:rsidRDefault="00DB615E" w:rsidP="00DB615E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B615E" w:rsidRPr="00EE40B0" w14:paraId="7E0D7597" w14:textId="77777777" w:rsidTr="00313169">
        <w:trPr>
          <w:cantSplit/>
          <w:trHeight w:val="20"/>
        </w:trPr>
        <w:tc>
          <w:tcPr>
            <w:tcW w:w="496" w:type="dxa"/>
            <w:gridSpan w:val="3"/>
            <w:vMerge/>
            <w:shd w:val="clear" w:color="auto" w:fill="auto"/>
            <w:vAlign w:val="center"/>
          </w:tcPr>
          <w:p w14:paraId="37863672" w14:textId="77777777" w:rsidR="00DB615E" w:rsidRPr="00EE40B0" w:rsidRDefault="00DB615E" w:rsidP="00DB615E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32E37580" w14:textId="68325364" w:rsidR="00DB615E" w:rsidRPr="00CC2628" w:rsidRDefault="00DB615E" w:rsidP="00F94E4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interneta lietotāja izsekošan</w:t>
            </w:r>
            <w:r w:rsidR="0078614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u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pēc pēdējām aktivitātēm </w:t>
            </w:r>
            <w:r w:rsidR="0078614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vai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to profila</w:t>
            </w:r>
          </w:p>
        </w:tc>
        <w:tc>
          <w:tcPr>
            <w:tcW w:w="850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B1F9148" w14:textId="451C858B" w:rsidR="00DB615E" w:rsidRPr="00EE40B0" w:rsidRDefault="00DB615E" w:rsidP="00DB615E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5155291" w14:textId="201362CA" w:rsidR="00DB615E" w:rsidRPr="00EE40B0" w:rsidRDefault="00DB615E" w:rsidP="00DB615E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B615E" w:rsidRPr="00EE40B0" w14:paraId="4484448A" w14:textId="77777777" w:rsidTr="00313169">
        <w:trPr>
          <w:cantSplit/>
          <w:trHeight w:val="20"/>
        </w:trPr>
        <w:tc>
          <w:tcPr>
            <w:tcW w:w="496" w:type="dxa"/>
            <w:gridSpan w:val="3"/>
            <w:vMerge/>
            <w:shd w:val="clear" w:color="auto" w:fill="auto"/>
            <w:vAlign w:val="center"/>
          </w:tcPr>
          <w:p w14:paraId="656517CA" w14:textId="77777777" w:rsidR="00DB615E" w:rsidRPr="00EE40B0" w:rsidRDefault="00DB615E" w:rsidP="00DB615E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14:paraId="724E9CFC" w14:textId="531217A4" w:rsidR="00DB615E" w:rsidRPr="00CC2628" w:rsidRDefault="00DB615E" w:rsidP="00F94E4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interneta lietotāja meklēšana pēc ģeogrāfiskās atrašanās vietas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E9725F" w14:textId="3ED17D40" w:rsidR="00DB615E" w:rsidRPr="00EE40B0" w:rsidRDefault="00DB615E" w:rsidP="00DB615E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2D5860C" w14:textId="41C6CCE2" w:rsidR="00DB615E" w:rsidRPr="00EE40B0" w:rsidRDefault="00DB615E" w:rsidP="00DB615E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B615E" w:rsidRPr="00EE40B0" w14:paraId="0BE0BCC7" w14:textId="77777777" w:rsidTr="00313169">
        <w:trPr>
          <w:cantSplit/>
          <w:trHeight w:val="20"/>
        </w:trPr>
        <w:tc>
          <w:tcPr>
            <w:tcW w:w="496" w:type="dxa"/>
            <w:gridSpan w:val="3"/>
            <w:vMerge/>
            <w:shd w:val="clear" w:color="auto" w:fill="auto"/>
            <w:vAlign w:val="center"/>
          </w:tcPr>
          <w:p w14:paraId="2146353B" w14:textId="77777777" w:rsidR="00DB615E" w:rsidRPr="00EE40B0" w:rsidRDefault="00DB615E" w:rsidP="00DB615E">
            <w:pPr>
              <w:tabs>
                <w:tab w:val="left" w:pos="441"/>
              </w:tabs>
              <w:ind w:left="602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263" w:type="dxa"/>
            <w:gridSpan w:val="2"/>
            <w:shd w:val="clear" w:color="auto" w:fill="auto"/>
            <w:vAlign w:val="center"/>
          </w:tcPr>
          <w:p w14:paraId="1D74DCC5" w14:textId="2EC7C099" w:rsidR="00DB615E" w:rsidRPr="00CC2628" w:rsidRDefault="00DB615E" w:rsidP="00F94E4D">
            <w:pPr>
              <w:pStyle w:val="ListParagraph"/>
              <w:numPr>
                <w:ilvl w:val="0"/>
                <w:numId w:val="6"/>
              </w:numPr>
              <w:tabs>
                <w:tab w:val="left" w:pos="-2772"/>
              </w:tabs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cit</w:t>
            </w:r>
            <w:r w:rsidR="0078614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u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mērķorient</w:t>
            </w:r>
            <w:r w:rsidR="00722F53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ēt</w:t>
            </w:r>
            <w:r w:rsidR="0078614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u</w:t>
            </w:r>
            <w:proofErr w:type="spellEnd"/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reklāmas veid</w:t>
            </w:r>
            <w:r w:rsidR="00786147"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u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463E38" w14:textId="05BEDA78" w:rsidR="00DB615E" w:rsidRPr="00EE40B0" w:rsidRDefault="00DB615E" w:rsidP="00DB615E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CCDBD37" w14:textId="4A0DEAAA" w:rsidR="00DB615E" w:rsidRPr="00EE40B0" w:rsidRDefault="00DB615E" w:rsidP="00DB615E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D094959" w14:textId="77777777" w:rsidR="00BA443A" w:rsidRPr="00FB4773" w:rsidRDefault="00BA443A" w:rsidP="00BA443A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723"/>
        <w:gridCol w:w="1134"/>
        <w:gridCol w:w="1138"/>
      </w:tblGrid>
      <w:tr w:rsidR="007260A9" w:rsidRPr="00FB4773" w14:paraId="73DAD6AE" w14:textId="77777777" w:rsidTr="00861B26">
        <w:trPr>
          <w:trHeight w:hRule="exact" w:val="454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084FAE35" w14:textId="7374AA37" w:rsidR="007260A9" w:rsidRPr="00FB4773" w:rsidRDefault="007260A9" w:rsidP="00861B26">
            <w:pPr>
              <w:keepNext/>
              <w:jc w:val="center"/>
              <w:outlineLvl w:val="4"/>
              <w:rPr>
                <w:rFonts w:ascii="Calibri" w:hAnsi="Calibri" w:cs="Calibri"/>
                <w:b/>
                <w:i/>
                <w:color w:val="FFFFFF"/>
              </w:rPr>
            </w:pPr>
            <w:r w:rsidRPr="00FB4773">
              <w:rPr>
                <w:rFonts w:ascii="Calibri" w:hAnsi="Calibri" w:cs="Calibri"/>
                <w:b/>
                <w:i/>
                <w:color w:val="FFFFFF"/>
              </w:rPr>
              <w:t xml:space="preserve">D. </w:t>
            </w:r>
            <w:proofErr w:type="spellStart"/>
            <w:r w:rsidR="001614D5">
              <w:rPr>
                <w:rFonts w:ascii="Calibri" w:hAnsi="Calibri" w:cs="Calibri"/>
                <w:b/>
                <w:i/>
                <w:color w:val="FFFFFF"/>
              </w:rPr>
              <w:t>Mākoņpakalpojumu</w:t>
            </w:r>
            <w:proofErr w:type="spellEnd"/>
            <w:r w:rsidR="001614D5">
              <w:rPr>
                <w:rFonts w:ascii="Calibri" w:hAnsi="Calibri" w:cs="Calibri"/>
                <w:b/>
                <w:i/>
                <w:color w:val="FFFFFF"/>
              </w:rPr>
              <w:t xml:space="preserve"> </w:t>
            </w:r>
            <w:r w:rsidRPr="00FB4773">
              <w:rPr>
                <w:rFonts w:ascii="Calibri" w:hAnsi="Calibri" w:cs="Calibri"/>
                <w:b/>
                <w:i/>
                <w:color w:val="FFFFFF"/>
              </w:rPr>
              <w:t>izmantošana</w:t>
            </w:r>
          </w:p>
        </w:tc>
      </w:tr>
      <w:tr w:rsidR="007260A9" w:rsidRPr="00EE40B0" w14:paraId="75D10299" w14:textId="77777777" w:rsidTr="00861B26">
        <w:trPr>
          <w:cantSplit/>
          <w:trHeight w:val="451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62A11B5" w14:textId="467C8B7D" w:rsidR="004902D3" w:rsidRDefault="00CC5AEC" w:rsidP="00A254C4">
            <w:pPr>
              <w:ind w:left="125" w:right="567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469">
              <w:rPr>
                <w:rFonts w:ascii="Calibri" w:hAnsi="Calibri" w:cs="Calibri"/>
                <w:b/>
                <w:sz w:val="18"/>
                <w:szCs w:val="18"/>
              </w:rPr>
              <w:t>Mākoņpakalpojum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260A9" w:rsidRPr="00FB4773">
              <w:rPr>
                <w:rFonts w:ascii="Calibri" w:hAnsi="Calibri" w:cs="Calibri"/>
                <w:sz w:val="18"/>
                <w:szCs w:val="18"/>
              </w:rPr>
              <w:t xml:space="preserve">ir IKT </w:t>
            </w:r>
            <w:r w:rsidRPr="00FB4773">
              <w:rPr>
                <w:rFonts w:ascii="Calibri" w:hAnsi="Calibri" w:cs="Calibri"/>
                <w:sz w:val="18"/>
                <w:szCs w:val="18"/>
              </w:rPr>
              <w:t>pakalpojum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FB47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260A9" w:rsidRPr="00FB4773">
              <w:rPr>
                <w:rFonts w:ascii="Calibri" w:hAnsi="Calibri" w:cs="Calibri"/>
                <w:sz w:val="18"/>
                <w:szCs w:val="18"/>
              </w:rPr>
              <w:t xml:space="preserve">internetā, kas sniedz piekļuvi programmatūrai, datu apstrādes jaudai </w:t>
            </w:r>
            <w:r w:rsidR="004943EC">
              <w:rPr>
                <w:rFonts w:ascii="Calibri" w:hAnsi="Calibri" w:cs="Calibri"/>
                <w:sz w:val="18"/>
                <w:szCs w:val="18"/>
              </w:rPr>
              <w:t>vai</w:t>
            </w:r>
            <w:r w:rsidR="007260A9" w:rsidRPr="00FB4773">
              <w:rPr>
                <w:rFonts w:ascii="Calibri" w:hAnsi="Calibri" w:cs="Calibri"/>
                <w:sz w:val="18"/>
                <w:szCs w:val="18"/>
              </w:rPr>
              <w:t xml:space="preserve"> datu glabātuves vietām (mākoņiem)</w:t>
            </w:r>
            <w:r w:rsidR="00EF06A3">
              <w:rPr>
                <w:rFonts w:ascii="Calibri" w:hAnsi="Calibri" w:cs="Calibri"/>
                <w:sz w:val="18"/>
                <w:szCs w:val="18"/>
              </w:rPr>
              <w:t xml:space="preserve"> un ir ievēroti visi uzska</w:t>
            </w:r>
            <w:r w:rsidR="00E1071C">
              <w:rPr>
                <w:rFonts w:ascii="Calibri" w:hAnsi="Calibri" w:cs="Calibri"/>
                <w:sz w:val="18"/>
                <w:szCs w:val="18"/>
              </w:rPr>
              <w:t>i</w:t>
            </w:r>
            <w:r w:rsidR="00EF06A3">
              <w:rPr>
                <w:rFonts w:ascii="Calibri" w:hAnsi="Calibri" w:cs="Calibri"/>
                <w:sz w:val="18"/>
                <w:szCs w:val="18"/>
              </w:rPr>
              <w:t>tītie nosacījumi:</w:t>
            </w:r>
            <w:r w:rsidR="003C0471" w:rsidRPr="00FB477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825A7EE" w14:textId="5F0F0B38" w:rsidR="004902D3" w:rsidRPr="005921FA" w:rsidRDefault="007260A9" w:rsidP="00A254C4">
            <w:pPr>
              <w:pStyle w:val="ListParagraph"/>
              <w:numPr>
                <w:ilvl w:val="0"/>
                <w:numId w:val="29"/>
              </w:numPr>
              <w:ind w:right="56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21FA">
              <w:rPr>
                <w:rFonts w:ascii="Calibri" w:hAnsi="Calibri" w:cs="Calibri"/>
                <w:sz w:val="18"/>
                <w:szCs w:val="18"/>
              </w:rPr>
              <w:t xml:space="preserve">tiek sniegti no pakalpojumu sniedzēju </w:t>
            </w:r>
            <w:r w:rsidRPr="005921FA">
              <w:rPr>
                <w:rFonts w:ascii="Calibri" w:hAnsi="Calibri" w:cs="Calibri"/>
                <w:sz w:val="18"/>
                <w:szCs w:val="18"/>
                <w:u w:val="single"/>
              </w:rPr>
              <w:t>serveriem</w:t>
            </w:r>
            <w:r w:rsidRPr="005921FA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80FC8A1" w14:textId="17455FD8" w:rsidR="004902D3" w:rsidRPr="005921FA" w:rsidRDefault="007260A9" w:rsidP="00A254C4">
            <w:pPr>
              <w:pStyle w:val="ListParagraph"/>
              <w:numPr>
                <w:ilvl w:val="0"/>
                <w:numId w:val="29"/>
              </w:numPr>
              <w:ind w:right="567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5921FA">
              <w:rPr>
                <w:rFonts w:ascii="Calibri" w:hAnsi="Calibri" w:cs="Calibri"/>
                <w:sz w:val="18"/>
                <w:szCs w:val="18"/>
              </w:rPr>
              <w:t xml:space="preserve">tos </w:t>
            </w:r>
            <w:r w:rsidR="0095586A" w:rsidRPr="005921FA">
              <w:rPr>
                <w:rFonts w:ascii="Calibri" w:hAnsi="Calibri" w:cs="Calibri"/>
                <w:sz w:val="18"/>
                <w:szCs w:val="18"/>
              </w:rPr>
              <w:t xml:space="preserve">ir </w:t>
            </w:r>
            <w:r w:rsidRPr="005921FA">
              <w:rPr>
                <w:rFonts w:ascii="Calibri" w:hAnsi="Calibri" w:cs="Calibri"/>
                <w:sz w:val="18"/>
                <w:szCs w:val="18"/>
              </w:rPr>
              <w:t xml:space="preserve">viegli </w:t>
            </w:r>
            <w:r w:rsidR="0011474D" w:rsidRPr="005921FA">
              <w:rPr>
                <w:rFonts w:ascii="Calibri" w:hAnsi="Calibri" w:cs="Calibri"/>
                <w:sz w:val="18"/>
                <w:szCs w:val="18"/>
                <w:u w:val="single"/>
              </w:rPr>
              <w:t>mērogot</w:t>
            </w:r>
            <w:r w:rsidR="0011474D" w:rsidRPr="005921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21FA">
              <w:rPr>
                <w:rFonts w:ascii="Calibri" w:hAnsi="Calibri" w:cs="Calibri"/>
                <w:sz w:val="18"/>
                <w:szCs w:val="18"/>
              </w:rPr>
              <w:t xml:space="preserve">(piemēram, mainīt lietotāju skaitu vai datu glabātuves vietas </w:t>
            </w:r>
            <w:r w:rsidR="007455FC" w:rsidRPr="005921FA">
              <w:rPr>
                <w:rFonts w:ascii="Calibri" w:hAnsi="Calibri" w:cs="Calibri"/>
                <w:sz w:val="18"/>
                <w:szCs w:val="18"/>
              </w:rPr>
              <w:t>ietilpību</w:t>
            </w:r>
            <w:r w:rsidRPr="005921FA">
              <w:rPr>
                <w:rFonts w:ascii="Calibri" w:hAnsi="Calibri" w:cs="Calibri"/>
                <w:sz w:val="18"/>
                <w:szCs w:val="18"/>
              </w:rPr>
              <w:t>);</w:t>
            </w:r>
          </w:p>
          <w:p w14:paraId="59BD94E0" w14:textId="77777777" w:rsidR="00EF06A3" w:rsidRPr="001614D5" w:rsidRDefault="007260A9" w:rsidP="00A254C4">
            <w:pPr>
              <w:pStyle w:val="ListParagraph"/>
              <w:numPr>
                <w:ilvl w:val="0"/>
                <w:numId w:val="29"/>
              </w:numPr>
              <w:ind w:right="567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5921FA">
              <w:rPr>
                <w:rFonts w:ascii="Calibri" w:hAnsi="Calibri" w:cs="Calibri"/>
                <w:sz w:val="18"/>
                <w:szCs w:val="18"/>
              </w:rPr>
              <w:t xml:space="preserve">tos var izmantot </w:t>
            </w:r>
            <w:r w:rsidRPr="005921FA">
              <w:rPr>
                <w:rFonts w:ascii="Calibri" w:hAnsi="Calibri" w:cs="Calibri"/>
                <w:sz w:val="18"/>
                <w:szCs w:val="18"/>
                <w:u w:val="single"/>
              </w:rPr>
              <w:t>pēc lietotāja pieprasījuma</w:t>
            </w:r>
            <w:r w:rsidR="0095586A" w:rsidRPr="005921FA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5921FA">
              <w:rPr>
                <w:rFonts w:ascii="Calibri" w:hAnsi="Calibri" w:cs="Calibri"/>
                <w:sz w:val="18"/>
                <w:szCs w:val="18"/>
              </w:rPr>
              <w:t xml:space="preserve"> vismaz pēc </w:t>
            </w:r>
            <w:r w:rsidR="008A17DC" w:rsidRPr="005921FA">
              <w:rPr>
                <w:rFonts w:ascii="Calibri" w:hAnsi="Calibri" w:cs="Calibri"/>
                <w:sz w:val="18"/>
                <w:szCs w:val="18"/>
              </w:rPr>
              <w:t>sākotnējās</w:t>
            </w:r>
            <w:r w:rsidRPr="005921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55FC" w:rsidRPr="005921FA">
              <w:rPr>
                <w:rFonts w:ascii="Calibri" w:hAnsi="Calibri" w:cs="Calibri"/>
                <w:sz w:val="18"/>
                <w:szCs w:val="18"/>
              </w:rPr>
              <w:t xml:space="preserve">uzstādīšanas </w:t>
            </w:r>
            <w:r w:rsidRPr="005921FA">
              <w:rPr>
                <w:rFonts w:ascii="Calibri" w:hAnsi="Calibri" w:cs="Calibri"/>
                <w:sz w:val="18"/>
                <w:szCs w:val="18"/>
              </w:rPr>
              <w:t>(</w:t>
            </w:r>
            <w:r w:rsidR="007455FC" w:rsidRPr="005921FA">
              <w:rPr>
                <w:rFonts w:ascii="Calibri" w:hAnsi="Calibri" w:cs="Calibri"/>
                <w:sz w:val="18"/>
                <w:szCs w:val="18"/>
              </w:rPr>
              <w:t>kam nav nepieciešama lietotāju saziņa ar</w:t>
            </w:r>
            <w:r w:rsidRPr="005921FA">
              <w:rPr>
                <w:rFonts w:ascii="Calibri" w:hAnsi="Calibri" w:cs="Calibri"/>
                <w:sz w:val="18"/>
                <w:szCs w:val="18"/>
              </w:rPr>
              <w:t xml:space="preserve"> pakalpojum</w:t>
            </w:r>
            <w:r w:rsidR="007455FC" w:rsidRPr="005921FA">
              <w:rPr>
                <w:rFonts w:ascii="Calibri" w:hAnsi="Calibri" w:cs="Calibri"/>
                <w:sz w:val="18"/>
                <w:szCs w:val="18"/>
              </w:rPr>
              <w:t>u</w:t>
            </w:r>
            <w:r w:rsidRPr="005921FA">
              <w:rPr>
                <w:rFonts w:ascii="Calibri" w:hAnsi="Calibri" w:cs="Calibri"/>
                <w:sz w:val="18"/>
                <w:szCs w:val="18"/>
              </w:rPr>
              <w:t xml:space="preserve"> sniedzēj</w:t>
            </w:r>
            <w:r w:rsidR="007455FC" w:rsidRPr="005921FA">
              <w:rPr>
                <w:rFonts w:ascii="Calibri" w:hAnsi="Calibri" w:cs="Calibri"/>
                <w:sz w:val="18"/>
                <w:szCs w:val="18"/>
              </w:rPr>
              <w:t>u</w:t>
            </w:r>
            <w:r w:rsidR="00144451" w:rsidRPr="005921FA">
              <w:rPr>
                <w:rFonts w:ascii="Calibri" w:hAnsi="Calibri" w:cs="Calibri"/>
                <w:sz w:val="18"/>
                <w:szCs w:val="18"/>
              </w:rPr>
              <w:t>)</w:t>
            </w:r>
            <w:r w:rsidR="005921FA">
              <w:rPr>
                <w:rFonts w:ascii="Calibri" w:hAnsi="Calibri" w:cs="Calibri"/>
                <w:sz w:val="18"/>
                <w:szCs w:val="18"/>
              </w:rPr>
              <w:t>.</w:t>
            </w:r>
            <w:r w:rsidR="00EF06A3" w:rsidRPr="00FB477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D6AD097" w14:textId="07FA7ADB" w:rsidR="007260A9" w:rsidRPr="001614D5" w:rsidRDefault="00EF06A3" w:rsidP="00A254C4">
            <w:pPr>
              <w:ind w:left="170" w:right="567"/>
              <w:jc w:val="both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1614D5">
              <w:rPr>
                <w:rFonts w:ascii="Calibri" w:hAnsi="Calibri" w:cs="Calibri"/>
                <w:sz w:val="18"/>
                <w:szCs w:val="18"/>
              </w:rPr>
              <w:t>Mākoņpakalpojums</w:t>
            </w:r>
            <w:proofErr w:type="spellEnd"/>
            <w:r w:rsidRPr="001614D5">
              <w:rPr>
                <w:rFonts w:ascii="Calibri" w:hAnsi="Calibri" w:cs="Calibri"/>
                <w:sz w:val="18"/>
                <w:szCs w:val="18"/>
              </w:rPr>
              <w:t xml:space="preserve"> var iekļaut </w:t>
            </w:r>
            <w:r w:rsidRPr="00E63D98">
              <w:rPr>
                <w:rFonts w:ascii="Calibri" w:hAnsi="Calibri" w:cs="Calibri"/>
                <w:sz w:val="18"/>
                <w:szCs w:val="18"/>
              </w:rPr>
              <w:t>savienojumus</w:t>
            </w:r>
            <w:r w:rsidRPr="00EF06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caur </w:t>
            </w:r>
            <w:r w:rsidRPr="001614D5">
              <w:rPr>
                <w:rFonts w:ascii="Calibri" w:hAnsi="Calibri" w:cs="Calibri"/>
                <w:sz w:val="18"/>
                <w:szCs w:val="18"/>
              </w:rPr>
              <w:t>virtuālu privāto tīklu (</w:t>
            </w:r>
            <w:proofErr w:type="spellStart"/>
            <w:r w:rsidRPr="001614D5">
              <w:rPr>
                <w:rFonts w:ascii="Calibri" w:hAnsi="Calibri" w:cs="Calibri"/>
                <w:i/>
                <w:sz w:val="18"/>
                <w:szCs w:val="18"/>
              </w:rPr>
              <w:t>Virtual</w:t>
            </w:r>
            <w:proofErr w:type="spellEnd"/>
            <w:r w:rsidRPr="001614D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1614D5">
              <w:rPr>
                <w:rFonts w:ascii="Calibri" w:hAnsi="Calibri" w:cs="Calibri"/>
                <w:i/>
                <w:sz w:val="18"/>
                <w:szCs w:val="18"/>
              </w:rPr>
              <w:t>Private</w:t>
            </w:r>
            <w:proofErr w:type="spellEnd"/>
            <w:r w:rsidRPr="001614D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1614D5">
              <w:rPr>
                <w:rFonts w:ascii="Calibri" w:hAnsi="Calibri" w:cs="Calibri"/>
                <w:i/>
                <w:sz w:val="18"/>
                <w:szCs w:val="18"/>
              </w:rPr>
              <w:t>Networks</w:t>
            </w:r>
            <w:proofErr w:type="spellEnd"/>
            <w:r w:rsidRPr="001614D5">
              <w:rPr>
                <w:rFonts w:ascii="Calibri" w:hAnsi="Calibri" w:cs="Calibri"/>
                <w:sz w:val="18"/>
                <w:szCs w:val="18"/>
              </w:rPr>
              <w:t>)</w:t>
            </w:r>
            <w:r w:rsidR="001614D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E4F25" w:rsidRPr="00EE40B0" w14:paraId="4216EFDB" w14:textId="77777777" w:rsidTr="00861B26">
        <w:trPr>
          <w:trHeight w:val="549"/>
        </w:trPr>
        <w:tc>
          <w:tcPr>
            <w:tcW w:w="8218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35442DB" w14:textId="3C42DB61" w:rsidR="009E4F25" w:rsidRDefault="009E4F25" w:rsidP="009E4F25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D0. Vai Jūsu uzņēmums izmanto </w:t>
            </w:r>
            <w:proofErr w:type="spellStart"/>
            <w:r w:rsidR="001614D5">
              <w:rPr>
                <w:rFonts w:ascii="Calibri" w:hAnsi="Calibri" w:cs="Calibri"/>
                <w:b/>
                <w:color w:val="000000"/>
                <w:sz w:val="20"/>
              </w:rPr>
              <w:t>mākoņpakalpojumu</w:t>
            </w:r>
            <w:proofErr w:type="spellEnd"/>
            <w:r w:rsidR="001614D5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internetā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</w:p>
          <w:p w14:paraId="7D3F6B95" w14:textId="038D6B26" w:rsidR="009E4F25" w:rsidRPr="001614D5" w:rsidRDefault="009E4F25" w:rsidP="009E4F25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614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failiem.lv, Google </w:t>
            </w:r>
            <w:proofErr w:type="spellStart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Drive</w:t>
            </w:r>
            <w:proofErr w:type="spellEnd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iCloud</w:t>
            </w:r>
            <w:proofErr w:type="spellEnd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Dropbox</w:t>
            </w:r>
            <w:proofErr w:type="spellEnd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Windows </w:t>
            </w:r>
            <w:proofErr w:type="spellStart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OneDrive</w:t>
            </w:r>
            <w:proofErr w:type="spellEnd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SkyDrive</w:t>
            </w:r>
            <w:proofErr w:type="spellEnd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Amazon</w:t>
            </w:r>
            <w:proofErr w:type="spellEnd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Cloud</w:t>
            </w:r>
            <w:proofErr w:type="spellEnd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14D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Drive</w:t>
            </w:r>
            <w:proofErr w:type="spellEnd"/>
            <w:r w:rsidRPr="001614D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50F3057" w14:textId="2F969D0C" w:rsidR="009E4F25" w:rsidRPr="00EE40B0" w:rsidRDefault="009E4F25" w:rsidP="009E4F25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2BE1ACD" w14:textId="40139619" w:rsidR="009E4F25" w:rsidRPr="00EE40B0" w:rsidRDefault="009E4F25" w:rsidP="009E4F25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</w:t>
            </w:r>
          </w:p>
        </w:tc>
      </w:tr>
      <w:tr w:rsidR="009E4F25" w:rsidRPr="00EE40B0" w14:paraId="24C97F6C" w14:textId="77777777" w:rsidTr="00861B26">
        <w:trPr>
          <w:trHeight w:val="549"/>
        </w:trPr>
        <w:tc>
          <w:tcPr>
            <w:tcW w:w="8218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2DC3BFB" w14:textId="4A1EC0F9" w:rsidR="009E4F25" w:rsidRDefault="009E4F25" w:rsidP="009E4F25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D1. Vai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Jūsu uzņēmums</w:t>
            </w:r>
            <w:r w:rsidRPr="00EB57AA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5921FA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par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mākoņpakalpojumiem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internetā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</w:p>
          <w:p w14:paraId="54746432" w14:textId="75672C9B" w:rsidR="009E4F25" w:rsidRPr="005921FA" w:rsidRDefault="009E4F25" w:rsidP="009E4F25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  <w:lang w:val="x-none"/>
              </w:rPr>
            </w:pPr>
            <w:r w:rsidRPr="005921FA">
              <w:rPr>
                <w:rFonts w:ascii="Calibri" w:hAnsi="Calibri" w:cs="Calibri"/>
                <w:sz w:val="18"/>
                <w:szCs w:val="18"/>
              </w:rPr>
              <w:t>(</w:t>
            </w:r>
            <w:r w:rsidR="001614D5">
              <w:rPr>
                <w:rFonts w:ascii="Calibri" w:hAnsi="Calibri" w:cs="Calibri"/>
                <w:sz w:val="18"/>
                <w:szCs w:val="18"/>
              </w:rPr>
              <w:t xml:space="preserve">piemēram, </w:t>
            </w:r>
            <w:r w:rsidRPr="00631C6E">
              <w:rPr>
                <w:rFonts w:ascii="Calibri" w:hAnsi="Calibri" w:cs="Calibri"/>
                <w:sz w:val="18"/>
                <w:szCs w:val="18"/>
              </w:rPr>
              <w:t xml:space="preserve">par lietotāju skaitu vai izmantoto </w:t>
            </w:r>
            <w:r>
              <w:rPr>
                <w:rFonts w:ascii="Calibri" w:hAnsi="Calibri" w:cs="Calibri"/>
                <w:sz w:val="18"/>
                <w:szCs w:val="18"/>
              </w:rPr>
              <w:t>apjomu</w:t>
            </w:r>
            <w:r w:rsidRPr="005921F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034A1E4" w14:textId="77777777" w:rsidR="009E4F25" w:rsidRPr="00EE40B0" w:rsidRDefault="009E4F25" w:rsidP="009E4F25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E33657E" w14:textId="77777777" w:rsidR="009E4F25" w:rsidRPr="00EE40B0" w:rsidRDefault="009E4F25" w:rsidP="009E4F25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</w:t>
            </w:r>
          </w:p>
        </w:tc>
      </w:tr>
      <w:tr w:rsidR="009E4F25" w:rsidRPr="00EE40B0" w14:paraId="4D4C4F7E" w14:textId="77777777" w:rsidTr="00CC5DEA">
        <w:trPr>
          <w:trHeight w:val="57"/>
        </w:trPr>
        <w:tc>
          <w:tcPr>
            <w:tcW w:w="8218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12A143F" w14:textId="28EB4A82" w:rsidR="009E4F25" w:rsidRPr="00EE40B0" w:rsidRDefault="009E4F25" w:rsidP="009E4F25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D2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Vai</w:t>
            </w: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 J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ūsu uzņēmums </w:t>
            </w:r>
            <w:r w:rsidRPr="005921FA">
              <w:rPr>
                <w:rFonts w:ascii="Calibri" w:hAnsi="Calibri" w:cs="Calibri"/>
                <w:b/>
                <w:sz w:val="20"/>
                <w:szCs w:val="24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par kādu no šiem </w:t>
            </w:r>
            <w:r w:rsidR="006D2DC4">
              <w:rPr>
                <w:rFonts w:ascii="Calibri" w:hAnsi="Calibri" w:cs="Calibri"/>
                <w:b/>
                <w:sz w:val="20"/>
                <w:szCs w:val="24"/>
              </w:rPr>
              <w:t xml:space="preserve">internetā pieejamiem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mākoņ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pakalpojumiem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vAlign w:val="center"/>
          </w:tcPr>
          <w:p w14:paraId="26578FB4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38" w:type="dxa"/>
            <w:tcBorders>
              <w:top w:val="single" w:sz="12" w:space="0" w:color="5F497A"/>
              <w:bottom w:val="nil"/>
            </w:tcBorders>
            <w:vAlign w:val="center"/>
          </w:tcPr>
          <w:p w14:paraId="0830A591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E4F25" w:rsidRPr="00EE40B0" w14:paraId="7AF610A9" w14:textId="77777777" w:rsidTr="00CC5DEA">
        <w:trPr>
          <w:cantSplit/>
          <w:trHeight w:val="113"/>
        </w:trPr>
        <w:tc>
          <w:tcPr>
            <w:tcW w:w="495" w:type="dxa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039267DF" w14:textId="77777777" w:rsidR="009E4F25" w:rsidRPr="00EE40B0" w:rsidRDefault="009E4F25" w:rsidP="009E4F2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A79A59" w14:textId="6FE7DC6D" w:rsidR="009E4F25" w:rsidRPr="000A0469" w:rsidRDefault="009E4F25" w:rsidP="00F94E4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e-pasts (kā </w:t>
            </w:r>
            <w:proofErr w:type="spellStart"/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mākoņpakalpojums</w:t>
            </w:r>
            <w:proofErr w:type="spellEnd"/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D914FD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06DA6B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E4F25" w:rsidRPr="00EE40B0" w14:paraId="6E84AC8C" w14:textId="77777777" w:rsidTr="00CC5DEA">
        <w:trPr>
          <w:cantSplit/>
          <w:trHeight w:val="113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4CEA22C6" w14:textId="77777777" w:rsidR="009E4F25" w:rsidRPr="00EE40B0" w:rsidRDefault="009E4F25" w:rsidP="009E4F2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D26F83" w14:textId="7F5799DE" w:rsidR="001614D5" w:rsidRPr="000A0469" w:rsidRDefault="009E4F25" w:rsidP="00F94E4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biroja programmatūra</w:t>
            </w:r>
            <w:r w:rsidR="001614D5" w:rsidRPr="000A046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1614D5" w:rsidRPr="000A0469">
              <w:rPr>
                <w:rFonts w:ascii="Calibri" w:hAnsi="Calibri" w:cs="Calibri"/>
                <w:color w:val="000000"/>
                <w:sz w:val="20"/>
              </w:rPr>
              <w:t xml:space="preserve">(kā </w:t>
            </w:r>
            <w:proofErr w:type="spellStart"/>
            <w:r w:rsidR="001614D5" w:rsidRPr="000A0469">
              <w:rPr>
                <w:rFonts w:ascii="Calibri" w:hAnsi="Calibri" w:cs="Calibri"/>
                <w:color w:val="000000"/>
                <w:sz w:val="20"/>
              </w:rPr>
              <w:t>mākoņpakalpojums</w:t>
            </w:r>
            <w:proofErr w:type="spellEnd"/>
            <w:r w:rsidR="001614D5" w:rsidRPr="000A0469">
              <w:rPr>
                <w:rFonts w:ascii="Calibri" w:hAnsi="Calibri" w:cs="Calibri"/>
                <w:color w:val="000000"/>
                <w:sz w:val="20"/>
              </w:rPr>
              <w:t>)</w:t>
            </w:r>
          </w:p>
          <w:p w14:paraId="4D44D7AD" w14:textId="317E86C1" w:rsidR="009E4F25" w:rsidRPr="000D377D" w:rsidRDefault="004F25A2" w:rsidP="004F25A2">
            <w:pPr>
              <w:ind w:left="44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9E4F25" w:rsidRPr="000D37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piemēram, teksta apstrāde, izklājlapu rediģēšana </w:t>
            </w:r>
            <w:r w:rsidR="009E4F25" w:rsidRPr="000D377D">
              <w:rPr>
                <w:rFonts w:asciiTheme="minorHAnsi" w:hAnsiTheme="minorHAnsi"/>
                <w:i/>
                <w:sz w:val="18"/>
                <w:szCs w:val="18"/>
              </w:rPr>
              <w:t xml:space="preserve">Excel/ </w:t>
            </w:r>
            <w:proofErr w:type="spellStart"/>
            <w:r w:rsidR="009E4F25" w:rsidRPr="000D377D">
              <w:rPr>
                <w:rFonts w:asciiTheme="minorHAnsi" w:hAnsiTheme="minorHAnsi"/>
                <w:i/>
                <w:sz w:val="18"/>
                <w:szCs w:val="18"/>
              </w:rPr>
              <w:t>Open</w:t>
            </w:r>
            <w:proofErr w:type="spellEnd"/>
            <w:r w:rsidR="009E4F25" w:rsidRPr="000D377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E4F25" w:rsidRPr="000D377D">
              <w:rPr>
                <w:rFonts w:asciiTheme="minorHAnsi" w:hAnsiTheme="minorHAnsi"/>
                <w:i/>
                <w:sz w:val="18"/>
                <w:szCs w:val="18"/>
              </w:rPr>
              <w:t>office</w:t>
            </w:r>
            <w:proofErr w:type="spellEnd"/>
            <w:r w:rsidR="009E4F25" w:rsidRPr="000D377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E4F25" w:rsidRPr="000D377D">
              <w:rPr>
                <w:rFonts w:asciiTheme="minorHAnsi" w:hAnsiTheme="minorHAnsi"/>
                <w:i/>
                <w:sz w:val="18"/>
                <w:szCs w:val="18"/>
              </w:rPr>
              <w:t>sheet</w:t>
            </w:r>
            <w:proofErr w:type="spellEnd"/>
            <w:r w:rsidR="009E4F25" w:rsidRPr="000D377D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proofErr w:type="spellStart"/>
            <w:r w:rsidR="009E4F25" w:rsidRPr="000D377D">
              <w:rPr>
                <w:rFonts w:asciiTheme="minorHAnsi" w:hAnsiTheme="minorHAnsi"/>
                <w:i/>
                <w:sz w:val="18"/>
                <w:szCs w:val="18"/>
              </w:rPr>
              <w:t>spreadsheet</w:t>
            </w:r>
            <w:proofErr w:type="spellEnd"/>
            <w:r w:rsidR="009E4F25" w:rsidRPr="000D377D">
              <w:rPr>
                <w:rFonts w:ascii="Calibri" w:hAnsi="Calibri" w:cs="Calibri"/>
                <w:color w:val="000000"/>
                <w:sz w:val="18"/>
                <w:szCs w:val="18"/>
              </w:rPr>
              <w:t>, prezentāciju veidošana u. c.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512E834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63035C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E4F25" w:rsidRPr="00EE40B0" w14:paraId="74087F65" w14:textId="77777777" w:rsidTr="00CC5DEA">
        <w:trPr>
          <w:cantSplit/>
          <w:trHeight w:val="113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72DC65AD" w14:textId="77777777" w:rsidR="009E4F25" w:rsidRPr="00EE40B0" w:rsidRDefault="009E4F25" w:rsidP="009E4F2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359091" w14:textId="598E3CCD" w:rsidR="009E4F25" w:rsidRPr="000A0469" w:rsidRDefault="009E4F25" w:rsidP="00F94E4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uzņēmuma datubāzes uzturēšana (</w:t>
            </w:r>
            <w:proofErr w:type="spellStart"/>
            <w:r w:rsidRPr="000A0469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hosting</w:t>
            </w:r>
            <w:proofErr w:type="spellEnd"/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 (kā </w:t>
            </w:r>
            <w:proofErr w:type="spellStart"/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mākoņpakalpojums</w:t>
            </w:r>
            <w:proofErr w:type="spellEnd"/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F7C1BF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D0A9A2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E4F25" w:rsidRPr="00EE40B0" w14:paraId="1FC66222" w14:textId="77777777" w:rsidTr="00CC5DEA">
        <w:trPr>
          <w:cantSplit/>
          <w:trHeight w:val="113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050C33D7" w14:textId="77777777" w:rsidR="009E4F25" w:rsidRPr="00EE40B0" w:rsidRDefault="009E4F25" w:rsidP="009E4F2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02D732E" w14:textId="31AE7650" w:rsidR="009E4F25" w:rsidRPr="000A0469" w:rsidRDefault="009E4F25" w:rsidP="00F94E4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datņu uzglabāšana (kā </w:t>
            </w:r>
            <w:proofErr w:type="spellStart"/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mākoņpakalpojums</w:t>
            </w:r>
            <w:proofErr w:type="spellEnd"/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A88EC5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79D3FD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E4F25" w:rsidRPr="00EE40B0" w14:paraId="4701BA84" w14:textId="77777777" w:rsidTr="00CC5DEA">
        <w:trPr>
          <w:cantSplit/>
          <w:trHeight w:val="113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18AF884C" w14:textId="77777777" w:rsidR="009E4F25" w:rsidRPr="00EE40B0" w:rsidRDefault="009E4F25" w:rsidP="009E4F2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0F7BAE" w14:textId="45E6CE18" w:rsidR="001614D5" w:rsidRPr="000D377D" w:rsidRDefault="009E4F25" w:rsidP="00F94E4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finanšu un grāmatvedības lietojumprogrammas (kā </w:t>
            </w:r>
            <w:proofErr w:type="spellStart"/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>mākoņpakalpojums</w:t>
            </w:r>
            <w:proofErr w:type="spellEnd"/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  <w:p w14:paraId="210C8C33" w14:textId="217C1E3C" w:rsidR="009E4F25" w:rsidRPr="000D377D" w:rsidRDefault="004F25A2" w:rsidP="000D377D">
            <w:pPr>
              <w:pStyle w:val="ListParagraph"/>
              <w:ind w:left="44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9E4F25" w:rsidRPr="000D377D">
              <w:rPr>
                <w:rFonts w:ascii="Calibri" w:hAnsi="Calibri" w:cs="Calibri"/>
                <w:color w:val="000000"/>
                <w:sz w:val="18"/>
                <w:szCs w:val="18"/>
              </w:rPr>
              <w:t>piemēram,</w:t>
            </w:r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HansaWorld</w:t>
            </w:r>
            <w:proofErr w:type="spellEnd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Tildes Jumis, </w:t>
            </w:r>
            <w:proofErr w:type="spellStart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Scoro</w:t>
            </w:r>
            <w:proofErr w:type="spellEnd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Norgate</w:t>
            </w:r>
            <w:proofErr w:type="spellEnd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RamusNet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6B4A07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03F604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E4F25" w:rsidRPr="00EE40B0" w14:paraId="424857E1" w14:textId="77777777" w:rsidTr="00CC5DEA">
        <w:trPr>
          <w:cantSplit/>
          <w:trHeight w:val="113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285D233C" w14:textId="77777777" w:rsidR="009E4F25" w:rsidRPr="00EE40B0" w:rsidRDefault="009E4F25" w:rsidP="009E4F2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5B450C" w14:textId="54AF5569" w:rsidR="000D377D" w:rsidRPr="000D377D" w:rsidRDefault="009E4F25" w:rsidP="00F94E4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color w:val="000000"/>
                <w:sz w:val="2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>klientu pārvaldības lietojumprogrammas</w:t>
            </w:r>
            <w:r w:rsidR="000D377D" w:rsidRPr="000D377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0D377D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Customer</w:t>
            </w:r>
            <w:proofErr w:type="spellEnd"/>
            <w:r w:rsidRPr="000D377D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D377D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Relationship</w:t>
            </w:r>
            <w:proofErr w:type="spellEnd"/>
            <w:r w:rsidRPr="000D377D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D377D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Management</w:t>
            </w:r>
            <w:proofErr w:type="spellEnd"/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–</w:t>
            </w:r>
            <w:r w:rsidRPr="000D377D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CRM</w:t>
            </w:r>
            <w:r w:rsidR="000D377D" w:rsidRPr="000D377D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)</w:t>
            </w:r>
            <w:r w:rsidR="000D377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(kā </w:t>
            </w:r>
            <w:proofErr w:type="spellStart"/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>mākoņpakalpojums</w:t>
            </w:r>
            <w:proofErr w:type="spellEnd"/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Pr="000D377D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</w:p>
          <w:p w14:paraId="181D8100" w14:textId="43FCCC15" w:rsidR="009E4F25" w:rsidRPr="000D377D" w:rsidRDefault="004F25A2" w:rsidP="000D377D">
            <w:pPr>
              <w:pStyle w:val="ListParagraph"/>
              <w:ind w:left="44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="009E4F25" w:rsidRPr="000D377D">
              <w:rPr>
                <w:rFonts w:ascii="Calibri" w:hAnsi="Calibri" w:cs="Calibri"/>
                <w:color w:val="000000"/>
                <w:sz w:val="18"/>
                <w:szCs w:val="18"/>
              </w:rPr>
              <w:t>piemēram,</w:t>
            </w:r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Scoro</w:t>
            </w:r>
            <w:proofErr w:type="spellEnd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Norgate</w:t>
            </w:r>
            <w:proofErr w:type="spellEnd"/>
            <w:r w:rsidR="009E4F25" w:rsidRPr="000D37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Microsoft Dynamics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EEAAC6D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E599C1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E4F25" w:rsidRPr="00EE40B0" w14:paraId="0A9AA1BC" w14:textId="77777777" w:rsidTr="00CC5DEA">
        <w:trPr>
          <w:cantSplit/>
          <w:trHeight w:val="113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6C60399D" w14:textId="77777777" w:rsidR="009E4F25" w:rsidRPr="00EE40B0" w:rsidRDefault="009E4F25" w:rsidP="009E4F2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8F24EF" w14:textId="3812989F" w:rsidR="009E4F25" w:rsidRPr="000A0469" w:rsidRDefault="00A66D0D" w:rsidP="00F94E4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datu apstrādes</w:t>
            </w:r>
            <w:r w:rsidR="001614D5" w:rsidRPr="000A0469">
              <w:rPr>
                <w:rFonts w:ascii="Calibri" w:hAnsi="Calibri" w:cs="Calibri"/>
                <w:sz w:val="20"/>
                <w:szCs w:val="24"/>
              </w:rPr>
              <w:t xml:space="preserve"> jaudu izmantošana, lai palaistu uzņēmuma programmatūru (kā </w:t>
            </w:r>
            <w:proofErr w:type="spellStart"/>
            <w:r w:rsidR="001614D5" w:rsidRPr="000A0469">
              <w:rPr>
                <w:rFonts w:ascii="Calibri" w:hAnsi="Calibri" w:cs="Calibri"/>
                <w:sz w:val="20"/>
                <w:szCs w:val="24"/>
              </w:rPr>
              <w:t>mākoņpakalpojums</w:t>
            </w:r>
            <w:proofErr w:type="spellEnd"/>
            <w:r w:rsidR="001614D5" w:rsidRPr="000A0469">
              <w:rPr>
                <w:rFonts w:ascii="Calibri" w:hAnsi="Calibri" w:cs="Calibri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88CA0E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BC3DC7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E4F25" w:rsidRPr="00EE40B0" w14:paraId="6762F991" w14:textId="77777777" w:rsidTr="00CC5DEA">
        <w:trPr>
          <w:trHeight w:val="170"/>
        </w:trPr>
        <w:tc>
          <w:tcPr>
            <w:tcW w:w="8218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693B63BE" w14:textId="41BA24FF" w:rsidR="009E4F25" w:rsidRPr="00EE40B0" w:rsidRDefault="009E4F25" w:rsidP="009E4F25">
            <w:pPr>
              <w:ind w:left="503" w:hanging="33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D3. Vai 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ūsu uzņēmums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par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mākoņpakalpojumiem</w:t>
            </w:r>
            <w:proofErr w:type="spellEnd"/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, ko piegādā pakalpojuma sniedzēj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 no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266E5492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38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71AF2673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E4F25" w:rsidRPr="00EE40B0" w14:paraId="637F49DD" w14:textId="77777777" w:rsidTr="00CC5DEA">
        <w:trPr>
          <w:cantSplit/>
          <w:trHeight w:val="20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B0D302D" w14:textId="77777777" w:rsidR="009E4F25" w:rsidRPr="00EE40B0" w:rsidRDefault="009E4F25" w:rsidP="009E4F25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FE1BE5" w14:textId="2B566040" w:rsidR="009E4F25" w:rsidRPr="000A0469" w:rsidRDefault="009E4F25" w:rsidP="00F94E4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A0469">
              <w:rPr>
                <w:rFonts w:ascii="Calibri" w:hAnsi="Calibri" w:cs="Calibri"/>
                <w:color w:val="000000"/>
                <w:sz w:val="20"/>
                <w:szCs w:val="24"/>
              </w:rPr>
              <w:t>koplietošanas serveriem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80E918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7B33CD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E4F25" w:rsidRPr="00EE40B0" w14:paraId="1E7756D0" w14:textId="77777777" w:rsidTr="00CC5DEA">
        <w:trPr>
          <w:cantSplit/>
          <w:trHeight w:val="20"/>
        </w:trPr>
        <w:tc>
          <w:tcPr>
            <w:tcW w:w="495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419002" w14:textId="77777777" w:rsidR="009E4F25" w:rsidRPr="00EE40B0" w:rsidRDefault="009E4F25" w:rsidP="009E4F25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F3E65B5" w14:textId="6BABA580" w:rsidR="009E4F25" w:rsidRPr="000A0469" w:rsidRDefault="009E4F25" w:rsidP="00F94E4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A0469">
              <w:rPr>
                <w:rFonts w:ascii="Calibri" w:hAnsi="Calibri" w:cs="Calibri"/>
                <w:sz w:val="20"/>
                <w:szCs w:val="24"/>
              </w:rPr>
              <w:t xml:space="preserve">serveriem, kas paredzēti </w:t>
            </w:r>
            <w:r w:rsidRPr="000A0469">
              <w:rPr>
                <w:rFonts w:ascii="Calibri" w:hAnsi="Calibri" w:cs="Calibri"/>
                <w:sz w:val="20"/>
                <w:szCs w:val="24"/>
                <w:u w:val="single"/>
              </w:rPr>
              <w:t>tikai Jūsu uzņēmuma</w:t>
            </w:r>
            <w:r w:rsidRPr="000A0469">
              <w:rPr>
                <w:rFonts w:ascii="Calibri" w:hAnsi="Calibri" w:cs="Calibri"/>
                <w:sz w:val="20"/>
                <w:szCs w:val="24"/>
              </w:rPr>
              <w:t xml:space="preserve"> lietošanai</w:t>
            </w:r>
          </w:p>
        </w:tc>
        <w:tc>
          <w:tcPr>
            <w:tcW w:w="113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7D0A771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AB4A053" w14:textId="77777777" w:rsidR="009E4F25" w:rsidRPr="00EE40B0" w:rsidRDefault="009E4F25" w:rsidP="009E4F25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634A280D" w14:textId="77777777" w:rsidR="00BA443A" w:rsidRPr="00EE40B0" w:rsidRDefault="00BA443A" w:rsidP="00BA443A">
      <w:pPr>
        <w:rPr>
          <w:rFonts w:ascii="Calibri" w:hAnsi="Calibri" w:cs="Calibri"/>
          <w:sz w:val="2"/>
          <w:szCs w:val="2"/>
        </w:rPr>
      </w:pPr>
    </w:p>
    <w:p w14:paraId="27A4C7B3" w14:textId="77777777" w:rsidR="00014A14" w:rsidRDefault="00014A14"/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8400"/>
        <w:gridCol w:w="850"/>
        <w:gridCol w:w="739"/>
      </w:tblGrid>
      <w:tr w:rsidR="00881275" w:rsidRPr="00CC2628" w14:paraId="795FAA99" w14:textId="77777777" w:rsidTr="00496E64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315A89A7" w14:textId="4BCAD34B" w:rsidR="004018BD" w:rsidRPr="00CC2628" w:rsidRDefault="004018BD" w:rsidP="00496E64">
            <w:pPr>
              <w:keepNext/>
              <w:jc w:val="center"/>
              <w:outlineLvl w:val="4"/>
              <w:rPr>
                <w:rFonts w:ascii="Calibri" w:hAnsi="Calibri" w:cs="Calibri"/>
                <w:b/>
                <w:i/>
              </w:rPr>
            </w:pPr>
            <w:r w:rsidRPr="00CC2628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E. </w:t>
            </w:r>
            <w:r w:rsidR="002A4F85" w:rsidRPr="00CC2628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3D </w:t>
            </w:r>
            <w:r w:rsidR="009E4F25" w:rsidRPr="00CC2628">
              <w:rPr>
                <w:rFonts w:ascii="Calibri" w:hAnsi="Calibri" w:cs="Calibri"/>
                <w:b/>
                <w:i/>
                <w:color w:val="FFFFFF" w:themeColor="background1"/>
              </w:rPr>
              <w:t>drukas izmantošana</w:t>
            </w:r>
          </w:p>
        </w:tc>
      </w:tr>
      <w:tr w:rsidR="00881275" w:rsidRPr="00CC2628" w14:paraId="1B301148" w14:textId="77777777" w:rsidTr="00863CB9">
        <w:trPr>
          <w:trHeight w:val="584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F31239C" w14:textId="40D6DE97" w:rsidR="002A4F85" w:rsidRPr="00CC2628" w:rsidRDefault="002A4F85" w:rsidP="00F82250">
            <w:pPr>
              <w:keepLines/>
              <w:ind w:left="11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2628">
              <w:rPr>
                <w:rFonts w:asciiTheme="minorHAnsi" w:hAnsiTheme="minorHAnsi"/>
                <w:b/>
                <w:sz w:val="18"/>
                <w:szCs w:val="18"/>
              </w:rPr>
              <w:t>3D drukāšana</w:t>
            </w:r>
            <w:r w:rsidRPr="00CC26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1FB9" w:rsidRPr="00CC2628">
              <w:rPr>
                <w:rFonts w:asciiTheme="minorHAnsi" w:hAnsiTheme="minorHAnsi"/>
                <w:sz w:val="18"/>
                <w:szCs w:val="18"/>
              </w:rPr>
              <w:t>ir trīs</w:t>
            </w:r>
            <w:r w:rsidR="000D377D" w:rsidRPr="00CC26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1FB9" w:rsidRPr="00CC2628">
              <w:rPr>
                <w:rFonts w:asciiTheme="minorHAnsi" w:hAnsiTheme="minorHAnsi"/>
                <w:sz w:val="18"/>
                <w:szCs w:val="18"/>
              </w:rPr>
              <w:t>dimensiju fizisku objektu radīšana</w:t>
            </w:r>
            <w:r w:rsidR="00F94E4D" w:rsidRPr="00CC26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1FB9" w:rsidRPr="00CC2628">
              <w:rPr>
                <w:rFonts w:asciiTheme="minorHAnsi" w:hAnsiTheme="minorHAnsi"/>
                <w:sz w:val="18"/>
                <w:szCs w:val="18"/>
              </w:rPr>
              <w:t xml:space="preserve">(slāņu klāšanas metode), izmantojot īpašus 3D printerus. 3D drukāšanu var veikt pats uzņēmums vai to var </w:t>
            </w:r>
            <w:r w:rsidRPr="00CC2628">
              <w:rPr>
                <w:rFonts w:asciiTheme="minorHAnsi" w:hAnsiTheme="minorHAnsi"/>
                <w:sz w:val="18"/>
                <w:szCs w:val="18"/>
              </w:rPr>
              <w:t>nodrošin</w:t>
            </w:r>
            <w:r w:rsidR="00C11FB9" w:rsidRPr="00CC2628">
              <w:rPr>
                <w:rFonts w:asciiTheme="minorHAnsi" w:hAnsiTheme="minorHAnsi"/>
                <w:sz w:val="18"/>
                <w:szCs w:val="18"/>
              </w:rPr>
              <w:t>āt</w:t>
            </w:r>
            <w:r w:rsidRPr="00CC2628">
              <w:rPr>
                <w:rFonts w:asciiTheme="minorHAnsi" w:hAnsiTheme="minorHAnsi"/>
                <w:sz w:val="18"/>
                <w:szCs w:val="18"/>
              </w:rPr>
              <w:t xml:space="preserve"> cits uzņēmums.</w:t>
            </w:r>
          </w:p>
        </w:tc>
      </w:tr>
      <w:tr w:rsidR="00881275" w:rsidRPr="00CC2628" w14:paraId="2DE015BF" w14:textId="77777777" w:rsidTr="0088462B">
        <w:trPr>
          <w:trHeight w:val="340"/>
        </w:trPr>
        <w:tc>
          <w:tcPr>
            <w:tcW w:w="8901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3A920C66" w14:textId="333FD2B3" w:rsidR="004018BD" w:rsidRPr="00CC2628" w:rsidRDefault="004018BD" w:rsidP="00484870">
            <w:pPr>
              <w:ind w:left="406" w:hanging="308"/>
              <w:rPr>
                <w:rFonts w:ascii="Calibri" w:hAnsi="Calibri" w:cs="Calibri"/>
                <w:b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E</w:t>
            </w:r>
            <w:r w:rsidR="005C7E98" w:rsidRPr="00CC2628">
              <w:rPr>
                <w:rFonts w:ascii="Calibri" w:hAnsi="Calibri" w:cs="Calibri"/>
                <w:b/>
                <w:sz w:val="20"/>
                <w:szCs w:val="24"/>
              </w:rPr>
              <w:t>1</w:t>
            </w:r>
            <w:r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. </w:t>
            </w:r>
            <w:r w:rsidR="00C83762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Vai </w:t>
            </w:r>
            <w:r w:rsidR="009E4F25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Jūsu uzņēmums </w:t>
            </w:r>
            <w:r w:rsidR="00C83762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>2017</w:t>
            </w:r>
            <w:r w:rsidR="009E4F25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>.</w:t>
            </w:r>
            <w:r w:rsidR="009D1953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C83762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gadā </w:t>
            </w:r>
            <w:r w:rsidR="004F25A2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>veica</w:t>
            </w:r>
            <w:r w:rsidR="00C83762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3D drukāšan</w:t>
            </w:r>
            <w:r w:rsidR="00C11FB9" w:rsidRPr="00CC2628">
              <w:rPr>
                <w:rFonts w:ascii="Calibri" w:hAnsi="Calibri" w:cs="Calibri"/>
                <w:b/>
                <w:bCs/>
                <w:sz w:val="20"/>
                <w:szCs w:val="18"/>
              </w:rPr>
              <w:t>u</w:t>
            </w: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12" w:space="0" w:color="5F497A"/>
              <w:bottom w:val="nil"/>
            </w:tcBorders>
            <w:vAlign w:val="center"/>
          </w:tcPr>
          <w:p w14:paraId="0FF28B2F" w14:textId="77777777" w:rsidR="004018BD" w:rsidRPr="00CC2628" w:rsidRDefault="004018BD" w:rsidP="00496E64">
            <w:pPr>
              <w:keepLines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>jā</w:t>
            </w:r>
          </w:p>
        </w:tc>
        <w:tc>
          <w:tcPr>
            <w:tcW w:w="739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66D253A7" w14:textId="77777777" w:rsidR="004018BD" w:rsidRPr="00CC2628" w:rsidRDefault="004018BD" w:rsidP="00496E64">
            <w:pPr>
              <w:keepLines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>nē</w:t>
            </w:r>
          </w:p>
        </w:tc>
      </w:tr>
      <w:tr w:rsidR="00881275" w:rsidRPr="00CC2628" w14:paraId="338808A8" w14:textId="77777777" w:rsidTr="0088462B">
        <w:trPr>
          <w:cantSplit/>
          <w:trHeight w:val="283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  <w:bottom w:val="single" w:sz="6" w:space="0" w:color="5F497A"/>
            </w:tcBorders>
            <w:vAlign w:val="center"/>
          </w:tcPr>
          <w:p w14:paraId="08AEFF55" w14:textId="77777777" w:rsidR="004018BD" w:rsidRPr="00CC2628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7EEE84B" w14:textId="2F94F0E8" w:rsidR="004018BD" w:rsidRPr="00CC2628" w:rsidRDefault="009E4F25" w:rsidP="00F94E4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18"/>
              </w:rPr>
            </w:pPr>
            <w:r w:rsidRPr="00CC2628">
              <w:rPr>
                <w:rFonts w:ascii="Calibri" w:hAnsi="Calibri" w:cs="Calibri"/>
                <w:sz w:val="20"/>
                <w:szCs w:val="18"/>
              </w:rPr>
              <w:t>i</w:t>
            </w:r>
            <w:r w:rsidR="00C83762" w:rsidRPr="00CC2628">
              <w:rPr>
                <w:rFonts w:ascii="Calibri" w:hAnsi="Calibri" w:cs="Calibri"/>
                <w:sz w:val="20"/>
                <w:szCs w:val="18"/>
              </w:rPr>
              <w:t xml:space="preserve">zmantojot </w:t>
            </w:r>
            <w:r w:rsidR="00C11FB9" w:rsidRPr="00CC2628">
              <w:rPr>
                <w:rFonts w:ascii="Calibri" w:hAnsi="Calibri" w:cs="Calibri"/>
                <w:sz w:val="20"/>
                <w:szCs w:val="18"/>
              </w:rPr>
              <w:t xml:space="preserve">Jūsu </w:t>
            </w:r>
            <w:r w:rsidR="00CC5DEA" w:rsidRPr="00CC2628">
              <w:rPr>
                <w:rFonts w:ascii="Calibri" w:hAnsi="Calibri" w:cs="Calibri"/>
                <w:sz w:val="20"/>
                <w:szCs w:val="18"/>
              </w:rPr>
              <w:t>uzņēmuma 3D printeri</w:t>
            </w:r>
          </w:p>
          <w:p w14:paraId="3C86032C" w14:textId="44DC07EB" w:rsidR="009E4F25" w:rsidRPr="00CC2628" w:rsidRDefault="000D377D" w:rsidP="000D377D">
            <w:pPr>
              <w:pStyle w:val="ListParagraph"/>
              <w:ind w:left="417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>(</w:t>
            </w:r>
            <w:r w:rsidR="005C7E98" w:rsidRPr="00CC2628">
              <w:rPr>
                <w:rFonts w:ascii="Calibri" w:hAnsi="Calibri" w:cs="Calibri"/>
                <w:sz w:val="18"/>
                <w:szCs w:val="18"/>
              </w:rPr>
              <w:t>t.sk.</w:t>
            </w:r>
            <w:r w:rsidR="009E4F25" w:rsidRPr="00CC2628">
              <w:rPr>
                <w:rFonts w:ascii="Calibri" w:hAnsi="Calibri" w:cs="Calibri"/>
                <w:sz w:val="18"/>
                <w:szCs w:val="18"/>
              </w:rPr>
              <w:t xml:space="preserve"> nomāt</w:t>
            </w:r>
            <w:r w:rsidR="00C11FB9" w:rsidRPr="00CC2628">
              <w:rPr>
                <w:rFonts w:ascii="Calibri" w:hAnsi="Calibri" w:cs="Calibri"/>
                <w:sz w:val="18"/>
                <w:szCs w:val="18"/>
              </w:rPr>
              <w:t>u</w:t>
            </w:r>
            <w:r w:rsidR="00C56DEF" w:rsidRPr="00CC2628">
              <w:rPr>
                <w:rFonts w:ascii="Calibri" w:hAnsi="Calibri" w:cs="Calibri"/>
                <w:sz w:val="18"/>
                <w:szCs w:val="18"/>
              </w:rPr>
              <w:t>s</w:t>
            </w:r>
            <w:r w:rsidR="002E3FC5" w:rsidRPr="00CC26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4F25" w:rsidRPr="00CC2628">
              <w:rPr>
                <w:rFonts w:ascii="Calibri" w:hAnsi="Calibri" w:cs="Calibri"/>
                <w:sz w:val="18"/>
                <w:szCs w:val="18"/>
              </w:rPr>
              <w:t xml:space="preserve">3D </w:t>
            </w:r>
            <w:r w:rsidR="00C11FB9" w:rsidRPr="00CC2628">
              <w:rPr>
                <w:rFonts w:ascii="Calibri" w:hAnsi="Calibri" w:cs="Calibri"/>
                <w:sz w:val="18"/>
                <w:szCs w:val="18"/>
              </w:rPr>
              <w:t>printer</w:t>
            </w:r>
            <w:r w:rsidR="00C56DEF" w:rsidRPr="00CC2628">
              <w:rPr>
                <w:rFonts w:ascii="Calibri" w:hAnsi="Calibri" w:cs="Calibri"/>
                <w:sz w:val="18"/>
                <w:szCs w:val="18"/>
              </w:rPr>
              <w:t>us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3477A9" w14:textId="77777777" w:rsidR="004018BD" w:rsidRPr="00CC2628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3DF95F2" w14:textId="77777777" w:rsidR="004018BD" w:rsidRPr="00CC2628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018BD" w:rsidRPr="00CC2628" w14:paraId="185ED6F9" w14:textId="77777777" w:rsidTr="0088462B">
        <w:trPr>
          <w:cantSplit/>
          <w:trHeight w:val="283"/>
        </w:trPr>
        <w:tc>
          <w:tcPr>
            <w:tcW w:w="501" w:type="dxa"/>
            <w:vMerge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04C0E12A" w14:textId="77777777" w:rsidR="004018BD" w:rsidRPr="00CC2628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4E7DCA" w14:textId="3DB6FD2E" w:rsidR="005C7E98" w:rsidRPr="00CC2628" w:rsidRDefault="005C7E98" w:rsidP="00F94E4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18"/>
              </w:rPr>
            </w:pPr>
            <w:r w:rsidRPr="00CC2628">
              <w:rPr>
                <w:rFonts w:ascii="Calibri" w:hAnsi="Calibri" w:cs="Calibri"/>
                <w:sz w:val="20"/>
                <w:szCs w:val="18"/>
              </w:rPr>
              <w:t>i</w:t>
            </w:r>
            <w:r w:rsidR="00C83762" w:rsidRPr="00CC2628">
              <w:rPr>
                <w:rFonts w:ascii="Calibri" w:hAnsi="Calibri" w:cs="Calibri"/>
                <w:sz w:val="20"/>
                <w:szCs w:val="18"/>
              </w:rPr>
              <w:t>zmantojot</w:t>
            </w:r>
            <w:r w:rsidR="00212E75" w:rsidRPr="00CC2628">
              <w:rPr>
                <w:rFonts w:ascii="Calibri" w:hAnsi="Calibri" w:cs="Calibri"/>
                <w:sz w:val="20"/>
                <w:szCs w:val="18"/>
              </w:rPr>
              <w:t xml:space="preserve"> citu uzņēmumu sniegtos</w:t>
            </w:r>
            <w:r w:rsidR="00C83762" w:rsidRPr="00CC262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628">
              <w:rPr>
                <w:rFonts w:ascii="Calibri" w:hAnsi="Calibri" w:cs="Calibri"/>
                <w:sz w:val="20"/>
                <w:szCs w:val="18"/>
              </w:rPr>
              <w:t xml:space="preserve">3D drukāšanas </w:t>
            </w:r>
            <w:r w:rsidR="00C83762" w:rsidRPr="00CC2628">
              <w:rPr>
                <w:rFonts w:ascii="Calibri" w:hAnsi="Calibri" w:cs="Calibri"/>
                <w:sz w:val="20"/>
                <w:szCs w:val="18"/>
              </w:rPr>
              <w:t>pakalpojumu</w:t>
            </w:r>
            <w:r w:rsidR="00CC5DEA" w:rsidRPr="00CC2628">
              <w:rPr>
                <w:rFonts w:ascii="Calibri" w:hAnsi="Calibri" w:cs="Calibri"/>
                <w:sz w:val="20"/>
                <w:szCs w:val="18"/>
              </w:rPr>
              <w:t>s</w:t>
            </w:r>
          </w:p>
          <w:p w14:paraId="768AAA59" w14:textId="4828A042" w:rsidR="004018BD" w:rsidRPr="00CC2628" w:rsidRDefault="000D377D" w:rsidP="000D377D">
            <w:pPr>
              <w:pStyle w:val="ListParagraph"/>
              <w:ind w:left="417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>(</w:t>
            </w:r>
            <w:r w:rsidR="005C7E98" w:rsidRPr="00CC2628">
              <w:rPr>
                <w:rFonts w:ascii="Calibri" w:hAnsi="Calibri" w:cs="Calibri"/>
                <w:sz w:val="18"/>
                <w:szCs w:val="18"/>
              </w:rPr>
              <w:t>t.sk. uzņēmuma mātes vai uzņēmuma filiāļu sniegtie 3D drukāšanas pakalpojumi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B60AF9" w14:textId="77777777" w:rsidR="004018BD" w:rsidRPr="00CC2628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2CFC900" w14:textId="77777777" w:rsidR="004018BD" w:rsidRPr="00CC2628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74AF7103" w14:textId="33000351" w:rsidR="00135075" w:rsidRPr="00CC2628" w:rsidRDefault="00212E75" w:rsidP="002A5A8F">
      <w:pPr>
        <w:jc w:val="center"/>
        <w:rPr>
          <w:rFonts w:asciiTheme="minorHAnsi" w:hAnsiTheme="minorHAnsi" w:cs="Calibri"/>
          <w:i/>
          <w:sz w:val="18"/>
          <w:szCs w:val="18"/>
        </w:rPr>
      </w:pPr>
      <w:r w:rsidRPr="00CC2628">
        <w:rPr>
          <w:rFonts w:asciiTheme="minorHAnsi" w:hAnsiTheme="minorHAnsi" w:cs="Calibri"/>
          <w:i/>
          <w:sz w:val="18"/>
          <w:szCs w:val="18"/>
        </w:rPr>
        <w:t>Ja E1</w:t>
      </w:r>
      <w:r w:rsidR="00A81729" w:rsidRPr="00CC2628">
        <w:rPr>
          <w:rFonts w:asciiTheme="minorHAnsi" w:hAnsiTheme="minorHAnsi" w:cs="Calibri"/>
          <w:i/>
          <w:sz w:val="18"/>
          <w:szCs w:val="18"/>
        </w:rPr>
        <w:t>.jautājum</w:t>
      </w:r>
      <w:r w:rsidR="00BD1ED2" w:rsidRPr="00CC2628">
        <w:rPr>
          <w:rFonts w:asciiTheme="minorHAnsi" w:hAnsiTheme="minorHAnsi" w:cs="Calibri"/>
          <w:i/>
          <w:sz w:val="18"/>
          <w:szCs w:val="18"/>
        </w:rPr>
        <w:t>ā</w:t>
      </w:r>
      <w:r w:rsidRPr="00CC2628">
        <w:rPr>
          <w:rFonts w:asciiTheme="minorHAnsi" w:hAnsiTheme="minorHAnsi" w:cs="Calibri"/>
          <w:i/>
          <w:sz w:val="18"/>
          <w:szCs w:val="18"/>
        </w:rPr>
        <w:t xml:space="preserve"> </w:t>
      </w:r>
      <w:r w:rsidR="00BD1ED2" w:rsidRPr="00CC2628">
        <w:rPr>
          <w:rFonts w:asciiTheme="minorHAnsi" w:hAnsiTheme="minorHAnsi" w:cs="Calibri"/>
          <w:i/>
          <w:sz w:val="18"/>
          <w:szCs w:val="18"/>
        </w:rPr>
        <w:t>abas</w:t>
      </w:r>
      <w:r w:rsidRPr="00CC2628">
        <w:rPr>
          <w:rFonts w:asciiTheme="minorHAnsi" w:hAnsiTheme="minorHAnsi" w:cs="Calibri"/>
          <w:i/>
          <w:sz w:val="18"/>
          <w:szCs w:val="18"/>
        </w:rPr>
        <w:t xml:space="preserve"> atbilde</w:t>
      </w:r>
      <w:r w:rsidR="00A34694" w:rsidRPr="00CC2628">
        <w:rPr>
          <w:rFonts w:asciiTheme="minorHAnsi" w:hAnsiTheme="minorHAnsi" w:cs="Calibri"/>
          <w:i/>
          <w:sz w:val="18"/>
          <w:szCs w:val="18"/>
        </w:rPr>
        <w:t>s</w:t>
      </w:r>
      <w:r w:rsidRPr="00CC2628">
        <w:rPr>
          <w:rFonts w:asciiTheme="minorHAnsi" w:hAnsiTheme="minorHAnsi" w:cs="Calibri"/>
          <w:i/>
          <w:sz w:val="18"/>
          <w:szCs w:val="18"/>
        </w:rPr>
        <w:t xml:space="preserve"> ir “nē”</w:t>
      </w:r>
      <w:r w:rsidR="000A0469" w:rsidRPr="00CC2628">
        <w:rPr>
          <w:rFonts w:asciiTheme="minorHAnsi" w:hAnsiTheme="minorHAnsi" w:cs="Calibri"/>
          <w:i/>
          <w:sz w:val="18"/>
          <w:szCs w:val="18"/>
        </w:rPr>
        <w:t xml:space="preserve">, tad nākamais jautājums ir </w:t>
      </w:r>
      <w:r w:rsidR="00CC5AEC" w:rsidRPr="00CC2628">
        <w:rPr>
          <w:rFonts w:asciiTheme="minorHAnsi" w:hAnsiTheme="minorHAnsi" w:cs="Calibri"/>
          <w:i/>
          <w:sz w:val="18"/>
          <w:szCs w:val="18"/>
        </w:rPr>
        <w:t>G</w:t>
      </w:r>
      <w:r w:rsidR="00135075" w:rsidRPr="00CC2628">
        <w:rPr>
          <w:rFonts w:asciiTheme="minorHAnsi" w:hAnsiTheme="minorHAnsi" w:cs="Calibri"/>
          <w:i/>
          <w:sz w:val="18"/>
          <w:szCs w:val="18"/>
        </w:rPr>
        <w:t>1.</w:t>
      </w: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8400"/>
        <w:gridCol w:w="850"/>
        <w:gridCol w:w="739"/>
      </w:tblGrid>
      <w:tr w:rsidR="00881275" w:rsidRPr="00CC2628" w14:paraId="77D1BEDD" w14:textId="77777777" w:rsidTr="0088462B">
        <w:trPr>
          <w:trHeight w:val="454"/>
        </w:trPr>
        <w:tc>
          <w:tcPr>
            <w:tcW w:w="8901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54F87AE1" w14:textId="22C46591" w:rsidR="00C83762" w:rsidRPr="00CC2628" w:rsidRDefault="00C83762" w:rsidP="00881275">
            <w:pPr>
              <w:ind w:left="406" w:hanging="308"/>
              <w:rPr>
                <w:rFonts w:ascii="Calibri" w:hAnsi="Calibri" w:cs="Calibri"/>
                <w:b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  <w:szCs w:val="24"/>
              </w:rPr>
              <w:t>E2. Vai</w:t>
            </w:r>
            <w:r w:rsidR="00554441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5C7E98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Jūsu uzņēmums </w:t>
            </w:r>
            <w:r w:rsidR="00554441" w:rsidRPr="00CC2628">
              <w:rPr>
                <w:rFonts w:ascii="Calibri" w:hAnsi="Calibri" w:cs="Calibri"/>
                <w:b/>
                <w:sz w:val="20"/>
                <w:szCs w:val="24"/>
              </w:rPr>
              <w:t>2017</w:t>
            </w:r>
            <w:r w:rsidR="005C7E98" w:rsidRPr="00CC2628">
              <w:rPr>
                <w:rFonts w:ascii="Calibri" w:hAnsi="Calibri" w:cs="Calibri"/>
                <w:b/>
                <w:sz w:val="20"/>
                <w:szCs w:val="24"/>
              </w:rPr>
              <w:t>.</w:t>
            </w:r>
            <w:r w:rsidR="00A34694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554441" w:rsidRPr="00CC2628">
              <w:rPr>
                <w:rFonts w:ascii="Calibri" w:hAnsi="Calibri" w:cs="Calibri"/>
                <w:b/>
                <w:sz w:val="20"/>
                <w:szCs w:val="24"/>
              </w:rPr>
              <w:t>gadā</w:t>
            </w:r>
            <w:r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4F25A2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izmantoja </w:t>
            </w:r>
            <w:r w:rsidR="00554441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3D </w:t>
            </w:r>
            <w:r w:rsidR="004F25A2" w:rsidRPr="00CC2628">
              <w:rPr>
                <w:rFonts w:ascii="Calibri" w:hAnsi="Calibri" w:cs="Calibri"/>
                <w:b/>
                <w:sz w:val="20"/>
                <w:szCs w:val="24"/>
              </w:rPr>
              <w:t>printerus</w:t>
            </w:r>
            <w:r w:rsidR="005C7E98" w:rsidRPr="00CC2628">
              <w:rPr>
                <w:rFonts w:ascii="Calibri" w:hAnsi="Calibri" w:cs="Calibri"/>
                <w:b/>
                <w:sz w:val="20"/>
                <w:szCs w:val="24"/>
              </w:rPr>
              <w:t>, lai</w:t>
            </w:r>
            <w:r w:rsidR="00E1280D" w:rsidRPr="00CC2628">
              <w:rPr>
                <w:rFonts w:ascii="Calibri" w:hAnsi="Calibri" w:cs="Calibri"/>
                <w:b/>
                <w:sz w:val="20"/>
                <w:szCs w:val="24"/>
              </w:rPr>
              <w:t xml:space="preserve"> izdrukātu</w:t>
            </w:r>
            <w:r w:rsidR="005C7E98" w:rsidRPr="00CC2628"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12" w:space="0" w:color="5F497A"/>
              <w:bottom w:val="nil"/>
            </w:tcBorders>
            <w:vAlign w:val="center"/>
          </w:tcPr>
          <w:p w14:paraId="5B8EF21D" w14:textId="77777777" w:rsidR="00C83762" w:rsidRPr="00CC2628" w:rsidRDefault="00C83762" w:rsidP="00881275">
            <w:pPr>
              <w:keepLines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>jā</w:t>
            </w:r>
          </w:p>
        </w:tc>
        <w:tc>
          <w:tcPr>
            <w:tcW w:w="739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15EB1D5A" w14:textId="77777777" w:rsidR="00C83762" w:rsidRPr="00CC2628" w:rsidRDefault="00C83762" w:rsidP="00881275">
            <w:pPr>
              <w:keepLines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>nē</w:t>
            </w:r>
          </w:p>
        </w:tc>
      </w:tr>
      <w:tr w:rsidR="00881275" w:rsidRPr="00CC2628" w14:paraId="5B62EFC6" w14:textId="77777777" w:rsidTr="0088462B">
        <w:trPr>
          <w:cantSplit/>
          <w:trHeight w:val="283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</w:tcBorders>
            <w:vAlign w:val="center"/>
          </w:tcPr>
          <w:p w14:paraId="449414D4" w14:textId="77777777" w:rsidR="00554441" w:rsidRPr="00CC2628" w:rsidRDefault="00554441" w:rsidP="0088127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EFDC42" w14:textId="593F1FFB" w:rsidR="00554441" w:rsidRPr="00CC2628" w:rsidRDefault="009C49EE" w:rsidP="00F94E4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 xml:space="preserve">modeļus </w:t>
            </w:r>
            <w:r w:rsidR="00554441" w:rsidRPr="00CC2628">
              <w:rPr>
                <w:rFonts w:ascii="Calibri" w:hAnsi="Calibri" w:cs="Calibri"/>
                <w:sz w:val="20"/>
                <w:szCs w:val="24"/>
              </w:rPr>
              <w:t xml:space="preserve">vai </w:t>
            </w:r>
            <w:r w:rsidR="00743FC3" w:rsidRPr="00CC2628">
              <w:rPr>
                <w:rFonts w:ascii="Calibri" w:hAnsi="Calibri" w:cs="Calibri"/>
                <w:sz w:val="20"/>
                <w:szCs w:val="24"/>
              </w:rPr>
              <w:t>prototipus</w:t>
            </w:r>
            <w:r w:rsidRPr="00CC2628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="00554441" w:rsidRPr="00CC2628">
              <w:rPr>
                <w:rFonts w:ascii="Calibri" w:hAnsi="Calibri" w:cs="Calibri"/>
                <w:sz w:val="20"/>
                <w:szCs w:val="24"/>
              </w:rPr>
              <w:t>pārdošanai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E1C89D" w14:textId="77777777" w:rsidR="00554441" w:rsidRPr="00CC2628" w:rsidRDefault="00554441" w:rsidP="00881275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3D9F399" w14:textId="77777777" w:rsidR="00554441" w:rsidRPr="00CC2628" w:rsidRDefault="00554441" w:rsidP="00881275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881275" w:rsidRPr="00CC2628" w14:paraId="44AEBA41" w14:textId="77777777" w:rsidTr="0088462B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7D956BCC" w14:textId="77777777" w:rsidR="00554441" w:rsidRPr="00CC2628" w:rsidRDefault="00554441" w:rsidP="00881275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556E63" w14:textId="649CA1A0" w:rsidR="00554441" w:rsidRPr="00CC2628" w:rsidRDefault="00B63F89" w:rsidP="00F94E4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18"/>
              </w:rPr>
              <w:t xml:space="preserve">modeļus </w:t>
            </w:r>
            <w:r w:rsidR="009C49EE" w:rsidRPr="00CC2628">
              <w:rPr>
                <w:rFonts w:ascii="Calibri" w:hAnsi="Calibri" w:cs="Calibri"/>
                <w:sz w:val="20"/>
                <w:szCs w:val="18"/>
              </w:rPr>
              <w:t xml:space="preserve">vai </w:t>
            </w:r>
            <w:r w:rsidR="00743FC3" w:rsidRPr="00CC2628">
              <w:rPr>
                <w:rFonts w:ascii="Calibri" w:hAnsi="Calibri" w:cs="Calibri"/>
                <w:sz w:val="20"/>
                <w:szCs w:val="18"/>
              </w:rPr>
              <w:t>prototipus</w:t>
            </w:r>
            <w:r w:rsidR="009C49EE" w:rsidRPr="00CC2628">
              <w:rPr>
                <w:rFonts w:ascii="Calibri" w:hAnsi="Calibri" w:cs="Calibri"/>
                <w:sz w:val="20"/>
                <w:szCs w:val="18"/>
              </w:rPr>
              <w:t xml:space="preserve"> pašu</w:t>
            </w:r>
            <w:r w:rsidR="005C7E98" w:rsidRPr="00CC2628">
              <w:rPr>
                <w:rFonts w:ascii="Calibri" w:hAnsi="Calibri" w:cs="Calibri"/>
                <w:sz w:val="20"/>
                <w:szCs w:val="18"/>
              </w:rPr>
              <w:t xml:space="preserve"> lietošanai 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078C0C8" w14:textId="77777777" w:rsidR="00554441" w:rsidRPr="00CC2628" w:rsidRDefault="00554441" w:rsidP="00881275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238872F4" w14:textId="77777777" w:rsidR="00554441" w:rsidRPr="00CC2628" w:rsidRDefault="00554441" w:rsidP="00881275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881275" w:rsidRPr="00CC2628" w14:paraId="7548B605" w14:textId="77777777" w:rsidTr="0088462B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</w:tcBorders>
            <w:vAlign w:val="center"/>
          </w:tcPr>
          <w:p w14:paraId="15A2857E" w14:textId="77777777" w:rsidR="00B03981" w:rsidRPr="00CC2628" w:rsidRDefault="00B03981" w:rsidP="00B03981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493288E" w14:textId="024115DB" w:rsidR="000A0469" w:rsidRPr="00CC2628" w:rsidRDefault="005C7E98" w:rsidP="00F94E4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</w:rPr>
            </w:pPr>
            <w:r w:rsidRPr="00CC2628">
              <w:rPr>
                <w:rFonts w:ascii="Calibri" w:hAnsi="Calibri" w:cs="Calibri"/>
                <w:sz w:val="20"/>
              </w:rPr>
              <w:t xml:space="preserve">produktus </w:t>
            </w:r>
            <w:r w:rsidR="00B03981" w:rsidRPr="00CC2628">
              <w:rPr>
                <w:rFonts w:ascii="Calibri" w:hAnsi="Calibri" w:cs="Calibri"/>
                <w:sz w:val="20"/>
              </w:rPr>
              <w:t>pārdošanai</w:t>
            </w:r>
            <w:r w:rsidR="00743FC3" w:rsidRPr="00CC2628">
              <w:rPr>
                <w:rFonts w:ascii="Calibri" w:hAnsi="Calibri" w:cs="Calibri"/>
                <w:sz w:val="20"/>
              </w:rPr>
              <w:t>, izņemot modeļus vai prototipus</w:t>
            </w:r>
          </w:p>
          <w:p w14:paraId="16E7F04B" w14:textId="586FE3F9" w:rsidR="00B03981" w:rsidRPr="00CC2628" w:rsidRDefault="005C7E98" w:rsidP="000A0469">
            <w:pPr>
              <w:pStyle w:val="ListParagraph"/>
              <w:ind w:left="417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>(</w:t>
            </w:r>
            <w:r w:rsidR="00B03981" w:rsidRPr="00CC2628">
              <w:rPr>
                <w:rFonts w:ascii="Calibri" w:hAnsi="Calibri" w:cs="Calibri"/>
                <w:sz w:val="18"/>
                <w:szCs w:val="18"/>
              </w:rPr>
              <w:t xml:space="preserve">piemēram, veidnes, </w:t>
            </w:r>
            <w:r w:rsidR="009C49EE" w:rsidRPr="00CC2628">
              <w:rPr>
                <w:rFonts w:ascii="Calibri" w:hAnsi="Calibri" w:cs="Calibri"/>
                <w:sz w:val="18"/>
                <w:szCs w:val="18"/>
              </w:rPr>
              <w:t>darbarīkus</w:t>
            </w:r>
            <w:r w:rsidR="00B03981" w:rsidRPr="00CC2628">
              <w:rPr>
                <w:rFonts w:ascii="Calibri" w:hAnsi="Calibri" w:cs="Calibri"/>
                <w:sz w:val="18"/>
                <w:szCs w:val="18"/>
              </w:rPr>
              <w:t>, rezerves daļas, pusfabrikātus u.c.)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AFA2597" w14:textId="716B8B39" w:rsidR="00B03981" w:rsidRPr="00CC2628" w:rsidRDefault="00B03981" w:rsidP="00B03981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49810279" w14:textId="45C8ED70" w:rsidR="00B03981" w:rsidRPr="00CC2628" w:rsidRDefault="00B03981" w:rsidP="00B03981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881275" w:rsidRPr="00CC2628" w14:paraId="0F10CC44" w14:textId="77777777" w:rsidTr="0088462B">
        <w:trPr>
          <w:cantSplit/>
          <w:trHeight w:val="283"/>
        </w:trPr>
        <w:tc>
          <w:tcPr>
            <w:tcW w:w="501" w:type="dxa"/>
            <w:vMerge/>
            <w:tcBorders>
              <w:left w:val="single" w:sz="12" w:space="0" w:color="5F497A"/>
              <w:bottom w:val="single" w:sz="12" w:space="0" w:color="5F497A"/>
            </w:tcBorders>
            <w:vAlign w:val="center"/>
          </w:tcPr>
          <w:p w14:paraId="5C46260A" w14:textId="77777777" w:rsidR="00B03981" w:rsidRPr="00CC2628" w:rsidRDefault="00B03981" w:rsidP="00B03981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6E1D95" w14:textId="1006202F" w:rsidR="000A0469" w:rsidRPr="00CC2628" w:rsidRDefault="005C7E98" w:rsidP="00F94E4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18"/>
              </w:rPr>
              <w:t>produktus</w:t>
            </w:r>
            <w:r w:rsidR="000C23E6" w:rsidRPr="00CC2628">
              <w:rPr>
                <w:rFonts w:ascii="Calibri" w:hAnsi="Calibri" w:cs="Calibri"/>
                <w:sz w:val="20"/>
                <w:szCs w:val="18"/>
              </w:rPr>
              <w:t>, kas nepieciešami</w:t>
            </w:r>
            <w:r w:rsidRPr="00CC262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4E2048" w:rsidRPr="00CC2628">
              <w:rPr>
                <w:rFonts w:ascii="Calibri" w:hAnsi="Calibri" w:cs="Calibri"/>
                <w:sz w:val="20"/>
                <w:szCs w:val="18"/>
              </w:rPr>
              <w:t>pašiem</w:t>
            </w:r>
            <w:r w:rsidR="000C23E6" w:rsidRPr="00CC2628">
              <w:rPr>
                <w:rFonts w:ascii="Calibri" w:hAnsi="Calibri" w:cs="Calibri"/>
                <w:sz w:val="20"/>
                <w:szCs w:val="18"/>
              </w:rPr>
              <w:t xml:space="preserve"> ražošanas procesā</w:t>
            </w:r>
            <w:r w:rsidR="00743FC3" w:rsidRPr="00CC2628">
              <w:rPr>
                <w:rFonts w:ascii="Calibri" w:hAnsi="Calibri" w:cs="Calibri"/>
                <w:sz w:val="20"/>
                <w:szCs w:val="18"/>
              </w:rPr>
              <w:t>,</w:t>
            </w:r>
            <w:r w:rsidR="000C23E6" w:rsidRPr="00CC262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43FC3" w:rsidRPr="00CC2628">
              <w:rPr>
                <w:rFonts w:ascii="Calibri" w:hAnsi="Calibri" w:cs="Calibri"/>
                <w:sz w:val="20"/>
              </w:rPr>
              <w:t>izņemot modeļus vai prototipus</w:t>
            </w:r>
          </w:p>
          <w:p w14:paraId="0A2E3A6F" w14:textId="5A275544" w:rsidR="00B03981" w:rsidRPr="00CC2628" w:rsidRDefault="000C23E6" w:rsidP="000A0469">
            <w:pPr>
              <w:pStyle w:val="ListParagraph"/>
              <w:ind w:left="417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>(</w:t>
            </w:r>
            <w:r w:rsidR="004E2048" w:rsidRPr="00CC2628">
              <w:rPr>
                <w:rFonts w:ascii="Calibri" w:hAnsi="Calibri" w:cs="Calibri"/>
                <w:sz w:val="18"/>
                <w:szCs w:val="18"/>
              </w:rPr>
              <w:t>piemēram, veidnes, darbarīkus, rezerves daļas, pusfabrikātus u.c.)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845DE9" w14:textId="4849B289" w:rsidR="00B03981" w:rsidRPr="00CC2628" w:rsidRDefault="00B03981" w:rsidP="00B03981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3138637" w14:textId="4E530B3C" w:rsidR="00B03981" w:rsidRPr="00CC2628" w:rsidRDefault="00B03981" w:rsidP="00B03981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szCs w:val="24"/>
              </w:rPr>
            </w:r>
            <w:r w:rsidR="005B7CF8">
              <w:rPr>
                <w:rFonts w:ascii="Calibri" w:hAnsi="Calibri" w:cs="Calibri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28CC6857" w14:textId="28D8142F" w:rsidR="004018BD" w:rsidRPr="00CC2628" w:rsidRDefault="004018BD" w:rsidP="00BA443A">
      <w:pPr>
        <w:rPr>
          <w:rFonts w:ascii="Calibri" w:hAnsi="Calibri" w:cs="Calibri"/>
          <w:sz w:val="20"/>
          <w:lang w:val="ru-RU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674"/>
        <w:gridCol w:w="6"/>
        <w:gridCol w:w="561"/>
        <w:gridCol w:w="6"/>
        <w:gridCol w:w="733"/>
        <w:gridCol w:w="6"/>
      </w:tblGrid>
      <w:tr w:rsidR="00620D60" w:rsidRPr="00EE40B0" w14:paraId="491BAA21" w14:textId="77777777" w:rsidTr="00620D60">
        <w:trPr>
          <w:trHeight w:val="397"/>
        </w:trPr>
        <w:tc>
          <w:tcPr>
            <w:tcW w:w="10490" w:type="dxa"/>
            <w:gridSpan w:val="7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688172BD" w14:textId="3AB462C8" w:rsidR="00620D60" w:rsidRPr="00EE40B0" w:rsidRDefault="00620D60" w:rsidP="00620D60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 w:rsidRPr="00CC2628">
              <w:rPr>
                <w:rFonts w:ascii="Calibri" w:hAnsi="Calibri" w:cs="Calibri"/>
                <w:b/>
                <w:i/>
                <w:color w:val="FFFFFF" w:themeColor="background1"/>
                <w:szCs w:val="24"/>
              </w:rPr>
              <w:t xml:space="preserve">G. </w:t>
            </w:r>
            <w:r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>Liel</w:t>
            </w:r>
            <w:r w:rsidR="00EA4C11"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 xml:space="preserve">o </w:t>
            </w:r>
            <w:r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>dat</w:t>
            </w:r>
            <w:r w:rsidR="0091301D"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>u (</w:t>
            </w:r>
            <w:proofErr w:type="spellStart"/>
            <w:r w:rsidR="0091301D"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>b</w:t>
            </w:r>
            <w:r w:rsidR="00EA4C11"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>ig</w:t>
            </w:r>
            <w:proofErr w:type="spellEnd"/>
            <w:r w:rsidR="00EA4C11"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 xml:space="preserve"> </w:t>
            </w:r>
            <w:proofErr w:type="spellStart"/>
            <w:r w:rsidR="00EA4C11"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>data</w:t>
            </w:r>
            <w:proofErr w:type="spellEnd"/>
            <w:r w:rsidR="00EA4C11" w:rsidRPr="00CC2628">
              <w:rPr>
                <w:rFonts w:ascii="Calibri" w:hAnsi="Calibri" w:cs="Calibri"/>
                <w:b/>
                <w:i/>
                <w:iCs/>
                <w:color w:val="FFFFFF" w:themeColor="background1"/>
                <w:szCs w:val="24"/>
              </w:rPr>
              <w:t>) analīze uzņēmuma vajadzībām</w:t>
            </w:r>
          </w:p>
        </w:tc>
      </w:tr>
      <w:tr w:rsidR="00620D60" w:rsidRPr="00CC2628" w14:paraId="014716BE" w14:textId="77777777" w:rsidTr="00620D60">
        <w:trPr>
          <w:trHeight w:val="745"/>
        </w:trPr>
        <w:tc>
          <w:tcPr>
            <w:tcW w:w="10490" w:type="dxa"/>
            <w:gridSpan w:val="7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CEDA3F4" w14:textId="73BFC262" w:rsidR="00EA192A" w:rsidRPr="00CC2628" w:rsidRDefault="00EA192A" w:rsidP="00B76F55">
            <w:pPr>
              <w:spacing w:line="200" w:lineRule="atLeast"/>
              <w:ind w:left="96" w:right="397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C2628">
              <w:rPr>
                <w:rFonts w:asciiTheme="minorHAnsi" w:hAnsiTheme="minorHAnsi" w:cs="Calibri"/>
                <w:b/>
                <w:sz w:val="18"/>
                <w:szCs w:val="18"/>
              </w:rPr>
              <w:t>Lielie dati (</w:t>
            </w:r>
            <w:proofErr w:type="spellStart"/>
            <w:r w:rsidRPr="00CC26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Big</w:t>
            </w:r>
            <w:proofErr w:type="spellEnd"/>
            <w:r w:rsidRPr="00CC26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C2628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data</w:t>
            </w:r>
            <w:proofErr w:type="spellEnd"/>
            <w:r w:rsidRPr="00CC2628">
              <w:rPr>
                <w:rFonts w:asciiTheme="minorHAnsi" w:hAnsiTheme="minorHAnsi" w:cs="Calibri"/>
                <w:b/>
                <w:sz w:val="18"/>
                <w:szCs w:val="18"/>
              </w:rPr>
              <w:t xml:space="preserve">) </w:t>
            </w:r>
            <w:r w:rsidRPr="00CC2628">
              <w:rPr>
                <w:rFonts w:asciiTheme="minorHAnsi" w:hAnsiTheme="minorHAnsi" w:cs="Calibri"/>
                <w:sz w:val="18"/>
                <w:szCs w:val="18"/>
              </w:rPr>
              <w:t xml:space="preserve">ir ierīču radīti elektroniski dati, kas radušies, piemēram, ražošanas </w:t>
            </w:r>
            <w:r w:rsidR="00347729" w:rsidRPr="00CC2628">
              <w:rPr>
                <w:rFonts w:asciiTheme="minorHAnsi" w:hAnsiTheme="minorHAnsi" w:cs="Calibri"/>
                <w:sz w:val="18"/>
                <w:szCs w:val="18"/>
              </w:rPr>
              <w:t>un</w:t>
            </w:r>
            <w:r w:rsidRPr="00CC2628">
              <w:rPr>
                <w:rFonts w:asciiTheme="minorHAnsi" w:hAnsiTheme="minorHAnsi" w:cs="Calibri"/>
                <w:sz w:val="18"/>
                <w:szCs w:val="18"/>
              </w:rPr>
              <w:t xml:space="preserve"> pakalpojumu sniegšanas procesos, sociālo</w:t>
            </w:r>
            <w:r w:rsidR="00347729" w:rsidRPr="00CC2628">
              <w:rPr>
                <w:rFonts w:asciiTheme="minorHAnsi" w:hAnsiTheme="minorHAnsi" w:cs="Calibri"/>
                <w:sz w:val="18"/>
                <w:szCs w:val="18"/>
              </w:rPr>
              <w:t xml:space="preserve"> mediju aktivitāšu rezultātā </w:t>
            </w:r>
            <w:r w:rsidR="00965000" w:rsidRPr="00CC2628">
              <w:rPr>
                <w:rFonts w:asciiTheme="minorHAnsi" w:hAnsiTheme="minorHAnsi" w:cs="Calibri"/>
                <w:sz w:val="18"/>
                <w:szCs w:val="18"/>
              </w:rPr>
              <w:t>u.c</w:t>
            </w:r>
            <w:r w:rsidRPr="00CC2628">
              <w:rPr>
                <w:rFonts w:asciiTheme="minorHAnsi" w:hAnsiTheme="minorHAnsi" w:cs="Calibri"/>
                <w:sz w:val="18"/>
                <w:szCs w:val="18"/>
              </w:rPr>
              <w:t>. Tie tiek radīti elektroniski veiktu darbību un saziņas “no ierīces uz ierīci” (</w:t>
            </w:r>
            <w:proofErr w:type="spellStart"/>
            <w:r w:rsidRPr="00CC2628">
              <w:rPr>
                <w:rFonts w:asciiTheme="minorHAnsi" w:hAnsiTheme="minorHAnsi" w:cs="Calibri"/>
                <w:sz w:val="18"/>
                <w:szCs w:val="18"/>
              </w:rPr>
              <w:t>machine</w:t>
            </w:r>
            <w:proofErr w:type="spellEnd"/>
            <w:r w:rsidRPr="00CC2628">
              <w:rPr>
                <w:rFonts w:asciiTheme="minorHAnsi" w:hAnsiTheme="minorHAnsi" w:cs="Calibri"/>
                <w:sz w:val="18"/>
                <w:szCs w:val="18"/>
              </w:rPr>
              <w:t>-to-</w:t>
            </w:r>
            <w:proofErr w:type="spellStart"/>
            <w:r w:rsidRPr="00CC2628">
              <w:rPr>
                <w:rFonts w:asciiTheme="minorHAnsi" w:hAnsiTheme="minorHAnsi" w:cs="Calibri"/>
                <w:sz w:val="18"/>
                <w:szCs w:val="18"/>
              </w:rPr>
              <w:t>machine</w:t>
            </w:r>
            <w:proofErr w:type="spellEnd"/>
            <w:r w:rsidRPr="00CC2628">
              <w:rPr>
                <w:rFonts w:asciiTheme="minorHAnsi" w:hAnsiTheme="minorHAnsi" w:cs="Calibri"/>
                <w:sz w:val="18"/>
                <w:szCs w:val="18"/>
              </w:rPr>
              <w:t xml:space="preserve"> jeb M2M) rezultātā. </w:t>
            </w:r>
            <w:r w:rsidR="00347729" w:rsidRPr="00CC2628">
              <w:rPr>
                <w:rFonts w:asciiTheme="minorHAnsi" w:hAnsiTheme="minorHAnsi" w:cs="Calibri"/>
                <w:sz w:val="18"/>
                <w:szCs w:val="18"/>
              </w:rPr>
              <w:t>Datu apstrādei un analīzei</w:t>
            </w:r>
            <w:r w:rsidRPr="00CC2628">
              <w:rPr>
                <w:rFonts w:asciiTheme="minorHAnsi" w:hAnsiTheme="minorHAnsi" w:cs="Calibri"/>
                <w:sz w:val="18"/>
                <w:szCs w:val="18"/>
              </w:rPr>
              <w:t xml:space="preserve"> tiek izmantotas platformas dažādu sensoru kombinēšanai un rādījumu automatizētai vākšanai (</w:t>
            </w:r>
            <w:proofErr w:type="spellStart"/>
            <w:r w:rsidRPr="00CC2628">
              <w:rPr>
                <w:rFonts w:asciiTheme="minorHAnsi" w:hAnsiTheme="minorHAnsi" w:cs="Calibri"/>
                <w:i/>
                <w:sz w:val="18"/>
                <w:szCs w:val="18"/>
              </w:rPr>
              <w:t>Raspberry</w:t>
            </w:r>
            <w:proofErr w:type="spellEnd"/>
            <w:r w:rsidRPr="00CC2628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CC2628">
              <w:rPr>
                <w:rFonts w:asciiTheme="minorHAnsi" w:hAnsiTheme="minorHAnsi" w:cs="Calibri"/>
                <w:i/>
                <w:sz w:val="18"/>
                <w:szCs w:val="18"/>
              </w:rPr>
              <w:t>Pi</w:t>
            </w:r>
            <w:proofErr w:type="spellEnd"/>
            <w:r w:rsidRPr="00CC2628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CC2628">
              <w:rPr>
                <w:rFonts w:asciiTheme="minorHAnsi" w:hAnsiTheme="minorHAnsi" w:cs="Calibri"/>
                <w:i/>
                <w:sz w:val="18"/>
                <w:szCs w:val="18"/>
              </w:rPr>
              <w:t>Arduino</w:t>
            </w:r>
            <w:proofErr w:type="spellEnd"/>
            <w:r w:rsidR="00347729" w:rsidRPr="00CC2628">
              <w:rPr>
                <w:rFonts w:asciiTheme="minorHAnsi" w:hAnsiTheme="minorHAnsi" w:cs="Calibri"/>
                <w:i/>
                <w:sz w:val="18"/>
                <w:szCs w:val="18"/>
              </w:rPr>
              <w:t xml:space="preserve"> u.c.</w:t>
            </w:r>
            <w:r w:rsidR="00347729" w:rsidRPr="00CC2628">
              <w:rPr>
                <w:rFonts w:asciiTheme="minorHAnsi" w:hAnsiTheme="minorHAnsi" w:cs="Calibri"/>
                <w:sz w:val="18"/>
                <w:szCs w:val="18"/>
              </w:rPr>
              <w:t>). Datubāzes d</w:t>
            </w:r>
            <w:r w:rsidRPr="00CC2628">
              <w:rPr>
                <w:rFonts w:asciiTheme="minorHAnsi" w:hAnsiTheme="minorHAnsi" w:cs="Calibri"/>
                <w:sz w:val="18"/>
                <w:szCs w:val="18"/>
              </w:rPr>
              <w:t>atu uzkrāša</w:t>
            </w:r>
            <w:r w:rsidR="00347729" w:rsidRPr="00CC2628">
              <w:rPr>
                <w:rFonts w:asciiTheme="minorHAnsi" w:hAnsiTheme="minorHAnsi" w:cs="Calibri"/>
                <w:sz w:val="18"/>
                <w:szCs w:val="18"/>
              </w:rPr>
              <w:t>nai un analīzei tiek izmantotas</w:t>
            </w:r>
            <w:r w:rsidRPr="00CC2628">
              <w:rPr>
                <w:rFonts w:asciiTheme="minorHAnsi" w:hAnsiTheme="minorHAnsi" w:cs="Calibri"/>
                <w:sz w:val="18"/>
                <w:szCs w:val="18"/>
              </w:rPr>
              <w:t xml:space="preserve"> tādas platformas kā </w:t>
            </w:r>
            <w:proofErr w:type="spellStart"/>
            <w:r w:rsidRPr="00CC2628">
              <w:rPr>
                <w:rFonts w:asciiTheme="minorHAnsi" w:hAnsiTheme="minorHAnsi" w:cs="Calibri"/>
                <w:i/>
                <w:sz w:val="18"/>
                <w:szCs w:val="18"/>
              </w:rPr>
              <w:t>Hadoop</w:t>
            </w:r>
            <w:proofErr w:type="spellEnd"/>
            <w:r w:rsidRPr="00CC2628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proofErr w:type="spellStart"/>
            <w:r w:rsidRPr="00CC2628">
              <w:rPr>
                <w:rFonts w:asciiTheme="minorHAnsi" w:hAnsiTheme="minorHAnsi" w:cs="Calibri"/>
                <w:i/>
                <w:sz w:val="18"/>
                <w:szCs w:val="18"/>
              </w:rPr>
              <w:t>MongoDB</w:t>
            </w:r>
            <w:proofErr w:type="spellEnd"/>
            <w:r w:rsidRPr="00CC2628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CC2628">
              <w:rPr>
                <w:rFonts w:asciiTheme="minorHAnsi" w:hAnsiTheme="minorHAnsi" w:cs="Calibri"/>
                <w:sz w:val="18"/>
                <w:szCs w:val="18"/>
              </w:rPr>
              <w:t>u.c.</w:t>
            </w:r>
          </w:p>
          <w:p w14:paraId="0F9E2E42" w14:textId="0794C12A" w:rsidR="00EA192A" w:rsidRPr="00CC2628" w:rsidRDefault="00EA192A" w:rsidP="00EA192A">
            <w:pPr>
              <w:spacing w:line="200" w:lineRule="atLeast"/>
              <w:ind w:left="96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>Lielos datus raksturo trīs pazīmes:</w:t>
            </w:r>
          </w:p>
          <w:p w14:paraId="42614A88" w14:textId="77777777" w:rsidR="00EA192A" w:rsidRPr="00CC2628" w:rsidRDefault="00EA192A" w:rsidP="00EA192A">
            <w:pPr>
              <w:pStyle w:val="ListParagraph"/>
              <w:numPr>
                <w:ilvl w:val="0"/>
                <w:numId w:val="27"/>
              </w:numPr>
              <w:spacing w:line="200" w:lineRule="atLeast"/>
              <w:ind w:firstLine="74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 xml:space="preserve">datiem ir </w:t>
            </w:r>
            <w:r w:rsidRPr="00CC2628">
              <w:rPr>
                <w:rFonts w:ascii="Calibri" w:hAnsi="Calibri" w:cs="Calibri"/>
                <w:sz w:val="18"/>
                <w:szCs w:val="18"/>
                <w:u w:val="single"/>
              </w:rPr>
              <w:t>liels apjoms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, kas iegūts noteiktā laika posmā;</w:t>
            </w:r>
          </w:p>
          <w:p w14:paraId="297511DC" w14:textId="77777777" w:rsidR="00EA192A" w:rsidRPr="00CC2628" w:rsidRDefault="00EA192A" w:rsidP="00EA192A">
            <w:pPr>
              <w:pStyle w:val="ListParagraph"/>
              <w:numPr>
                <w:ilvl w:val="0"/>
                <w:numId w:val="27"/>
              </w:numPr>
              <w:spacing w:line="200" w:lineRule="atLeast"/>
              <w:ind w:firstLine="74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 xml:space="preserve">dati tiek ģenerēti, kļūst pieejami un mainās </w:t>
            </w:r>
            <w:r w:rsidRPr="00CC2628">
              <w:rPr>
                <w:rFonts w:ascii="Calibri" w:hAnsi="Calibri" w:cs="Calibri"/>
                <w:sz w:val="18"/>
                <w:szCs w:val="18"/>
                <w:u w:val="single"/>
              </w:rPr>
              <w:t>lielā ātrumā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A404AE2" w14:textId="1E386604" w:rsidR="00EA192A" w:rsidRPr="00CC2628" w:rsidRDefault="00EA192A" w:rsidP="00EA192A">
            <w:pPr>
              <w:pStyle w:val="ListParagraph"/>
              <w:numPr>
                <w:ilvl w:val="0"/>
                <w:numId w:val="27"/>
              </w:numPr>
              <w:spacing w:line="200" w:lineRule="atLeast"/>
              <w:ind w:firstLine="74"/>
              <w:rPr>
                <w:rFonts w:ascii="Calibri" w:hAnsi="Calibri" w:cs="Calibri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 xml:space="preserve">datiem ir </w:t>
            </w:r>
            <w:r w:rsidRPr="00CC2628">
              <w:rPr>
                <w:rFonts w:ascii="Calibri" w:hAnsi="Calibri" w:cs="Calibri"/>
                <w:sz w:val="18"/>
                <w:szCs w:val="18"/>
                <w:u w:val="single"/>
              </w:rPr>
              <w:t>liela daudzveidība</w:t>
            </w:r>
            <w:r w:rsidRPr="00CC2628">
              <w:rPr>
                <w:rFonts w:ascii="Calibri" w:hAnsi="Calibri" w:cs="Calibri"/>
                <w:sz w:val="18"/>
                <w:szCs w:val="18"/>
              </w:rPr>
              <w:t xml:space="preserve"> un dažādi formāti – tie var būt kompleksi, strukturēti un nestrukturēti (piemēram, teksts, video, bildes, dokumenti, sensoru dati, aktivitātes noteicēji, koordinātes u.c.).</w:t>
            </w:r>
          </w:p>
          <w:p w14:paraId="035F7CE5" w14:textId="2B3C44D9" w:rsidR="00620D60" w:rsidRPr="00CC2628" w:rsidRDefault="00620D60" w:rsidP="00620D60">
            <w:pPr>
              <w:spacing w:line="200" w:lineRule="atLeast"/>
              <w:ind w:left="96"/>
              <w:rPr>
                <w:rFonts w:ascii="Calibri" w:hAnsi="Calibri" w:cs="Calibri"/>
                <w:b/>
                <w:sz w:val="18"/>
                <w:szCs w:val="18"/>
              </w:rPr>
            </w:pPr>
            <w:r w:rsidRPr="00CC262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Lielo datu analīze</w:t>
            </w:r>
            <w:r w:rsidRPr="00CC262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15FD7" w:rsidRPr="00CC2628">
              <w:rPr>
                <w:rFonts w:ascii="Calibri" w:hAnsi="Calibri" w:cs="Calibri"/>
                <w:sz w:val="18"/>
                <w:szCs w:val="18"/>
              </w:rPr>
              <w:t xml:space="preserve">ir 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paņēmien</w:t>
            </w:r>
            <w:r w:rsidR="00115FD7" w:rsidRPr="00CC2628">
              <w:rPr>
                <w:rFonts w:ascii="Calibri" w:hAnsi="Calibri" w:cs="Calibri"/>
                <w:sz w:val="18"/>
                <w:szCs w:val="18"/>
              </w:rPr>
              <w:t>u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, tehnoloģij</w:t>
            </w:r>
            <w:r w:rsidR="00115FD7" w:rsidRPr="00CC2628">
              <w:rPr>
                <w:rFonts w:ascii="Calibri" w:hAnsi="Calibri" w:cs="Calibri"/>
                <w:sz w:val="18"/>
                <w:szCs w:val="18"/>
              </w:rPr>
              <w:t>u</w:t>
            </w:r>
            <w:r w:rsidRPr="00CC2628">
              <w:rPr>
                <w:rFonts w:ascii="Calibri" w:hAnsi="Calibri" w:cs="Calibri"/>
                <w:sz w:val="18"/>
                <w:szCs w:val="18"/>
              </w:rPr>
              <w:t xml:space="preserve"> un programmatūru</w:t>
            </w:r>
            <w:r w:rsidR="00115FD7" w:rsidRPr="00CC2628">
              <w:rPr>
                <w:rFonts w:ascii="Calibri" w:hAnsi="Calibri" w:cs="Calibri"/>
                <w:sz w:val="18"/>
                <w:szCs w:val="18"/>
              </w:rPr>
              <w:t xml:space="preserve"> kopums</w:t>
            </w:r>
            <w:r w:rsidR="00EA192A" w:rsidRPr="00CC2628">
              <w:rPr>
                <w:rFonts w:ascii="Calibri" w:hAnsi="Calibri" w:cs="Calibri"/>
                <w:sz w:val="18"/>
                <w:szCs w:val="18"/>
              </w:rPr>
              <w:t xml:space="preserve"> lielu datu apjomu analīzei</w:t>
            </w:r>
            <w:r w:rsidRPr="00CC2628">
              <w:rPr>
                <w:rFonts w:ascii="Calibri" w:hAnsi="Calibri" w:cs="Calibri"/>
                <w:sz w:val="18"/>
                <w:szCs w:val="18"/>
              </w:rPr>
              <w:t xml:space="preserve">, kas iegūti no </w:t>
            </w:r>
            <w:r w:rsidR="00CF07F7" w:rsidRPr="00CC2628">
              <w:rPr>
                <w:rFonts w:ascii="Calibri" w:hAnsi="Calibri" w:cs="Calibri"/>
                <w:sz w:val="18"/>
                <w:szCs w:val="18"/>
              </w:rPr>
              <w:t xml:space="preserve">pašu 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uzņēmuma datubāzes vai citiem datu avotiem.</w:t>
            </w:r>
            <w:r w:rsidR="00CA2C9D" w:rsidRPr="00CC262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CA2C9D" w:rsidRPr="00CC2628">
              <w:rPr>
                <w:rFonts w:ascii="Calibri" w:hAnsi="Calibri" w:cs="Calibri"/>
                <w:sz w:val="18"/>
                <w:szCs w:val="18"/>
              </w:rPr>
              <w:t xml:space="preserve">Lielo datu analīze ietver to izmantošanu darba organizācijas, ražošanas </w:t>
            </w:r>
            <w:r w:rsidR="005F102B" w:rsidRPr="00CC2628">
              <w:rPr>
                <w:rFonts w:ascii="Calibri" w:hAnsi="Calibri" w:cs="Calibri"/>
                <w:sz w:val="18"/>
                <w:szCs w:val="18"/>
              </w:rPr>
              <w:t>efektivitātes pilnveidošanai</w:t>
            </w:r>
            <w:r w:rsidR="00CA2C9D" w:rsidRPr="00CC2628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620D60" w:rsidRPr="00CC2628" w14:paraId="508B1874" w14:textId="77777777" w:rsidTr="00A30705">
        <w:trPr>
          <w:trHeight w:val="275"/>
        </w:trPr>
        <w:tc>
          <w:tcPr>
            <w:tcW w:w="9184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1A9458FA" w14:textId="674769D9" w:rsidR="00C82105" w:rsidRPr="00CC2628" w:rsidRDefault="00620D60" w:rsidP="00B76F55">
            <w:pPr>
              <w:ind w:left="503" w:hanging="336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G1.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B76F55"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>Vai Jūsu uzņēmums 2017.</w:t>
            </w:r>
            <w:r w:rsidR="005D39A7"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B76F55"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gadā </w:t>
            </w:r>
            <w:r w:rsidR="00B76F55" w:rsidRPr="00CC2628"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analizēja</w:t>
            </w:r>
            <w:r w:rsidR="00B76F55"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šādus </w:t>
            </w:r>
            <w:r w:rsidR="00B76F55" w:rsidRPr="00CC2628"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lielo datu</w:t>
            </w:r>
            <w:r w:rsidR="00B76F55"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veidus?</w:t>
            </w:r>
          </w:p>
          <w:p w14:paraId="1F401752" w14:textId="50424D17" w:rsidR="00ED3E09" w:rsidRPr="00CC2628" w:rsidRDefault="00ED3E09" w:rsidP="00C82105">
            <w:pPr>
              <w:ind w:left="503" w:hanging="114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(ieskaitot arī lielo datu analīzi, ko veicis ārējais pakalpojumu sniedzējs)</w:t>
            </w:r>
          </w:p>
        </w:tc>
        <w:tc>
          <w:tcPr>
            <w:tcW w:w="56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78CB6347" w14:textId="77777777" w:rsidR="00620D60" w:rsidRPr="00CC2628" w:rsidRDefault="00620D60" w:rsidP="00620D60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7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2DAC92DE" w14:textId="77777777" w:rsidR="00620D60" w:rsidRPr="00CC2628" w:rsidRDefault="00620D60" w:rsidP="00620D60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A30705" w:rsidRPr="00CC2628" w14:paraId="5FD8C70B" w14:textId="77777777" w:rsidTr="00A30705">
        <w:trPr>
          <w:cantSplit/>
          <w:trHeight w:val="540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14:paraId="0335F0C3" w14:textId="77777777" w:rsidR="00A30705" w:rsidRPr="00CC2628" w:rsidRDefault="00A30705" w:rsidP="00620D60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7610D9" w14:textId="03B07273" w:rsidR="00A30705" w:rsidRPr="00CC2628" w:rsidRDefault="00A30705" w:rsidP="00EA4C1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Jūsu uzņēmuma </w:t>
            </w:r>
            <w:proofErr w:type="spellStart"/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>viedierī</w:t>
            </w:r>
            <w:r w:rsidR="00B76F55" w:rsidRPr="00CC2628">
              <w:rPr>
                <w:rFonts w:ascii="Calibri" w:hAnsi="Calibri" w:cs="Calibri"/>
                <w:bCs/>
                <w:color w:val="000000"/>
                <w:sz w:val="20"/>
              </w:rPr>
              <w:t>ču</w:t>
            </w:r>
            <w:proofErr w:type="spellEnd"/>
            <w:r w:rsidR="00B76F55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 vai sensoru radītos datus</w:t>
            </w:r>
          </w:p>
          <w:p w14:paraId="47621B6B" w14:textId="3347B4E3" w:rsidR="00A30705" w:rsidRPr="00CC2628" w:rsidRDefault="00A30705" w:rsidP="00EA4C11">
            <w:pPr>
              <w:pStyle w:val="ListParagraph"/>
              <w:ind w:left="528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(piemēram, </w:t>
            </w:r>
            <w:r w:rsidR="00B76F55"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saziņas 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“</w:t>
            </w:r>
            <w:r w:rsidR="00B76F55"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no 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ierīce uz </w:t>
            </w:r>
            <w:r w:rsidR="00114906"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ierīci”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C2628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machine</w:t>
            </w:r>
            <w:proofErr w:type="spellEnd"/>
            <w:r w:rsidRPr="00CC2628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-to-</w:t>
            </w:r>
            <w:proofErr w:type="spellStart"/>
            <w:r w:rsidRPr="00CC2628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machine</w:t>
            </w:r>
            <w:proofErr w:type="spellEnd"/>
            <w:r w:rsidRPr="00CC2628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 M2M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), digitālajiem sensoriem, radiofrekvences identifikācijas tehnoloģijām (</w:t>
            </w:r>
            <w:r w:rsidRPr="00CC2628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RFID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) </w:t>
            </w:r>
            <w:r w:rsidR="00B76F55"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radītos datus 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u.c.)</w:t>
            </w:r>
          </w:p>
        </w:tc>
        <w:tc>
          <w:tcPr>
            <w:tcW w:w="56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C2A2A8" w14:textId="77777777" w:rsidR="00A30705" w:rsidRPr="00CC2628" w:rsidRDefault="00A30705" w:rsidP="00620D60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AE6B5C9" w14:textId="77777777" w:rsidR="00A30705" w:rsidRPr="00CC2628" w:rsidRDefault="00A30705" w:rsidP="00620D60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30705" w:rsidRPr="00CC2628" w14:paraId="37539536" w14:textId="77777777" w:rsidTr="00A30705">
        <w:trPr>
          <w:cantSplit/>
          <w:trHeight w:val="540"/>
        </w:trPr>
        <w:tc>
          <w:tcPr>
            <w:tcW w:w="504" w:type="dxa"/>
            <w:vMerge/>
            <w:vAlign w:val="center"/>
          </w:tcPr>
          <w:p w14:paraId="1A58E7D6" w14:textId="77777777" w:rsidR="00A30705" w:rsidRPr="00CC2628" w:rsidRDefault="00A30705" w:rsidP="00620D60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58FD3B6" w14:textId="06E2FF1F" w:rsidR="00B76F55" w:rsidRPr="00CC2628" w:rsidRDefault="00B76F55" w:rsidP="00B76F5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CC2628">
              <w:rPr>
                <w:rFonts w:asciiTheme="minorHAnsi" w:hAnsiTheme="minorHAnsi" w:cs="Calibri"/>
                <w:bCs/>
                <w:color w:val="000000"/>
                <w:sz w:val="20"/>
                <w:szCs w:val="24"/>
              </w:rPr>
              <w:t>portatīvo ierīču radītie dati par ģeogrāfiskās atrašanās vietu</w:t>
            </w:r>
          </w:p>
          <w:p w14:paraId="5FC2B35D" w14:textId="19B9A6AA" w:rsidR="00B76F55" w:rsidRPr="00CC2628" w:rsidRDefault="00B76F55" w:rsidP="00B76F55">
            <w:pPr>
              <w:pStyle w:val="ListParagraph"/>
              <w:ind w:left="528"/>
              <w:rPr>
                <w:rFonts w:asciiTheme="minorHAnsi" w:hAnsiTheme="minorHAnsi"/>
                <w:sz w:val="18"/>
                <w:szCs w:val="18"/>
              </w:rPr>
            </w:pPr>
            <w:r w:rsidRPr="00CC2628">
              <w:rPr>
                <w:rFonts w:asciiTheme="minorHAnsi" w:hAnsiTheme="minorHAnsi"/>
                <w:sz w:val="18"/>
                <w:szCs w:val="18"/>
              </w:rPr>
              <w:t>(piemēram, portatīvās ierīces, kas izmanto mobilā telefona tīklu, bezvada savienojumu vai GPS, u.c.)</w:t>
            </w:r>
          </w:p>
        </w:tc>
        <w:tc>
          <w:tcPr>
            <w:tcW w:w="56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67E095" w14:textId="77777777" w:rsidR="00A30705" w:rsidRPr="00CC2628" w:rsidRDefault="00A30705" w:rsidP="00620D60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B1FA040" w14:textId="77777777" w:rsidR="00A30705" w:rsidRPr="00CC2628" w:rsidRDefault="00A30705" w:rsidP="00620D60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30705" w:rsidRPr="00CC2628" w14:paraId="042239E5" w14:textId="77777777" w:rsidTr="00A30705">
        <w:trPr>
          <w:gridAfter w:val="1"/>
          <w:wAfter w:w="6" w:type="dxa"/>
          <w:cantSplit/>
          <w:trHeight w:val="227"/>
        </w:trPr>
        <w:tc>
          <w:tcPr>
            <w:tcW w:w="504" w:type="dxa"/>
            <w:vMerge/>
            <w:vAlign w:val="center"/>
          </w:tcPr>
          <w:p w14:paraId="1C900A11" w14:textId="77777777" w:rsidR="00A30705" w:rsidRPr="00CC2628" w:rsidRDefault="00A30705" w:rsidP="00620D60">
            <w:pPr>
              <w:ind w:left="672" w:hanging="26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6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A2E1F4" w14:textId="3E042997" w:rsidR="00A30705" w:rsidRPr="00CC2628" w:rsidRDefault="00A30705" w:rsidP="00EB7E6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>sociālo mediju datus</w:t>
            </w:r>
          </w:p>
          <w:p w14:paraId="5CDEF2A9" w14:textId="7EA127BD" w:rsidR="00A30705" w:rsidRPr="00CC2628" w:rsidRDefault="00A30705" w:rsidP="0091301D">
            <w:pPr>
              <w:pStyle w:val="ListParagraph"/>
              <w:ind w:left="52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sz w:val="18"/>
                <w:szCs w:val="18"/>
              </w:rPr>
              <w:t>(piemēram, sociālajiem tīkliem, blogiem, multimediju satura vietnēm u.c.)</w:t>
            </w:r>
          </w:p>
        </w:tc>
        <w:tc>
          <w:tcPr>
            <w:tcW w:w="56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1017FB" w14:textId="77777777" w:rsidR="00A30705" w:rsidRPr="00CC2628" w:rsidRDefault="00A30705" w:rsidP="00620D60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474E92D" w14:textId="77777777" w:rsidR="00A30705" w:rsidRPr="00CC2628" w:rsidRDefault="00A30705" w:rsidP="00620D60">
            <w:pPr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30705" w:rsidRPr="00CC2628" w14:paraId="2B0A5A8F" w14:textId="77777777" w:rsidTr="00A30705">
        <w:trPr>
          <w:gridAfter w:val="1"/>
          <w:wAfter w:w="6" w:type="dxa"/>
          <w:cantSplit/>
          <w:trHeight w:val="227"/>
        </w:trPr>
        <w:tc>
          <w:tcPr>
            <w:tcW w:w="504" w:type="dxa"/>
            <w:vMerge/>
            <w:tcBorders>
              <w:bottom w:val="single" w:sz="12" w:space="0" w:color="5F497A"/>
            </w:tcBorders>
            <w:vAlign w:val="center"/>
          </w:tcPr>
          <w:p w14:paraId="3013B1CD" w14:textId="77777777" w:rsidR="00A30705" w:rsidRPr="00CC2628" w:rsidRDefault="00A30705" w:rsidP="00620D60">
            <w:pPr>
              <w:ind w:left="672" w:hanging="26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6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98D45E" w14:textId="49339B9C" w:rsidR="00A30705" w:rsidRPr="00CC2628" w:rsidRDefault="00A30705" w:rsidP="00A3070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>datus, kas iegūti no citiem datu avotiem</w:t>
            </w:r>
          </w:p>
        </w:tc>
        <w:tc>
          <w:tcPr>
            <w:tcW w:w="567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18249E" w14:textId="77777777" w:rsidR="00A30705" w:rsidRPr="00CC2628" w:rsidRDefault="00A30705" w:rsidP="00620D6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1418EA6" w14:textId="77777777" w:rsidR="00A30705" w:rsidRPr="00CC2628" w:rsidRDefault="00A30705" w:rsidP="00620D6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6D476E2" w14:textId="7BB94601" w:rsidR="00EA4C11" w:rsidRPr="00CC2628" w:rsidRDefault="00EA4C11" w:rsidP="00EA4C11">
      <w:pPr>
        <w:jc w:val="center"/>
        <w:rPr>
          <w:rFonts w:ascii="Calibri" w:hAnsi="Calibri" w:cs="Calibri"/>
          <w:i/>
          <w:sz w:val="18"/>
          <w:szCs w:val="14"/>
        </w:rPr>
      </w:pPr>
      <w:r w:rsidRPr="00CC2628">
        <w:rPr>
          <w:rFonts w:ascii="Calibri" w:hAnsi="Calibri" w:cs="Calibri"/>
          <w:i/>
          <w:sz w:val="18"/>
          <w:szCs w:val="14"/>
        </w:rPr>
        <w:t>Ja G1.</w:t>
      </w:r>
      <w:r w:rsidR="0077165E" w:rsidRPr="00CC2628">
        <w:rPr>
          <w:rFonts w:ascii="Calibri" w:hAnsi="Calibri" w:cs="Calibri"/>
          <w:i/>
          <w:sz w:val="18"/>
          <w:szCs w:val="14"/>
        </w:rPr>
        <w:t xml:space="preserve"> </w:t>
      </w:r>
      <w:r w:rsidRPr="00CC2628">
        <w:rPr>
          <w:rFonts w:ascii="Calibri" w:hAnsi="Calibri" w:cs="Calibri"/>
          <w:i/>
          <w:sz w:val="18"/>
          <w:szCs w:val="14"/>
        </w:rPr>
        <w:t xml:space="preserve">jautājumā </w:t>
      </w:r>
      <w:r w:rsidR="0077165E" w:rsidRPr="00CC2628">
        <w:rPr>
          <w:rFonts w:ascii="Calibri" w:hAnsi="Calibri" w:cs="Calibri"/>
          <w:i/>
          <w:sz w:val="18"/>
          <w:szCs w:val="14"/>
        </w:rPr>
        <w:t xml:space="preserve">ir </w:t>
      </w:r>
      <w:r w:rsidR="003D27E2" w:rsidRPr="00CC2628">
        <w:rPr>
          <w:rFonts w:ascii="Calibri" w:hAnsi="Calibri" w:cs="Calibri"/>
          <w:i/>
          <w:sz w:val="18"/>
          <w:szCs w:val="14"/>
        </w:rPr>
        <w:t xml:space="preserve">visas atbildes ir </w:t>
      </w:r>
      <w:r w:rsidR="00FE72D2" w:rsidRPr="00CC2628">
        <w:rPr>
          <w:rFonts w:ascii="Calibri" w:hAnsi="Calibri" w:cs="Calibri"/>
          <w:i/>
          <w:sz w:val="18"/>
          <w:szCs w:val="14"/>
        </w:rPr>
        <w:t>“</w:t>
      </w:r>
      <w:r w:rsidR="003D27E2" w:rsidRPr="00CC2628">
        <w:rPr>
          <w:rFonts w:ascii="Calibri" w:hAnsi="Calibri" w:cs="Calibri"/>
          <w:i/>
          <w:sz w:val="18"/>
          <w:szCs w:val="14"/>
        </w:rPr>
        <w:t>Nē</w:t>
      </w:r>
      <w:r w:rsidR="00FE72D2" w:rsidRPr="00CC2628">
        <w:rPr>
          <w:rFonts w:ascii="Calibri" w:hAnsi="Calibri" w:cs="Calibri"/>
          <w:i/>
          <w:sz w:val="18"/>
          <w:szCs w:val="14"/>
        </w:rPr>
        <w:t>”</w:t>
      </w:r>
      <w:r w:rsidRPr="00CC2628">
        <w:rPr>
          <w:rFonts w:ascii="Calibri" w:hAnsi="Calibri" w:cs="Calibri"/>
          <w:i/>
          <w:sz w:val="18"/>
          <w:szCs w:val="14"/>
        </w:rPr>
        <w:t>, tad nākamais jautājums ir H1.</w:t>
      </w: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666"/>
        <w:gridCol w:w="653"/>
        <w:gridCol w:w="653"/>
      </w:tblGrid>
      <w:tr w:rsidR="00EA4C11" w:rsidRPr="00CC2628" w14:paraId="7985E498" w14:textId="77777777" w:rsidTr="00C82105">
        <w:trPr>
          <w:trHeight w:val="283"/>
        </w:trPr>
        <w:tc>
          <w:tcPr>
            <w:tcW w:w="9184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7BA96279" w14:textId="72177C0B" w:rsidR="00EA4C11" w:rsidRPr="00CC2628" w:rsidRDefault="00EA4C11" w:rsidP="00EA4C11">
            <w:pPr>
              <w:keepNext/>
              <w:ind w:left="426" w:hanging="284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CC2628">
              <w:rPr>
                <w:rFonts w:asciiTheme="minorHAnsi" w:hAnsiTheme="minorHAnsi" w:cs="Calibri"/>
                <w:b/>
                <w:color w:val="000000"/>
                <w:sz w:val="20"/>
              </w:rPr>
              <w:t>G2.</w:t>
            </w:r>
            <w:r w:rsidRPr="00CC2628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="002D0B6B"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>Kurš 2017. gadā</w:t>
            </w:r>
            <w:r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730B02"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veica lielo datu analīzi </w:t>
            </w:r>
            <w:r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>Jūsu uzņēmum</w:t>
            </w:r>
            <w:r w:rsidR="00730B02"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>a vajadzībām</w:t>
            </w:r>
            <w:r w:rsidRPr="00CC2628">
              <w:rPr>
                <w:rFonts w:ascii="Calibri" w:hAnsi="Calibri" w:cs="Calibri"/>
                <w:b/>
                <w:bCs/>
                <w:color w:val="000000"/>
                <w:sz w:val="20"/>
              </w:rPr>
              <w:t>?</w:t>
            </w:r>
          </w:p>
        </w:tc>
        <w:tc>
          <w:tcPr>
            <w:tcW w:w="653" w:type="dxa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2C33C54D" w14:textId="77777777" w:rsidR="00EA4C11" w:rsidRPr="00CC2628" w:rsidRDefault="00EA4C11" w:rsidP="00EA4C11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653" w:type="dxa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5924F2DD" w14:textId="77777777" w:rsidR="00EA4C11" w:rsidRPr="00CC2628" w:rsidRDefault="00EA4C11" w:rsidP="00EA4C11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A4C11" w:rsidRPr="00CC2628" w14:paraId="308DB9D7" w14:textId="77777777" w:rsidTr="00A30705">
        <w:trPr>
          <w:trHeight w:val="20"/>
        </w:trPr>
        <w:tc>
          <w:tcPr>
            <w:tcW w:w="518" w:type="dxa"/>
            <w:vMerge w:val="restart"/>
            <w:tcBorders>
              <w:top w:val="single" w:sz="4" w:space="0" w:color="7030A0"/>
            </w:tcBorders>
            <w:vAlign w:val="center"/>
          </w:tcPr>
          <w:p w14:paraId="209F9308" w14:textId="77777777" w:rsidR="00EA4C11" w:rsidRPr="00CC2628" w:rsidRDefault="00EA4C11" w:rsidP="00EA4C11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58C91E5" w14:textId="03B20402" w:rsidR="002D0B6B" w:rsidRPr="00CC2628" w:rsidRDefault="00730B02" w:rsidP="002D0B6B">
            <w:pPr>
              <w:pStyle w:val="ListParagraph"/>
              <w:keepNext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Jūsu </w:t>
            </w:r>
            <w:r w:rsidR="002D0B6B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uzņēmuma darbinieki </w:t>
            </w:r>
          </w:p>
          <w:p w14:paraId="1BACDCCA" w14:textId="747848C5" w:rsidR="00EA4C11" w:rsidRPr="00CC2628" w:rsidRDefault="002D0B6B" w:rsidP="002D0B6B">
            <w:pPr>
              <w:pStyle w:val="ListParagraph"/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(t.sk. uzņēmuma grupā iekļauto uzņēmumu un filiāļu darbinieki)</w:t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19EF7E4" w14:textId="77777777" w:rsidR="00EA4C11" w:rsidRPr="00CC2628" w:rsidRDefault="00EA4C11" w:rsidP="00EA4C11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A98BCBE" w14:textId="77777777" w:rsidR="00EA4C11" w:rsidRPr="00CC2628" w:rsidRDefault="00EA4C11" w:rsidP="00EA4C11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A4C11" w:rsidRPr="00CC2628" w14:paraId="34BA536F" w14:textId="77777777" w:rsidTr="00A30705">
        <w:trPr>
          <w:trHeight w:val="20"/>
        </w:trPr>
        <w:tc>
          <w:tcPr>
            <w:tcW w:w="518" w:type="dxa"/>
            <w:vMerge/>
            <w:vAlign w:val="center"/>
          </w:tcPr>
          <w:p w14:paraId="481F2766" w14:textId="77777777" w:rsidR="00EA4C11" w:rsidRPr="00CC2628" w:rsidRDefault="00EA4C11" w:rsidP="00EA4C11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C85C6E9" w14:textId="13E20A6B" w:rsidR="00EA4C11" w:rsidRPr="00CC2628" w:rsidRDefault="002D0B6B" w:rsidP="002D0B6B">
            <w:pPr>
              <w:pStyle w:val="ListParagraph"/>
              <w:keepNext/>
              <w:numPr>
                <w:ilvl w:val="0"/>
                <w:numId w:val="26"/>
              </w:num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>ārpakalpojuma sniedzējs</w:t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32CC8F7" w14:textId="77777777" w:rsidR="00EA4C11" w:rsidRPr="00CC2628" w:rsidRDefault="00EA4C11" w:rsidP="00EA4C11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82669EC" w14:textId="77777777" w:rsidR="00EA4C11" w:rsidRPr="00CC2628" w:rsidRDefault="00EA4C11" w:rsidP="00EA4C11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30CA7645" w14:textId="77777777" w:rsidR="001B6100" w:rsidRPr="00CC2628" w:rsidRDefault="001B6100"/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666"/>
        <w:gridCol w:w="653"/>
        <w:gridCol w:w="653"/>
      </w:tblGrid>
      <w:tr w:rsidR="00EC12F6" w:rsidRPr="00CC2628" w14:paraId="2FBE5A1D" w14:textId="77777777" w:rsidTr="00EA192A">
        <w:trPr>
          <w:trHeight w:val="397"/>
        </w:trPr>
        <w:tc>
          <w:tcPr>
            <w:tcW w:w="10490" w:type="dxa"/>
            <w:gridSpan w:val="4"/>
            <w:tcBorders>
              <w:top w:val="nil"/>
              <w:bottom w:val="single" w:sz="12" w:space="0" w:color="5F497A"/>
            </w:tcBorders>
            <w:shd w:val="clear" w:color="auto" w:fill="5F497A"/>
            <w:vAlign w:val="center"/>
          </w:tcPr>
          <w:p w14:paraId="590BAB7A" w14:textId="77777777" w:rsidR="00EC12F6" w:rsidRPr="00CC2628" w:rsidRDefault="00EC12F6" w:rsidP="00EA192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 w:rsidRPr="00CC2628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H. Rēķini </w:t>
            </w:r>
          </w:p>
        </w:tc>
      </w:tr>
      <w:tr w:rsidR="00E93C9C" w:rsidRPr="00CC2628" w14:paraId="2D739126" w14:textId="77777777" w:rsidTr="00424863">
        <w:trPr>
          <w:trHeight w:val="529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FBF3AED" w14:textId="04BBA283" w:rsidR="00E93C9C" w:rsidRPr="00CC2628" w:rsidRDefault="00E93C9C" w:rsidP="00BB75A9">
            <w:pPr>
              <w:keepNext/>
              <w:spacing w:before="60" w:line="200" w:lineRule="atLeast"/>
              <w:ind w:left="170" w:right="227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C262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Rēķini </w:t>
            </w:r>
            <w:r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var būt </w:t>
            </w:r>
            <w:r w:rsidR="00E74D5F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papīra vai </w:t>
            </w:r>
            <w:r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>elektroniskā formā.</w:t>
            </w:r>
            <w:r w:rsidR="000A0469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>Ir divi dažādi e</w:t>
            </w:r>
            <w:r w:rsidR="00E74D5F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>lektroniskās formas</w:t>
            </w:r>
            <w:r w:rsidR="000A0469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>rēķin</w:t>
            </w:r>
            <w:r w:rsidR="00E74D5F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>i</w:t>
            </w:r>
            <w:r w:rsidRPr="00CC2628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:</w:t>
            </w:r>
          </w:p>
          <w:p w14:paraId="16447BB4" w14:textId="4B9D48BD" w:rsidR="00E93C9C" w:rsidRPr="00CC2628" w:rsidRDefault="000A0469" w:rsidP="009273A1">
            <w:pPr>
              <w:keepNext/>
              <w:spacing w:line="200" w:lineRule="atLeast"/>
              <w:ind w:left="521" w:right="227"/>
              <w:jc w:val="both"/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1) </w:t>
            </w:r>
            <w:r w:rsidR="00F94E4D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>e</w:t>
            </w:r>
            <w:r w:rsidR="00E74D5F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>-rēķini standartizētā formā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, kas </w:t>
            </w:r>
            <w:r w:rsidR="00E74D5F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  <w:u w:val="single"/>
              </w:rPr>
              <w:t xml:space="preserve">piemēroti 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  <w:u w:val="single"/>
              </w:rPr>
              <w:t>autom</w:t>
            </w:r>
            <w:r w:rsidR="00E74D5F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  <w:u w:val="single"/>
              </w:rPr>
              <w:t>atizētai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  <w:u w:val="single"/>
              </w:rPr>
              <w:t xml:space="preserve"> apstrād</w:t>
            </w:r>
            <w:r w:rsidR="00E74D5F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  <w:u w:val="single"/>
              </w:rPr>
              <w:t>ei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. </w:t>
            </w:r>
            <w:r w:rsidR="00E93C9C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Piegādātāji un saņēmēji 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tos </w:t>
            </w:r>
            <w:r w:rsidR="00E93C9C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>var nosūtīt viens otram tiešā veidā vai izmantojot pakalpojumu sniedzējus vai elektronisku banku pakalpojumu sistēmu</w:t>
            </w:r>
            <w:r w:rsidR="00E93C9C" w:rsidRPr="00CC2628">
              <w:rPr>
                <w:rFonts w:asciiTheme="minorHAnsi" w:hAnsiTheme="minorHAnsi" w:cs="Calibri"/>
                <w:iCs/>
                <w:sz w:val="18"/>
                <w:szCs w:val="18"/>
              </w:rPr>
              <w:t>;</w:t>
            </w:r>
          </w:p>
          <w:p w14:paraId="5C4A678E" w14:textId="3D6AD2E6" w:rsidR="00E93C9C" w:rsidRPr="00CC2628" w:rsidRDefault="000A0469" w:rsidP="009273A1">
            <w:pPr>
              <w:keepNext/>
              <w:spacing w:line="200" w:lineRule="atLeast"/>
              <w:ind w:left="521" w:right="227"/>
              <w:jc w:val="both"/>
              <w:rPr>
                <w:rFonts w:ascii="Calibri" w:hAnsi="Calibri" w:cs="Calibri"/>
                <w:iCs/>
                <w:sz w:val="18"/>
                <w:szCs w:val="24"/>
              </w:rPr>
            </w:pPr>
            <w:r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2) </w:t>
            </w:r>
            <w:r w:rsidR="003954A3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elektroniski </w:t>
            </w:r>
            <w:r w:rsidR="00E93C9C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rēķini, 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kas 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  <w:u w:val="single"/>
              </w:rPr>
              <w:t>nav piemēroti automātiskai apstrādei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(piemēram, e-pasts, e-pastam pievienotie </w:t>
            </w:r>
            <w:r w:rsidR="00E93C9C" w:rsidRPr="00CC2628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</w:rPr>
              <w:t>PDF, TIF, JPEG</w:t>
            </w:r>
            <w:r w:rsidR="00E93C9C" w:rsidRPr="00CC2628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vai citu formātu dokumenti).</w:t>
            </w:r>
          </w:p>
        </w:tc>
      </w:tr>
      <w:tr w:rsidR="00E93C9C" w:rsidRPr="00EE40B0" w14:paraId="28C2DE81" w14:textId="77777777" w:rsidTr="00313E43">
        <w:trPr>
          <w:trHeight w:val="170"/>
        </w:trPr>
        <w:tc>
          <w:tcPr>
            <w:tcW w:w="9184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45941B1F" w14:textId="570689C5" w:rsidR="00E93C9C" w:rsidRPr="00CC2628" w:rsidRDefault="00683DDE" w:rsidP="00E93C9C">
            <w:pPr>
              <w:keepNext/>
              <w:ind w:left="426" w:hanging="284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CC2628">
              <w:rPr>
                <w:rFonts w:asciiTheme="minorHAnsi" w:hAnsiTheme="minorHAnsi" w:cs="Calibri"/>
                <w:b/>
                <w:color w:val="000000"/>
                <w:sz w:val="20"/>
              </w:rPr>
              <w:t>H</w:t>
            </w:r>
            <w:r w:rsidR="00E93C9C" w:rsidRPr="00CC2628">
              <w:rPr>
                <w:rFonts w:asciiTheme="minorHAnsi" w:hAnsiTheme="minorHAnsi" w:cs="Calibri"/>
                <w:b/>
                <w:color w:val="000000"/>
                <w:sz w:val="20"/>
              </w:rPr>
              <w:t>1.</w:t>
            </w:r>
            <w:r w:rsidR="00E93C9C" w:rsidRPr="00CC2628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="00E93C9C" w:rsidRPr="00CC2628">
              <w:rPr>
                <w:rFonts w:asciiTheme="minorHAnsi" w:hAnsiTheme="minorHAnsi"/>
                <w:b/>
                <w:bCs/>
                <w:sz w:val="20"/>
              </w:rPr>
              <w:t>Vai Jūsu uzņēmums</w:t>
            </w:r>
            <w:r w:rsidR="00321E57" w:rsidRPr="00CC2628">
              <w:rPr>
                <w:rFonts w:asciiTheme="minorHAnsi" w:hAnsiTheme="minorHAnsi"/>
                <w:b/>
                <w:bCs/>
                <w:sz w:val="20"/>
              </w:rPr>
              <w:t xml:space="preserve"> 2017. gadā</w:t>
            </w:r>
            <w:r w:rsidR="00E93C9C" w:rsidRPr="00CC2628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E93C9C" w:rsidRPr="00CC2628">
              <w:rPr>
                <w:rFonts w:asciiTheme="minorHAnsi" w:hAnsiTheme="minorHAnsi"/>
                <w:b/>
                <w:bCs/>
                <w:sz w:val="20"/>
                <w:u w:val="single"/>
              </w:rPr>
              <w:t>nosūtīja</w:t>
            </w:r>
            <w:r w:rsidR="00E93C9C" w:rsidRPr="00CC2628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3B1A87" w:rsidRPr="00CC2628">
              <w:rPr>
                <w:rFonts w:asciiTheme="minorHAnsi" w:hAnsiTheme="minorHAnsi"/>
                <w:b/>
                <w:bCs/>
                <w:sz w:val="20"/>
              </w:rPr>
              <w:t>rēķinus kādā no minētajiem veidiem</w:t>
            </w:r>
            <w:r w:rsidR="00E93C9C" w:rsidRPr="00CC2628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</w:tc>
        <w:tc>
          <w:tcPr>
            <w:tcW w:w="653" w:type="dxa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46E00BC9" w14:textId="375C2352" w:rsidR="00E93C9C" w:rsidRPr="00CC2628" w:rsidRDefault="00E93C9C" w:rsidP="00E93C9C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653" w:type="dxa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5DE15691" w14:textId="64C3CC8A" w:rsidR="00E93C9C" w:rsidRPr="00EE40B0" w:rsidRDefault="00E93C9C" w:rsidP="00E93C9C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93C9C" w:rsidRPr="00EE40B0" w14:paraId="611BE380" w14:textId="77777777" w:rsidTr="00424863">
        <w:trPr>
          <w:trHeight w:val="360"/>
        </w:trPr>
        <w:tc>
          <w:tcPr>
            <w:tcW w:w="518" w:type="dxa"/>
            <w:vMerge w:val="restart"/>
            <w:tcBorders>
              <w:top w:val="single" w:sz="4" w:space="0" w:color="7030A0"/>
            </w:tcBorders>
            <w:vAlign w:val="center"/>
          </w:tcPr>
          <w:p w14:paraId="56DECEEF" w14:textId="77777777" w:rsidR="00E93C9C" w:rsidRPr="00797EE6" w:rsidRDefault="00E93C9C" w:rsidP="00E93C9C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950E279" w14:textId="77777777" w:rsidR="000A0469" w:rsidRPr="000A0469" w:rsidRDefault="00E74D5F" w:rsidP="00F94E4D">
            <w:pPr>
              <w:keepNext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e-</w:t>
            </w:r>
            <w:r w:rsidR="00E93C9C" w:rsidRPr="00797EE6">
              <w:rPr>
                <w:rFonts w:ascii="Calibri" w:hAnsi="Calibri" w:cs="Calibri"/>
                <w:bCs/>
                <w:color w:val="000000"/>
                <w:sz w:val="20"/>
              </w:rPr>
              <w:t>rē</w:t>
            </w:r>
            <w:r w:rsidR="00E93C9C">
              <w:rPr>
                <w:rFonts w:ascii="Calibri" w:hAnsi="Calibri" w:cs="Calibri"/>
                <w:bCs/>
                <w:color w:val="000000"/>
                <w:sz w:val="20"/>
              </w:rPr>
              <w:t>ķini</w:t>
            </w:r>
            <w:r w:rsidR="000A30D2">
              <w:rPr>
                <w:rFonts w:ascii="Calibri" w:hAnsi="Calibri" w:cs="Calibri"/>
                <w:bCs/>
                <w:color w:val="000000"/>
                <w:sz w:val="20"/>
              </w:rPr>
              <w:t xml:space="preserve"> standartizētā formā</w:t>
            </w:r>
            <w:r w:rsidR="00AB3771">
              <w:rPr>
                <w:rFonts w:ascii="Calibri" w:hAnsi="Calibri" w:cs="Calibri"/>
                <w:bCs/>
                <w:color w:val="000000"/>
                <w:sz w:val="20"/>
              </w:rPr>
              <w:t>,</w:t>
            </w:r>
            <w:r w:rsidR="000A30D2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r w:rsidR="00AB3771">
              <w:rPr>
                <w:rFonts w:ascii="Calibri" w:hAnsi="Calibri" w:cs="Calibri"/>
                <w:bCs/>
                <w:color w:val="000000"/>
                <w:sz w:val="20"/>
              </w:rPr>
              <w:t xml:space="preserve">kas piemēroti automatizētai apstrādei </w:t>
            </w:r>
          </w:p>
          <w:p w14:paraId="3CB57905" w14:textId="66B85990" w:rsidR="00E93C9C" w:rsidRPr="00797EE6" w:rsidRDefault="00E93C9C" w:rsidP="000A0469">
            <w:pPr>
              <w:keepNext/>
              <w:ind w:left="405"/>
              <w:rPr>
                <w:rFonts w:ascii="Calibri" w:hAnsi="Calibri" w:cs="Calibri"/>
                <w:color w:val="000000"/>
                <w:sz w:val="20"/>
              </w:rPr>
            </w:pP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(piemēram, </w:t>
            </w:r>
            <w:r w:rsidRPr="00C82105">
              <w:rPr>
                <w:rFonts w:ascii="Calibri" w:hAnsi="Calibri" w:cs="Calibri"/>
                <w:i/>
                <w:sz w:val="18"/>
                <w:szCs w:val="18"/>
              </w:rPr>
              <w:t>EDI, UBL, XML</w:t>
            </w:r>
            <w:r w:rsidR="00AB3771">
              <w:rPr>
                <w:rFonts w:ascii="Calibri" w:hAnsi="Calibri" w:cs="Calibri"/>
                <w:sz w:val="18"/>
                <w:szCs w:val="18"/>
              </w:rPr>
              <w:t xml:space="preserve"> u.c.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6FD7057" w14:textId="6FC93DD3" w:rsidR="00E93C9C" w:rsidRPr="00EE40B0" w:rsidRDefault="00E93C9C" w:rsidP="00E93C9C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8F098A0" w14:textId="1655B0EE" w:rsidR="00E93C9C" w:rsidRPr="00EE40B0" w:rsidRDefault="00E93C9C" w:rsidP="00E93C9C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3B1A87" w:rsidRPr="00EE40B0" w14:paraId="58242917" w14:textId="77777777" w:rsidTr="00424863">
        <w:trPr>
          <w:trHeight w:val="368"/>
        </w:trPr>
        <w:tc>
          <w:tcPr>
            <w:tcW w:w="518" w:type="dxa"/>
            <w:vMerge/>
            <w:vAlign w:val="center"/>
          </w:tcPr>
          <w:p w14:paraId="05F39A3E" w14:textId="77777777" w:rsidR="003B1A87" w:rsidRPr="00797EE6" w:rsidRDefault="003B1A87" w:rsidP="003B1A87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66A6AC0" w14:textId="77777777" w:rsidR="000A0469" w:rsidRPr="000A0469" w:rsidRDefault="003B1A87" w:rsidP="00F94E4D">
            <w:pPr>
              <w:keepNext/>
              <w:numPr>
                <w:ilvl w:val="0"/>
                <w:numId w:val="4"/>
              </w:numPr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elektroniski rēķini</w:t>
            </w:r>
            <w:r w:rsidRPr="00797EE6">
              <w:rPr>
                <w:rFonts w:ascii="Calibri" w:hAnsi="Calibri" w:cs="Calibri"/>
                <w:bCs/>
                <w:color w:val="000000"/>
                <w:sz w:val="20"/>
              </w:rPr>
              <w:t>, kas nav piemēroti automātiskai apstrādei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6D70EFD9" w14:textId="244DC424" w:rsidR="003B1A87" w:rsidRPr="00797EE6" w:rsidRDefault="003B1A87" w:rsidP="000A0469">
            <w:pPr>
              <w:keepNext/>
              <w:ind w:left="405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(piemēram, e-pasta vēstules, e-pastam pievienotus </w:t>
            </w:r>
            <w:r w:rsidRPr="00797EE6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PDF,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797EE6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TIF, JPEG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vai citu formātu dokumentus)</w:t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1427452" w14:textId="17E03B9A" w:rsidR="003B1A87" w:rsidRPr="00EE40B0" w:rsidRDefault="003B1A87" w:rsidP="003B1A8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0AE41EF" w14:textId="105B43B0" w:rsidR="003B1A87" w:rsidRPr="00EE40B0" w:rsidRDefault="003B1A87" w:rsidP="003B1A8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3B1A87" w:rsidRPr="00EE40B0" w14:paraId="58B3D7CE" w14:textId="77777777" w:rsidTr="00052DFA">
        <w:trPr>
          <w:trHeight w:val="170"/>
        </w:trPr>
        <w:tc>
          <w:tcPr>
            <w:tcW w:w="518" w:type="dxa"/>
            <w:vMerge/>
            <w:vAlign w:val="center"/>
          </w:tcPr>
          <w:p w14:paraId="7E494B31" w14:textId="77777777" w:rsidR="003B1A87" w:rsidRPr="00797EE6" w:rsidRDefault="003B1A87" w:rsidP="003B1A87">
            <w:pPr>
              <w:keepNext/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CD68FF5" w14:textId="59B3C2B4" w:rsidR="003B1A87" w:rsidRPr="00797EE6" w:rsidRDefault="003B1A87" w:rsidP="00F94E4D">
            <w:pPr>
              <w:keepNext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A271DB">
              <w:rPr>
                <w:rFonts w:ascii="Calibri" w:hAnsi="Calibri" w:cs="Calibri"/>
                <w:sz w:val="20"/>
                <w:szCs w:val="24"/>
              </w:rPr>
              <w:t xml:space="preserve">rēķini </w:t>
            </w:r>
            <w:r w:rsidR="001E6F83" w:rsidRPr="00A271DB">
              <w:rPr>
                <w:rFonts w:ascii="Calibri" w:hAnsi="Calibri" w:cs="Calibri"/>
                <w:sz w:val="20"/>
                <w:szCs w:val="24"/>
              </w:rPr>
              <w:t>papīra formā</w:t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A60CFF5" w14:textId="79E33A51" w:rsidR="003B1A87" w:rsidRPr="00EE40B0" w:rsidRDefault="003B1A87" w:rsidP="003B1A8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E5D9F45" w14:textId="1D411F9A" w:rsidR="003B1A87" w:rsidRPr="00EE40B0" w:rsidRDefault="003B1A87" w:rsidP="003B1A8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38AA5A0E" w14:textId="18113B3C" w:rsidR="003B1A87" w:rsidRPr="00A81729" w:rsidRDefault="003B1A87" w:rsidP="00A30705">
      <w:pPr>
        <w:ind w:firstLine="142"/>
        <w:jc w:val="center"/>
        <w:rPr>
          <w:rFonts w:ascii="Calibri" w:hAnsi="Calibri" w:cs="Calibri"/>
          <w:i/>
          <w:sz w:val="18"/>
          <w:szCs w:val="14"/>
        </w:rPr>
      </w:pPr>
      <w:r w:rsidRPr="00CC5DEA">
        <w:rPr>
          <w:rFonts w:ascii="Calibri" w:hAnsi="Calibri" w:cs="Calibri"/>
          <w:i/>
          <w:sz w:val="18"/>
          <w:szCs w:val="14"/>
        </w:rPr>
        <w:t>Ja H1</w:t>
      </w:r>
      <w:r w:rsidR="00A81729" w:rsidRPr="00CC5DEA">
        <w:rPr>
          <w:rFonts w:ascii="Calibri" w:hAnsi="Calibri" w:cs="Calibri"/>
          <w:i/>
          <w:sz w:val="18"/>
          <w:szCs w:val="14"/>
        </w:rPr>
        <w:t>.</w:t>
      </w:r>
      <w:r w:rsidR="003745E1">
        <w:rPr>
          <w:rFonts w:ascii="Calibri" w:hAnsi="Calibri" w:cs="Calibri"/>
          <w:i/>
          <w:sz w:val="18"/>
          <w:szCs w:val="14"/>
        </w:rPr>
        <w:t xml:space="preserve"> </w:t>
      </w:r>
      <w:r w:rsidR="00A81729" w:rsidRPr="00CC5DEA">
        <w:rPr>
          <w:rFonts w:ascii="Calibri" w:hAnsi="Calibri" w:cs="Calibri"/>
          <w:i/>
          <w:sz w:val="18"/>
          <w:szCs w:val="14"/>
        </w:rPr>
        <w:t>jautājumā</w:t>
      </w:r>
      <w:r w:rsidRPr="00CC5DEA">
        <w:rPr>
          <w:rFonts w:ascii="Calibri" w:hAnsi="Calibri" w:cs="Calibri"/>
          <w:i/>
          <w:sz w:val="18"/>
          <w:szCs w:val="14"/>
        </w:rPr>
        <w:t xml:space="preserve"> a) </w:t>
      </w:r>
      <w:r w:rsidR="00CC5DEA" w:rsidRPr="00CC5DEA">
        <w:rPr>
          <w:rFonts w:ascii="Calibri" w:hAnsi="Calibri" w:cs="Calibri"/>
          <w:i/>
          <w:sz w:val="18"/>
          <w:szCs w:val="14"/>
        </w:rPr>
        <w:t>atbilžu variantā</w:t>
      </w:r>
      <w:r w:rsidR="00A81729" w:rsidRPr="00CC5DEA">
        <w:rPr>
          <w:rFonts w:ascii="Calibri" w:hAnsi="Calibri" w:cs="Calibri"/>
          <w:i/>
          <w:sz w:val="18"/>
          <w:szCs w:val="14"/>
        </w:rPr>
        <w:t xml:space="preserve"> atbilde </w:t>
      </w:r>
      <w:r w:rsidRPr="00CC5DEA">
        <w:rPr>
          <w:rFonts w:ascii="Calibri" w:hAnsi="Calibri" w:cs="Calibri"/>
          <w:i/>
          <w:sz w:val="18"/>
          <w:szCs w:val="14"/>
        </w:rPr>
        <w:t xml:space="preserve">ir </w:t>
      </w:r>
      <w:r w:rsidR="00A81729" w:rsidRPr="00CC5DEA">
        <w:rPr>
          <w:rFonts w:ascii="Calibri" w:hAnsi="Calibri" w:cs="Calibri"/>
          <w:i/>
          <w:sz w:val="18"/>
          <w:szCs w:val="14"/>
        </w:rPr>
        <w:t>“</w:t>
      </w:r>
      <w:r w:rsidR="00EC12F6">
        <w:rPr>
          <w:rFonts w:ascii="Calibri" w:hAnsi="Calibri" w:cs="Calibri"/>
          <w:i/>
          <w:sz w:val="18"/>
          <w:szCs w:val="14"/>
        </w:rPr>
        <w:t>Nē</w:t>
      </w:r>
      <w:r w:rsidR="00A81729" w:rsidRPr="00CC5DEA">
        <w:rPr>
          <w:rFonts w:ascii="Calibri" w:hAnsi="Calibri" w:cs="Calibri"/>
          <w:i/>
          <w:sz w:val="18"/>
          <w:szCs w:val="14"/>
        </w:rPr>
        <w:t>”</w:t>
      </w:r>
      <w:r w:rsidRPr="00CC5DEA">
        <w:rPr>
          <w:rFonts w:ascii="Calibri" w:hAnsi="Calibri" w:cs="Calibri"/>
          <w:i/>
          <w:sz w:val="18"/>
          <w:szCs w:val="14"/>
        </w:rPr>
        <w:t xml:space="preserve">, tad nākamais jautājums ir </w:t>
      </w:r>
      <w:r w:rsidR="00EC12F6" w:rsidRPr="00CC5DEA">
        <w:rPr>
          <w:rFonts w:ascii="Calibri" w:hAnsi="Calibri" w:cs="Calibri"/>
          <w:i/>
          <w:sz w:val="18"/>
          <w:szCs w:val="14"/>
        </w:rPr>
        <w:t>H</w:t>
      </w:r>
      <w:r w:rsidR="00EC12F6">
        <w:rPr>
          <w:rFonts w:ascii="Calibri" w:hAnsi="Calibri" w:cs="Calibri"/>
          <w:i/>
          <w:sz w:val="18"/>
          <w:szCs w:val="14"/>
        </w:rPr>
        <w:t>4.</w:t>
      </w:r>
    </w:p>
    <w:tbl>
      <w:tblPr>
        <w:tblW w:w="5008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63"/>
        <w:gridCol w:w="8504"/>
        <w:gridCol w:w="708"/>
        <w:gridCol w:w="551"/>
        <w:gridCol w:w="17"/>
      </w:tblGrid>
      <w:tr w:rsidR="00CC5DEA" w:rsidRPr="00CC2628" w14:paraId="6867F198" w14:textId="5947A19E" w:rsidTr="00313E43">
        <w:trPr>
          <w:gridAfter w:val="1"/>
          <w:wAfter w:w="8" w:type="pct"/>
          <w:trHeight w:val="113"/>
        </w:trPr>
        <w:tc>
          <w:tcPr>
            <w:tcW w:w="4992" w:type="pct"/>
            <w:gridSpan w:val="5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4E4495C7" w14:textId="3ED9EBFC" w:rsidR="00CC5DEA" w:rsidRPr="00CC2628" w:rsidRDefault="00CC5DEA" w:rsidP="000D377D">
            <w:pPr>
              <w:keepNext/>
              <w:ind w:left="425" w:hanging="327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lastRenderedPageBreak/>
              <w:t xml:space="preserve">H2. </w:t>
            </w:r>
            <w:r w:rsidRPr="00CC2628">
              <w:rPr>
                <w:rFonts w:ascii="Calibri" w:hAnsi="Calibri"/>
                <w:b/>
                <w:bCs/>
                <w:color w:val="000000"/>
                <w:sz w:val="20"/>
              </w:rPr>
              <w:t>Cik</w:t>
            </w:r>
            <w:r w:rsidRPr="00CC2628">
              <w:rPr>
                <w:rStyle w:val="apple-converted-space"/>
                <w:rFonts w:ascii="Calibri" w:hAnsi="Calibri"/>
                <w:color w:val="000000"/>
                <w:sz w:val="20"/>
              </w:rPr>
              <w:t> </w:t>
            </w:r>
            <w:r w:rsidRPr="00CC2628">
              <w:rPr>
                <w:rFonts w:ascii="Calibri" w:hAnsi="Calibri"/>
                <w:b/>
                <w:bCs/>
                <w:color w:val="000000"/>
                <w:sz w:val="20"/>
              </w:rPr>
              <w:t>procentu no visiem e-rēķiniem</w:t>
            </w:r>
            <w:r w:rsidR="00D02CBC" w:rsidRPr="00CC2628">
              <w:rPr>
                <w:rFonts w:ascii="Calibri" w:hAnsi="Calibri"/>
                <w:b/>
                <w:bCs/>
                <w:color w:val="000000"/>
                <w:sz w:val="20"/>
              </w:rPr>
              <w:t xml:space="preserve"> 2017. gadā</w:t>
            </w:r>
            <w:r w:rsidRPr="00CC2628">
              <w:rPr>
                <w:rFonts w:ascii="Calibri" w:hAnsi="Calibri"/>
                <w:b/>
                <w:bCs/>
                <w:color w:val="000000"/>
                <w:sz w:val="20"/>
              </w:rPr>
              <w:t>, ko</w:t>
            </w:r>
            <w:r w:rsidRPr="00CC2628">
              <w:rPr>
                <w:rStyle w:val="apple-converted-space"/>
                <w:rFonts w:ascii="Calibri" w:hAnsi="Calibri"/>
                <w:b/>
                <w:bCs/>
                <w:color w:val="000000"/>
                <w:sz w:val="20"/>
              </w:rPr>
              <w:t> </w:t>
            </w:r>
            <w:r w:rsidRPr="00CC2628">
              <w:rPr>
                <w:rFonts w:ascii="Calibri" w:hAnsi="Calibri"/>
                <w:b/>
                <w:bCs/>
                <w:color w:val="000000"/>
                <w:sz w:val="20"/>
              </w:rPr>
              <w:t>Jūsu uzņēmums</w:t>
            </w:r>
            <w:r w:rsidRPr="00CC2628">
              <w:rPr>
                <w:rStyle w:val="apple-converted-space"/>
                <w:rFonts w:ascii="Calibri" w:hAnsi="Calibri"/>
                <w:b/>
                <w:bCs/>
                <w:color w:val="000000"/>
                <w:sz w:val="20"/>
              </w:rPr>
              <w:t> </w:t>
            </w:r>
            <w:r w:rsidRPr="00CC2628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nosūtīja</w:t>
            </w:r>
            <w:r w:rsidRPr="00CC2628">
              <w:rPr>
                <w:rFonts w:ascii="Calibri" w:hAnsi="Calibri"/>
                <w:b/>
                <w:bCs/>
                <w:color w:val="000000"/>
                <w:sz w:val="20"/>
              </w:rPr>
              <w:t xml:space="preserve"> klientiem, bija standartizētā formātā</w:t>
            </w:r>
            <w:r w:rsidR="0040735B" w:rsidRPr="00CC2628">
              <w:rPr>
                <w:rFonts w:ascii="Calibri" w:hAnsi="Calibri"/>
                <w:b/>
                <w:bCs/>
                <w:color w:val="000000"/>
                <w:sz w:val="20"/>
              </w:rPr>
              <w:t>, kas</w:t>
            </w:r>
            <w:r w:rsidRPr="00CC2628">
              <w:rPr>
                <w:rFonts w:ascii="Calibri" w:hAnsi="Calibri"/>
                <w:b/>
                <w:bCs/>
                <w:color w:val="000000"/>
                <w:sz w:val="20"/>
              </w:rPr>
              <w:t xml:space="preserve"> piemēroti automatizētai apstrādei? </w:t>
            </w:r>
          </w:p>
          <w:p w14:paraId="2C100B35" w14:textId="3832CBC9" w:rsidR="00CC5DEA" w:rsidRPr="00CC2628" w:rsidRDefault="00CC5DEA" w:rsidP="00CC5DEA">
            <w:pPr>
              <w:keepNext/>
              <w:ind w:left="425" w:hanging="327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C2628">
              <w:rPr>
                <w:rFonts w:asciiTheme="minorHAnsi" w:hAnsiTheme="minorHAnsi" w:cs="Calibri"/>
                <w:bCs/>
                <w:i/>
                <w:iCs/>
                <w:color w:val="000000"/>
                <w:sz w:val="18"/>
                <w:szCs w:val="18"/>
              </w:rPr>
              <w:t>(atzīmējiet vienu atbildi)</w:t>
            </w:r>
          </w:p>
        </w:tc>
      </w:tr>
      <w:tr w:rsidR="000A0469" w:rsidRPr="00CC2628" w14:paraId="06BAFBEB" w14:textId="77777777" w:rsidTr="00CC5DEA">
        <w:trPr>
          <w:gridAfter w:val="1"/>
          <w:wAfter w:w="8" w:type="pct"/>
          <w:trHeight w:val="20"/>
        </w:trPr>
        <w:tc>
          <w:tcPr>
            <w:tcW w:w="332" w:type="pct"/>
            <w:gridSpan w:val="2"/>
            <w:vMerge w:val="restart"/>
            <w:tcBorders>
              <w:top w:val="single" w:sz="4" w:space="0" w:color="7030A0"/>
            </w:tcBorders>
            <w:vAlign w:val="center"/>
          </w:tcPr>
          <w:p w14:paraId="6C8AFEBA" w14:textId="77777777" w:rsidR="000A0469" w:rsidRPr="00CC2628" w:rsidRDefault="000A0469" w:rsidP="000A0469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59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B5B270C" w14:textId="62B8B2E9" w:rsidR="000A0469" w:rsidRPr="00CC2628" w:rsidRDefault="000A0469" w:rsidP="00F94E4D">
            <w:pPr>
              <w:keepNext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 w:val="20"/>
              </w:rPr>
              <w:t xml:space="preserve">mazāk </w:t>
            </w:r>
            <w:r w:rsidR="00314B31" w:rsidRPr="00CC2628">
              <w:rPr>
                <w:rFonts w:ascii="Calibri" w:hAnsi="Calibri" w:cs="Calibri"/>
                <w:color w:val="000000"/>
                <w:sz w:val="20"/>
              </w:rPr>
              <w:t>ne</w:t>
            </w:r>
            <w:r w:rsidRPr="00CC2628">
              <w:rPr>
                <w:rFonts w:ascii="Calibri" w:hAnsi="Calibri" w:cs="Calibri"/>
                <w:color w:val="000000"/>
                <w:sz w:val="20"/>
              </w:rPr>
              <w:t>kā 10</w:t>
            </w:r>
            <w:r w:rsidR="00CE5D81" w:rsidRPr="00CC2628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CC2628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60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BA0619A" w14:textId="58E9BAC6" w:rsidR="000A0469" w:rsidRPr="00CC2628" w:rsidRDefault="00313169" w:rsidP="000A0469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A0469" w:rsidRPr="00CC2628" w14:paraId="543DD883" w14:textId="77777777" w:rsidTr="00CC5DEA">
        <w:trPr>
          <w:gridAfter w:val="1"/>
          <w:wAfter w:w="8" w:type="pct"/>
          <w:trHeight w:val="20"/>
        </w:trPr>
        <w:tc>
          <w:tcPr>
            <w:tcW w:w="332" w:type="pct"/>
            <w:gridSpan w:val="2"/>
            <w:vMerge/>
            <w:vAlign w:val="center"/>
          </w:tcPr>
          <w:p w14:paraId="4E5F1C9E" w14:textId="77777777" w:rsidR="000A0469" w:rsidRPr="00CC2628" w:rsidRDefault="000A0469" w:rsidP="000A0469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59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1D9C6B8" w14:textId="1ABDD215" w:rsidR="000A0469" w:rsidRPr="00CC2628" w:rsidRDefault="00D02CBC" w:rsidP="00F94E4D">
            <w:pPr>
              <w:keepNext/>
              <w:numPr>
                <w:ilvl w:val="0"/>
                <w:numId w:val="8"/>
              </w:num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sz w:val="20"/>
              </w:rPr>
              <w:t>10</w:t>
            </w:r>
            <w:r w:rsidR="000A0469" w:rsidRPr="00CC2628">
              <w:rPr>
                <w:rFonts w:ascii="Calibri" w:hAnsi="Calibri" w:cs="Calibri"/>
                <w:sz w:val="20"/>
              </w:rPr>
              <w:t xml:space="preserve"> līdz 25</w:t>
            </w:r>
            <w:r w:rsidR="00CE5D81" w:rsidRPr="00CC2628">
              <w:rPr>
                <w:rFonts w:ascii="Calibri" w:hAnsi="Calibri" w:cs="Calibri"/>
                <w:sz w:val="20"/>
              </w:rPr>
              <w:t> </w:t>
            </w:r>
            <w:r w:rsidR="000A0469" w:rsidRPr="00CC2628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60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1B04C8E" w14:textId="4862F823" w:rsidR="000A0469" w:rsidRPr="00CC2628" w:rsidRDefault="000A0469" w:rsidP="000A0469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A0469" w:rsidRPr="00CC2628" w14:paraId="7AB6CB9D" w14:textId="77777777" w:rsidTr="00CC5DEA">
        <w:trPr>
          <w:gridAfter w:val="1"/>
          <w:wAfter w:w="8" w:type="pct"/>
          <w:trHeight w:val="20"/>
        </w:trPr>
        <w:tc>
          <w:tcPr>
            <w:tcW w:w="332" w:type="pct"/>
            <w:gridSpan w:val="2"/>
            <w:vMerge/>
            <w:vAlign w:val="center"/>
          </w:tcPr>
          <w:p w14:paraId="45782022" w14:textId="77777777" w:rsidR="000A0469" w:rsidRPr="00CC2628" w:rsidRDefault="000A0469" w:rsidP="000A0469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59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C759DA8" w14:textId="3E082682" w:rsidR="000A0469" w:rsidRPr="00CC2628" w:rsidRDefault="000A0469" w:rsidP="00F94E4D">
            <w:pPr>
              <w:keepNext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CC2628">
              <w:rPr>
                <w:rFonts w:ascii="Calibri" w:hAnsi="Calibri" w:cs="Calibri"/>
                <w:sz w:val="20"/>
              </w:rPr>
              <w:t>25 līdz 50 %</w:t>
            </w:r>
          </w:p>
        </w:tc>
        <w:tc>
          <w:tcPr>
            <w:tcW w:w="60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72DFFB0" w14:textId="0C798723" w:rsidR="000A0469" w:rsidRPr="00CC2628" w:rsidRDefault="000A0469" w:rsidP="000A0469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A0469" w:rsidRPr="00CC2628" w14:paraId="68BE5939" w14:textId="77777777" w:rsidTr="00CC5DEA">
        <w:trPr>
          <w:gridAfter w:val="1"/>
          <w:wAfter w:w="8" w:type="pct"/>
          <w:trHeight w:val="20"/>
        </w:trPr>
        <w:tc>
          <w:tcPr>
            <w:tcW w:w="332" w:type="pct"/>
            <w:gridSpan w:val="2"/>
            <w:vMerge/>
            <w:vAlign w:val="center"/>
          </w:tcPr>
          <w:p w14:paraId="63A7EA70" w14:textId="77777777" w:rsidR="000A0469" w:rsidRPr="00CC2628" w:rsidRDefault="000A0469" w:rsidP="000A0469">
            <w:pPr>
              <w:keepNext/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059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BD9A427" w14:textId="6336C16F" w:rsidR="000A0469" w:rsidRPr="00CC2628" w:rsidRDefault="00D02CBC" w:rsidP="00F94E4D">
            <w:pPr>
              <w:keepNext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 w:val="20"/>
              </w:rPr>
              <w:t>50</w:t>
            </w:r>
            <w:r w:rsidR="000A0469" w:rsidRPr="00CC2628">
              <w:rPr>
                <w:rFonts w:ascii="Calibri" w:hAnsi="Calibri" w:cs="Calibri"/>
                <w:color w:val="000000"/>
                <w:sz w:val="20"/>
              </w:rPr>
              <w:t xml:space="preserve"> līdz 75</w:t>
            </w:r>
            <w:r w:rsidR="00CE5D81" w:rsidRPr="00CC2628">
              <w:rPr>
                <w:rFonts w:ascii="Calibri" w:hAnsi="Calibri" w:cs="Calibri"/>
                <w:color w:val="000000"/>
                <w:sz w:val="20"/>
              </w:rPr>
              <w:t> </w:t>
            </w:r>
            <w:r w:rsidR="000A0469" w:rsidRPr="00CC2628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60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9A870FA" w14:textId="5678BF89" w:rsidR="000A0469" w:rsidRPr="00CC2628" w:rsidRDefault="000A0469" w:rsidP="000A0469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A0469" w:rsidRPr="00CC2628" w14:paraId="45EE0E3D" w14:textId="77777777" w:rsidTr="00CC5DEA">
        <w:trPr>
          <w:gridAfter w:val="1"/>
          <w:wAfter w:w="8" w:type="pct"/>
          <w:trHeight w:val="20"/>
        </w:trPr>
        <w:tc>
          <w:tcPr>
            <w:tcW w:w="332" w:type="pct"/>
            <w:gridSpan w:val="2"/>
            <w:vMerge/>
            <w:vAlign w:val="center"/>
          </w:tcPr>
          <w:p w14:paraId="41FD944F" w14:textId="77777777" w:rsidR="000A0469" w:rsidRPr="00CC2628" w:rsidRDefault="000A0469" w:rsidP="000A0469">
            <w:pPr>
              <w:keepNext/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059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82F730A" w14:textId="6B314065" w:rsidR="000A0469" w:rsidRPr="00CC2628" w:rsidRDefault="000A0469" w:rsidP="00F94E4D">
            <w:pPr>
              <w:keepNext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 w:val="20"/>
              </w:rPr>
              <w:t>vairāk nekā 75</w:t>
            </w:r>
            <w:r w:rsidR="00CE5D81" w:rsidRPr="00CC2628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CC2628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60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6E71E7CC" w14:textId="748CD113" w:rsidR="000A0469" w:rsidRPr="00CC2628" w:rsidRDefault="000A0469" w:rsidP="000A0469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5530D" w:rsidRPr="00CC2628" w14:paraId="2A4B3C0A" w14:textId="77777777" w:rsidTr="00CC5DEA">
        <w:trPr>
          <w:trHeight w:val="395"/>
        </w:trPr>
        <w:tc>
          <w:tcPr>
            <w:tcW w:w="4391" w:type="pct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70CCB3EC" w14:textId="3BD78D06" w:rsidR="00B5530D" w:rsidRPr="00CC2628" w:rsidRDefault="00B5530D" w:rsidP="00424863">
            <w:pPr>
              <w:keepNext/>
              <w:ind w:left="426" w:hanging="284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CC2628">
              <w:rPr>
                <w:rFonts w:asciiTheme="minorHAnsi" w:hAnsiTheme="minorHAnsi" w:cs="Calibri"/>
                <w:b/>
                <w:color w:val="000000"/>
                <w:sz w:val="20"/>
              </w:rPr>
              <w:t>H3.</w:t>
            </w:r>
            <w:r w:rsidRPr="00CC2628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="00D02CBC" w:rsidRPr="00CC2628">
              <w:rPr>
                <w:rFonts w:asciiTheme="minorHAnsi" w:hAnsiTheme="minorHAnsi" w:cs="Calibri"/>
                <w:b/>
                <w:color w:val="000000"/>
                <w:sz w:val="20"/>
              </w:rPr>
              <w:t xml:space="preserve">Kam Jūsu uzņēmums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2017. gadā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nosūtīja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00198B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e-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rēķinus </w:t>
            </w:r>
            <w:r w:rsidR="00A4073F" w:rsidRPr="00CC2628">
              <w:rPr>
                <w:rFonts w:ascii="Calibri" w:hAnsi="Calibri"/>
                <w:b/>
                <w:bCs/>
                <w:color w:val="000000"/>
                <w:sz w:val="20"/>
              </w:rPr>
              <w:t>standartizētā formā</w:t>
            </w:r>
            <w:r w:rsidR="0000198B" w:rsidRPr="00CC2628">
              <w:rPr>
                <w:rFonts w:ascii="Calibri" w:hAnsi="Calibri"/>
                <w:b/>
                <w:bCs/>
                <w:color w:val="000000"/>
                <w:sz w:val="20"/>
              </w:rPr>
              <w:t>, kas</w:t>
            </w:r>
            <w:r w:rsidR="00A4073F" w:rsidRPr="00CC2628">
              <w:rPr>
                <w:rFonts w:ascii="Calibri" w:hAnsi="Calibri"/>
                <w:b/>
                <w:bCs/>
                <w:color w:val="000000"/>
                <w:sz w:val="20"/>
              </w:rPr>
              <w:t xml:space="preserve"> piemēroti automatizētai apstrādei</w:t>
            </w:r>
            <w:r w:rsidRPr="00CC2628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</w:tc>
        <w:tc>
          <w:tcPr>
            <w:tcW w:w="338" w:type="pct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781F4E61" w14:textId="77777777" w:rsidR="00B5530D" w:rsidRPr="00CC2628" w:rsidRDefault="00B5530D" w:rsidP="00424863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271" w:type="pct"/>
            <w:gridSpan w:val="2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640EE3EF" w14:textId="77777777" w:rsidR="00B5530D" w:rsidRPr="00CC2628" w:rsidRDefault="00B5530D" w:rsidP="00424863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A4073F" w:rsidRPr="00CC2628" w14:paraId="51BDA940" w14:textId="77777777" w:rsidTr="00CC5DEA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7030A0"/>
            </w:tcBorders>
            <w:vAlign w:val="center"/>
          </w:tcPr>
          <w:p w14:paraId="0EC511B7" w14:textId="77777777" w:rsidR="00A4073F" w:rsidRPr="00CC2628" w:rsidRDefault="00A4073F" w:rsidP="007457D7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7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9454EC1" w14:textId="7812A76B" w:rsidR="00A4073F" w:rsidRPr="00CC2628" w:rsidRDefault="00A4073F" w:rsidP="00F94E4D">
            <w:pPr>
              <w:keepNext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>citiem uzņēmumiem (B2B)</w:t>
            </w:r>
          </w:p>
        </w:tc>
        <w:tc>
          <w:tcPr>
            <w:tcW w:w="338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2EB2193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173C79E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4073F" w:rsidRPr="00CC2628" w14:paraId="0753C692" w14:textId="77777777" w:rsidTr="00CC5DEA">
        <w:trPr>
          <w:trHeight w:val="20"/>
        </w:trPr>
        <w:tc>
          <w:tcPr>
            <w:tcW w:w="254" w:type="pct"/>
            <w:vMerge/>
            <w:vAlign w:val="center"/>
          </w:tcPr>
          <w:p w14:paraId="7412E692" w14:textId="77777777" w:rsidR="00A4073F" w:rsidRPr="00CC2628" w:rsidRDefault="00A4073F" w:rsidP="007457D7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7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424710B" w14:textId="6BB1379F" w:rsidR="00A4073F" w:rsidRPr="00CC2628" w:rsidRDefault="00A4073F" w:rsidP="00F94E4D">
            <w:pPr>
              <w:keepNext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>valsts vai pašvaldību iestādēm (B2G)</w:t>
            </w:r>
          </w:p>
        </w:tc>
        <w:tc>
          <w:tcPr>
            <w:tcW w:w="338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5116C2A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86F77CE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4073F" w:rsidRPr="00CC2628" w14:paraId="192A023B" w14:textId="77777777" w:rsidTr="00CC5DEA">
        <w:trPr>
          <w:trHeight w:val="20"/>
        </w:trPr>
        <w:tc>
          <w:tcPr>
            <w:tcW w:w="254" w:type="pct"/>
            <w:vMerge/>
            <w:vAlign w:val="center"/>
          </w:tcPr>
          <w:p w14:paraId="33F59360" w14:textId="77777777" w:rsidR="00A4073F" w:rsidRPr="00CC2628" w:rsidRDefault="00A4073F" w:rsidP="007457D7">
            <w:pPr>
              <w:keepNext/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137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6F239686" w14:textId="22DAF884" w:rsidR="00A4073F" w:rsidRPr="00CC2628" w:rsidRDefault="00A4073F" w:rsidP="00F94E4D">
            <w:pPr>
              <w:keepNext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>privātpersonām (B2C)</w:t>
            </w:r>
          </w:p>
        </w:tc>
        <w:tc>
          <w:tcPr>
            <w:tcW w:w="338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3528BEA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71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0CE65F3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A35C91D" w14:textId="77777777" w:rsidR="00014A14" w:rsidRPr="00CC2628" w:rsidRDefault="00014A14"/>
    <w:tbl>
      <w:tblPr>
        <w:tblW w:w="5008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78"/>
        <w:gridCol w:w="8489"/>
        <w:gridCol w:w="708"/>
        <w:gridCol w:w="568"/>
      </w:tblGrid>
      <w:tr w:rsidR="00836227" w:rsidRPr="00CC2628" w14:paraId="00CDF28F" w14:textId="77777777" w:rsidTr="00E64900">
        <w:trPr>
          <w:trHeight w:val="283"/>
        </w:trPr>
        <w:tc>
          <w:tcPr>
            <w:tcW w:w="4391" w:type="pct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4C83B40B" w14:textId="4086D49E" w:rsidR="00836227" w:rsidRPr="00CC2628" w:rsidRDefault="00836227" w:rsidP="00424863">
            <w:pPr>
              <w:keepNext/>
              <w:ind w:left="426" w:hanging="284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CC2628">
              <w:rPr>
                <w:rFonts w:asciiTheme="minorHAnsi" w:hAnsiTheme="minorHAnsi" w:cs="Calibri"/>
                <w:b/>
                <w:color w:val="000000"/>
                <w:sz w:val="20"/>
              </w:rPr>
              <w:t>H4.</w:t>
            </w:r>
            <w:r w:rsidRPr="00CC2628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Vai Jūsu uzņēmums 2017. gadā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saņēma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rēķinus kādā no minētajiem </w:t>
            </w:r>
            <w:r w:rsidR="0040735B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veidiem</w:t>
            </w:r>
            <w:r w:rsidRPr="00CC2628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</w:tc>
        <w:tc>
          <w:tcPr>
            <w:tcW w:w="338" w:type="pct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739EE362" w14:textId="77777777" w:rsidR="00836227" w:rsidRPr="00CC2628" w:rsidRDefault="00836227" w:rsidP="00424863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271" w:type="pct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31861B31" w14:textId="77777777" w:rsidR="00836227" w:rsidRPr="00CC2628" w:rsidRDefault="00836227" w:rsidP="00424863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A4073F" w:rsidRPr="00CC2628" w14:paraId="6608E15E" w14:textId="77777777" w:rsidTr="00E64900">
        <w:trPr>
          <w:trHeight w:val="360"/>
        </w:trPr>
        <w:tc>
          <w:tcPr>
            <w:tcW w:w="254" w:type="pct"/>
            <w:vMerge w:val="restart"/>
            <w:tcBorders>
              <w:top w:val="single" w:sz="4" w:space="0" w:color="7030A0"/>
            </w:tcBorders>
            <w:vAlign w:val="center"/>
          </w:tcPr>
          <w:p w14:paraId="33F54415" w14:textId="77777777" w:rsidR="00A4073F" w:rsidRPr="00CC2628" w:rsidRDefault="00A4073F" w:rsidP="00A81729">
            <w:pPr>
              <w:keepNext/>
              <w:ind w:left="380" w:hanging="284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7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FBA3973" w14:textId="77777777" w:rsidR="00D02CBC" w:rsidRPr="00CC2628" w:rsidRDefault="002D228A" w:rsidP="00D02CBC">
            <w:pPr>
              <w:keepNext/>
              <w:numPr>
                <w:ilvl w:val="0"/>
                <w:numId w:val="10"/>
              </w:numPr>
              <w:ind w:left="310" w:hanging="214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>e-</w:t>
            </w:r>
            <w:r w:rsidR="00A4073F" w:rsidRPr="00CC2628">
              <w:rPr>
                <w:rFonts w:ascii="Calibri" w:hAnsi="Calibri" w:cs="Calibri"/>
                <w:bCs/>
                <w:color w:val="000000"/>
                <w:sz w:val="20"/>
              </w:rPr>
              <w:t xml:space="preserve">rēķini standartizētā formā, kas piemēroti automatizētai apstrādei </w:t>
            </w:r>
          </w:p>
          <w:p w14:paraId="6341A947" w14:textId="504F5D46" w:rsidR="00A4073F" w:rsidRPr="00CC2628" w:rsidRDefault="00A4073F" w:rsidP="00D02CBC">
            <w:pPr>
              <w:keepNext/>
              <w:ind w:left="310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(piemēram, </w:t>
            </w:r>
            <w:r w:rsidRPr="00CC2628">
              <w:rPr>
                <w:rFonts w:ascii="Calibri" w:hAnsi="Calibri" w:cs="Calibri"/>
                <w:sz w:val="18"/>
                <w:szCs w:val="18"/>
              </w:rPr>
              <w:t>EDI, UBL, XML u.c.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38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6907E5DA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6F09CCF6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4073F" w:rsidRPr="00CC2628" w14:paraId="21B7820B" w14:textId="77777777" w:rsidTr="00E64900">
        <w:trPr>
          <w:trHeight w:val="368"/>
        </w:trPr>
        <w:tc>
          <w:tcPr>
            <w:tcW w:w="254" w:type="pct"/>
            <w:vMerge/>
            <w:vAlign w:val="center"/>
          </w:tcPr>
          <w:p w14:paraId="7DBAB17B" w14:textId="77777777" w:rsidR="00A4073F" w:rsidRPr="00CC2628" w:rsidRDefault="00A4073F" w:rsidP="00A81729">
            <w:pPr>
              <w:keepNext/>
              <w:ind w:left="380" w:hanging="284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7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99C724C" w14:textId="77777777" w:rsidR="00D02CBC" w:rsidRPr="00CC2628" w:rsidRDefault="00A4073F" w:rsidP="00D02CBC">
            <w:pPr>
              <w:keepNext/>
              <w:numPr>
                <w:ilvl w:val="0"/>
                <w:numId w:val="10"/>
              </w:numPr>
              <w:ind w:left="380" w:hanging="284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20"/>
              </w:rPr>
              <w:t>elektroniski rēķini, kas nav piemēroti automātiskai apstrādei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7E37AFD2" w14:textId="1EFDCC89" w:rsidR="00A4073F" w:rsidRPr="00CC2628" w:rsidRDefault="00A4073F" w:rsidP="00D02CBC">
            <w:pPr>
              <w:keepNext/>
              <w:ind w:left="38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(piemēram, e-pasta vēstules, e-pastam pievienotus </w:t>
            </w:r>
            <w:r w:rsidRPr="00CC2628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PDF,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CC2628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TIF, JPEG</w:t>
            </w:r>
            <w:r w:rsidRPr="00CC26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vai citu formātu dokumentus)</w:t>
            </w:r>
          </w:p>
        </w:tc>
        <w:tc>
          <w:tcPr>
            <w:tcW w:w="338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960FA1C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867D086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4073F" w:rsidRPr="00CC2628" w14:paraId="63520AE2" w14:textId="77777777" w:rsidTr="00E64900">
        <w:trPr>
          <w:trHeight w:val="170"/>
        </w:trPr>
        <w:tc>
          <w:tcPr>
            <w:tcW w:w="254" w:type="pct"/>
            <w:vMerge/>
            <w:vAlign w:val="center"/>
          </w:tcPr>
          <w:p w14:paraId="18049FEA" w14:textId="77777777" w:rsidR="00A4073F" w:rsidRPr="00CC2628" w:rsidRDefault="00A4073F" w:rsidP="00A81729">
            <w:pPr>
              <w:keepNext/>
              <w:ind w:left="380" w:hanging="284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137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477852A" w14:textId="07A2980F" w:rsidR="00A4073F" w:rsidRPr="00CC2628" w:rsidRDefault="00A4073F" w:rsidP="00F94E4D">
            <w:pPr>
              <w:keepNext/>
              <w:numPr>
                <w:ilvl w:val="0"/>
                <w:numId w:val="10"/>
              </w:numPr>
              <w:ind w:left="380" w:hanging="284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 xml:space="preserve">rēķini </w:t>
            </w:r>
            <w:r w:rsidR="00A36FC0" w:rsidRPr="00CC2628">
              <w:rPr>
                <w:rFonts w:ascii="Calibri" w:hAnsi="Calibri" w:cs="Calibri"/>
                <w:sz w:val="20"/>
                <w:szCs w:val="24"/>
              </w:rPr>
              <w:t>papīra form</w:t>
            </w:r>
            <w:r w:rsidR="002D253C" w:rsidRPr="00CC2628">
              <w:rPr>
                <w:rFonts w:ascii="Calibri" w:hAnsi="Calibri" w:cs="Calibri"/>
                <w:sz w:val="20"/>
                <w:szCs w:val="24"/>
              </w:rPr>
              <w:t>ā</w:t>
            </w:r>
          </w:p>
        </w:tc>
        <w:tc>
          <w:tcPr>
            <w:tcW w:w="338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83C55BA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DB1A6A0" w14:textId="77777777" w:rsidR="00A4073F" w:rsidRPr="00CC2628" w:rsidRDefault="00A4073F" w:rsidP="007457D7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31D65" w:rsidRPr="00CC2628" w14:paraId="06C44A9F" w14:textId="77777777" w:rsidTr="00E64900">
        <w:trPr>
          <w:trHeight w:val="170"/>
        </w:trPr>
        <w:tc>
          <w:tcPr>
            <w:tcW w:w="5000" w:type="pct"/>
            <w:gridSpan w:val="5"/>
            <w:tcBorders>
              <w:left w:val="nil"/>
              <w:bottom w:val="single" w:sz="12" w:space="0" w:color="5F497A"/>
              <w:right w:val="nil"/>
            </w:tcBorders>
            <w:vAlign w:val="center"/>
          </w:tcPr>
          <w:p w14:paraId="562FE72B" w14:textId="0FE549F4" w:rsidR="00A31D65" w:rsidRPr="00CC2628" w:rsidRDefault="00EC12F6" w:rsidP="0088462B">
            <w:pPr>
              <w:ind w:firstLine="142"/>
              <w:jc w:val="center"/>
              <w:rPr>
                <w:rFonts w:ascii="Calibri" w:hAnsi="Calibri" w:cs="Calibri"/>
                <w:i/>
                <w:sz w:val="18"/>
                <w:szCs w:val="14"/>
              </w:rPr>
            </w:pPr>
            <w:r w:rsidRPr="00CC2628">
              <w:rPr>
                <w:rFonts w:ascii="Calibri" w:hAnsi="Calibri" w:cs="Calibri"/>
                <w:i/>
                <w:sz w:val="18"/>
                <w:szCs w:val="14"/>
              </w:rPr>
              <w:t>Ja H4. jautājuma a) atbilžu variantā atbilde ir “Nē”, tad nākamais jautājums ir I1.</w:t>
            </w:r>
          </w:p>
        </w:tc>
      </w:tr>
      <w:tr w:rsidR="00904449" w:rsidRPr="00CC2628" w14:paraId="6590C203" w14:textId="77777777" w:rsidTr="00E64900">
        <w:trPr>
          <w:trHeight w:val="170"/>
        </w:trPr>
        <w:tc>
          <w:tcPr>
            <w:tcW w:w="5000" w:type="pct"/>
            <w:gridSpan w:val="5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vAlign w:val="center"/>
          </w:tcPr>
          <w:p w14:paraId="2202B5AB" w14:textId="77777777" w:rsidR="00904449" w:rsidRPr="00CC2628" w:rsidRDefault="00904449" w:rsidP="00904449">
            <w:pPr>
              <w:keepNext/>
              <w:ind w:left="442" w:right="340" w:hanging="329"/>
              <w:jc w:val="both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H5. Cik procentu no visiem e-rēķiniem 2017. gadā, ko Jūsu uzņēmums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saņēma,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bija standartizētā formātā piemēroti automatizētai apstrādei? </w:t>
            </w:r>
          </w:p>
          <w:p w14:paraId="5AA77718" w14:textId="5D001FD6" w:rsidR="00904449" w:rsidRPr="00CC2628" w:rsidRDefault="00904449" w:rsidP="00904449">
            <w:pPr>
              <w:ind w:firstLine="142"/>
              <w:jc w:val="center"/>
              <w:rPr>
                <w:rFonts w:ascii="Calibri" w:hAnsi="Calibri" w:cs="Calibri"/>
                <w:i/>
                <w:sz w:val="18"/>
                <w:szCs w:val="14"/>
              </w:rPr>
            </w:pPr>
            <w:r w:rsidRPr="00CC2628">
              <w:rPr>
                <w:rFonts w:asciiTheme="minorHAnsi" w:hAnsiTheme="minorHAnsi" w:cs="Calibri"/>
                <w:bCs/>
                <w:i/>
                <w:iCs/>
                <w:color w:val="000000"/>
                <w:sz w:val="18"/>
                <w:szCs w:val="18"/>
              </w:rPr>
              <w:t>(atzīmējiet vienu atbildi)</w:t>
            </w:r>
          </w:p>
        </w:tc>
      </w:tr>
      <w:tr w:rsidR="00904449" w:rsidRPr="00CC2628" w14:paraId="6EB45477" w14:textId="77777777" w:rsidTr="00E64900">
        <w:trPr>
          <w:trHeight w:val="20"/>
        </w:trPr>
        <w:tc>
          <w:tcPr>
            <w:tcW w:w="339" w:type="pct"/>
            <w:gridSpan w:val="2"/>
            <w:vMerge w:val="restart"/>
            <w:tcBorders>
              <w:top w:val="single" w:sz="4" w:space="0" w:color="7030A0"/>
            </w:tcBorders>
            <w:vAlign w:val="center"/>
          </w:tcPr>
          <w:p w14:paraId="18A20091" w14:textId="77777777" w:rsidR="00904449" w:rsidRPr="00CC2628" w:rsidRDefault="00904449" w:rsidP="00EA192A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52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9FC7665" w14:textId="77777777" w:rsidR="00904449" w:rsidRPr="00CC2628" w:rsidRDefault="00904449" w:rsidP="00EA192A">
            <w:pPr>
              <w:pStyle w:val="ListParagraph"/>
              <w:keepNext/>
              <w:numPr>
                <w:ilvl w:val="0"/>
                <w:numId w:val="11"/>
              </w:numPr>
              <w:ind w:left="408" w:hanging="283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 w:val="20"/>
              </w:rPr>
              <w:t>mazāk nekā 10 %</w:t>
            </w:r>
          </w:p>
        </w:tc>
        <w:tc>
          <w:tcPr>
            <w:tcW w:w="609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556D19E" w14:textId="77777777" w:rsidR="00904449" w:rsidRPr="00CC2628" w:rsidRDefault="00904449" w:rsidP="00EA192A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04449" w:rsidRPr="00CC2628" w14:paraId="5CB3DED3" w14:textId="77777777" w:rsidTr="00E64900">
        <w:trPr>
          <w:trHeight w:val="20"/>
        </w:trPr>
        <w:tc>
          <w:tcPr>
            <w:tcW w:w="339" w:type="pct"/>
            <w:gridSpan w:val="2"/>
            <w:vMerge/>
            <w:vAlign w:val="center"/>
          </w:tcPr>
          <w:p w14:paraId="171950AB" w14:textId="77777777" w:rsidR="00904449" w:rsidRPr="00CC2628" w:rsidRDefault="00904449" w:rsidP="00EA192A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52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1387847" w14:textId="77777777" w:rsidR="00904449" w:rsidRPr="00CC2628" w:rsidRDefault="00904449" w:rsidP="00EA192A">
            <w:pPr>
              <w:pStyle w:val="ListParagraph"/>
              <w:keepNext/>
              <w:numPr>
                <w:ilvl w:val="0"/>
                <w:numId w:val="11"/>
              </w:numPr>
              <w:ind w:left="408" w:hanging="283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sz w:val="20"/>
              </w:rPr>
              <w:t>10 līdz 25 %</w:t>
            </w:r>
          </w:p>
        </w:tc>
        <w:tc>
          <w:tcPr>
            <w:tcW w:w="609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E6B1290" w14:textId="77777777" w:rsidR="00904449" w:rsidRPr="00CC2628" w:rsidRDefault="00904449" w:rsidP="00EA192A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04449" w:rsidRPr="00CC2628" w14:paraId="38201CB0" w14:textId="77777777" w:rsidTr="00E64900">
        <w:trPr>
          <w:trHeight w:val="20"/>
        </w:trPr>
        <w:tc>
          <w:tcPr>
            <w:tcW w:w="339" w:type="pct"/>
            <w:gridSpan w:val="2"/>
            <w:vMerge/>
            <w:vAlign w:val="center"/>
          </w:tcPr>
          <w:p w14:paraId="7B782D8C" w14:textId="77777777" w:rsidR="00904449" w:rsidRPr="00CC2628" w:rsidRDefault="00904449" w:rsidP="00EA192A">
            <w:pPr>
              <w:keepNext/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052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C785F73" w14:textId="77777777" w:rsidR="00904449" w:rsidRPr="00CC2628" w:rsidRDefault="00904449" w:rsidP="00EA192A">
            <w:pPr>
              <w:keepNext/>
              <w:numPr>
                <w:ilvl w:val="0"/>
                <w:numId w:val="11"/>
              </w:numPr>
              <w:ind w:left="408" w:hanging="283"/>
              <w:rPr>
                <w:rFonts w:ascii="Calibri" w:hAnsi="Calibri" w:cs="Calibri"/>
                <w:sz w:val="20"/>
              </w:rPr>
            </w:pPr>
            <w:r w:rsidRPr="00CC2628">
              <w:rPr>
                <w:rFonts w:ascii="Calibri" w:hAnsi="Calibri" w:cs="Calibri"/>
                <w:sz w:val="20"/>
              </w:rPr>
              <w:t>25 līdz 50 %</w:t>
            </w:r>
          </w:p>
        </w:tc>
        <w:tc>
          <w:tcPr>
            <w:tcW w:w="609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0F2A7E7" w14:textId="77777777" w:rsidR="00904449" w:rsidRPr="00CC2628" w:rsidRDefault="00904449" w:rsidP="00EA192A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04449" w:rsidRPr="00CC2628" w14:paraId="30E89845" w14:textId="77777777" w:rsidTr="00E64900">
        <w:trPr>
          <w:trHeight w:val="20"/>
        </w:trPr>
        <w:tc>
          <w:tcPr>
            <w:tcW w:w="339" w:type="pct"/>
            <w:gridSpan w:val="2"/>
            <w:vMerge/>
            <w:vAlign w:val="center"/>
          </w:tcPr>
          <w:p w14:paraId="42F968A0" w14:textId="77777777" w:rsidR="00904449" w:rsidRPr="00CC2628" w:rsidRDefault="00904449" w:rsidP="00EA192A">
            <w:pPr>
              <w:keepNext/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052" w:type="pct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52F900C" w14:textId="77777777" w:rsidR="00904449" w:rsidRPr="00CC2628" w:rsidRDefault="00904449" w:rsidP="00EA192A">
            <w:pPr>
              <w:keepNext/>
              <w:numPr>
                <w:ilvl w:val="0"/>
                <w:numId w:val="11"/>
              </w:numPr>
              <w:ind w:left="408" w:hanging="283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 w:val="20"/>
              </w:rPr>
              <w:t>50 līdz 75 %</w:t>
            </w:r>
          </w:p>
        </w:tc>
        <w:tc>
          <w:tcPr>
            <w:tcW w:w="609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CB618F7" w14:textId="77777777" w:rsidR="00904449" w:rsidRPr="00CC2628" w:rsidRDefault="00904449" w:rsidP="00EA192A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04449" w:rsidRPr="00EE40B0" w14:paraId="3C42722D" w14:textId="77777777" w:rsidTr="00E64900">
        <w:trPr>
          <w:trHeight w:val="20"/>
        </w:trPr>
        <w:tc>
          <w:tcPr>
            <w:tcW w:w="339" w:type="pct"/>
            <w:gridSpan w:val="2"/>
            <w:vMerge/>
            <w:tcBorders>
              <w:bottom w:val="single" w:sz="12" w:space="0" w:color="5F497A"/>
            </w:tcBorders>
            <w:vAlign w:val="center"/>
          </w:tcPr>
          <w:p w14:paraId="66264F0E" w14:textId="77777777" w:rsidR="00904449" w:rsidRPr="00CC2628" w:rsidRDefault="00904449" w:rsidP="00EA192A">
            <w:pPr>
              <w:keepNext/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052" w:type="pct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66B3AA92" w14:textId="77777777" w:rsidR="00904449" w:rsidRPr="00CC2628" w:rsidRDefault="00904449" w:rsidP="00EA192A">
            <w:pPr>
              <w:keepNext/>
              <w:numPr>
                <w:ilvl w:val="0"/>
                <w:numId w:val="11"/>
              </w:numPr>
              <w:ind w:left="408" w:hanging="283"/>
              <w:rPr>
                <w:rFonts w:ascii="Calibri" w:hAnsi="Calibri" w:cs="Calibri"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color w:val="000000"/>
                <w:sz w:val="20"/>
              </w:rPr>
              <w:t>vairāk nekā 75 %</w:t>
            </w:r>
          </w:p>
        </w:tc>
        <w:tc>
          <w:tcPr>
            <w:tcW w:w="609" w:type="pct"/>
            <w:gridSpan w:val="2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15A37EC1" w14:textId="77777777" w:rsidR="00904449" w:rsidRPr="00EE40B0" w:rsidRDefault="00904449" w:rsidP="00EA192A">
            <w:pPr>
              <w:keepNext/>
              <w:keepLines/>
              <w:ind w:hanging="7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04449" w:rsidRPr="00EE40B0" w14:paraId="0406664F" w14:textId="77777777" w:rsidTr="00E64900">
        <w:trPr>
          <w:trHeight w:val="170"/>
        </w:trPr>
        <w:tc>
          <w:tcPr>
            <w:tcW w:w="5000" w:type="pct"/>
            <w:gridSpan w:val="5"/>
            <w:tcBorders>
              <w:top w:val="single" w:sz="12" w:space="0" w:color="5F497A"/>
              <w:left w:val="nil"/>
              <w:right w:val="nil"/>
            </w:tcBorders>
            <w:vAlign w:val="center"/>
          </w:tcPr>
          <w:p w14:paraId="3615F936" w14:textId="0FD12703" w:rsidR="00904449" w:rsidRPr="00CC5DEA" w:rsidRDefault="00904449" w:rsidP="00904449">
            <w:pPr>
              <w:rPr>
                <w:rFonts w:ascii="Calibri" w:hAnsi="Calibri" w:cs="Calibri"/>
                <w:i/>
                <w:sz w:val="18"/>
                <w:szCs w:val="14"/>
              </w:rPr>
            </w:pPr>
          </w:p>
        </w:tc>
      </w:tr>
    </w:tbl>
    <w:tbl>
      <w:tblPr>
        <w:tblpPr w:leftFromText="180" w:rightFromText="180" w:vertAnchor="page" w:horzAnchor="margin" w:tblpY="1096"/>
        <w:tblW w:w="10499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8124"/>
        <w:gridCol w:w="842"/>
        <w:gridCol w:w="1040"/>
      </w:tblGrid>
      <w:tr w:rsidR="002C50B4" w:rsidRPr="00A4197E" w14:paraId="4D156AF3" w14:textId="77777777" w:rsidTr="00CC2628">
        <w:trPr>
          <w:trHeight w:val="397"/>
        </w:trPr>
        <w:tc>
          <w:tcPr>
            <w:tcW w:w="10499" w:type="dxa"/>
            <w:gridSpan w:val="4"/>
            <w:tcBorders>
              <w:top w:val="nil"/>
              <w:bottom w:val="single" w:sz="12" w:space="0" w:color="5F497A"/>
            </w:tcBorders>
            <w:shd w:val="clear" w:color="auto" w:fill="5F497A"/>
            <w:vAlign w:val="center"/>
          </w:tcPr>
          <w:p w14:paraId="5E06FC99" w14:textId="2E2DA46F" w:rsidR="00BA443A" w:rsidRPr="00CC2628" w:rsidRDefault="00BA443A" w:rsidP="00CC2628">
            <w:pPr>
              <w:keepNext/>
              <w:ind w:left="6"/>
              <w:jc w:val="center"/>
              <w:rPr>
                <w:rFonts w:ascii="Calibri" w:hAnsi="Calibri" w:cs="Calibri"/>
                <w:i/>
                <w:color w:val="FFFFFF"/>
                <w:sz w:val="18"/>
                <w:szCs w:val="14"/>
              </w:rPr>
            </w:pPr>
            <w:r w:rsidRPr="00CC2628">
              <w:rPr>
                <w:rFonts w:ascii="Calibri" w:hAnsi="Calibri" w:cs="Calibri"/>
                <w:color w:val="FFFFFF"/>
                <w:sz w:val="18"/>
                <w:szCs w:val="14"/>
              </w:rPr>
              <w:lastRenderedPageBreak/>
              <w:br w:type="page"/>
            </w:r>
            <w:r w:rsidRPr="00CC2628">
              <w:rPr>
                <w:rFonts w:ascii="Calibri" w:hAnsi="Calibri" w:cs="Calibri"/>
                <w:color w:val="FFFFFF"/>
                <w:sz w:val="18"/>
                <w:szCs w:val="14"/>
              </w:rPr>
              <w:br w:type="page"/>
            </w:r>
            <w:r w:rsidRPr="00CC2628">
              <w:rPr>
                <w:rFonts w:ascii="Calibri" w:hAnsi="Calibri" w:cs="Calibri"/>
                <w:color w:val="FFFFFF"/>
                <w:sz w:val="18"/>
                <w:szCs w:val="14"/>
              </w:rPr>
              <w:br w:type="page"/>
            </w:r>
            <w:r w:rsidRPr="00CC2628">
              <w:rPr>
                <w:rFonts w:ascii="Calibri" w:hAnsi="Calibri" w:cs="Calibri"/>
                <w:color w:val="FFFFFF"/>
                <w:sz w:val="18"/>
                <w:szCs w:val="14"/>
              </w:rPr>
              <w:br w:type="page"/>
            </w:r>
            <w:r w:rsidR="006F2E43" w:rsidRPr="00CC2628">
              <w:rPr>
                <w:rFonts w:ascii="Calibri" w:hAnsi="Calibri" w:cs="Calibri"/>
                <w:b/>
                <w:i/>
                <w:color w:val="FFFFFF"/>
                <w:szCs w:val="14"/>
              </w:rPr>
              <w:t>I</w:t>
            </w:r>
            <w:r w:rsidRPr="00CC2628">
              <w:rPr>
                <w:rFonts w:ascii="Calibri" w:hAnsi="Calibri" w:cs="Calibri"/>
                <w:b/>
                <w:i/>
                <w:color w:val="FFFFFF"/>
                <w:szCs w:val="14"/>
              </w:rPr>
              <w:t xml:space="preserve">. </w:t>
            </w:r>
            <w:r w:rsidR="008651DA" w:rsidRPr="00CC2628">
              <w:rPr>
                <w:rFonts w:ascii="Calibri" w:hAnsi="Calibri" w:cs="Calibri"/>
                <w:b/>
                <w:i/>
                <w:color w:val="FFFFFF"/>
                <w:szCs w:val="14"/>
              </w:rPr>
              <w:t>E</w:t>
            </w:r>
            <w:r w:rsidRPr="00CC2628">
              <w:rPr>
                <w:rFonts w:ascii="Calibri" w:hAnsi="Calibri" w:cs="Calibri"/>
                <w:b/>
                <w:i/>
                <w:color w:val="FFFFFF"/>
                <w:szCs w:val="14"/>
              </w:rPr>
              <w:t>-komercija</w:t>
            </w:r>
            <w:r w:rsidR="00E96794" w:rsidRPr="00CC2628">
              <w:rPr>
                <w:rFonts w:ascii="Calibri" w:hAnsi="Calibri" w:cs="Calibri"/>
                <w:b/>
                <w:i/>
                <w:color w:val="FFFFFF"/>
                <w:szCs w:val="14"/>
              </w:rPr>
              <w:t xml:space="preserve"> 2017.</w:t>
            </w:r>
            <w:r w:rsidR="00765AEF" w:rsidRPr="00CC2628">
              <w:rPr>
                <w:rFonts w:ascii="Calibri" w:hAnsi="Calibri" w:cs="Calibri"/>
                <w:b/>
                <w:i/>
                <w:color w:val="FFFFFF"/>
                <w:szCs w:val="14"/>
              </w:rPr>
              <w:t xml:space="preserve"> </w:t>
            </w:r>
            <w:r w:rsidR="00E96794" w:rsidRPr="00CC2628">
              <w:rPr>
                <w:rFonts w:ascii="Calibri" w:hAnsi="Calibri" w:cs="Calibri"/>
                <w:b/>
                <w:i/>
                <w:color w:val="FFFFFF"/>
                <w:szCs w:val="14"/>
              </w:rPr>
              <w:t>gadā</w:t>
            </w:r>
          </w:p>
        </w:tc>
      </w:tr>
      <w:tr w:rsidR="00BA443A" w:rsidRPr="00EE40B0" w14:paraId="361BAA57" w14:textId="77777777" w:rsidTr="00CC2628">
        <w:trPr>
          <w:trHeight w:val="714"/>
        </w:trPr>
        <w:tc>
          <w:tcPr>
            <w:tcW w:w="1049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0B429F2" w14:textId="5E92ABC2" w:rsidR="00D02CBC" w:rsidRPr="00CC2628" w:rsidRDefault="007457D7" w:rsidP="00CC2628">
            <w:pPr>
              <w:keepNext/>
              <w:tabs>
                <w:tab w:val="left" w:pos="5429"/>
                <w:tab w:val="left" w:pos="8914"/>
              </w:tabs>
              <w:ind w:left="284" w:right="151"/>
              <w:rPr>
                <w:rStyle w:val="apple-converted-space"/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C262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E-komercija</w:t>
            </w:r>
            <w:r w:rsidRPr="00CC2628">
              <w:rPr>
                <w:rStyle w:val="apple-converted-space"/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>ir</w:t>
            </w:r>
            <w:r w:rsidRPr="00CC2628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> 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>produktu un pakalpojumu pārdošana vai pirkšana, kas veikta internetā,</w:t>
            </w:r>
            <w:r w:rsidRPr="00CC2628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> 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>lietotnēs</w:t>
            </w:r>
            <w:r w:rsidR="00FB09F1" w:rsidRPr="00CC2628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 xml:space="preserve">vai citos datortīklos ar metodēm, kas izstrādātas pasūtījumu veikšanai un saņemšanai. </w:t>
            </w:r>
            <w:r w:rsidR="004A349F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Maksājumi un preču vai pakalpojumu piegāde 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>var arī nenotikt tiešsaistē.</w:t>
            </w:r>
            <w:r w:rsidRPr="00CC2628">
              <w:rPr>
                <w:rStyle w:val="apple-converted-space"/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  <w:p w14:paraId="49B4BF4C" w14:textId="1DE03A69" w:rsidR="007457D7" w:rsidRPr="00CC2628" w:rsidRDefault="007457D7" w:rsidP="00CC2628">
            <w:pPr>
              <w:keepNext/>
              <w:tabs>
                <w:tab w:val="left" w:pos="5429"/>
                <w:tab w:val="left" w:pos="8914"/>
              </w:tabs>
              <w:ind w:left="284" w:right="151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</w:pP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>Par e-komerciju neuzskata pasūtījumus, kas veikti ar parastām neautomatizētām e-pasta vēstulēm.</w:t>
            </w:r>
          </w:p>
        </w:tc>
      </w:tr>
      <w:tr w:rsidR="00462315" w:rsidRPr="00EE40B0" w14:paraId="653F9E4A" w14:textId="77777777" w:rsidTr="00CC2628">
        <w:trPr>
          <w:trHeight w:val="285"/>
        </w:trPr>
        <w:tc>
          <w:tcPr>
            <w:tcW w:w="10499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9982B4"/>
            <w:vAlign w:val="center"/>
          </w:tcPr>
          <w:p w14:paraId="5E629C60" w14:textId="4F842FD7" w:rsidR="00462315" w:rsidRPr="00811CED" w:rsidRDefault="00811CED" w:rsidP="00CC2628">
            <w:pPr>
              <w:keepNext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</w:pPr>
            <w:r w:rsidRPr="00274D0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P</w:t>
            </w:r>
            <w:r w:rsidR="00462315" w:rsidRPr="00274D0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>ārdošana</w:t>
            </w:r>
            <w:r w:rsidRPr="00274D0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 xml:space="preserve"> internetā un citos datortīklos</w:t>
            </w:r>
            <w:r w:rsidR="00E96794" w:rsidRPr="00811CED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16F9553E" w14:textId="77777777" w:rsidR="008E3498" w:rsidRDefault="00462315" w:rsidP="00CC2628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Turpmākajos </w:t>
            </w:r>
            <w:r w:rsidR="0031316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šīs sadaļas </w:t>
            </w:r>
            <w:r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jautājumos, lūdzu</w:t>
            </w:r>
            <w:r w:rsidR="008651DA"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</w:t>
            </w:r>
            <w:r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004B04"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atzīmējiet </w:t>
            </w:r>
            <w:r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atsevišķi par pārdošanu </w:t>
            </w:r>
            <w:r w:rsidR="00E96794"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internetā</w:t>
            </w:r>
            <w:r w:rsidR="00F94E4D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</w:t>
            </w:r>
            <w:r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un </w:t>
            </w:r>
            <w:r w:rsidR="00813195"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pārdošanu</w:t>
            </w:r>
            <w:r w:rsidR="0031316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internetā</w:t>
            </w:r>
            <w:r w:rsidR="008651DA"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</w:t>
            </w:r>
          </w:p>
          <w:p w14:paraId="5033909C" w14:textId="4383163F" w:rsidR="00462315" w:rsidRPr="00F94E4D" w:rsidRDefault="00813195" w:rsidP="00CC2628">
            <w:pPr>
              <w:keepNext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izmantojot </w:t>
            </w:r>
            <w:r w:rsidR="008E349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 w:rsidR="008E3498" w:rsidRPr="008E349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lektronisk</w:t>
            </w:r>
            <w:r w:rsidR="008E349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</w:t>
            </w:r>
            <w:r w:rsidR="008E3498" w:rsidRPr="008E349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datu apmaiņa</w:t>
            </w:r>
            <w:r w:rsidR="008E349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 sistēmu</w:t>
            </w:r>
            <w:r w:rsidR="008E3498" w:rsidRPr="008E349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8E349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</w:t>
            </w:r>
            <w:r w:rsidR="00462315" w:rsidRPr="00F94E4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EDI</w:t>
            </w:r>
            <w:r w:rsidR="008E349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BA443A" w:rsidRPr="00EE40B0" w14:paraId="5D5537DD" w14:textId="77777777" w:rsidTr="00CC2628">
        <w:trPr>
          <w:trHeight w:val="270"/>
        </w:trPr>
        <w:tc>
          <w:tcPr>
            <w:tcW w:w="10499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4A8731E" w14:textId="6403147E" w:rsidR="00462315" w:rsidRPr="00811CED" w:rsidRDefault="00BA443A" w:rsidP="00CC2628">
            <w:pPr>
              <w:keepNext/>
              <w:jc w:val="center"/>
              <w:rPr>
                <w:rFonts w:ascii="Calibri" w:hAnsi="Calibri" w:cs="Calibri"/>
                <w:b/>
                <w:i/>
                <w:color w:val="000000"/>
                <w:sz w:val="20"/>
              </w:rPr>
            </w:pPr>
            <w:r w:rsidRPr="00811CED">
              <w:rPr>
                <w:rFonts w:ascii="Calibri" w:hAnsi="Calibri" w:cs="Calibri"/>
                <w:b/>
                <w:i/>
                <w:color w:val="000000"/>
                <w:sz w:val="20"/>
              </w:rPr>
              <w:t xml:space="preserve">Pārdošana </w:t>
            </w:r>
            <w:r w:rsidR="007B6B31" w:rsidRPr="00811CED">
              <w:rPr>
                <w:rFonts w:ascii="Calibri" w:hAnsi="Calibri" w:cs="Calibri"/>
                <w:b/>
                <w:i/>
                <w:color w:val="000000"/>
                <w:sz w:val="20"/>
              </w:rPr>
              <w:t>tīmekļa vietnēs</w:t>
            </w:r>
            <w:r w:rsidR="00004B04" w:rsidRPr="00811CED">
              <w:rPr>
                <w:rFonts w:ascii="Calibri" w:hAnsi="Calibri" w:cs="Calibri"/>
                <w:b/>
                <w:i/>
                <w:color w:val="000000"/>
                <w:sz w:val="20"/>
              </w:rPr>
              <w:t xml:space="preserve"> </w:t>
            </w:r>
            <w:r w:rsidR="00AF25FE" w:rsidRPr="00811CED">
              <w:rPr>
                <w:rFonts w:ascii="Calibri" w:hAnsi="Calibri" w:cs="Arial"/>
                <w:b/>
                <w:bCs/>
                <w:i/>
                <w:sz w:val="20"/>
              </w:rPr>
              <w:t>vai</w:t>
            </w:r>
            <w:r w:rsidR="00004B04" w:rsidRPr="00811CED">
              <w:rPr>
                <w:rFonts w:ascii="Calibri" w:hAnsi="Calibri" w:cs="Arial"/>
                <w:b/>
                <w:bCs/>
                <w:i/>
                <w:sz w:val="20"/>
              </w:rPr>
              <w:t xml:space="preserve"> </w:t>
            </w:r>
            <w:r w:rsidR="007457D7" w:rsidRPr="00811CED">
              <w:rPr>
                <w:rFonts w:ascii="Calibri" w:hAnsi="Calibri" w:cs="Arial"/>
                <w:b/>
                <w:bCs/>
                <w:i/>
                <w:sz w:val="20"/>
              </w:rPr>
              <w:t>lietotnēs</w:t>
            </w:r>
          </w:p>
        </w:tc>
      </w:tr>
      <w:tr w:rsidR="007457D7" w:rsidRPr="00EE40B0" w14:paraId="14C6D3B1" w14:textId="77777777" w:rsidTr="00CC2628">
        <w:trPr>
          <w:trHeight w:val="584"/>
        </w:trPr>
        <w:tc>
          <w:tcPr>
            <w:tcW w:w="1049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76F52C3" w14:textId="77CCBCFC" w:rsidR="007457D7" w:rsidRPr="00CC2628" w:rsidRDefault="007457D7" w:rsidP="00CC2628">
            <w:pPr>
              <w:keepNext/>
              <w:ind w:left="284" w:right="227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Pārdošana </w:t>
            </w:r>
            <w:r w:rsidR="00AE729D" w:rsidRPr="00CC26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internetā</w:t>
            </w:r>
            <w:r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811CED" w:rsidRPr="00CC2628">
              <w:rPr>
                <w:rFonts w:ascii="Calibri" w:hAnsi="Calibri" w:cs="Arial"/>
                <w:b/>
                <w:bCs/>
                <w:sz w:val="18"/>
                <w:szCs w:val="18"/>
              </w:rPr>
              <w:t>(tīmekļa vietnēs vai lietotnēs)</w:t>
            </w:r>
            <w:r w:rsidR="00811CED"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– </w:t>
            </w:r>
            <w:r w:rsidR="00A554D6"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preču un pakalpojumu </w:t>
            </w:r>
            <w:r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pārdošana, kas veikta </w:t>
            </w:r>
            <w:r w:rsidR="00EC564B" w:rsidRPr="00CC2628">
              <w:rPr>
                <w:rFonts w:ascii="Calibri" w:hAnsi="Calibri" w:cs="Arial"/>
                <w:bCs/>
                <w:sz w:val="18"/>
                <w:szCs w:val="18"/>
              </w:rPr>
              <w:t>uzņēmuma tīmekļa vietn</w:t>
            </w:r>
            <w:r w:rsidR="00A554D6" w:rsidRPr="00CC2628">
              <w:rPr>
                <w:rFonts w:ascii="Calibri" w:hAnsi="Calibri" w:cs="Arial"/>
                <w:bCs/>
                <w:sz w:val="18"/>
                <w:szCs w:val="18"/>
              </w:rPr>
              <w:t>ē</w:t>
            </w:r>
            <w:r w:rsidR="00EC564B" w:rsidRPr="00CC2628">
              <w:rPr>
                <w:rFonts w:ascii="Calibri" w:hAnsi="Calibri" w:cs="Arial"/>
                <w:bCs/>
                <w:sz w:val="18"/>
                <w:szCs w:val="18"/>
              </w:rPr>
              <w:t>s</w:t>
            </w:r>
            <w:r w:rsidR="00811CED" w:rsidRPr="00CC2628">
              <w:rPr>
                <w:rFonts w:ascii="Calibri" w:hAnsi="Calibri" w:cs="Arial"/>
                <w:bCs/>
                <w:sz w:val="18"/>
                <w:szCs w:val="18"/>
              </w:rPr>
              <w:t>, lietotnēs</w:t>
            </w:r>
            <w:r w:rsidR="00EC564B"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A554D6"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vai </w:t>
            </w:r>
            <w:r w:rsidR="00A37195" w:rsidRPr="00CC2628">
              <w:rPr>
                <w:rFonts w:ascii="Calibri" w:hAnsi="Calibri" w:cs="Arial"/>
                <w:bCs/>
                <w:sz w:val="18"/>
                <w:szCs w:val="18"/>
              </w:rPr>
              <w:t>citos e-komercijas risinājumos (interneta veikalos), kā arī citās specializētajās e-komercijas tīmekļa vietnēs vai lietotnē</w:t>
            </w:r>
            <w:r w:rsidR="00A90A15" w:rsidRPr="00CC2628">
              <w:rPr>
                <w:rFonts w:ascii="Calibri" w:hAnsi="Calibri" w:cs="Arial"/>
                <w:bCs/>
                <w:sz w:val="18"/>
                <w:szCs w:val="18"/>
              </w:rPr>
              <w:t>s</w:t>
            </w:r>
            <w:r w:rsidR="00A37195"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, ko lieto vairāki uzņēmumi produktu tirdzniecībai (piemēram, </w:t>
            </w:r>
            <w:proofErr w:type="spellStart"/>
            <w:r w:rsidR="00A37195"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>eBay</w:t>
            </w:r>
            <w:proofErr w:type="spellEnd"/>
            <w:r w:rsidR="00A37195"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="00A37195"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>Amazon</w:t>
            </w:r>
            <w:proofErr w:type="spellEnd"/>
            <w:r w:rsidR="00A37195"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="00A37195"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>Booking</w:t>
            </w:r>
            <w:proofErr w:type="spellEnd"/>
            <w:r w:rsidR="00A37195"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="00A37195"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>Alibaba</w:t>
            </w:r>
            <w:proofErr w:type="spellEnd"/>
            <w:r w:rsidR="00A37195"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 u. tml.).</w:t>
            </w:r>
          </w:p>
        </w:tc>
      </w:tr>
      <w:tr w:rsidR="007457D7" w:rsidRPr="00EE40B0" w14:paraId="770727D0" w14:textId="77777777" w:rsidTr="00CC2628">
        <w:trPr>
          <w:trHeight w:val="584"/>
        </w:trPr>
        <w:tc>
          <w:tcPr>
            <w:tcW w:w="86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2F7A451" w14:textId="77777777" w:rsidR="00970BDE" w:rsidRPr="00CC2628" w:rsidRDefault="007457D7" w:rsidP="00CC2628">
            <w:pPr>
              <w:keepNext/>
              <w:ind w:left="246" w:hanging="148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I1. </w:t>
            </w:r>
            <w:r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Vai Jūsu uzņēmums 2017. gadā </w:t>
            </w:r>
            <w:r w:rsidR="00FA1D09"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ir pārdevis</w:t>
            </w:r>
            <w:r w:rsidR="00FA1D09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pre</w:t>
            </w:r>
            <w:r w:rsidR="00FA1D09"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ces</w:t>
            </w:r>
            <w:r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vai pakalpojumu</w:t>
            </w:r>
            <w:r w:rsidR="00FA1D09"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s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5F1D98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internetā (</w:t>
            </w:r>
            <w:r w:rsidR="00AE729D"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tīmekļa vietn</w:t>
            </w:r>
            <w:r w:rsidR="00FB09F1"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ēs</w:t>
            </w:r>
            <w:r w:rsidR="00AE729D"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vai lietotnē</w:t>
            </w:r>
            <w:r w:rsidR="00FB09F1"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s</w:t>
            </w:r>
            <w:r w:rsidR="005F1D98"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)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  <w:p w14:paraId="294CFDB1" w14:textId="0AB2E2B8" w:rsidR="007457D7" w:rsidRPr="00CC2628" w:rsidRDefault="007457D7" w:rsidP="00CC2628">
            <w:pPr>
              <w:keepNext/>
              <w:ind w:firstLine="388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>(neieskaitot</w:t>
            </w:r>
            <w:r w:rsidRPr="00CC2628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> </w:t>
            </w:r>
            <w:r w:rsidR="00FA1D09" w:rsidRPr="00CC2628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>pasūtījumus, kas saņemti ar</w:t>
            </w:r>
            <w:r w:rsidR="00B50569" w:rsidRPr="00CC2628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>parast</w:t>
            </w:r>
            <w:r w:rsidR="00FA1D09" w:rsidRPr="00CC2628">
              <w:rPr>
                <w:rFonts w:ascii="Calibri" w:hAnsi="Calibri"/>
                <w:color w:val="000000"/>
                <w:sz w:val="19"/>
                <w:szCs w:val="19"/>
              </w:rPr>
              <w:t>ām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 xml:space="preserve"> neautomatizēt</w:t>
            </w:r>
            <w:r w:rsidR="00FA1D09" w:rsidRPr="00CC2628">
              <w:rPr>
                <w:rFonts w:ascii="Calibri" w:hAnsi="Calibri"/>
                <w:color w:val="000000"/>
                <w:sz w:val="19"/>
                <w:szCs w:val="19"/>
              </w:rPr>
              <w:t>ām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 xml:space="preserve"> e-pasta vēstul</w:t>
            </w:r>
            <w:r w:rsidR="00FA1D09" w:rsidRPr="00CC2628">
              <w:rPr>
                <w:rFonts w:ascii="Calibri" w:hAnsi="Calibri"/>
                <w:color w:val="000000"/>
                <w:sz w:val="19"/>
                <w:szCs w:val="19"/>
              </w:rPr>
              <w:t>ēm</w:t>
            </w:r>
            <w:r w:rsidRPr="00CC2628">
              <w:rPr>
                <w:rFonts w:ascii="Calibri" w:hAnsi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84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9AD3211" w14:textId="77777777" w:rsidR="007457D7" w:rsidRPr="00CC2628" w:rsidRDefault="007457D7" w:rsidP="00CC2628">
            <w:pPr>
              <w:keepNext/>
              <w:ind w:hanging="10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4666395" w14:textId="35F95495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CC2628">
              <w:rPr>
                <w:rFonts w:ascii="Calibri" w:hAnsi="Calibri" w:cs="Calibri"/>
                <w:color w:val="000000"/>
                <w:sz w:val="16"/>
                <w:szCs w:val="16"/>
              </w:rPr>
              <w:t>uz I6</w:t>
            </w:r>
          </w:p>
        </w:tc>
      </w:tr>
      <w:tr w:rsidR="007457D7" w:rsidRPr="00EE40B0" w14:paraId="2A4268D4" w14:textId="77777777" w:rsidTr="00CC2628">
        <w:trPr>
          <w:cantSplit/>
          <w:trHeight w:val="20"/>
        </w:trPr>
        <w:tc>
          <w:tcPr>
            <w:tcW w:w="8617" w:type="dxa"/>
            <w:gridSpan w:val="2"/>
            <w:tcBorders>
              <w:top w:val="single" w:sz="12" w:space="0" w:color="5F497A"/>
              <w:bottom w:val="single" w:sz="12" w:space="0" w:color="5F497A"/>
            </w:tcBorders>
          </w:tcPr>
          <w:p w14:paraId="688F4AD9" w14:textId="300CE53E" w:rsidR="007457D7" w:rsidRPr="00CC2628" w:rsidRDefault="007457D7" w:rsidP="00CC2628">
            <w:pPr>
              <w:keepNext/>
              <w:tabs>
                <w:tab w:val="left" w:pos="567"/>
              </w:tabs>
              <w:spacing w:before="120"/>
              <w:ind w:left="425" w:hanging="329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I2.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Kāds bija </w:t>
            </w:r>
            <w:r w:rsidR="00EC564B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2017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5F1D98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internetā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pārdoto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preču vai pakalpojumu apgrozījums </w:t>
            </w:r>
            <w:r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CC262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euro</w:t>
            </w:r>
            <w:proofErr w:type="spellEnd"/>
            <w:r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, bez PVN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  <w:p w14:paraId="5C376370" w14:textId="77777777" w:rsidR="007457D7" w:rsidRPr="00CC2628" w:rsidRDefault="007457D7" w:rsidP="00CC2628">
            <w:pPr>
              <w:keepNext/>
              <w:tabs>
                <w:tab w:val="left" w:pos="567"/>
              </w:tabs>
              <w:ind w:left="425" w:hanging="327"/>
              <w:rPr>
                <w:rFonts w:ascii="Calibri" w:hAnsi="Calibri" w:cs="Calibri"/>
                <w:bCs/>
                <w:color w:val="000000"/>
                <w:sz w:val="8"/>
                <w:szCs w:val="8"/>
              </w:rPr>
            </w:pPr>
          </w:p>
          <w:p w14:paraId="053F291D" w14:textId="77777777" w:rsidR="005F75B0" w:rsidRPr="00CC2628" w:rsidRDefault="005F75B0" w:rsidP="00CC2628">
            <w:pPr>
              <w:keepNext/>
              <w:tabs>
                <w:tab w:val="left" w:pos="567"/>
              </w:tabs>
              <w:spacing w:before="120"/>
              <w:ind w:left="504" w:hanging="147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53EE9C26" w14:textId="6DA48653" w:rsidR="007457D7" w:rsidRPr="00CC2628" w:rsidRDefault="007457D7" w:rsidP="00CC2628">
            <w:pPr>
              <w:keepNext/>
              <w:tabs>
                <w:tab w:val="left" w:pos="567"/>
              </w:tabs>
              <w:spacing w:before="120"/>
              <w:ind w:left="504" w:hanging="147"/>
              <w:rPr>
                <w:rFonts w:ascii="Calibri" w:hAnsi="Calibri" w:cs="Calibri"/>
                <w:bCs/>
                <w:color w:val="000000"/>
                <w:sz w:val="18"/>
                <w:szCs w:val="24"/>
              </w:rPr>
            </w:pPr>
            <w:r w:rsidRPr="00CC2628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I2.1. </w:t>
            </w:r>
            <w:r w:rsidRPr="00CC2628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</w:t>
            </w:r>
            <w:r w:rsidR="005F1D98" w:rsidRPr="00CC2628">
              <w:rPr>
                <w:rFonts w:ascii="Calibri" w:hAnsi="Calibri" w:cs="Calibri"/>
                <w:bCs/>
                <w:sz w:val="19"/>
                <w:szCs w:val="24"/>
              </w:rPr>
              <w:t>sniedziet</w:t>
            </w:r>
            <w:r w:rsidRPr="00CC2628">
              <w:rPr>
                <w:rFonts w:ascii="Calibri" w:hAnsi="Calibri" w:cs="Calibri"/>
                <w:bCs/>
                <w:sz w:val="19"/>
                <w:szCs w:val="24"/>
              </w:rPr>
              <w:t xml:space="preserve"> aptuvenu novērtējumu % no </w:t>
            </w:r>
            <w:r w:rsidR="005F1D98" w:rsidRPr="00CC2628">
              <w:rPr>
                <w:rFonts w:ascii="Calibri" w:hAnsi="Calibri" w:cs="Calibri"/>
                <w:bCs/>
                <w:sz w:val="19"/>
                <w:szCs w:val="24"/>
              </w:rPr>
              <w:t>2017.</w:t>
            </w:r>
            <w:r w:rsidR="00C53866" w:rsidRPr="00CC2628">
              <w:rPr>
                <w:rFonts w:ascii="Calibri" w:hAnsi="Calibri" w:cs="Calibri"/>
                <w:bCs/>
                <w:sz w:val="19"/>
                <w:szCs w:val="24"/>
              </w:rPr>
              <w:t xml:space="preserve"> </w:t>
            </w:r>
            <w:r w:rsidR="005F1D98" w:rsidRPr="00CC2628">
              <w:rPr>
                <w:rFonts w:ascii="Calibri" w:hAnsi="Calibri" w:cs="Calibri"/>
                <w:bCs/>
                <w:sz w:val="19"/>
                <w:szCs w:val="24"/>
              </w:rPr>
              <w:t xml:space="preserve">gada </w:t>
            </w:r>
            <w:r w:rsidRPr="00CC2628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neto apgrozījuma</w:t>
            </w:r>
            <w:r w:rsidRPr="00CC2628">
              <w:rPr>
                <w:rFonts w:ascii="Calibri" w:hAnsi="Calibri" w:cs="Calibri"/>
                <w:bCs/>
                <w:sz w:val="19"/>
                <w:szCs w:val="24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3E93D31" w14:textId="77777777" w:rsidR="007457D7" w:rsidRPr="00CC2628" w:rsidRDefault="007457D7" w:rsidP="00CC2628">
            <w:pPr>
              <w:keepNext/>
              <w:spacing w:before="120"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t xml:space="preserve"> ____________ </w:t>
            </w:r>
            <w:proofErr w:type="spellStart"/>
            <w:r w:rsidRPr="00CC262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  <w:p w14:paraId="25DD3D0C" w14:textId="77777777" w:rsidR="007457D7" w:rsidRPr="00CC2628" w:rsidRDefault="007457D7" w:rsidP="00CC2628">
            <w:pPr>
              <w:keepNext/>
              <w:spacing w:after="60"/>
              <w:ind w:right="142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 w:val="20"/>
                <w:szCs w:val="24"/>
              </w:rPr>
              <w:t>vai</w:t>
            </w:r>
          </w:p>
          <w:p w14:paraId="337BAA56" w14:textId="77777777" w:rsidR="007457D7" w:rsidRPr="00CC2628" w:rsidRDefault="007457D7" w:rsidP="00CC2628">
            <w:pPr>
              <w:keepNext/>
              <w:ind w:left="195" w:hanging="14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t xml:space="preserve">____________ </w:t>
            </w:r>
            <w:r w:rsidRPr="00CC2628">
              <w:rPr>
                <w:rFonts w:ascii="Calibri" w:hAnsi="Calibri" w:cs="Calibri"/>
                <w:sz w:val="20"/>
              </w:rPr>
              <w:t>%</w:t>
            </w:r>
          </w:p>
        </w:tc>
      </w:tr>
      <w:tr w:rsidR="007457D7" w:rsidRPr="00EE40B0" w14:paraId="1645A541" w14:textId="77777777" w:rsidTr="00CC2628">
        <w:trPr>
          <w:trHeight w:val="113"/>
        </w:trPr>
        <w:tc>
          <w:tcPr>
            <w:tcW w:w="86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5D6FBD5" w14:textId="24E6FEA1" w:rsidR="007457D7" w:rsidRPr="00CC2628" w:rsidRDefault="007457D7" w:rsidP="00CC2628">
            <w:pPr>
              <w:keepNext/>
              <w:ind w:left="406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I3. </w:t>
            </w:r>
            <w:r w:rsidR="00FA1D09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Kāds bija</w:t>
            </w:r>
            <w:r w:rsidR="005F1D98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internetā </w:t>
            </w:r>
            <w:r w:rsidR="005F1D98"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pārdoto</w:t>
            </w:r>
            <w:r w:rsidR="005F1D98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preču un pakalpojumu </w:t>
            </w:r>
            <w:r w:rsidR="00A81729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apgrozījuma sadalījums</w:t>
            </w:r>
            <w:r w:rsidR="00A554D6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FA1D09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pēc klientu tipa? </w:t>
            </w:r>
          </w:p>
        </w:tc>
        <w:tc>
          <w:tcPr>
            <w:tcW w:w="1882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38812CB" w14:textId="77777777" w:rsidR="007457D7" w:rsidRPr="00CC2628" w:rsidRDefault="007457D7" w:rsidP="00CC2628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tr w:rsidR="007457D7" w:rsidRPr="00EE40B0" w14:paraId="129CCEAE" w14:textId="77777777" w:rsidTr="00CC2628">
        <w:trPr>
          <w:cantSplit/>
          <w:trHeight w:val="20"/>
        </w:trPr>
        <w:tc>
          <w:tcPr>
            <w:tcW w:w="493" w:type="dxa"/>
            <w:vMerge w:val="restart"/>
            <w:tcBorders>
              <w:top w:val="nil"/>
            </w:tcBorders>
            <w:vAlign w:val="center"/>
          </w:tcPr>
          <w:p w14:paraId="08E1683D" w14:textId="77777777" w:rsidR="007457D7" w:rsidRPr="00CC2628" w:rsidRDefault="007457D7" w:rsidP="00CC2628">
            <w:pPr>
              <w:keepNext/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68936C" w14:textId="1A6498FF" w:rsidR="007457D7" w:rsidRPr="00CC2628" w:rsidRDefault="007457D7" w:rsidP="00CC2628">
            <w:pPr>
              <w:pStyle w:val="ListParagraph"/>
              <w:keepNext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privātpersonām (B2C)</w:t>
            </w:r>
          </w:p>
        </w:tc>
        <w:tc>
          <w:tcPr>
            <w:tcW w:w="18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28EC76F8" w14:textId="4731B4A7" w:rsidR="007457D7" w:rsidRPr="00CC2628" w:rsidRDefault="007457D7" w:rsidP="00CC2628">
            <w:pPr>
              <w:keepNext/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t>______</w:t>
            </w:r>
            <w:r w:rsidR="009D69FC" w:rsidRPr="00CC2628">
              <w:rPr>
                <w:rFonts w:ascii="Calibri" w:hAnsi="Calibri" w:cs="Calibri"/>
                <w:szCs w:val="24"/>
              </w:rPr>
              <w:t> </w:t>
            </w:r>
            <w:r w:rsidRPr="00CC2628">
              <w:rPr>
                <w:rFonts w:ascii="Calibri" w:hAnsi="Calibri" w:cs="Calibri"/>
                <w:sz w:val="20"/>
              </w:rPr>
              <w:t>%</w:t>
            </w:r>
          </w:p>
        </w:tc>
      </w:tr>
      <w:tr w:rsidR="007457D7" w:rsidRPr="00EE40B0" w14:paraId="6737B5FC" w14:textId="77777777" w:rsidTr="00CC2628">
        <w:trPr>
          <w:cantSplit/>
          <w:trHeight w:val="20"/>
        </w:trPr>
        <w:tc>
          <w:tcPr>
            <w:tcW w:w="493" w:type="dxa"/>
            <w:vMerge/>
            <w:tcBorders>
              <w:top w:val="nil"/>
            </w:tcBorders>
            <w:vAlign w:val="center"/>
          </w:tcPr>
          <w:p w14:paraId="24B1A0BC" w14:textId="77777777" w:rsidR="007457D7" w:rsidRPr="00CC2628" w:rsidRDefault="007457D7" w:rsidP="00CC2628">
            <w:pPr>
              <w:keepNext/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7016A0" w14:textId="5B16A30E" w:rsidR="007457D7" w:rsidRPr="00CC2628" w:rsidRDefault="007457D7" w:rsidP="00CC2628">
            <w:pPr>
              <w:pStyle w:val="ListParagraph"/>
              <w:keepNext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citiem uzņēmumiem (B2B) vai iestādēm (B2G)</w:t>
            </w:r>
          </w:p>
        </w:tc>
        <w:tc>
          <w:tcPr>
            <w:tcW w:w="18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6020D928" w14:textId="34337B8A" w:rsidR="007457D7" w:rsidRPr="00CC2628" w:rsidRDefault="007457D7" w:rsidP="00CC2628">
            <w:pPr>
              <w:keepNext/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t>______</w:t>
            </w:r>
            <w:r w:rsidR="009D69FC" w:rsidRPr="00CC2628">
              <w:rPr>
                <w:rFonts w:ascii="Calibri" w:hAnsi="Calibri" w:cs="Calibri"/>
                <w:szCs w:val="24"/>
              </w:rPr>
              <w:t> </w:t>
            </w:r>
            <w:r w:rsidRPr="00CC2628">
              <w:rPr>
                <w:rFonts w:ascii="Calibri" w:hAnsi="Calibri" w:cs="Calibri"/>
                <w:sz w:val="20"/>
              </w:rPr>
              <w:t>%</w:t>
            </w:r>
          </w:p>
        </w:tc>
      </w:tr>
      <w:tr w:rsidR="007457D7" w:rsidRPr="00EE40B0" w14:paraId="092AD1B2" w14:textId="77777777" w:rsidTr="00CC2628">
        <w:trPr>
          <w:cantSplit/>
          <w:trHeight w:val="269"/>
        </w:trPr>
        <w:tc>
          <w:tcPr>
            <w:tcW w:w="493" w:type="dxa"/>
            <w:vMerge/>
            <w:tcBorders>
              <w:bottom w:val="single" w:sz="12" w:space="0" w:color="5F497A"/>
            </w:tcBorders>
            <w:vAlign w:val="center"/>
          </w:tcPr>
          <w:p w14:paraId="5F4D784F" w14:textId="77777777" w:rsidR="007457D7" w:rsidRPr="00CC2628" w:rsidRDefault="007457D7" w:rsidP="00CC2628">
            <w:pPr>
              <w:keepNext/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2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0D60E4" w14:textId="77777777" w:rsidR="007457D7" w:rsidRPr="00CC2628" w:rsidRDefault="007457D7" w:rsidP="00CC2628">
            <w:pPr>
              <w:keepNext/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PAVISAM</w:t>
            </w:r>
          </w:p>
        </w:tc>
        <w:tc>
          <w:tcPr>
            <w:tcW w:w="1882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2E4ADDC6" w14:textId="575ECD14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</w:rPr>
              <w:t>100</w:t>
            </w:r>
            <w:r w:rsidR="00F336B4" w:rsidRPr="00CC2628">
              <w:rPr>
                <w:rFonts w:ascii="Calibri" w:hAnsi="Calibri" w:cs="Calibri"/>
                <w:b/>
                <w:sz w:val="20"/>
              </w:rPr>
              <w:t> </w:t>
            </w:r>
            <w:r w:rsidRPr="00CC2628">
              <w:rPr>
                <w:rFonts w:ascii="Calibri" w:hAnsi="Calibri" w:cs="Calibri"/>
                <w:b/>
                <w:sz w:val="20"/>
              </w:rPr>
              <w:t>%</w:t>
            </w:r>
          </w:p>
        </w:tc>
      </w:tr>
      <w:tr w:rsidR="007457D7" w:rsidRPr="00EE40B0" w14:paraId="0B192FED" w14:textId="77777777" w:rsidTr="00CC2628">
        <w:trPr>
          <w:trHeight w:val="227"/>
        </w:trPr>
        <w:tc>
          <w:tcPr>
            <w:tcW w:w="86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4ABB4832" w14:textId="2718162B" w:rsidR="007457D7" w:rsidRPr="00CC2628" w:rsidRDefault="000D377D" w:rsidP="00CC2628">
            <w:pPr>
              <w:keepNext/>
              <w:ind w:left="406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I4. Kādā veidā tika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saņemti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preču vai pakalpojumu pasūtījumi internetā:</w:t>
            </w:r>
          </w:p>
        </w:tc>
        <w:tc>
          <w:tcPr>
            <w:tcW w:w="842" w:type="dxa"/>
            <w:tcBorders>
              <w:top w:val="single" w:sz="12" w:space="0" w:color="5F497A"/>
              <w:bottom w:val="nil"/>
            </w:tcBorders>
            <w:vAlign w:val="center"/>
          </w:tcPr>
          <w:p w14:paraId="0DCD784A" w14:textId="77777777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tcBorders>
              <w:top w:val="single" w:sz="12" w:space="0" w:color="5F497A"/>
              <w:bottom w:val="nil"/>
            </w:tcBorders>
            <w:vAlign w:val="center"/>
          </w:tcPr>
          <w:p w14:paraId="1E8C655C" w14:textId="77777777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7457D7" w:rsidRPr="00EE40B0" w14:paraId="5C7D74E9" w14:textId="77777777" w:rsidTr="00CC2628">
        <w:trPr>
          <w:cantSplit/>
          <w:trHeight w:val="20"/>
        </w:trPr>
        <w:tc>
          <w:tcPr>
            <w:tcW w:w="493" w:type="dxa"/>
            <w:vMerge w:val="restart"/>
            <w:tcBorders>
              <w:top w:val="nil"/>
            </w:tcBorders>
            <w:vAlign w:val="center"/>
          </w:tcPr>
          <w:p w14:paraId="60503EBC" w14:textId="77777777" w:rsidR="007457D7" w:rsidRPr="00CC2628" w:rsidRDefault="007457D7" w:rsidP="00CC2628">
            <w:pPr>
              <w:keepNext/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838F83" w14:textId="66946473" w:rsidR="007457D7" w:rsidRPr="00CC2628" w:rsidRDefault="00FC47EF" w:rsidP="00CC2628">
            <w:pPr>
              <w:keepNext/>
              <w:ind w:left="113"/>
              <w:rPr>
                <w:rFonts w:asciiTheme="minorHAnsi" w:hAnsiTheme="minorHAnsi" w:cs="Calibri"/>
                <w:color w:val="000000"/>
                <w:sz w:val="20"/>
              </w:rPr>
            </w:pPr>
            <w:r w:rsidRPr="00CC2628">
              <w:rPr>
                <w:rFonts w:asciiTheme="minorHAnsi" w:hAnsiTheme="minorHAnsi" w:cs="Calibri"/>
                <w:color w:val="000000"/>
                <w:sz w:val="20"/>
              </w:rPr>
              <w:t xml:space="preserve">a) </w:t>
            </w:r>
            <w:r w:rsidR="000D377D" w:rsidRPr="00CC2628">
              <w:rPr>
                <w:rFonts w:asciiTheme="minorHAnsi" w:hAnsiTheme="minorHAnsi" w:cs="Calibri"/>
                <w:color w:val="000000"/>
                <w:sz w:val="20"/>
              </w:rPr>
              <w:t>caur Jūsu uzņēmuma tīmekļa vietni vai lietotni</w:t>
            </w:r>
            <w:r w:rsidR="000D377D" w:rsidRPr="00CC2628" w:rsidDel="000D377D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254692" w14:textId="77777777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11086F" w14:textId="77777777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7457D7" w:rsidRPr="00EE40B0" w14:paraId="0A245D3D" w14:textId="77777777" w:rsidTr="00CC2628">
        <w:trPr>
          <w:cantSplit/>
          <w:trHeight w:val="20"/>
        </w:trPr>
        <w:tc>
          <w:tcPr>
            <w:tcW w:w="493" w:type="dxa"/>
            <w:vMerge/>
            <w:vAlign w:val="center"/>
          </w:tcPr>
          <w:p w14:paraId="53FAE410" w14:textId="77777777" w:rsidR="007457D7" w:rsidRPr="00CC2628" w:rsidRDefault="007457D7" w:rsidP="00CC2628">
            <w:pPr>
              <w:keepNext/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0C1659" w14:textId="5F5DB24B" w:rsidR="007457D7" w:rsidRPr="00CC2628" w:rsidRDefault="00FC47EF" w:rsidP="00CC2628">
            <w:pPr>
              <w:keepNext/>
              <w:autoSpaceDE w:val="0"/>
              <w:autoSpaceDN w:val="0"/>
              <w:adjustRightInd w:val="0"/>
              <w:ind w:left="113"/>
              <w:rPr>
                <w:rFonts w:asciiTheme="minorHAnsi" w:hAnsiTheme="minorHAnsi"/>
                <w:sz w:val="20"/>
              </w:rPr>
            </w:pPr>
            <w:r w:rsidRPr="00CC2628">
              <w:rPr>
                <w:rFonts w:asciiTheme="minorHAnsi" w:hAnsiTheme="minorHAnsi" w:cs="Calibri"/>
                <w:color w:val="000000"/>
                <w:sz w:val="20"/>
              </w:rPr>
              <w:t xml:space="preserve">b) </w:t>
            </w:r>
            <w:r w:rsidR="000D377D" w:rsidRPr="00CC2628">
              <w:rPr>
                <w:rFonts w:asciiTheme="minorHAnsi" w:hAnsiTheme="minorHAnsi" w:cs="Calibri"/>
                <w:color w:val="000000"/>
                <w:sz w:val="20"/>
              </w:rPr>
              <w:t xml:space="preserve">caur e-komercijas tīmekļa vietnēm vai lietotnēm, ko lieto vairāki uzņēmumi produktu tirdzniecībai </w:t>
            </w:r>
            <w:r w:rsidR="000D377D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(piemēram, </w:t>
            </w:r>
            <w:proofErr w:type="spellStart"/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eBay</w:t>
            </w:r>
            <w:proofErr w:type="spellEnd"/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Amazon</w:t>
            </w:r>
            <w:proofErr w:type="spellEnd"/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Booking</w:t>
            </w:r>
            <w:proofErr w:type="spellEnd"/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Alibaba</w:t>
            </w:r>
            <w:proofErr w:type="spellEnd"/>
            <w:r w:rsidR="000D377D"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u. tml.)</w:t>
            </w:r>
          </w:p>
        </w:tc>
        <w:tc>
          <w:tcPr>
            <w:tcW w:w="84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C23AAE" w14:textId="77777777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522A0F" w14:textId="77777777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7457D7" w:rsidRPr="00EE40B0" w14:paraId="65229D21" w14:textId="77777777" w:rsidTr="00CC2628">
        <w:trPr>
          <w:cantSplit/>
          <w:trHeight w:val="57"/>
        </w:trPr>
        <w:tc>
          <w:tcPr>
            <w:tcW w:w="10499" w:type="dxa"/>
            <w:gridSpan w:val="4"/>
            <w:tcBorders>
              <w:left w:val="nil"/>
              <w:right w:val="nil"/>
            </w:tcBorders>
            <w:vAlign w:val="center"/>
          </w:tcPr>
          <w:p w14:paraId="3019B432" w14:textId="240340CF" w:rsidR="007457D7" w:rsidRPr="00CC2628" w:rsidRDefault="009E6992" w:rsidP="00CC2628">
            <w:pPr>
              <w:keepNext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Ja </w:t>
            </w:r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I4. jautājumā </w:t>
            </w:r>
            <w:r w:rsidR="00CD540F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abas atbildes ir </w:t>
            </w:r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„</w:t>
            </w:r>
            <w:r w:rsidR="00CD540F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Nē</w:t>
            </w:r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”</w:t>
            </w:r>
            <w:r w:rsidR="00CD540F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,</w:t>
            </w:r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 </w:t>
            </w:r>
            <w:r w:rsidR="00CD540F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nākamais jautājums ir </w:t>
            </w:r>
            <w:r w:rsidR="000D377D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I6</w:t>
            </w:r>
            <w:r w:rsidR="009273A1"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7457D7" w:rsidRPr="00EE40B0" w14:paraId="24BD9C28" w14:textId="77777777" w:rsidTr="00CC2628">
        <w:trPr>
          <w:trHeight w:val="409"/>
        </w:trPr>
        <w:tc>
          <w:tcPr>
            <w:tcW w:w="86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7BF2F950" w14:textId="7D420AB0" w:rsidR="007457D7" w:rsidRPr="00CC2628" w:rsidRDefault="00B50569" w:rsidP="00CC2628">
            <w:pPr>
              <w:keepNext/>
              <w:ind w:left="406" w:hanging="280"/>
              <w:rPr>
                <w:rFonts w:asciiTheme="minorHAnsi" w:hAnsiTheme="minorHAnsi" w:cs="Calibri"/>
                <w:b/>
                <w:color w:val="000000"/>
                <w:sz w:val="20"/>
                <w:szCs w:val="24"/>
              </w:rPr>
            </w:pPr>
            <w:r w:rsidRPr="00CC2628">
              <w:rPr>
                <w:rFonts w:asciiTheme="minorHAnsi" w:hAnsiTheme="minorHAnsi" w:cs="Calibri"/>
                <w:b/>
                <w:color w:val="000000"/>
                <w:sz w:val="20"/>
                <w:szCs w:val="24"/>
              </w:rPr>
              <w:t xml:space="preserve">I5. Kāds bija internetā </w:t>
            </w:r>
            <w:r w:rsidRPr="00CC2628">
              <w:rPr>
                <w:rFonts w:asciiTheme="minorHAnsi" w:hAnsiTheme="minorHAnsi" w:cs="Calibri"/>
                <w:b/>
                <w:color w:val="000000"/>
                <w:sz w:val="20"/>
                <w:szCs w:val="24"/>
                <w:u w:val="single"/>
              </w:rPr>
              <w:t>pārdoto</w:t>
            </w:r>
            <w:r w:rsidRPr="00CC2628">
              <w:rPr>
                <w:rFonts w:asciiTheme="minorHAnsi" w:hAnsiTheme="minorHAnsi" w:cs="Calibri"/>
                <w:b/>
                <w:color w:val="000000"/>
                <w:sz w:val="20"/>
                <w:szCs w:val="24"/>
              </w:rPr>
              <w:t xml:space="preserve"> preču un pakalpojumu apgrozījuma sadalījums pēc tīmekļa vietnes veida:</w:t>
            </w:r>
          </w:p>
        </w:tc>
        <w:tc>
          <w:tcPr>
            <w:tcW w:w="1882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33537BB5" w14:textId="77777777" w:rsidR="007457D7" w:rsidRPr="00CC2628" w:rsidRDefault="007457D7" w:rsidP="00CC2628">
            <w:pPr>
              <w:keepNext/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tr w:rsidR="00FC47EF" w:rsidRPr="00EE40B0" w14:paraId="1FBA7672" w14:textId="77777777" w:rsidTr="00CC2628">
        <w:trPr>
          <w:cantSplit/>
          <w:trHeight w:val="227"/>
        </w:trPr>
        <w:tc>
          <w:tcPr>
            <w:tcW w:w="493" w:type="dxa"/>
            <w:vMerge w:val="restart"/>
            <w:tcBorders>
              <w:top w:val="nil"/>
            </w:tcBorders>
            <w:vAlign w:val="center"/>
          </w:tcPr>
          <w:p w14:paraId="6C8C1192" w14:textId="77777777" w:rsidR="00FC47EF" w:rsidRPr="00CC2628" w:rsidRDefault="00FC47EF" w:rsidP="00CC2628">
            <w:pPr>
              <w:keepNext/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48AF79D" w14:textId="463AD398" w:rsidR="00FC47EF" w:rsidRPr="00CC2628" w:rsidRDefault="00FC47EF" w:rsidP="00CC2628">
            <w:pPr>
              <w:pStyle w:val="ListParagraph"/>
              <w:keepNext/>
              <w:numPr>
                <w:ilvl w:val="0"/>
                <w:numId w:val="23"/>
              </w:numPr>
              <w:ind w:left="470" w:hanging="357"/>
              <w:rPr>
                <w:rFonts w:asciiTheme="minorHAnsi" w:hAnsiTheme="minorHAnsi" w:cs="Calibri"/>
                <w:color w:val="000000"/>
                <w:sz w:val="20"/>
                <w:szCs w:val="24"/>
              </w:rPr>
            </w:pPr>
            <w:r w:rsidRPr="00CC2628">
              <w:rPr>
                <w:rFonts w:asciiTheme="minorHAnsi" w:hAnsiTheme="minorHAnsi" w:cs="Calibri"/>
                <w:color w:val="000000"/>
                <w:sz w:val="20"/>
                <w:szCs w:val="24"/>
              </w:rPr>
              <w:t>Jūsu uzņēmuma tīmekļa vietnes vai lietotnes</w:t>
            </w:r>
          </w:p>
        </w:tc>
        <w:tc>
          <w:tcPr>
            <w:tcW w:w="18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724A1953" w14:textId="7224FF95" w:rsidR="00FC47EF" w:rsidRPr="00CC2628" w:rsidRDefault="00FC47EF" w:rsidP="00CC2628">
            <w:pPr>
              <w:keepNext/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t>______</w:t>
            </w:r>
            <w:r w:rsidR="009D69FC" w:rsidRPr="00CC2628">
              <w:rPr>
                <w:rFonts w:ascii="Calibri" w:hAnsi="Calibri" w:cs="Calibri"/>
                <w:szCs w:val="24"/>
              </w:rPr>
              <w:t> </w:t>
            </w:r>
            <w:r w:rsidRPr="00CC2628">
              <w:rPr>
                <w:rFonts w:ascii="Calibri" w:hAnsi="Calibri" w:cs="Calibri"/>
                <w:sz w:val="20"/>
              </w:rPr>
              <w:t>%</w:t>
            </w:r>
          </w:p>
        </w:tc>
      </w:tr>
      <w:tr w:rsidR="00FC47EF" w:rsidRPr="00EE40B0" w14:paraId="4644B4FC" w14:textId="77777777" w:rsidTr="00CC2628">
        <w:trPr>
          <w:cantSplit/>
          <w:trHeight w:val="425"/>
        </w:trPr>
        <w:tc>
          <w:tcPr>
            <w:tcW w:w="493" w:type="dxa"/>
            <w:vMerge/>
            <w:tcBorders>
              <w:top w:val="nil"/>
            </w:tcBorders>
            <w:vAlign w:val="center"/>
          </w:tcPr>
          <w:p w14:paraId="12703845" w14:textId="77777777" w:rsidR="00FC47EF" w:rsidRPr="00CC2628" w:rsidRDefault="00FC47EF" w:rsidP="00CC2628">
            <w:pPr>
              <w:keepNext/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2B7738" w14:textId="180DC413" w:rsidR="00FC47EF" w:rsidRPr="00CC2628" w:rsidRDefault="00FC47EF" w:rsidP="00CC2628">
            <w:pPr>
              <w:pStyle w:val="ListParagraph"/>
              <w:keepNext/>
              <w:numPr>
                <w:ilvl w:val="0"/>
                <w:numId w:val="23"/>
              </w:numPr>
              <w:ind w:left="470" w:hanging="357"/>
              <w:rPr>
                <w:rFonts w:asciiTheme="minorHAnsi" w:hAnsiTheme="minorHAnsi" w:cs="Calibri"/>
                <w:color w:val="000000"/>
                <w:sz w:val="20"/>
                <w:szCs w:val="24"/>
              </w:rPr>
            </w:pPr>
            <w:r w:rsidRPr="00CC2628">
              <w:rPr>
                <w:rFonts w:asciiTheme="minorHAnsi" w:hAnsiTheme="minorHAnsi" w:cs="Calibri"/>
                <w:color w:val="000000"/>
                <w:sz w:val="20"/>
                <w:szCs w:val="24"/>
              </w:rPr>
              <w:t xml:space="preserve">e-komercijas tīmekļa vietnes vai lietotnes, ko lieto vairāki uzņēmumi produktu tirdzniecībai </w:t>
            </w:r>
            <w:r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(piemēram, </w:t>
            </w:r>
            <w:proofErr w:type="spellStart"/>
            <w:r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eBay</w:t>
            </w:r>
            <w:proofErr w:type="spellEnd"/>
            <w:r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Amazon</w:t>
            </w:r>
            <w:proofErr w:type="spellEnd"/>
            <w:r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Booking</w:t>
            </w:r>
            <w:proofErr w:type="spellEnd"/>
            <w:r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2628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Alibaba</w:t>
            </w:r>
            <w:proofErr w:type="spellEnd"/>
            <w:r w:rsidRPr="00CC2628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u. tml.)</w:t>
            </w:r>
          </w:p>
        </w:tc>
        <w:tc>
          <w:tcPr>
            <w:tcW w:w="18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7C899C78" w14:textId="28BA4947" w:rsidR="00FC47EF" w:rsidRPr="00CC2628" w:rsidRDefault="00FC47EF" w:rsidP="00CC2628">
            <w:pPr>
              <w:keepNext/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szCs w:val="24"/>
              </w:rPr>
              <w:t>______</w:t>
            </w:r>
            <w:r w:rsidR="009D69FC" w:rsidRPr="00CC2628">
              <w:rPr>
                <w:rFonts w:ascii="Calibri" w:hAnsi="Calibri" w:cs="Calibri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sz w:val="20"/>
              </w:rPr>
              <w:t>%</w:t>
            </w:r>
          </w:p>
        </w:tc>
      </w:tr>
      <w:tr w:rsidR="007457D7" w:rsidRPr="00EE40B0" w14:paraId="3515B759" w14:textId="77777777" w:rsidTr="00CC2628">
        <w:trPr>
          <w:cantSplit/>
          <w:trHeight w:val="269"/>
        </w:trPr>
        <w:tc>
          <w:tcPr>
            <w:tcW w:w="493" w:type="dxa"/>
            <w:vMerge/>
            <w:vAlign w:val="center"/>
          </w:tcPr>
          <w:p w14:paraId="13A1D5CB" w14:textId="77777777" w:rsidR="007457D7" w:rsidRPr="00CC2628" w:rsidRDefault="007457D7" w:rsidP="00CC2628">
            <w:pPr>
              <w:keepNext/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2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938278" w14:textId="77777777" w:rsidR="007457D7" w:rsidRPr="00CC2628" w:rsidRDefault="007457D7" w:rsidP="00CC2628">
            <w:pPr>
              <w:keepNext/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PAVISAM</w:t>
            </w:r>
          </w:p>
        </w:tc>
        <w:tc>
          <w:tcPr>
            <w:tcW w:w="1882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30011880" w14:textId="59EBC4EF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CC2628">
              <w:rPr>
                <w:rFonts w:ascii="Calibri" w:hAnsi="Calibri" w:cs="Calibri"/>
                <w:b/>
                <w:sz w:val="20"/>
              </w:rPr>
              <w:t>100</w:t>
            </w:r>
            <w:r w:rsidR="00F336B4" w:rsidRPr="00CC2628">
              <w:rPr>
                <w:rFonts w:ascii="Calibri" w:hAnsi="Calibri" w:cs="Calibri"/>
                <w:b/>
                <w:sz w:val="20"/>
              </w:rPr>
              <w:t> </w:t>
            </w:r>
            <w:r w:rsidRPr="00CC2628">
              <w:rPr>
                <w:rFonts w:ascii="Calibri" w:hAnsi="Calibri" w:cs="Calibri"/>
                <w:b/>
                <w:sz w:val="20"/>
              </w:rPr>
              <w:t>%</w:t>
            </w:r>
          </w:p>
        </w:tc>
      </w:tr>
      <w:tr w:rsidR="007457D7" w:rsidRPr="00EE40B0" w14:paraId="6BE4DDCF" w14:textId="77777777" w:rsidTr="00CC2628">
        <w:trPr>
          <w:trHeight w:val="326"/>
        </w:trPr>
        <w:tc>
          <w:tcPr>
            <w:tcW w:w="10499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291D80D9" w14:textId="0ADD2DC3" w:rsidR="007457D7" w:rsidRPr="00CC2628" w:rsidRDefault="007457D7" w:rsidP="00CC2628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 w:rsidRPr="00CC2628">
              <w:rPr>
                <w:rFonts w:ascii="Calibri" w:hAnsi="Calibri" w:cs="Calibri"/>
                <w:b/>
                <w:i/>
                <w:color w:val="000000"/>
                <w:sz w:val="20"/>
              </w:rPr>
              <w:t>Pārdošana, izmantojot</w:t>
            </w:r>
            <w:r w:rsidR="00CF3FDA" w:rsidRPr="00CC2628">
              <w:rPr>
                <w:rFonts w:ascii="Calibri" w:hAnsi="Calibri" w:cs="Calibri"/>
                <w:b/>
                <w:i/>
                <w:color w:val="000000"/>
                <w:sz w:val="20"/>
              </w:rPr>
              <w:t xml:space="preserve"> </w:t>
            </w:r>
            <w:r w:rsidRPr="00CC2628">
              <w:rPr>
                <w:rFonts w:ascii="Calibri" w:hAnsi="Calibri" w:cs="Calibri"/>
                <w:b/>
                <w:i/>
                <w:color w:val="000000"/>
                <w:sz w:val="20"/>
              </w:rPr>
              <w:t xml:space="preserve">EDI </w:t>
            </w:r>
          </w:p>
        </w:tc>
      </w:tr>
      <w:tr w:rsidR="007457D7" w:rsidRPr="00EE40B0" w14:paraId="0F169C4B" w14:textId="77777777" w:rsidTr="00CC2628">
        <w:trPr>
          <w:trHeight w:val="531"/>
        </w:trPr>
        <w:tc>
          <w:tcPr>
            <w:tcW w:w="1049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61E2FA5" w14:textId="676E39BB" w:rsidR="007457D7" w:rsidRPr="00CC2628" w:rsidRDefault="00CF3FDA" w:rsidP="00CC2628">
            <w:pPr>
              <w:keepNext/>
              <w:tabs>
                <w:tab w:val="left" w:pos="8914"/>
              </w:tabs>
              <w:ind w:left="284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Elektroniskā datu apmaiņa (EDI -</w:t>
            </w:r>
            <w:r w:rsidRPr="00CC262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62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Electronic</w:t>
            </w:r>
            <w:proofErr w:type="spellEnd"/>
            <w:r w:rsidRPr="00CC262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62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Data</w:t>
            </w:r>
            <w:proofErr w:type="spellEnd"/>
            <w:r w:rsidRPr="00CC262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62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Interchange</w:t>
            </w:r>
            <w:proofErr w:type="spellEnd"/>
            <w:r w:rsidRPr="00CC26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ir uzņēmējdarbības dokumentu apmaiņa standarta elektroniskā formātā starp biznesa partneriem,</w:t>
            </w:r>
            <w:r w:rsidR="00D02CBC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E0348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kas piemērot</w:t>
            </w:r>
            <w:r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6E0348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457D7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automātisk</w:t>
            </w:r>
            <w:r w:rsidR="006E0348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ai</w:t>
            </w:r>
            <w:r w:rsidR="00D02CBC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pasūtījumu</w:t>
            </w:r>
            <w:r w:rsidR="007457D7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apstrād</w:t>
            </w:r>
            <w:r w:rsidR="006E0348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>ei</w:t>
            </w:r>
            <w:r w:rsidR="007457D7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(piemēram, EDIFACT, UBL, XML).</w:t>
            </w:r>
            <w:r w:rsidR="006804B1" w:rsidRPr="00CC26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02CBC" w:rsidRPr="00CC2628">
              <w:rPr>
                <w:rFonts w:ascii="Calibri" w:hAnsi="Calibri"/>
                <w:color w:val="000000"/>
                <w:sz w:val="19"/>
                <w:szCs w:val="19"/>
              </w:rPr>
              <w:t>N</w:t>
            </w:r>
            <w:r w:rsidR="006804B1" w:rsidRPr="00CC2628">
              <w:rPr>
                <w:rFonts w:ascii="Calibri" w:hAnsi="Calibri"/>
                <w:color w:val="000000"/>
                <w:sz w:val="19"/>
                <w:szCs w:val="19"/>
              </w:rPr>
              <w:t>eieskaitot</w:t>
            </w:r>
            <w:r w:rsidR="006804B1" w:rsidRPr="00CC2628">
              <w:rPr>
                <w:rStyle w:val="apple-converted-space"/>
                <w:rFonts w:ascii="Calibri" w:hAnsi="Calibri"/>
                <w:color w:val="000000"/>
                <w:sz w:val="19"/>
                <w:szCs w:val="19"/>
              </w:rPr>
              <w:t xml:space="preserve"> pasūtījumus, kas saņemti ar </w:t>
            </w:r>
            <w:r w:rsidR="006804B1" w:rsidRPr="00CC2628">
              <w:rPr>
                <w:rFonts w:ascii="Calibri" w:hAnsi="Calibri"/>
                <w:color w:val="000000"/>
                <w:sz w:val="19"/>
                <w:szCs w:val="19"/>
              </w:rPr>
              <w:t>parastām neautomatizētām e-pasta vēstulēm</w:t>
            </w:r>
            <w:r w:rsidR="00D02CBC" w:rsidRPr="00CC2628">
              <w:rPr>
                <w:rFonts w:ascii="Calibri" w:hAnsi="Calibri"/>
                <w:color w:val="000000"/>
                <w:sz w:val="19"/>
                <w:szCs w:val="19"/>
              </w:rPr>
              <w:t>.</w:t>
            </w:r>
          </w:p>
        </w:tc>
      </w:tr>
      <w:tr w:rsidR="00CF3FDA" w:rsidRPr="00EE40B0" w14:paraId="721BEF05" w14:textId="77777777" w:rsidTr="00CC2628">
        <w:trPr>
          <w:trHeight w:val="397"/>
        </w:trPr>
        <w:tc>
          <w:tcPr>
            <w:tcW w:w="86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0753F36" w14:textId="448F9272" w:rsidR="00CF3FDA" w:rsidRPr="00CC2628" w:rsidRDefault="00CF3FDA" w:rsidP="00CC2628">
            <w:pPr>
              <w:keepNext/>
              <w:ind w:left="9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6804B1"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Vai Jūsu uzņēmums 2017. gadā 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ir pārdevis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preces vai pakalpojumus</w:t>
            </w:r>
            <w:r w:rsidR="00D02CBC"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>,</w:t>
            </w:r>
            <w:r w:rsidRPr="00CC262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izmantojot EDI?</w:t>
            </w:r>
            <w:r w:rsidRPr="00CC262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D06E131" w14:textId="77777777" w:rsidR="00CF3FDA" w:rsidRPr="00CC2628" w:rsidRDefault="00CF3FDA" w:rsidP="00CC2628">
            <w:pPr>
              <w:keepNext/>
              <w:ind w:hanging="10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BFA0843" w14:textId="63594470" w:rsidR="00CF3FDA" w:rsidRPr="00CC2628" w:rsidRDefault="00CF3FDA" w:rsidP="00CC2628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CC2628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CC2628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CC2628">
              <w:rPr>
                <w:rFonts w:ascii="Calibri" w:hAnsi="Calibri" w:cs="Calibri"/>
                <w:color w:val="000000"/>
                <w:sz w:val="16"/>
                <w:szCs w:val="16"/>
              </w:rPr>
              <w:t>uz I</w:t>
            </w:r>
            <w:r w:rsidR="00D02CBC" w:rsidRPr="00CC262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CF3FDA" w:rsidRPr="00EE40B0" w14:paraId="7CDED43C" w14:textId="77777777" w:rsidTr="00CC2628">
        <w:trPr>
          <w:cantSplit/>
          <w:trHeight w:val="992"/>
        </w:trPr>
        <w:tc>
          <w:tcPr>
            <w:tcW w:w="86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D9E2A39" w14:textId="0D54E2AE" w:rsidR="00CF3FDA" w:rsidRPr="009834A4" w:rsidRDefault="00CF3FDA" w:rsidP="00CC2628">
            <w:pPr>
              <w:keepNext/>
              <w:tabs>
                <w:tab w:val="left" w:pos="406"/>
              </w:tabs>
              <w:ind w:left="392" w:hanging="294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I7</w:t>
            </w:r>
            <w:r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Kāds </w:t>
            </w:r>
            <w:r w:rsidR="006804B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bija </w:t>
            </w:r>
            <w:r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201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7</w:t>
            </w:r>
            <w:r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6804B1" w:rsidRPr="00D02CBC">
              <w:rPr>
                <w:rFonts w:ascii="Calibri" w:hAnsi="Calibri" w:cs="Calibri"/>
                <w:b/>
                <w:bCs/>
                <w:sz w:val="20"/>
                <w:szCs w:val="24"/>
                <w:u w:val="single"/>
              </w:rPr>
              <w:t>pārdoto</w:t>
            </w:r>
            <w:r w:rsidR="006804B1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6804B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pre</w:t>
            </w:r>
            <w:r w:rsidR="006804B1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ču</w:t>
            </w:r>
            <w:r w:rsidR="006804B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vai pakalpojum</w:t>
            </w:r>
            <w:r w:rsidR="006804B1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u </w:t>
            </w:r>
            <w:r w:rsidR="00EF71C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neto </w:t>
            </w:r>
            <w:r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apgrozījums</w:t>
            </w:r>
            <w:r w:rsidR="006804B1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, izmantojot </w:t>
            </w:r>
            <w:r w:rsidRPr="009834A4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EDI </w:t>
            </w:r>
            <w:r w:rsidRPr="009834A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Pr="009834A4">
              <w:rPr>
                <w:rFonts w:ascii="Calibri" w:hAnsi="Calibri" w:cs="Calibri"/>
                <w:b/>
                <w:bCs/>
                <w:i/>
                <w:color w:val="000000"/>
                <w:sz w:val="19"/>
                <w:szCs w:val="19"/>
              </w:rPr>
              <w:t>euro</w:t>
            </w:r>
            <w:proofErr w:type="spellEnd"/>
            <w:r w:rsidR="00EF71C6">
              <w:rPr>
                <w:rFonts w:ascii="Calibri" w:hAnsi="Calibri" w:cs="Calibri"/>
                <w:b/>
                <w:bCs/>
                <w:i/>
                <w:color w:val="000000"/>
                <w:sz w:val="19"/>
                <w:szCs w:val="19"/>
              </w:rPr>
              <w:t>,</w:t>
            </w:r>
            <w:r w:rsidRPr="009834A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bez PVN)?</w:t>
            </w:r>
          </w:p>
          <w:p w14:paraId="37C6B6A8" w14:textId="77777777" w:rsidR="00CF3FDA" w:rsidRPr="00FC491D" w:rsidRDefault="00CF3FDA" w:rsidP="00CC2628">
            <w:pPr>
              <w:keepNext/>
              <w:tabs>
                <w:tab w:val="left" w:pos="567"/>
              </w:tabs>
              <w:ind w:left="425" w:hanging="327"/>
              <w:rPr>
                <w:rFonts w:ascii="Calibri" w:hAnsi="Calibri" w:cs="Calibri"/>
                <w:bCs/>
                <w:color w:val="000000"/>
                <w:sz w:val="8"/>
                <w:szCs w:val="8"/>
              </w:rPr>
            </w:pPr>
          </w:p>
          <w:p w14:paraId="1F88838B" w14:textId="448643E1" w:rsidR="009834A4" w:rsidRDefault="009834A4" w:rsidP="00CC2628">
            <w:pPr>
              <w:keepNext/>
              <w:tabs>
                <w:tab w:val="left" w:pos="567"/>
              </w:tabs>
              <w:ind w:left="507" w:hanging="147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  <w:p w14:paraId="5D5A1EE0" w14:textId="374FC1D6" w:rsidR="00CF3FDA" w:rsidRPr="00FC491D" w:rsidRDefault="00CF3FDA" w:rsidP="00CC2628">
            <w:pPr>
              <w:keepNext/>
              <w:tabs>
                <w:tab w:val="left" w:pos="567"/>
              </w:tabs>
              <w:ind w:left="507" w:hanging="147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I</w:t>
            </w:r>
            <w:r w:rsidR="006804B1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7</w:t>
            </w:r>
            <w:r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.1. </w:t>
            </w:r>
            <w:r w:rsidR="006804B1" w:rsidRPr="00FC491D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</w:t>
            </w:r>
            <w:r w:rsidR="006804B1">
              <w:rPr>
                <w:rFonts w:ascii="Calibri" w:hAnsi="Calibri" w:cs="Calibri"/>
                <w:bCs/>
                <w:sz w:val="19"/>
                <w:szCs w:val="24"/>
              </w:rPr>
              <w:t>sniedziet</w:t>
            </w:r>
            <w:r w:rsidR="006804B1" w:rsidRPr="00FC491D">
              <w:rPr>
                <w:rFonts w:ascii="Calibri" w:hAnsi="Calibri" w:cs="Calibri"/>
                <w:bCs/>
                <w:sz w:val="19"/>
                <w:szCs w:val="24"/>
              </w:rPr>
              <w:t xml:space="preserve"> aptuvenu novērtējumu % no </w:t>
            </w:r>
            <w:r w:rsidR="006804B1">
              <w:rPr>
                <w:rFonts w:ascii="Calibri" w:hAnsi="Calibri" w:cs="Calibri"/>
                <w:bCs/>
                <w:sz w:val="19"/>
                <w:szCs w:val="24"/>
              </w:rPr>
              <w:t>2017.</w:t>
            </w:r>
            <w:r w:rsidR="003933CA">
              <w:rPr>
                <w:rFonts w:ascii="Calibri" w:hAnsi="Calibri" w:cs="Calibri"/>
                <w:bCs/>
                <w:sz w:val="19"/>
                <w:szCs w:val="24"/>
              </w:rPr>
              <w:t xml:space="preserve"> </w:t>
            </w:r>
            <w:r w:rsidR="006804B1">
              <w:rPr>
                <w:rFonts w:ascii="Calibri" w:hAnsi="Calibri" w:cs="Calibri"/>
                <w:bCs/>
                <w:sz w:val="19"/>
                <w:szCs w:val="24"/>
              </w:rPr>
              <w:t xml:space="preserve">gada </w:t>
            </w:r>
            <w:r w:rsidR="006804B1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neto apgrozījuma</w:t>
            </w:r>
          </w:p>
        </w:tc>
        <w:tc>
          <w:tcPr>
            <w:tcW w:w="1882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55F5B07" w14:textId="77777777" w:rsidR="00CF3FDA" w:rsidRPr="00EE40B0" w:rsidRDefault="00CF3FDA" w:rsidP="00CC2628">
            <w:pPr>
              <w:keepNext/>
              <w:spacing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szCs w:val="24"/>
              </w:rPr>
              <w:t>____________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 w:rsidRPr="00FC47EF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  <w:p w14:paraId="16340BB7" w14:textId="77777777" w:rsidR="00CF3FDA" w:rsidRPr="00EE40B0" w:rsidRDefault="00CF3FDA" w:rsidP="00CC2628">
            <w:pPr>
              <w:keepNext/>
              <w:spacing w:after="60"/>
              <w:ind w:right="142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 w:val="20"/>
                <w:szCs w:val="24"/>
              </w:rPr>
              <w:t>vai</w:t>
            </w:r>
          </w:p>
          <w:p w14:paraId="65B21BBB" w14:textId="77777777" w:rsidR="00CF3FDA" w:rsidRPr="00EE40B0" w:rsidRDefault="00CF3FDA" w:rsidP="00CC2628">
            <w:pPr>
              <w:keepNext/>
              <w:spacing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 xml:space="preserve">____________ 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</w:tbl>
    <w:tbl>
      <w:tblPr>
        <w:tblW w:w="10499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8116"/>
        <w:gridCol w:w="842"/>
        <w:gridCol w:w="1040"/>
      </w:tblGrid>
      <w:tr w:rsidR="00CF3FDA" w:rsidRPr="00C9221F" w14:paraId="72DCC023" w14:textId="77777777" w:rsidTr="00811CED">
        <w:trPr>
          <w:trHeight w:val="326"/>
        </w:trPr>
        <w:tc>
          <w:tcPr>
            <w:tcW w:w="10499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9982B4"/>
            <w:vAlign w:val="center"/>
          </w:tcPr>
          <w:p w14:paraId="5EDA2C27" w14:textId="73E88D3D" w:rsidR="00CF3FDA" w:rsidRPr="00CC2628" w:rsidRDefault="00CF3FDA" w:rsidP="00811CED">
            <w:pPr>
              <w:keepNext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</w:pPr>
            <w:r w:rsidRPr="00CC2628">
              <w:lastRenderedPageBreak/>
              <w:br w:type="page"/>
            </w:r>
            <w:r w:rsidR="00811CED" w:rsidRPr="00CC2628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  <w:shd w:val="clear" w:color="auto" w:fill="9982B4"/>
              </w:rPr>
              <w:t>Pirkšana internetā un citos datortīklos</w:t>
            </w:r>
            <w:r w:rsidR="00811CED" w:rsidRPr="00CC2628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811CED" w:rsidRPr="00C9221F" w14:paraId="742D14B5" w14:textId="77777777" w:rsidTr="00F12C01">
        <w:trPr>
          <w:trHeight w:val="326"/>
        </w:trPr>
        <w:tc>
          <w:tcPr>
            <w:tcW w:w="10499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67FE97D" w14:textId="7DCD68A0" w:rsidR="00811CED" w:rsidRPr="00CC2628" w:rsidRDefault="00811CED" w:rsidP="00811CED">
            <w:pPr>
              <w:keepNext/>
              <w:ind w:left="227" w:right="567"/>
              <w:jc w:val="both"/>
            </w:pPr>
            <w:r w:rsidRPr="00CC262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Pirkšana un pasūtīšana internetā</w:t>
            </w:r>
            <w:r w:rsidRPr="00CC262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A37195" w:rsidRPr="00CC2628">
              <w:rPr>
                <w:rFonts w:ascii="Calibri" w:hAnsi="Calibri" w:cs="Arial"/>
                <w:b/>
                <w:bCs/>
                <w:sz w:val="18"/>
                <w:szCs w:val="18"/>
              </w:rPr>
              <w:t>(tīmekļa vietnēs vai lietotnēs)</w:t>
            </w:r>
            <w:r w:rsidR="00A37195"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CC2628">
              <w:rPr>
                <w:rFonts w:ascii="Calibri" w:hAnsi="Calibri" w:cs="Arial"/>
                <w:bCs/>
                <w:sz w:val="18"/>
                <w:szCs w:val="18"/>
              </w:rPr>
              <w:t>– preču un pakalpojumu pasūtīšana</w:t>
            </w:r>
            <w:r w:rsidR="00970BDE" w:rsidRPr="00CC2628">
              <w:rPr>
                <w:rFonts w:ascii="Calibri" w:hAnsi="Calibri" w:cs="Arial"/>
                <w:bCs/>
                <w:sz w:val="18"/>
                <w:szCs w:val="18"/>
              </w:rPr>
              <w:t>/pirkšana</w:t>
            </w:r>
            <w:r w:rsidRPr="00CC2628">
              <w:rPr>
                <w:rFonts w:ascii="Calibri" w:hAnsi="Calibri" w:cs="Arial"/>
                <w:bCs/>
                <w:sz w:val="18"/>
                <w:szCs w:val="18"/>
              </w:rPr>
              <w:t>, kā arī norēķinu veikšana gan tīmekļa vietnēs, lietotnēs</w:t>
            </w:r>
            <w:r w:rsidR="00970BDE" w:rsidRPr="00CC2628">
              <w:rPr>
                <w:rFonts w:ascii="Calibri" w:hAnsi="Calibri" w:cs="Arial"/>
                <w:bCs/>
                <w:sz w:val="18"/>
                <w:szCs w:val="18"/>
              </w:rPr>
              <w:t>, citos e-komercijas risinājumos (</w:t>
            </w:r>
            <w:r w:rsidRPr="00CC2628">
              <w:rPr>
                <w:rFonts w:ascii="Calibri" w:hAnsi="Calibri" w:cs="Arial"/>
                <w:bCs/>
                <w:sz w:val="18"/>
                <w:szCs w:val="18"/>
              </w:rPr>
              <w:t>interneta veikalos</w:t>
            </w:r>
            <w:r w:rsidR="00970BDE" w:rsidRPr="00CC2628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CC2628">
              <w:rPr>
                <w:rFonts w:ascii="Calibri" w:hAnsi="Calibri" w:cs="Arial"/>
                <w:bCs/>
                <w:sz w:val="18"/>
                <w:szCs w:val="18"/>
              </w:rPr>
              <w:t>, kā arī citās specializētajās e-komercijas tīmekļa vietnēs vai lietotnē</w:t>
            </w:r>
            <w:r w:rsidR="007120BE" w:rsidRPr="00CC2628">
              <w:rPr>
                <w:rFonts w:ascii="Calibri" w:hAnsi="Calibri" w:cs="Arial"/>
                <w:bCs/>
                <w:sz w:val="18"/>
                <w:szCs w:val="18"/>
              </w:rPr>
              <w:t>s</w:t>
            </w:r>
            <w:r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, ko lieto vairāki uzņēmumi produktu tirdzniecībai (piemēram, </w:t>
            </w:r>
            <w:proofErr w:type="spellStart"/>
            <w:r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>eBay</w:t>
            </w:r>
            <w:proofErr w:type="spellEnd"/>
            <w:r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>Amazon</w:t>
            </w:r>
            <w:proofErr w:type="spellEnd"/>
            <w:r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>Booking</w:t>
            </w:r>
            <w:proofErr w:type="spellEnd"/>
            <w:r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C2628">
              <w:rPr>
                <w:rFonts w:ascii="Calibri" w:hAnsi="Calibri" w:cs="Arial"/>
                <w:bCs/>
                <w:i/>
                <w:sz w:val="18"/>
                <w:szCs w:val="18"/>
              </w:rPr>
              <w:t>Alibaba</w:t>
            </w:r>
            <w:proofErr w:type="spellEnd"/>
            <w:r w:rsidRPr="00CC2628">
              <w:rPr>
                <w:rFonts w:ascii="Calibri" w:hAnsi="Calibri" w:cs="Arial"/>
                <w:bCs/>
                <w:sz w:val="18"/>
                <w:szCs w:val="18"/>
              </w:rPr>
              <w:t xml:space="preserve"> u. tml.).</w:t>
            </w:r>
          </w:p>
        </w:tc>
      </w:tr>
      <w:tr w:rsidR="00CF3FDA" w:rsidRPr="00C9221F" w14:paraId="7B79C436" w14:textId="77777777" w:rsidTr="005F75B0">
        <w:trPr>
          <w:trHeight w:val="454"/>
        </w:trPr>
        <w:tc>
          <w:tcPr>
            <w:tcW w:w="86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19C3F51B" w14:textId="43DCB038" w:rsidR="00CF3FDA" w:rsidRPr="000D377D" w:rsidRDefault="00CF3FDA" w:rsidP="009834A4">
            <w:pPr>
              <w:keepNext/>
              <w:tabs>
                <w:tab w:val="left" w:pos="567"/>
              </w:tabs>
              <w:ind w:left="425" w:hanging="327"/>
              <w:jc w:val="both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0D377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11104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9</w:t>
            </w:r>
            <w:r w:rsidRPr="000D377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 Jūsu uzņēmums 201</w:t>
            </w:r>
            <w:r w:rsidR="00040B1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7</w:t>
            </w:r>
            <w:r w:rsidRPr="000D377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Pr="00D02CBC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 xml:space="preserve">veica preču vai pakalpojumu </w:t>
            </w:r>
            <w:r w:rsidR="009834A4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pirkumus</w:t>
            </w:r>
            <w:r w:rsidR="00EF71C6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/pasūtījumus</w:t>
            </w:r>
            <w:r w:rsidR="00EF71C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842" w:type="dxa"/>
            <w:tcBorders>
              <w:top w:val="single" w:sz="12" w:space="0" w:color="5F497A"/>
              <w:bottom w:val="nil"/>
            </w:tcBorders>
            <w:vAlign w:val="center"/>
          </w:tcPr>
          <w:p w14:paraId="0D9EBFFD" w14:textId="77777777" w:rsidR="00CF3FDA" w:rsidRPr="000D377D" w:rsidRDefault="00CF3FDA" w:rsidP="00CF3FDA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tcBorders>
              <w:top w:val="single" w:sz="12" w:space="0" w:color="5F497A"/>
              <w:bottom w:val="nil"/>
            </w:tcBorders>
            <w:vAlign w:val="center"/>
          </w:tcPr>
          <w:p w14:paraId="65CCC3A0" w14:textId="4688A726" w:rsidR="00CF3FDA" w:rsidRPr="000D377D" w:rsidRDefault="00A81729" w:rsidP="00CF3FDA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n</w:t>
            </w:r>
            <w:r w:rsidR="00CC5DEA">
              <w:rPr>
                <w:rFonts w:ascii="Calibri" w:hAnsi="Calibri" w:cs="Calibri"/>
                <w:color w:val="000000"/>
                <w:sz w:val="20"/>
                <w:szCs w:val="24"/>
              </w:rPr>
              <w:t>ē</w:t>
            </w:r>
            <w:r w:rsidR="00CF3FDA" w:rsidRPr="000D377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</w:tr>
      <w:tr w:rsidR="00CF3FDA" w:rsidRPr="00C9221F" w14:paraId="43590359" w14:textId="77777777" w:rsidTr="005F75B0">
        <w:trPr>
          <w:cantSplit/>
          <w:trHeight w:val="227"/>
        </w:trPr>
        <w:tc>
          <w:tcPr>
            <w:tcW w:w="501" w:type="dxa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09694BD3" w14:textId="77777777" w:rsidR="00CF3FDA" w:rsidRPr="000D377D" w:rsidRDefault="00CF3FDA" w:rsidP="00CF3FDA">
            <w:pPr>
              <w:keepNext/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1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8E890A" w14:textId="1E24E4BA" w:rsidR="00CF3FDA" w:rsidRPr="00A81729" w:rsidRDefault="00CF3FDA" w:rsidP="00F94E4D">
            <w:pPr>
              <w:pStyle w:val="ListParagraph"/>
              <w:keepNext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A8172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izmantojot </w:t>
            </w:r>
            <w:r w:rsidRPr="00A81729">
              <w:rPr>
                <w:rFonts w:ascii="Calibri" w:hAnsi="Calibri" w:cs="Calibri"/>
                <w:bCs/>
                <w:sz w:val="20"/>
                <w:szCs w:val="24"/>
              </w:rPr>
              <w:t>tīmekļa vietnes vai</w:t>
            </w:r>
            <w:r w:rsidRPr="00A81729">
              <w:rPr>
                <w:rFonts w:ascii="Calibri" w:hAnsi="Calibri" w:cs="Arial"/>
                <w:bCs/>
                <w:sz w:val="20"/>
              </w:rPr>
              <w:t xml:space="preserve"> lietotnes</w:t>
            </w:r>
          </w:p>
        </w:tc>
        <w:bookmarkStart w:id="1" w:name="Check1"/>
        <w:tc>
          <w:tcPr>
            <w:tcW w:w="84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2BFEA1" w14:textId="555C4FCF" w:rsidR="00CF3FDA" w:rsidRPr="000D377D" w:rsidRDefault="00CF3FDA" w:rsidP="00CF3FDA">
            <w:pPr>
              <w:keepNext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10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D43099" w14:textId="77777777" w:rsidR="00CF3FDA" w:rsidRPr="000D377D" w:rsidRDefault="00CF3FDA" w:rsidP="00CF3FDA">
            <w:pPr>
              <w:keepNext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CF3FDA" w:rsidRPr="00C9221F" w14:paraId="456FF003" w14:textId="77777777" w:rsidTr="005F75B0">
        <w:trPr>
          <w:cantSplit/>
          <w:trHeight w:val="227"/>
        </w:trPr>
        <w:tc>
          <w:tcPr>
            <w:tcW w:w="501" w:type="dxa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E235CA" w14:textId="77777777" w:rsidR="00CF3FDA" w:rsidRPr="000D377D" w:rsidRDefault="00CF3FDA" w:rsidP="00CF3FDA">
            <w:pPr>
              <w:keepNext/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1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3652A9" w14:textId="2B5BE297" w:rsidR="00CF3FDA" w:rsidRPr="00A81729" w:rsidRDefault="00CF3FDA" w:rsidP="00F94E4D">
            <w:pPr>
              <w:pStyle w:val="ListParagraph"/>
              <w:keepNext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4"/>
              </w:rPr>
            </w:pPr>
            <w:r w:rsidRPr="00A81729">
              <w:rPr>
                <w:rFonts w:ascii="Calibri" w:hAnsi="Calibri" w:cs="Calibri"/>
                <w:bCs/>
                <w:sz w:val="20"/>
                <w:szCs w:val="24"/>
              </w:rPr>
              <w:t>datortīklos, izmantojot EDI ziņojumus</w:t>
            </w:r>
          </w:p>
        </w:tc>
        <w:tc>
          <w:tcPr>
            <w:tcW w:w="8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0DF3CA" w14:textId="77777777" w:rsidR="00CF3FDA" w:rsidRPr="000D377D" w:rsidRDefault="00CF3FDA" w:rsidP="00CF3FDA">
            <w:pPr>
              <w:keepNext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4E506B" w14:textId="77777777" w:rsidR="00CF3FDA" w:rsidRPr="000D377D" w:rsidRDefault="00CF3FDA" w:rsidP="00CF3FDA">
            <w:pPr>
              <w:keepNext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A1F30" w:rsidRPr="00C9221F" w14:paraId="47486268" w14:textId="77777777" w:rsidTr="00313169">
        <w:trPr>
          <w:cantSplit/>
          <w:trHeight w:val="113"/>
        </w:trPr>
        <w:tc>
          <w:tcPr>
            <w:tcW w:w="10499" w:type="dxa"/>
            <w:gridSpan w:val="4"/>
            <w:tcBorders>
              <w:top w:val="single" w:sz="6" w:space="0" w:color="5F497A"/>
              <w:left w:val="nil"/>
              <w:bottom w:val="single" w:sz="12" w:space="0" w:color="5F497A"/>
              <w:right w:val="nil"/>
            </w:tcBorders>
            <w:vAlign w:val="center"/>
          </w:tcPr>
          <w:p w14:paraId="581C0DC0" w14:textId="6F60F3ED" w:rsidR="00AA1F30" w:rsidRPr="00A81729" w:rsidRDefault="00AA1F30" w:rsidP="00CC5DEA">
            <w:pPr>
              <w:keepNext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 I</w:t>
            </w:r>
            <w:r w:rsidR="00834145"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9</w:t>
            </w:r>
            <w:r w:rsidR="00A81729"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.jautājuma </w:t>
            </w:r>
            <w:r w:rsidR="00FF31A9"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abas</w:t>
            </w:r>
            <w:r w:rsidR="00F94E4D"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A81729"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atbildes ir</w:t>
            </w:r>
            <w:r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“</w:t>
            </w:r>
            <w:r w:rsidR="00A93FB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</w:t>
            </w:r>
            <w:r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ē”</w:t>
            </w:r>
            <w:r w:rsidR="00A81729"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tad</w:t>
            </w:r>
            <w:r w:rsidRPr="0088462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EF71C6" w:rsidRPr="00EF71C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norādīt veidlapas aizpildīšanai patērēto laiku!</w:t>
            </w:r>
          </w:p>
        </w:tc>
      </w:tr>
      <w:tr w:rsidR="00CF3FDA" w:rsidRPr="00C9221F" w14:paraId="2E8545DF" w14:textId="77777777" w:rsidTr="005F75B0">
        <w:trPr>
          <w:cantSplit/>
          <w:trHeight w:val="389"/>
        </w:trPr>
        <w:tc>
          <w:tcPr>
            <w:tcW w:w="8617" w:type="dxa"/>
            <w:gridSpan w:val="2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72578671" w14:textId="554EF916" w:rsidR="00CF3FDA" w:rsidRPr="009834A4" w:rsidRDefault="00CF3FDA" w:rsidP="00CF3FDA">
            <w:pPr>
              <w:keepNext/>
              <w:tabs>
                <w:tab w:val="left" w:pos="364"/>
              </w:tabs>
              <w:ind w:left="378" w:hanging="280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9834A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111048" w:rsidRPr="009834A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11</w:t>
            </w:r>
            <w:r w:rsidRPr="009834A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Vai </w:t>
            </w:r>
            <w:r w:rsidR="00EF71C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internetā </w:t>
            </w:r>
            <w:r w:rsidR="0030321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un </w:t>
            </w:r>
            <w:r w:rsidR="00EF71C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EDI pirkto/pasūtīto </w:t>
            </w:r>
            <w:r w:rsidR="00D63213" w:rsidRPr="009834A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preču un pakalpojumu</w:t>
            </w:r>
            <w:r w:rsidR="00EF71C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7120BE" w:rsidRPr="009834A4">
              <w:rPr>
                <w:rFonts w:ascii="Calibri" w:hAnsi="Calibri" w:cs="Calibri"/>
                <w:b/>
                <w:bCs/>
                <w:sz w:val="20"/>
                <w:szCs w:val="24"/>
              </w:rPr>
              <w:t>vērtība</w:t>
            </w:r>
            <w:r w:rsidR="007120BE" w:rsidRPr="009834A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9834A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2017</w:t>
            </w:r>
            <w:r w:rsidR="009834A4" w:rsidRPr="009834A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E803A7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 </w:t>
            </w:r>
            <w:r w:rsidRPr="009834A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gadā </w:t>
            </w:r>
            <w:r w:rsidRPr="009834A4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bija vismaz 1 % no kopējās pirkto preču un pakalpojumu vērtības </w:t>
            </w:r>
            <w:r w:rsidRPr="009834A4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proofErr w:type="spellStart"/>
            <w:r w:rsidRPr="009834A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euro</w:t>
            </w:r>
            <w:proofErr w:type="spellEnd"/>
            <w:r w:rsidRPr="009834A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,</w:t>
            </w:r>
            <w:r w:rsidRPr="009834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bez PVN)</w:t>
            </w:r>
            <w:r w:rsidRPr="009834A4">
              <w:rPr>
                <w:rFonts w:ascii="Calibri" w:hAnsi="Calibri" w:cs="Calibri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842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2CD97B6" w14:textId="77777777" w:rsidR="00CF3FDA" w:rsidRPr="000D377D" w:rsidRDefault="00CF3FDA" w:rsidP="00CF3FDA">
            <w:pPr>
              <w:keepNext/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4441E1EE" w14:textId="77777777" w:rsidR="00CF3FDA" w:rsidRPr="000D377D" w:rsidRDefault="00CF3FDA" w:rsidP="00CF3FDA">
            <w:pPr>
              <w:keepNext/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0D377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B7CF8">
              <w:rPr>
                <w:rFonts w:ascii="Calibri" w:hAnsi="Calibri" w:cs="Calibri"/>
                <w:color w:val="000000"/>
                <w:szCs w:val="24"/>
              </w:rPr>
            </w:r>
            <w:r w:rsidR="005B7CF8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0D377D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FF4AD61" w14:textId="276A9635" w:rsidR="00BA443A" w:rsidRPr="00695DFF" w:rsidRDefault="00BA443A" w:rsidP="00BA443A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EE40B0" w14:paraId="22B56755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4EB848E8" w14:textId="3FEFA07B" w:rsidR="00BD3D0B" w:rsidRPr="00EE40B0" w:rsidRDefault="00BD3D0B" w:rsidP="009219B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EE40B0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9219BB">
              <w:rPr>
                <w:rFonts w:ascii="Calibri" w:hAnsi="Calibri" w:cs="Calibri"/>
                <w:sz w:val="22"/>
                <w:szCs w:val="22"/>
              </w:rPr>
              <w:t>veidlapas</w:t>
            </w:r>
            <w:r w:rsidR="009219BB" w:rsidRPr="00EE40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40B0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D1D9C1" w14:textId="77777777" w:rsidR="00BD3D0B" w:rsidRPr="00EE40B0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39B830D" w14:textId="77777777" w:rsidR="00BD3D0B" w:rsidRPr="00EE40B0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FF5D92" w14:textId="77777777" w:rsidR="00BD3D0B" w:rsidRPr="00EE40B0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49F1AF" w14:textId="77777777" w:rsidR="00BD3D0B" w:rsidRPr="00EE40B0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EE40B0">
        <w:rPr>
          <w:rFonts w:ascii="Calibri" w:hAnsi="Calibri" w:cs="Calibri"/>
          <w:sz w:val="20"/>
        </w:rPr>
        <w:tab/>
        <w:t xml:space="preserve">stundas </w:t>
      </w:r>
      <w:r w:rsidRPr="00EE40B0">
        <w:rPr>
          <w:rFonts w:ascii="Calibri" w:hAnsi="Calibri" w:cs="Calibri"/>
          <w:sz w:val="20"/>
        </w:rPr>
        <w:tab/>
        <w:t>minūtes</w:t>
      </w:r>
    </w:p>
    <w:p w14:paraId="43C99D31" w14:textId="77777777" w:rsidR="00BD3D0B" w:rsidRPr="00EE40B0" w:rsidRDefault="00BD3D0B" w:rsidP="00BD3D0B">
      <w:pPr>
        <w:ind w:right="21"/>
        <w:rPr>
          <w:rFonts w:ascii="Calibri" w:hAnsi="Calibri" w:cs="Calibri"/>
          <w:sz w:val="20"/>
        </w:rPr>
      </w:pPr>
    </w:p>
    <w:p w14:paraId="28A039BE" w14:textId="2B35E795" w:rsidR="005D1C11" w:rsidRPr="00EE40B0" w:rsidRDefault="00BC3F11" w:rsidP="005D1C11">
      <w:pPr>
        <w:ind w:right="2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2018</w:t>
      </w:r>
      <w:r w:rsidR="005D1C11" w:rsidRPr="00EE40B0">
        <w:rPr>
          <w:rFonts w:ascii="Calibri" w:hAnsi="Calibri" w:cs="Calibri"/>
          <w:sz w:val="22"/>
          <w:szCs w:val="22"/>
        </w:rPr>
        <w:t>.</w:t>
      </w:r>
      <w:r w:rsidR="008651DA">
        <w:rPr>
          <w:rFonts w:ascii="Calibri" w:hAnsi="Calibri" w:cs="Calibri"/>
          <w:sz w:val="22"/>
          <w:szCs w:val="22"/>
        </w:rPr>
        <w:t> </w:t>
      </w:r>
      <w:r w:rsidR="0059450D">
        <w:rPr>
          <w:rFonts w:ascii="Calibri" w:hAnsi="Calibri" w:cs="Calibri"/>
          <w:sz w:val="22"/>
          <w:szCs w:val="22"/>
        </w:rPr>
        <w:t>gada _____. __________________</w:t>
      </w:r>
      <w:r w:rsidR="0059450D">
        <w:rPr>
          <w:rFonts w:ascii="Calibri" w:hAnsi="Calibri" w:cs="Calibri"/>
          <w:sz w:val="22"/>
          <w:szCs w:val="22"/>
        </w:rPr>
        <w:tab/>
      </w:r>
      <w:r w:rsidR="005D1C11" w:rsidRPr="00EE40B0">
        <w:rPr>
          <w:rFonts w:ascii="Calibri" w:hAnsi="Calibri" w:cs="Calibri"/>
          <w:sz w:val="22"/>
          <w:szCs w:val="22"/>
        </w:rPr>
        <w:tab/>
      </w:r>
      <w:r w:rsidR="005D1C11" w:rsidRPr="00EE40B0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25D3F8CE" w14:textId="66FA70F9" w:rsidR="005D1C11" w:rsidRDefault="005D1C11" w:rsidP="004842FA">
      <w:pPr>
        <w:tabs>
          <w:tab w:val="left" w:pos="6946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EE40B0">
        <w:rPr>
          <w:rFonts w:ascii="Calibri" w:hAnsi="Calibri" w:cs="Calibri"/>
          <w:color w:val="000000"/>
          <w:sz w:val="16"/>
          <w:szCs w:val="16"/>
        </w:rPr>
        <w:tab/>
      </w:r>
      <w:r w:rsidR="00D47FB9">
        <w:rPr>
          <w:rFonts w:ascii="Calibri" w:hAnsi="Calibri" w:cs="Calibri"/>
          <w:color w:val="000000"/>
          <w:sz w:val="16"/>
          <w:szCs w:val="16"/>
        </w:rPr>
        <w:t>/</w:t>
      </w:r>
      <w:r w:rsidRPr="00EE40B0">
        <w:rPr>
          <w:rFonts w:ascii="Calibri" w:hAnsi="Calibri" w:cs="Calibri"/>
          <w:color w:val="000000"/>
          <w:sz w:val="16"/>
          <w:szCs w:val="16"/>
        </w:rPr>
        <w:t>Vārds, uzvārds, paraksts/</w:t>
      </w:r>
      <w:r w:rsidR="00695DFF">
        <w:rPr>
          <w:rFonts w:ascii="Calibri" w:hAnsi="Calibri" w:cs="Calibri"/>
          <w:color w:val="000000"/>
          <w:sz w:val="16"/>
          <w:szCs w:val="16"/>
        </w:rPr>
        <w:t>*</w:t>
      </w:r>
    </w:p>
    <w:p w14:paraId="473EFCEC" w14:textId="77777777" w:rsidR="00FF4B80" w:rsidRPr="00811CED" w:rsidRDefault="00FF4B80" w:rsidP="004842FA">
      <w:pPr>
        <w:tabs>
          <w:tab w:val="left" w:pos="6946"/>
        </w:tabs>
        <w:ind w:right="21"/>
        <w:rPr>
          <w:rFonts w:ascii="Calibri" w:hAnsi="Calibri" w:cs="Calibri"/>
          <w:color w:val="000000"/>
          <w:szCs w:val="24"/>
        </w:rPr>
      </w:pPr>
    </w:p>
    <w:p w14:paraId="4FFCB4F3" w14:textId="250716CD" w:rsidR="003F3FA3" w:rsidRPr="00811CED" w:rsidRDefault="00811CED" w:rsidP="00E12074">
      <w:pPr>
        <w:jc w:val="center"/>
        <w:rPr>
          <w:rFonts w:ascii="Calibri" w:hAnsi="Calibri" w:cs="Calibri"/>
          <w:b/>
          <w:szCs w:val="24"/>
        </w:rPr>
      </w:pPr>
      <w:r w:rsidRPr="00811CED">
        <w:rPr>
          <w:rFonts w:ascii="Calibri" w:hAnsi="Calibri" w:cs="Calibri"/>
          <w:b/>
          <w:szCs w:val="24"/>
        </w:rPr>
        <w:t>Paldies par veltīto laiku!</w:t>
      </w:r>
    </w:p>
    <w:p w14:paraId="2CB6BE5F" w14:textId="77777777" w:rsidR="00123B30" w:rsidRPr="00EE40B0" w:rsidRDefault="00123B30" w:rsidP="003F3FA3">
      <w:pPr>
        <w:spacing w:line="250" w:lineRule="atLeast"/>
        <w:jc w:val="center"/>
        <w:rPr>
          <w:rFonts w:ascii="Calibri" w:hAnsi="Calibri" w:cs="Calibri"/>
          <w:b/>
          <w:sz w:val="16"/>
          <w:szCs w:val="16"/>
        </w:rPr>
        <w:sectPr w:rsidR="00123B30" w:rsidRPr="00EE40B0" w:rsidSect="00052DF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454" w:right="567" w:bottom="284" w:left="851" w:header="567" w:footer="567" w:gutter="0"/>
          <w:cols w:space="708"/>
          <w:titlePg/>
          <w:docGrid w:linePitch="360"/>
        </w:sectPr>
      </w:pPr>
    </w:p>
    <w:p w14:paraId="79B21228" w14:textId="719A7EED" w:rsidR="005D1C11" w:rsidRDefault="005D1C11" w:rsidP="00AD31E6">
      <w:pPr>
        <w:tabs>
          <w:tab w:val="left" w:pos="6804"/>
        </w:tabs>
        <w:rPr>
          <w:rFonts w:ascii="Calibri" w:hAnsi="Calibri" w:cs="Calibri"/>
          <w:sz w:val="28"/>
          <w:szCs w:val="28"/>
        </w:rPr>
      </w:pPr>
    </w:p>
    <w:p w14:paraId="4F0443DB" w14:textId="65651380" w:rsidR="00695DFF" w:rsidRDefault="00695DFF" w:rsidP="00AD31E6">
      <w:pPr>
        <w:tabs>
          <w:tab w:val="left" w:pos="6804"/>
        </w:tabs>
        <w:rPr>
          <w:rFonts w:ascii="Calibri" w:hAnsi="Calibri" w:cs="Calibri"/>
          <w:sz w:val="28"/>
          <w:szCs w:val="28"/>
        </w:rPr>
      </w:pPr>
    </w:p>
    <w:p w14:paraId="69656637" w14:textId="77777777" w:rsidR="00695DFF" w:rsidRPr="002B30EB" w:rsidRDefault="00695DFF" w:rsidP="00695DFF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720F3F71" w14:textId="77777777" w:rsidR="00695DFF" w:rsidRPr="002B30EB" w:rsidRDefault="00695DFF" w:rsidP="00695DFF">
      <w:pPr>
        <w:tabs>
          <w:tab w:val="left" w:pos="6804"/>
        </w:tabs>
        <w:ind w:left="360"/>
        <w:rPr>
          <w:sz w:val="28"/>
          <w:szCs w:val="28"/>
        </w:rPr>
      </w:pPr>
    </w:p>
    <w:p w14:paraId="0F622488" w14:textId="77777777" w:rsidR="00624F89" w:rsidRPr="00C8557A" w:rsidRDefault="00624F89" w:rsidP="00624F89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14:paraId="43202343" w14:textId="77777777" w:rsidR="00624F89" w:rsidRPr="00E97C35" w:rsidRDefault="00624F89" w:rsidP="00624F89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14:paraId="42F5A179" w14:textId="77777777" w:rsidR="00624F89" w:rsidRPr="00E97C35" w:rsidRDefault="00624F89" w:rsidP="00624F89">
      <w:pPr>
        <w:rPr>
          <w:sz w:val="28"/>
          <w:szCs w:val="28"/>
        </w:rPr>
      </w:pPr>
    </w:p>
    <w:p w14:paraId="64407A84" w14:textId="77777777" w:rsidR="00624F89" w:rsidRPr="00E97C35" w:rsidRDefault="00624F89" w:rsidP="00624F89">
      <w:pPr>
        <w:ind w:firstLine="360"/>
        <w:jc w:val="both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14:paraId="18A918CF" w14:textId="77777777" w:rsidR="00624F89" w:rsidRPr="00C8557A" w:rsidRDefault="00624F89" w:rsidP="00624F89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14:paraId="2A298488" w14:textId="77777777" w:rsidR="00624F89" w:rsidRPr="00E97C35" w:rsidRDefault="00624F89" w:rsidP="00624F89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14:paraId="15CE2C40" w14:textId="77777777" w:rsidR="00624F89" w:rsidRPr="00E97C35" w:rsidRDefault="00624F89" w:rsidP="00624F89">
      <w:pPr>
        <w:ind w:firstLine="360"/>
        <w:jc w:val="both"/>
        <w:rPr>
          <w:bCs/>
          <w:color w:val="000000"/>
          <w:sz w:val="28"/>
          <w:szCs w:val="28"/>
        </w:rPr>
      </w:pPr>
    </w:p>
    <w:p w14:paraId="21845ABC" w14:textId="77777777" w:rsidR="00624F89" w:rsidRPr="00E97C35" w:rsidRDefault="00624F89" w:rsidP="00624F89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Stinka</w:t>
      </w:r>
      <w:proofErr w:type="spellEnd"/>
    </w:p>
    <w:p w14:paraId="6D999CB6" w14:textId="77777777" w:rsidR="00624F89" w:rsidRPr="00E97C35" w:rsidRDefault="00624F89" w:rsidP="00624F89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14:paraId="391DD7B8" w14:textId="77777777" w:rsidR="00624F89" w:rsidRDefault="00624F89" w:rsidP="00624F89">
      <w:pPr>
        <w:ind w:right="-284"/>
        <w:rPr>
          <w:sz w:val="20"/>
        </w:rPr>
      </w:pPr>
    </w:p>
    <w:p w14:paraId="48E9935F" w14:textId="77777777" w:rsidR="00624F89" w:rsidRPr="00417A90" w:rsidRDefault="00624F89" w:rsidP="00624F89">
      <w:pPr>
        <w:ind w:right="-284"/>
        <w:rPr>
          <w:sz w:val="20"/>
        </w:rPr>
      </w:pPr>
      <w:r w:rsidRPr="00417A90">
        <w:rPr>
          <w:sz w:val="20"/>
        </w:rPr>
        <w:t xml:space="preserve">G. </w:t>
      </w:r>
      <w:proofErr w:type="spellStart"/>
      <w:r w:rsidRPr="00417A90">
        <w:rPr>
          <w:sz w:val="20"/>
        </w:rPr>
        <w:t>Piliņa</w:t>
      </w:r>
      <w:proofErr w:type="spellEnd"/>
      <w:r w:rsidRPr="00417A90">
        <w:rPr>
          <w:sz w:val="20"/>
        </w:rPr>
        <w:t xml:space="preserve">, 67366773 </w:t>
      </w:r>
    </w:p>
    <w:p w14:paraId="43C78212" w14:textId="77777777" w:rsidR="00624F89" w:rsidRPr="00E97C35" w:rsidRDefault="00624F89" w:rsidP="00624F89">
      <w:pPr>
        <w:ind w:right="-284"/>
        <w:rPr>
          <w:sz w:val="28"/>
          <w:szCs w:val="28"/>
        </w:rPr>
      </w:pPr>
      <w:hyperlink r:id="rId14" w:history="1">
        <w:r w:rsidRPr="00417A90">
          <w:rPr>
            <w:rStyle w:val="Hyperlink"/>
            <w:sz w:val="20"/>
          </w:rPr>
          <w:t>Guna.Pilina@csb.gov.lv</w:t>
        </w:r>
      </w:hyperlink>
      <w:bookmarkStart w:id="2" w:name="_GoBack"/>
      <w:bookmarkEnd w:id="2"/>
    </w:p>
    <w:sectPr w:rsidR="00624F89" w:rsidRPr="00E97C35" w:rsidSect="00755236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D9B96" w14:textId="77777777" w:rsidR="005B7CF8" w:rsidRDefault="005B7CF8">
      <w:r>
        <w:separator/>
      </w:r>
    </w:p>
  </w:endnote>
  <w:endnote w:type="continuationSeparator" w:id="0">
    <w:p w14:paraId="4316DD7D" w14:textId="77777777" w:rsidR="005B7CF8" w:rsidRDefault="005B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5D0D" w14:textId="3D1B1173" w:rsidR="00EA192A" w:rsidRPr="00C45150" w:rsidRDefault="00CC2628" w:rsidP="00FB1A5E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</w:t>
    </w:r>
    <w:r>
      <w:rPr>
        <w:lang w:val="lv-LV"/>
      </w:rPr>
      <w:t>5</w:t>
    </w:r>
    <w:r>
      <w:t>_2</w:t>
    </w:r>
    <w:r w:rsidR="004835C3">
      <w:rPr>
        <w:lang w:val="lv-LV"/>
      </w:rPr>
      <w:t>6</w:t>
    </w:r>
    <w:r>
      <w:t>0717 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DAE7" w14:textId="312F890C" w:rsidR="00EA192A" w:rsidRPr="00C45150" w:rsidRDefault="00CC2628" w:rsidP="00FB1A5E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</w:t>
    </w:r>
    <w:r>
      <w:rPr>
        <w:lang w:val="lv-LV"/>
      </w:rPr>
      <w:t>5</w:t>
    </w:r>
    <w:r>
      <w:t>_2</w:t>
    </w:r>
    <w:r w:rsidR="004835C3">
      <w:rPr>
        <w:lang w:val="lv-LV"/>
      </w:rPr>
      <w:t>6</w:t>
    </w:r>
    <w:r>
      <w:t>0717 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CD79" w14:textId="5A01D1CA" w:rsidR="00CC2628" w:rsidRDefault="00CC2628">
    <w:pPr>
      <w:pStyle w:val="Footer"/>
    </w:pPr>
    <w:r>
      <w:t>EMNotp</w:t>
    </w:r>
    <w:r>
      <w:rPr>
        <w:lang w:val="lv-LV"/>
      </w:rPr>
      <w:t>5</w:t>
    </w:r>
    <w:r>
      <w:t>_2</w:t>
    </w:r>
    <w:r w:rsidR="004835C3">
      <w:rPr>
        <w:lang w:val="lv-LV"/>
      </w:rPr>
      <w:t>6</w:t>
    </w:r>
    <w:r>
      <w:t>0717 ; Grozījumi Ministru kabineta 2016. gada 20. decembra noteikumos Nr. 812 “Oficiālās statistikas veidlapu paraugu apstiprināšanas un veidlapu aizpildīšanas un iesniegšanas noteikumi”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DAC6" w14:textId="0F3AA620" w:rsidR="00EA192A" w:rsidRPr="004D4092" w:rsidRDefault="005B7CF8" w:rsidP="00755236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EA192A">
      <w:rPr>
        <w:noProof/>
      </w:rPr>
      <w:t>1-e_komercija_2017</w:t>
    </w:r>
    <w:r>
      <w:rPr>
        <w:noProof/>
      </w:rPr>
      <w:fldChar w:fldCharType="end"/>
    </w:r>
    <w:r w:rsidR="00EA192A" w:rsidRPr="004D4092">
      <w:t>; Ministru kabineta noteikum</w:t>
    </w:r>
    <w:r w:rsidR="00EA192A">
      <w:t xml:space="preserve">u projekts </w:t>
    </w:r>
    <w:r w:rsidR="00EA192A" w:rsidRPr="004D4092">
      <w:t>“Valsts statistikas pārskatu un anketu veidlapu paraugu apstiprināšanas noteikumi”</w:t>
    </w:r>
    <w:r w:rsidR="00EA192A">
      <w:t xml:space="preserve"> </w:t>
    </w:r>
  </w:p>
  <w:p w14:paraId="2139C7F5" w14:textId="77777777" w:rsidR="00EA192A" w:rsidRDefault="00EA192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9FF0" w14:textId="5803E347" w:rsidR="00EA192A" w:rsidRPr="004D4092" w:rsidRDefault="005B7CF8" w:rsidP="00755236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EA192A">
      <w:rPr>
        <w:noProof/>
      </w:rPr>
      <w:t>1-e_komercija_2017</w:t>
    </w:r>
    <w:r>
      <w:rPr>
        <w:noProof/>
      </w:rPr>
      <w:fldChar w:fldCharType="end"/>
    </w:r>
    <w:r w:rsidR="00EA192A" w:rsidRPr="004D4092">
      <w:t>; Ministru kabineta noteikum</w:t>
    </w:r>
    <w:r w:rsidR="00EA192A">
      <w:t xml:space="preserve">u projekts </w:t>
    </w:r>
    <w:r w:rsidR="00EA192A" w:rsidRPr="004D4092">
      <w:t>“Valsts statistikas pārskatu un anketu veidlapu paraugu apstiprināšanas noteikumi”</w:t>
    </w:r>
    <w:r w:rsidR="00EA192A">
      <w:t xml:space="preserve"> </w:t>
    </w:r>
  </w:p>
  <w:p w14:paraId="0FA26640" w14:textId="77777777" w:rsidR="00EA192A" w:rsidRPr="00B47845" w:rsidRDefault="00EA192A" w:rsidP="0075523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362E" w14:textId="283309D7" w:rsidR="00EA192A" w:rsidRPr="004D4092" w:rsidRDefault="005B7CF8" w:rsidP="00755236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EA192A">
      <w:rPr>
        <w:noProof/>
      </w:rPr>
      <w:t>1-e_komercija_2017</w:t>
    </w:r>
    <w:r>
      <w:rPr>
        <w:noProof/>
      </w:rPr>
      <w:fldChar w:fldCharType="end"/>
    </w:r>
    <w:r w:rsidR="00EA192A" w:rsidRPr="004D4092">
      <w:t>; Ministru kabineta noteikum</w:t>
    </w:r>
    <w:r w:rsidR="00EA192A">
      <w:t xml:space="preserve">u projekts </w:t>
    </w:r>
    <w:r w:rsidR="00EA192A" w:rsidRPr="004D4092">
      <w:t>“Valsts statistikas pārskatu un anketu veidlapu paraugu apstiprināšanas noteikumi”</w:t>
    </w:r>
    <w:r w:rsidR="00EA192A">
      <w:t xml:space="preserve"> </w:t>
    </w:r>
  </w:p>
  <w:p w14:paraId="1EA12BD9" w14:textId="77777777" w:rsidR="00EA192A" w:rsidRDefault="00EA192A">
    <w:pPr>
      <w:pStyle w:val="Footer"/>
    </w:pPr>
  </w:p>
  <w:p w14:paraId="281BF2F5" w14:textId="77777777" w:rsidR="00EA192A" w:rsidRDefault="00EA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C6CB" w14:textId="77777777" w:rsidR="005B7CF8" w:rsidRDefault="005B7CF8">
      <w:r>
        <w:separator/>
      </w:r>
    </w:p>
  </w:footnote>
  <w:footnote w:type="continuationSeparator" w:id="0">
    <w:p w14:paraId="08E2D35B" w14:textId="77777777" w:rsidR="005B7CF8" w:rsidRDefault="005B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965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9069F" w14:textId="03057277" w:rsidR="00CC2628" w:rsidRDefault="00CC26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F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E1F378" w14:textId="77777777" w:rsidR="00CC2628" w:rsidRDefault="00CC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456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7B4F37" w14:textId="5061C2CF" w:rsidR="00CC2628" w:rsidRDefault="00CC26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F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FD2EFA9" w14:textId="77777777" w:rsidR="00CC2628" w:rsidRDefault="00CC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6830" w14:textId="2D7CEA11" w:rsidR="00EA192A" w:rsidRDefault="00EA192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4AC6CA6F" w14:textId="77777777" w:rsidR="00EA192A" w:rsidRDefault="00EA19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0B87" w14:textId="491D9B95" w:rsidR="00EA192A" w:rsidRDefault="00EA192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1376DC10" w14:textId="77777777" w:rsidR="00EA192A" w:rsidRPr="00171131" w:rsidRDefault="00EA192A" w:rsidP="00755236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4A6"/>
    <w:multiLevelType w:val="hybridMultilevel"/>
    <w:tmpl w:val="D556BCE2"/>
    <w:lvl w:ilvl="0" w:tplc="E00258C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0E1E3989"/>
    <w:multiLevelType w:val="hybridMultilevel"/>
    <w:tmpl w:val="C5A627AE"/>
    <w:lvl w:ilvl="0" w:tplc="B690524E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11AF218F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22135C2"/>
    <w:multiLevelType w:val="hybridMultilevel"/>
    <w:tmpl w:val="7ECE1C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06C"/>
    <w:multiLevelType w:val="hybridMultilevel"/>
    <w:tmpl w:val="F490E28E"/>
    <w:lvl w:ilvl="0" w:tplc="F98AC4D6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11FA"/>
    <w:multiLevelType w:val="hybridMultilevel"/>
    <w:tmpl w:val="ECF8A028"/>
    <w:lvl w:ilvl="0" w:tplc="0DD046D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204D6F90"/>
    <w:multiLevelType w:val="hybridMultilevel"/>
    <w:tmpl w:val="86340F18"/>
    <w:lvl w:ilvl="0" w:tplc="A7AE2DB2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8" w:hanging="360"/>
      </w:pPr>
    </w:lvl>
    <w:lvl w:ilvl="2" w:tplc="0426001B" w:tentative="1">
      <w:start w:val="1"/>
      <w:numFmt w:val="lowerRoman"/>
      <w:lvlText w:val="%3."/>
      <w:lvlJc w:val="right"/>
      <w:pPr>
        <w:ind w:left="1878" w:hanging="180"/>
      </w:pPr>
    </w:lvl>
    <w:lvl w:ilvl="3" w:tplc="0426000F" w:tentative="1">
      <w:start w:val="1"/>
      <w:numFmt w:val="decimal"/>
      <w:lvlText w:val="%4."/>
      <w:lvlJc w:val="left"/>
      <w:pPr>
        <w:ind w:left="2598" w:hanging="360"/>
      </w:pPr>
    </w:lvl>
    <w:lvl w:ilvl="4" w:tplc="04260019" w:tentative="1">
      <w:start w:val="1"/>
      <w:numFmt w:val="lowerLetter"/>
      <w:lvlText w:val="%5."/>
      <w:lvlJc w:val="left"/>
      <w:pPr>
        <w:ind w:left="3318" w:hanging="360"/>
      </w:pPr>
    </w:lvl>
    <w:lvl w:ilvl="5" w:tplc="0426001B" w:tentative="1">
      <w:start w:val="1"/>
      <w:numFmt w:val="lowerRoman"/>
      <w:lvlText w:val="%6."/>
      <w:lvlJc w:val="right"/>
      <w:pPr>
        <w:ind w:left="4038" w:hanging="180"/>
      </w:pPr>
    </w:lvl>
    <w:lvl w:ilvl="6" w:tplc="0426000F" w:tentative="1">
      <w:start w:val="1"/>
      <w:numFmt w:val="decimal"/>
      <w:lvlText w:val="%7."/>
      <w:lvlJc w:val="left"/>
      <w:pPr>
        <w:ind w:left="4758" w:hanging="360"/>
      </w:pPr>
    </w:lvl>
    <w:lvl w:ilvl="7" w:tplc="04260019" w:tentative="1">
      <w:start w:val="1"/>
      <w:numFmt w:val="lowerLetter"/>
      <w:lvlText w:val="%8."/>
      <w:lvlJc w:val="left"/>
      <w:pPr>
        <w:ind w:left="5478" w:hanging="360"/>
      </w:pPr>
    </w:lvl>
    <w:lvl w:ilvl="8" w:tplc="042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223B6045"/>
    <w:multiLevelType w:val="hybridMultilevel"/>
    <w:tmpl w:val="AF7E06A2"/>
    <w:lvl w:ilvl="0" w:tplc="5734C240">
      <w:start w:val="1"/>
      <w:numFmt w:val="lowerLetter"/>
      <w:lvlText w:val="%1)"/>
      <w:lvlJc w:val="left"/>
      <w:pPr>
        <w:ind w:left="530" w:hanging="360"/>
      </w:pPr>
      <w:rPr>
        <w:rFonts w:cs="Calibri"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250" w:hanging="360"/>
      </w:pPr>
    </w:lvl>
    <w:lvl w:ilvl="2" w:tplc="0426001B" w:tentative="1">
      <w:start w:val="1"/>
      <w:numFmt w:val="lowerRoman"/>
      <w:lvlText w:val="%3."/>
      <w:lvlJc w:val="right"/>
      <w:pPr>
        <w:ind w:left="1970" w:hanging="180"/>
      </w:pPr>
    </w:lvl>
    <w:lvl w:ilvl="3" w:tplc="0426000F" w:tentative="1">
      <w:start w:val="1"/>
      <w:numFmt w:val="decimal"/>
      <w:lvlText w:val="%4."/>
      <w:lvlJc w:val="left"/>
      <w:pPr>
        <w:ind w:left="2690" w:hanging="360"/>
      </w:pPr>
    </w:lvl>
    <w:lvl w:ilvl="4" w:tplc="04260019" w:tentative="1">
      <w:start w:val="1"/>
      <w:numFmt w:val="lowerLetter"/>
      <w:lvlText w:val="%5."/>
      <w:lvlJc w:val="left"/>
      <w:pPr>
        <w:ind w:left="3410" w:hanging="360"/>
      </w:pPr>
    </w:lvl>
    <w:lvl w:ilvl="5" w:tplc="0426001B" w:tentative="1">
      <w:start w:val="1"/>
      <w:numFmt w:val="lowerRoman"/>
      <w:lvlText w:val="%6."/>
      <w:lvlJc w:val="right"/>
      <w:pPr>
        <w:ind w:left="4130" w:hanging="180"/>
      </w:pPr>
    </w:lvl>
    <w:lvl w:ilvl="6" w:tplc="0426000F" w:tentative="1">
      <w:start w:val="1"/>
      <w:numFmt w:val="decimal"/>
      <w:lvlText w:val="%7."/>
      <w:lvlJc w:val="left"/>
      <w:pPr>
        <w:ind w:left="4850" w:hanging="360"/>
      </w:pPr>
    </w:lvl>
    <w:lvl w:ilvl="7" w:tplc="04260019" w:tentative="1">
      <w:start w:val="1"/>
      <w:numFmt w:val="lowerLetter"/>
      <w:lvlText w:val="%8."/>
      <w:lvlJc w:val="left"/>
      <w:pPr>
        <w:ind w:left="5570" w:hanging="360"/>
      </w:pPr>
    </w:lvl>
    <w:lvl w:ilvl="8" w:tplc="042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229B5FC3"/>
    <w:multiLevelType w:val="hybridMultilevel"/>
    <w:tmpl w:val="65FCF9AC"/>
    <w:lvl w:ilvl="0" w:tplc="FA589E54">
      <w:start w:val="1"/>
      <w:numFmt w:val="lowerLetter"/>
      <w:lvlText w:val="%1)"/>
      <w:lvlJc w:val="left"/>
      <w:pPr>
        <w:ind w:left="5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71" w:hanging="360"/>
      </w:pPr>
    </w:lvl>
    <w:lvl w:ilvl="2" w:tplc="0426001B" w:tentative="1">
      <w:start w:val="1"/>
      <w:numFmt w:val="lowerRoman"/>
      <w:lvlText w:val="%3."/>
      <w:lvlJc w:val="right"/>
      <w:pPr>
        <w:ind w:left="1991" w:hanging="180"/>
      </w:pPr>
    </w:lvl>
    <w:lvl w:ilvl="3" w:tplc="0426000F" w:tentative="1">
      <w:start w:val="1"/>
      <w:numFmt w:val="decimal"/>
      <w:lvlText w:val="%4."/>
      <w:lvlJc w:val="left"/>
      <w:pPr>
        <w:ind w:left="2711" w:hanging="360"/>
      </w:pPr>
    </w:lvl>
    <w:lvl w:ilvl="4" w:tplc="04260019" w:tentative="1">
      <w:start w:val="1"/>
      <w:numFmt w:val="lowerLetter"/>
      <w:lvlText w:val="%5."/>
      <w:lvlJc w:val="left"/>
      <w:pPr>
        <w:ind w:left="3431" w:hanging="360"/>
      </w:pPr>
    </w:lvl>
    <w:lvl w:ilvl="5" w:tplc="0426001B" w:tentative="1">
      <w:start w:val="1"/>
      <w:numFmt w:val="lowerRoman"/>
      <w:lvlText w:val="%6."/>
      <w:lvlJc w:val="right"/>
      <w:pPr>
        <w:ind w:left="4151" w:hanging="180"/>
      </w:pPr>
    </w:lvl>
    <w:lvl w:ilvl="6" w:tplc="0426000F" w:tentative="1">
      <w:start w:val="1"/>
      <w:numFmt w:val="decimal"/>
      <w:lvlText w:val="%7."/>
      <w:lvlJc w:val="left"/>
      <w:pPr>
        <w:ind w:left="4871" w:hanging="360"/>
      </w:pPr>
    </w:lvl>
    <w:lvl w:ilvl="7" w:tplc="04260019" w:tentative="1">
      <w:start w:val="1"/>
      <w:numFmt w:val="lowerLetter"/>
      <w:lvlText w:val="%8."/>
      <w:lvlJc w:val="left"/>
      <w:pPr>
        <w:ind w:left="5591" w:hanging="360"/>
      </w:pPr>
    </w:lvl>
    <w:lvl w:ilvl="8" w:tplc="0426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1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265E2E08"/>
    <w:multiLevelType w:val="hybridMultilevel"/>
    <w:tmpl w:val="F490E28E"/>
    <w:lvl w:ilvl="0" w:tplc="F98AC4D6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295D2116"/>
    <w:multiLevelType w:val="hybridMultilevel"/>
    <w:tmpl w:val="0A34E826"/>
    <w:lvl w:ilvl="0" w:tplc="04260011">
      <w:start w:val="1"/>
      <w:numFmt w:val="decimal"/>
      <w:lvlText w:val="%1)"/>
      <w:lvlJc w:val="left"/>
      <w:pPr>
        <w:ind w:left="845" w:hanging="360"/>
      </w:pPr>
      <w:rPr>
        <w:rFonts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2BF16DEE"/>
    <w:multiLevelType w:val="hybridMultilevel"/>
    <w:tmpl w:val="7B0AADEE"/>
    <w:lvl w:ilvl="0" w:tplc="3E78D4A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0">
    <w:nsid w:val="41D96A4F"/>
    <w:multiLevelType w:val="hybridMultilevel"/>
    <w:tmpl w:val="45A682B8"/>
    <w:lvl w:ilvl="0" w:tplc="52CA9C6E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4364057D"/>
    <w:multiLevelType w:val="hybridMultilevel"/>
    <w:tmpl w:val="35DA448A"/>
    <w:lvl w:ilvl="0" w:tplc="26FCDAE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6" w:hanging="360"/>
      </w:pPr>
    </w:lvl>
    <w:lvl w:ilvl="2" w:tplc="0426001B" w:tentative="1">
      <w:start w:val="1"/>
      <w:numFmt w:val="lowerRoman"/>
      <w:lvlText w:val="%3."/>
      <w:lvlJc w:val="right"/>
      <w:pPr>
        <w:ind w:left="1896" w:hanging="180"/>
      </w:pPr>
    </w:lvl>
    <w:lvl w:ilvl="3" w:tplc="0426000F" w:tentative="1">
      <w:start w:val="1"/>
      <w:numFmt w:val="decimal"/>
      <w:lvlText w:val="%4."/>
      <w:lvlJc w:val="left"/>
      <w:pPr>
        <w:ind w:left="2616" w:hanging="360"/>
      </w:pPr>
    </w:lvl>
    <w:lvl w:ilvl="4" w:tplc="04260019" w:tentative="1">
      <w:start w:val="1"/>
      <w:numFmt w:val="lowerLetter"/>
      <w:lvlText w:val="%5."/>
      <w:lvlJc w:val="left"/>
      <w:pPr>
        <w:ind w:left="3336" w:hanging="360"/>
      </w:pPr>
    </w:lvl>
    <w:lvl w:ilvl="5" w:tplc="0426001B" w:tentative="1">
      <w:start w:val="1"/>
      <w:numFmt w:val="lowerRoman"/>
      <w:lvlText w:val="%6."/>
      <w:lvlJc w:val="right"/>
      <w:pPr>
        <w:ind w:left="4056" w:hanging="180"/>
      </w:pPr>
    </w:lvl>
    <w:lvl w:ilvl="6" w:tplc="0426000F" w:tentative="1">
      <w:start w:val="1"/>
      <w:numFmt w:val="decimal"/>
      <w:lvlText w:val="%7."/>
      <w:lvlJc w:val="left"/>
      <w:pPr>
        <w:ind w:left="4776" w:hanging="360"/>
      </w:pPr>
    </w:lvl>
    <w:lvl w:ilvl="7" w:tplc="04260019" w:tentative="1">
      <w:start w:val="1"/>
      <w:numFmt w:val="lowerLetter"/>
      <w:lvlText w:val="%8."/>
      <w:lvlJc w:val="left"/>
      <w:pPr>
        <w:ind w:left="5496" w:hanging="360"/>
      </w:pPr>
    </w:lvl>
    <w:lvl w:ilvl="8" w:tplc="042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551E35C3"/>
    <w:multiLevelType w:val="hybridMultilevel"/>
    <w:tmpl w:val="5D04F164"/>
    <w:lvl w:ilvl="0" w:tplc="0A6C3FF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9D34110"/>
    <w:multiLevelType w:val="hybridMultilevel"/>
    <w:tmpl w:val="2C76EF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46D7B"/>
    <w:multiLevelType w:val="hybridMultilevel"/>
    <w:tmpl w:val="988A5CA2"/>
    <w:lvl w:ilvl="0" w:tplc="F39401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D7771F5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1954DD3"/>
    <w:multiLevelType w:val="hybridMultilevel"/>
    <w:tmpl w:val="83C6DC62"/>
    <w:lvl w:ilvl="0" w:tplc="0426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 w15:restartNumberingAfterBreak="0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69704B6E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BA36B40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3"/>
  </w:num>
  <w:num w:numId="5">
    <w:abstractNumId w:val="6"/>
  </w:num>
  <w:num w:numId="6">
    <w:abstractNumId w:val="2"/>
  </w:num>
  <w:num w:numId="7">
    <w:abstractNumId w:val="20"/>
  </w:num>
  <w:num w:numId="8">
    <w:abstractNumId w:val="26"/>
  </w:num>
  <w:num w:numId="9">
    <w:abstractNumId w:val="27"/>
  </w:num>
  <w:num w:numId="10">
    <w:abstractNumId w:val="23"/>
  </w:num>
  <w:num w:numId="11">
    <w:abstractNumId w:val="7"/>
  </w:num>
  <w:num w:numId="12">
    <w:abstractNumId w:val="28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22"/>
  </w:num>
  <w:num w:numId="18">
    <w:abstractNumId w:val="10"/>
  </w:num>
  <w:num w:numId="19">
    <w:abstractNumId w:val="9"/>
  </w:num>
  <w:num w:numId="20">
    <w:abstractNumId w:val="0"/>
  </w:num>
  <w:num w:numId="21">
    <w:abstractNumId w:val="8"/>
  </w:num>
  <w:num w:numId="22">
    <w:abstractNumId w:val="19"/>
  </w:num>
  <w:num w:numId="23">
    <w:abstractNumId w:val="21"/>
  </w:num>
  <w:num w:numId="24">
    <w:abstractNumId w:val="24"/>
  </w:num>
  <w:num w:numId="25">
    <w:abstractNumId w:val="12"/>
  </w:num>
  <w:num w:numId="26">
    <w:abstractNumId w:val="4"/>
  </w:num>
  <w:num w:numId="27">
    <w:abstractNumId w:val="18"/>
  </w:num>
  <w:num w:numId="28">
    <w:abstractNumId w:val="5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0198B"/>
    <w:rsid w:val="00004944"/>
    <w:rsid w:val="00004B04"/>
    <w:rsid w:val="00006312"/>
    <w:rsid w:val="000063BE"/>
    <w:rsid w:val="00007B44"/>
    <w:rsid w:val="000106E0"/>
    <w:rsid w:val="00010DC6"/>
    <w:rsid w:val="00011B99"/>
    <w:rsid w:val="00012DB8"/>
    <w:rsid w:val="00013548"/>
    <w:rsid w:val="00013DC2"/>
    <w:rsid w:val="000143D8"/>
    <w:rsid w:val="00014A14"/>
    <w:rsid w:val="00015041"/>
    <w:rsid w:val="000150CA"/>
    <w:rsid w:val="00020753"/>
    <w:rsid w:val="0002092E"/>
    <w:rsid w:val="00020A0C"/>
    <w:rsid w:val="00021CD7"/>
    <w:rsid w:val="00021D02"/>
    <w:rsid w:val="000223D6"/>
    <w:rsid w:val="000230B7"/>
    <w:rsid w:val="00024B92"/>
    <w:rsid w:val="00025883"/>
    <w:rsid w:val="00026556"/>
    <w:rsid w:val="00026B19"/>
    <w:rsid w:val="00032DE4"/>
    <w:rsid w:val="000346DA"/>
    <w:rsid w:val="000355BA"/>
    <w:rsid w:val="00036AFD"/>
    <w:rsid w:val="00037AE3"/>
    <w:rsid w:val="000406A5"/>
    <w:rsid w:val="00040B15"/>
    <w:rsid w:val="00046381"/>
    <w:rsid w:val="00046BAC"/>
    <w:rsid w:val="0004798A"/>
    <w:rsid w:val="0005195A"/>
    <w:rsid w:val="00052DFA"/>
    <w:rsid w:val="00054678"/>
    <w:rsid w:val="00054948"/>
    <w:rsid w:val="000577C3"/>
    <w:rsid w:val="00057A81"/>
    <w:rsid w:val="000628E5"/>
    <w:rsid w:val="00066945"/>
    <w:rsid w:val="00066DDB"/>
    <w:rsid w:val="000715FE"/>
    <w:rsid w:val="00071D35"/>
    <w:rsid w:val="00071FB1"/>
    <w:rsid w:val="0007323D"/>
    <w:rsid w:val="00074A5A"/>
    <w:rsid w:val="000756E9"/>
    <w:rsid w:val="00077AD0"/>
    <w:rsid w:val="00080899"/>
    <w:rsid w:val="00083E5D"/>
    <w:rsid w:val="00084672"/>
    <w:rsid w:val="00086485"/>
    <w:rsid w:val="0009071E"/>
    <w:rsid w:val="00091F8C"/>
    <w:rsid w:val="0009204F"/>
    <w:rsid w:val="0009221F"/>
    <w:rsid w:val="00092E8C"/>
    <w:rsid w:val="000942E1"/>
    <w:rsid w:val="000A0469"/>
    <w:rsid w:val="000A22A1"/>
    <w:rsid w:val="000A30D2"/>
    <w:rsid w:val="000A3732"/>
    <w:rsid w:val="000A567D"/>
    <w:rsid w:val="000B2553"/>
    <w:rsid w:val="000B4057"/>
    <w:rsid w:val="000B584A"/>
    <w:rsid w:val="000B69E1"/>
    <w:rsid w:val="000B6D69"/>
    <w:rsid w:val="000C00FD"/>
    <w:rsid w:val="000C01D3"/>
    <w:rsid w:val="000C03EF"/>
    <w:rsid w:val="000C23E6"/>
    <w:rsid w:val="000C2561"/>
    <w:rsid w:val="000C265F"/>
    <w:rsid w:val="000C38AD"/>
    <w:rsid w:val="000C4C67"/>
    <w:rsid w:val="000C4D74"/>
    <w:rsid w:val="000C5562"/>
    <w:rsid w:val="000C5E99"/>
    <w:rsid w:val="000C6A7D"/>
    <w:rsid w:val="000C729D"/>
    <w:rsid w:val="000D00B3"/>
    <w:rsid w:val="000D03AA"/>
    <w:rsid w:val="000D0966"/>
    <w:rsid w:val="000D1102"/>
    <w:rsid w:val="000D12C9"/>
    <w:rsid w:val="000D25C4"/>
    <w:rsid w:val="000D2973"/>
    <w:rsid w:val="000D2BBD"/>
    <w:rsid w:val="000D377D"/>
    <w:rsid w:val="000D52C1"/>
    <w:rsid w:val="000D7DDD"/>
    <w:rsid w:val="000E06E0"/>
    <w:rsid w:val="000E0794"/>
    <w:rsid w:val="000E1205"/>
    <w:rsid w:val="000E22F5"/>
    <w:rsid w:val="000E7706"/>
    <w:rsid w:val="000F1840"/>
    <w:rsid w:val="000F25B2"/>
    <w:rsid w:val="000F32BF"/>
    <w:rsid w:val="000F4186"/>
    <w:rsid w:val="000F4559"/>
    <w:rsid w:val="000F4F48"/>
    <w:rsid w:val="000F6AE8"/>
    <w:rsid w:val="00100FB7"/>
    <w:rsid w:val="00100FF7"/>
    <w:rsid w:val="001012A9"/>
    <w:rsid w:val="001057EA"/>
    <w:rsid w:val="00106AFC"/>
    <w:rsid w:val="00107683"/>
    <w:rsid w:val="00111048"/>
    <w:rsid w:val="001137B5"/>
    <w:rsid w:val="001143A4"/>
    <w:rsid w:val="0011474D"/>
    <w:rsid w:val="00114906"/>
    <w:rsid w:val="00115FD7"/>
    <w:rsid w:val="00116741"/>
    <w:rsid w:val="00116AB6"/>
    <w:rsid w:val="00120152"/>
    <w:rsid w:val="00121AA7"/>
    <w:rsid w:val="0012219E"/>
    <w:rsid w:val="00122A58"/>
    <w:rsid w:val="00122D58"/>
    <w:rsid w:val="00123B30"/>
    <w:rsid w:val="00124957"/>
    <w:rsid w:val="00124CDB"/>
    <w:rsid w:val="00124F75"/>
    <w:rsid w:val="0012530F"/>
    <w:rsid w:val="00125DF6"/>
    <w:rsid w:val="00126901"/>
    <w:rsid w:val="00126947"/>
    <w:rsid w:val="00127BA7"/>
    <w:rsid w:val="00130640"/>
    <w:rsid w:val="001313D7"/>
    <w:rsid w:val="00134F6D"/>
    <w:rsid w:val="00135075"/>
    <w:rsid w:val="001361DD"/>
    <w:rsid w:val="001370D0"/>
    <w:rsid w:val="00140694"/>
    <w:rsid w:val="00140872"/>
    <w:rsid w:val="00140961"/>
    <w:rsid w:val="00141065"/>
    <w:rsid w:val="0014168A"/>
    <w:rsid w:val="00141BA6"/>
    <w:rsid w:val="00144451"/>
    <w:rsid w:val="00144497"/>
    <w:rsid w:val="0014490B"/>
    <w:rsid w:val="00147E27"/>
    <w:rsid w:val="0015025C"/>
    <w:rsid w:val="001510B3"/>
    <w:rsid w:val="001523BE"/>
    <w:rsid w:val="00152694"/>
    <w:rsid w:val="0015319C"/>
    <w:rsid w:val="00153ACC"/>
    <w:rsid w:val="001548C2"/>
    <w:rsid w:val="00154A79"/>
    <w:rsid w:val="001558D0"/>
    <w:rsid w:val="0015747E"/>
    <w:rsid w:val="00157D65"/>
    <w:rsid w:val="00160467"/>
    <w:rsid w:val="001614D5"/>
    <w:rsid w:val="001625E7"/>
    <w:rsid w:val="00162988"/>
    <w:rsid w:val="0016462C"/>
    <w:rsid w:val="00165E9D"/>
    <w:rsid w:val="00172F7D"/>
    <w:rsid w:val="001733E6"/>
    <w:rsid w:val="001756C2"/>
    <w:rsid w:val="00181358"/>
    <w:rsid w:val="001830D2"/>
    <w:rsid w:val="001850B1"/>
    <w:rsid w:val="001852A5"/>
    <w:rsid w:val="001913A5"/>
    <w:rsid w:val="00192E2B"/>
    <w:rsid w:val="0019386C"/>
    <w:rsid w:val="00194FD5"/>
    <w:rsid w:val="00196125"/>
    <w:rsid w:val="00196478"/>
    <w:rsid w:val="001970E7"/>
    <w:rsid w:val="00197F08"/>
    <w:rsid w:val="001A172F"/>
    <w:rsid w:val="001A19CB"/>
    <w:rsid w:val="001A2F95"/>
    <w:rsid w:val="001A422C"/>
    <w:rsid w:val="001A53DF"/>
    <w:rsid w:val="001A6B95"/>
    <w:rsid w:val="001A6DEE"/>
    <w:rsid w:val="001B1163"/>
    <w:rsid w:val="001B3368"/>
    <w:rsid w:val="001B415F"/>
    <w:rsid w:val="001B4C1E"/>
    <w:rsid w:val="001B6100"/>
    <w:rsid w:val="001B648C"/>
    <w:rsid w:val="001C28F7"/>
    <w:rsid w:val="001C43C8"/>
    <w:rsid w:val="001C752B"/>
    <w:rsid w:val="001D083B"/>
    <w:rsid w:val="001D21D7"/>
    <w:rsid w:val="001D2FAB"/>
    <w:rsid w:val="001E0081"/>
    <w:rsid w:val="001E6F83"/>
    <w:rsid w:val="001E7F19"/>
    <w:rsid w:val="001F1429"/>
    <w:rsid w:val="001F19D8"/>
    <w:rsid w:val="001F7930"/>
    <w:rsid w:val="001F7BEA"/>
    <w:rsid w:val="00201BCD"/>
    <w:rsid w:val="00201CF8"/>
    <w:rsid w:val="00202D85"/>
    <w:rsid w:val="0020607B"/>
    <w:rsid w:val="00206F93"/>
    <w:rsid w:val="00211ED8"/>
    <w:rsid w:val="0021265B"/>
    <w:rsid w:val="00212AEA"/>
    <w:rsid w:val="00212E75"/>
    <w:rsid w:val="002133E6"/>
    <w:rsid w:val="002136FE"/>
    <w:rsid w:val="00216514"/>
    <w:rsid w:val="00216806"/>
    <w:rsid w:val="00216F5D"/>
    <w:rsid w:val="00221A25"/>
    <w:rsid w:val="00222098"/>
    <w:rsid w:val="002222BB"/>
    <w:rsid w:val="002229A9"/>
    <w:rsid w:val="00224369"/>
    <w:rsid w:val="00224710"/>
    <w:rsid w:val="00225CE1"/>
    <w:rsid w:val="0022621F"/>
    <w:rsid w:val="002270A6"/>
    <w:rsid w:val="00227C33"/>
    <w:rsid w:val="00227F84"/>
    <w:rsid w:val="00230F48"/>
    <w:rsid w:val="00236046"/>
    <w:rsid w:val="00240B7D"/>
    <w:rsid w:val="00240C44"/>
    <w:rsid w:val="0024143C"/>
    <w:rsid w:val="00241711"/>
    <w:rsid w:val="00241A4F"/>
    <w:rsid w:val="00241F10"/>
    <w:rsid w:val="0024324E"/>
    <w:rsid w:val="00243F9E"/>
    <w:rsid w:val="00245B83"/>
    <w:rsid w:val="00246EE2"/>
    <w:rsid w:val="00247019"/>
    <w:rsid w:val="0025188E"/>
    <w:rsid w:val="00251E8A"/>
    <w:rsid w:val="00252460"/>
    <w:rsid w:val="00252B15"/>
    <w:rsid w:val="00252C83"/>
    <w:rsid w:val="00254904"/>
    <w:rsid w:val="00254E09"/>
    <w:rsid w:val="002566B0"/>
    <w:rsid w:val="0025687D"/>
    <w:rsid w:val="00256B04"/>
    <w:rsid w:val="00260757"/>
    <w:rsid w:val="002621F3"/>
    <w:rsid w:val="002622F8"/>
    <w:rsid w:val="0026372D"/>
    <w:rsid w:val="00263D09"/>
    <w:rsid w:val="002646D0"/>
    <w:rsid w:val="00266280"/>
    <w:rsid w:val="002663A9"/>
    <w:rsid w:val="0026692D"/>
    <w:rsid w:val="00270B95"/>
    <w:rsid w:val="00272068"/>
    <w:rsid w:val="00272BDE"/>
    <w:rsid w:val="0027381B"/>
    <w:rsid w:val="002739DE"/>
    <w:rsid w:val="00274D0E"/>
    <w:rsid w:val="0027624A"/>
    <w:rsid w:val="00277808"/>
    <w:rsid w:val="002803F9"/>
    <w:rsid w:val="002808DF"/>
    <w:rsid w:val="00283A60"/>
    <w:rsid w:val="00284CBF"/>
    <w:rsid w:val="002877DE"/>
    <w:rsid w:val="00287A6C"/>
    <w:rsid w:val="00287D90"/>
    <w:rsid w:val="00290D4C"/>
    <w:rsid w:val="002924FF"/>
    <w:rsid w:val="00293463"/>
    <w:rsid w:val="0029398E"/>
    <w:rsid w:val="002969F5"/>
    <w:rsid w:val="002A424D"/>
    <w:rsid w:val="002A4C02"/>
    <w:rsid w:val="002A4F85"/>
    <w:rsid w:val="002A5A8F"/>
    <w:rsid w:val="002A6539"/>
    <w:rsid w:val="002A7824"/>
    <w:rsid w:val="002A7E8F"/>
    <w:rsid w:val="002B238C"/>
    <w:rsid w:val="002B5106"/>
    <w:rsid w:val="002B621C"/>
    <w:rsid w:val="002B78AF"/>
    <w:rsid w:val="002C243B"/>
    <w:rsid w:val="002C2D8E"/>
    <w:rsid w:val="002C3AD8"/>
    <w:rsid w:val="002C4821"/>
    <w:rsid w:val="002C50B4"/>
    <w:rsid w:val="002C65F0"/>
    <w:rsid w:val="002C74D2"/>
    <w:rsid w:val="002C7789"/>
    <w:rsid w:val="002D0B6B"/>
    <w:rsid w:val="002D13D9"/>
    <w:rsid w:val="002D228A"/>
    <w:rsid w:val="002D23E9"/>
    <w:rsid w:val="002D253C"/>
    <w:rsid w:val="002D2B5E"/>
    <w:rsid w:val="002D3242"/>
    <w:rsid w:val="002D6FFB"/>
    <w:rsid w:val="002E2EEF"/>
    <w:rsid w:val="002E3FC5"/>
    <w:rsid w:val="002E7936"/>
    <w:rsid w:val="002F0FA9"/>
    <w:rsid w:val="002F23AA"/>
    <w:rsid w:val="002F243A"/>
    <w:rsid w:val="002F6F09"/>
    <w:rsid w:val="002F7E15"/>
    <w:rsid w:val="00300040"/>
    <w:rsid w:val="0030321B"/>
    <w:rsid w:val="0030435E"/>
    <w:rsid w:val="003043B7"/>
    <w:rsid w:val="00306920"/>
    <w:rsid w:val="00306C57"/>
    <w:rsid w:val="00306C73"/>
    <w:rsid w:val="00307195"/>
    <w:rsid w:val="00312E8D"/>
    <w:rsid w:val="00313169"/>
    <w:rsid w:val="00313BB5"/>
    <w:rsid w:val="00313E43"/>
    <w:rsid w:val="00314576"/>
    <w:rsid w:val="00314B31"/>
    <w:rsid w:val="00314B5B"/>
    <w:rsid w:val="00315089"/>
    <w:rsid w:val="00315481"/>
    <w:rsid w:val="00317972"/>
    <w:rsid w:val="00317DDA"/>
    <w:rsid w:val="00321E57"/>
    <w:rsid w:val="00322B79"/>
    <w:rsid w:val="003245A0"/>
    <w:rsid w:val="003257A4"/>
    <w:rsid w:val="003265D3"/>
    <w:rsid w:val="00327359"/>
    <w:rsid w:val="003310B8"/>
    <w:rsid w:val="003322DA"/>
    <w:rsid w:val="00335DA1"/>
    <w:rsid w:val="003434D5"/>
    <w:rsid w:val="00344586"/>
    <w:rsid w:val="003450E5"/>
    <w:rsid w:val="0034703B"/>
    <w:rsid w:val="00347729"/>
    <w:rsid w:val="0035021C"/>
    <w:rsid w:val="00350479"/>
    <w:rsid w:val="003511D7"/>
    <w:rsid w:val="003550C4"/>
    <w:rsid w:val="00356EBD"/>
    <w:rsid w:val="003578D5"/>
    <w:rsid w:val="00357DD1"/>
    <w:rsid w:val="0036563C"/>
    <w:rsid w:val="003722F3"/>
    <w:rsid w:val="00372838"/>
    <w:rsid w:val="003745E1"/>
    <w:rsid w:val="0037606B"/>
    <w:rsid w:val="003766CF"/>
    <w:rsid w:val="0037735A"/>
    <w:rsid w:val="00380546"/>
    <w:rsid w:val="00380DFE"/>
    <w:rsid w:val="00381A7A"/>
    <w:rsid w:val="00381D5C"/>
    <w:rsid w:val="00382397"/>
    <w:rsid w:val="0038430A"/>
    <w:rsid w:val="00384768"/>
    <w:rsid w:val="00386A40"/>
    <w:rsid w:val="00390601"/>
    <w:rsid w:val="0039273B"/>
    <w:rsid w:val="003933CA"/>
    <w:rsid w:val="003952E3"/>
    <w:rsid w:val="003954A3"/>
    <w:rsid w:val="00395B9F"/>
    <w:rsid w:val="00397461"/>
    <w:rsid w:val="003A13D1"/>
    <w:rsid w:val="003A2FD5"/>
    <w:rsid w:val="003A342C"/>
    <w:rsid w:val="003A3C41"/>
    <w:rsid w:val="003A5D20"/>
    <w:rsid w:val="003A6F70"/>
    <w:rsid w:val="003B0E2A"/>
    <w:rsid w:val="003B1A87"/>
    <w:rsid w:val="003B273F"/>
    <w:rsid w:val="003B33E0"/>
    <w:rsid w:val="003B4088"/>
    <w:rsid w:val="003B47BE"/>
    <w:rsid w:val="003B4B33"/>
    <w:rsid w:val="003B5372"/>
    <w:rsid w:val="003B76EF"/>
    <w:rsid w:val="003B7DEF"/>
    <w:rsid w:val="003C0471"/>
    <w:rsid w:val="003C102C"/>
    <w:rsid w:val="003C2CAE"/>
    <w:rsid w:val="003C3BBB"/>
    <w:rsid w:val="003C7A18"/>
    <w:rsid w:val="003D0453"/>
    <w:rsid w:val="003D1650"/>
    <w:rsid w:val="003D27E2"/>
    <w:rsid w:val="003D2F95"/>
    <w:rsid w:val="003D57C5"/>
    <w:rsid w:val="003E23EE"/>
    <w:rsid w:val="003E2B60"/>
    <w:rsid w:val="003E2CD0"/>
    <w:rsid w:val="003E4FF0"/>
    <w:rsid w:val="003E6171"/>
    <w:rsid w:val="003E6447"/>
    <w:rsid w:val="003F14F2"/>
    <w:rsid w:val="003F24EE"/>
    <w:rsid w:val="003F38ED"/>
    <w:rsid w:val="003F3FA3"/>
    <w:rsid w:val="00400DEC"/>
    <w:rsid w:val="00400FEF"/>
    <w:rsid w:val="004018BD"/>
    <w:rsid w:val="004029C5"/>
    <w:rsid w:val="00402F65"/>
    <w:rsid w:val="00405895"/>
    <w:rsid w:val="00407207"/>
    <w:rsid w:val="0040735B"/>
    <w:rsid w:val="00411410"/>
    <w:rsid w:val="00413585"/>
    <w:rsid w:val="00414317"/>
    <w:rsid w:val="00417D6B"/>
    <w:rsid w:val="00417ED7"/>
    <w:rsid w:val="00422B59"/>
    <w:rsid w:val="0042392E"/>
    <w:rsid w:val="00424863"/>
    <w:rsid w:val="00424E20"/>
    <w:rsid w:val="00430274"/>
    <w:rsid w:val="00430742"/>
    <w:rsid w:val="004307B4"/>
    <w:rsid w:val="0043691F"/>
    <w:rsid w:val="004379A9"/>
    <w:rsid w:val="00441E1C"/>
    <w:rsid w:val="00441EEF"/>
    <w:rsid w:val="00442A6B"/>
    <w:rsid w:val="004436A0"/>
    <w:rsid w:val="0045013D"/>
    <w:rsid w:val="004519A7"/>
    <w:rsid w:val="004519DE"/>
    <w:rsid w:val="00452014"/>
    <w:rsid w:val="0045213E"/>
    <w:rsid w:val="00454311"/>
    <w:rsid w:val="00456CFE"/>
    <w:rsid w:val="00456D93"/>
    <w:rsid w:val="00456ED1"/>
    <w:rsid w:val="00457966"/>
    <w:rsid w:val="00460576"/>
    <w:rsid w:val="00461919"/>
    <w:rsid w:val="00461BD6"/>
    <w:rsid w:val="00462315"/>
    <w:rsid w:val="004629BB"/>
    <w:rsid w:val="0046390E"/>
    <w:rsid w:val="00463D1B"/>
    <w:rsid w:val="00465D67"/>
    <w:rsid w:val="00467536"/>
    <w:rsid w:val="0046799F"/>
    <w:rsid w:val="004713CF"/>
    <w:rsid w:val="00471A34"/>
    <w:rsid w:val="00472372"/>
    <w:rsid w:val="004758E2"/>
    <w:rsid w:val="00475AE8"/>
    <w:rsid w:val="00476FB6"/>
    <w:rsid w:val="00480188"/>
    <w:rsid w:val="00480604"/>
    <w:rsid w:val="00480DCD"/>
    <w:rsid w:val="004822E0"/>
    <w:rsid w:val="00482613"/>
    <w:rsid w:val="00482AD9"/>
    <w:rsid w:val="004835C3"/>
    <w:rsid w:val="0048362F"/>
    <w:rsid w:val="004842FA"/>
    <w:rsid w:val="00484870"/>
    <w:rsid w:val="004860E8"/>
    <w:rsid w:val="00486F85"/>
    <w:rsid w:val="004902D3"/>
    <w:rsid w:val="00490903"/>
    <w:rsid w:val="004943EC"/>
    <w:rsid w:val="00496CB9"/>
    <w:rsid w:val="00496E64"/>
    <w:rsid w:val="00497B80"/>
    <w:rsid w:val="004A3291"/>
    <w:rsid w:val="004A349F"/>
    <w:rsid w:val="004A406F"/>
    <w:rsid w:val="004A4779"/>
    <w:rsid w:val="004A488A"/>
    <w:rsid w:val="004A491E"/>
    <w:rsid w:val="004A504E"/>
    <w:rsid w:val="004B1181"/>
    <w:rsid w:val="004B22A7"/>
    <w:rsid w:val="004B278F"/>
    <w:rsid w:val="004B3249"/>
    <w:rsid w:val="004B38B4"/>
    <w:rsid w:val="004B3EDD"/>
    <w:rsid w:val="004B50EB"/>
    <w:rsid w:val="004B5988"/>
    <w:rsid w:val="004C3028"/>
    <w:rsid w:val="004C3B36"/>
    <w:rsid w:val="004C50C8"/>
    <w:rsid w:val="004D1D6B"/>
    <w:rsid w:val="004D238C"/>
    <w:rsid w:val="004D2FB2"/>
    <w:rsid w:val="004D5D38"/>
    <w:rsid w:val="004D6FD5"/>
    <w:rsid w:val="004E0D3A"/>
    <w:rsid w:val="004E11D4"/>
    <w:rsid w:val="004E2048"/>
    <w:rsid w:val="004E2080"/>
    <w:rsid w:val="004E56A6"/>
    <w:rsid w:val="004E6443"/>
    <w:rsid w:val="004E7965"/>
    <w:rsid w:val="004E7FCD"/>
    <w:rsid w:val="004F0CD2"/>
    <w:rsid w:val="004F2065"/>
    <w:rsid w:val="004F25A2"/>
    <w:rsid w:val="004F2CCB"/>
    <w:rsid w:val="004F4D15"/>
    <w:rsid w:val="004F5624"/>
    <w:rsid w:val="00500828"/>
    <w:rsid w:val="005051F8"/>
    <w:rsid w:val="00506A97"/>
    <w:rsid w:val="00510502"/>
    <w:rsid w:val="00511D95"/>
    <w:rsid w:val="00513258"/>
    <w:rsid w:val="0051404F"/>
    <w:rsid w:val="00514C5F"/>
    <w:rsid w:val="00516D69"/>
    <w:rsid w:val="00517330"/>
    <w:rsid w:val="00517C6C"/>
    <w:rsid w:val="0052141E"/>
    <w:rsid w:val="00521EC1"/>
    <w:rsid w:val="00525369"/>
    <w:rsid w:val="005269AB"/>
    <w:rsid w:val="00526F72"/>
    <w:rsid w:val="0053356D"/>
    <w:rsid w:val="00533ACD"/>
    <w:rsid w:val="005351BB"/>
    <w:rsid w:val="005375F2"/>
    <w:rsid w:val="00543029"/>
    <w:rsid w:val="00543597"/>
    <w:rsid w:val="005439F9"/>
    <w:rsid w:val="00543D97"/>
    <w:rsid w:val="00547F18"/>
    <w:rsid w:val="00550311"/>
    <w:rsid w:val="00550A4C"/>
    <w:rsid w:val="00551BF1"/>
    <w:rsid w:val="005526DD"/>
    <w:rsid w:val="00554441"/>
    <w:rsid w:val="005544E9"/>
    <w:rsid w:val="00554BC1"/>
    <w:rsid w:val="00555FE1"/>
    <w:rsid w:val="00561CB2"/>
    <w:rsid w:val="00562A2A"/>
    <w:rsid w:val="00563078"/>
    <w:rsid w:val="00563711"/>
    <w:rsid w:val="00563FAA"/>
    <w:rsid w:val="00564B2E"/>
    <w:rsid w:val="00565F16"/>
    <w:rsid w:val="00570256"/>
    <w:rsid w:val="0057188A"/>
    <w:rsid w:val="00572D96"/>
    <w:rsid w:val="00573344"/>
    <w:rsid w:val="005742E0"/>
    <w:rsid w:val="00574563"/>
    <w:rsid w:val="00574EE8"/>
    <w:rsid w:val="00574EFD"/>
    <w:rsid w:val="00575174"/>
    <w:rsid w:val="00576924"/>
    <w:rsid w:val="00577A8D"/>
    <w:rsid w:val="00580209"/>
    <w:rsid w:val="005827DC"/>
    <w:rsid w:val="005845EF"/>
    <w:rsid w:val="00586A3E"/>
    <w:rsid w:val="0058766C"/>
    <w:rsid w:val="005912E8"/>
    <w:rsid w:val="005921FA"/>
    <w:rsid w:val="00593ABC"/>
    <w:rsid w:val="00593BCA"/>
    <w:rsid w:val="0059405F"/>
    <w:rsid w:val="0059450D"/>
    <w:rsid w:val="00594BC4"/>
    <w:rsid w:val="0059503E"/>
    <w:rsid w:val="005951D3"/>
    <w:rsid w:val="00595E66"/>
    <w:rsid w:val="005979FC"/>
    <w:rsid w:val="005A0D6C"/>
    <w:rsid w:val="005A1A18"/>
    <w:rsid w:val="005A4424"/>
    <w:rsid w:val="005A54A7"/>
    <w:rsid w:val="005A7CE7"/>
    <w:rsid w:val="005B33A6"/>
    <w:rsid w:val="005B5D77"/>
    <w:rsid w:val="005B5EA5"/>
    <w:rsid w:val="005B7CF8"/>
    <w:rsid w:val="005C14FE"/>
    <w:rsid w:val="005C16E2"/>
    <w:rsid w:val="005C55B0"/>
    <w:rsid w:val="005C6E4C"/>
    <w:rsid w:val="005C7E98"/>
    <w:rsid w:val="005D0931"/>
    <w:rsid w:val="005D0AA6"/>
    <w:rsid w:val="005D1C11"/>
    <w:rsid w:val="005D29FF"/>
    <w:rsid w:val="005D39A7"/>
    <w:rsid w:val="005D4935"/>
    <w:rsid w:val="005E1E34"/>
    <w:rsid w:val="005E29BF"/>
    <w:rsid w:val="005E307E"/>
    <w:rsid w:val="005E365D"/>
    <w:rsid w:val="005E5F2D"/>
    <w:rsid w:val="005F102B"/>
    <w:rsid w:val="005F144F"/>
    <w:rsid w:val="005F1D98"/>
    <w:rsid w:val="005F5AD5"/>
    <w:rsid w:val="005F713C"/>
    <w:rsid w:val="005F75B0"/>
    <w:rsid w:val="005F7CCE"/>
    <w:rsid w:val="00600FDE"/>
    <w:rsid w:val="00602D4A"/>
    <w:rsid w:val="00603E34"/>
    <w:rsid w:val="00603F3A"/>
    <w:rsid w:val="00603F92"/>
    <w:rsid w:val="00604982"/>
    <w:rsid w:val="00606B65"/>
    <w:rsid w:val="00607414"/>
    <w:rsid w:val="00610001"/>
    <w:rsid w:val="0061067D"/>
    <w:rsid w:val="00611071"/>
    <w:rsid w:val="00613D37"/>
    <w:rsid w:val="00616BE0"/>
    <w:rsid w:val="00620D60"/>
    <w:rsid w:val="006220B2"/>
    <w:rsid w:val="00622CBC"/>
    <w:rsid w:val="006243F8"/>
    <w:rsid w:val="00624F89"/>
    <w:rsid w:val="00630ABA"/>
    <w:rsid w:val="00630C86"/>
    <w:rsid w:val="00631C6E"/>
    <w:rsid w:val="00631E16"/>
    <w:rsid w:val="0063330B"/>
    <w:rsid w:val="00633CD7"/>
    <w:rsid w:val="0063492E"/>
    <w:rsid w:val="00634AB8"/>
    <w:rsid w:val="0063543D"/>
    <w:rsid w:val="006377F6"/>
    <w:rsid w:val="0063787E"/>
    <w:rsid w:val="00642AFF"/>
    <w:rsid w:val="00643499"/>
    <w:rsid w:val="0064449A"/>
    <w:rsid w:val="00645611"/>
    <w:rsid w:val="00645F57"/>
    <w:rsid w:val="0064608E"/>
    <w:rsid w:val="00646A8A"/>
    <w:rsid w:val="006470D6"/>
    <w:rsid w:val="00651B70"/>
    <w:rsid w:val="00653164"/>
    <w:rsid w:val="006552B9"/>
    <w:rsid w:val="00655A14"/>
    <w:rsid w:val="00657DAC"/>
    <w:rsid w:val="00664CC7"/>
    <w:rsid w:val="0066581A"/>
    <w:rsid w:val="006669F9"/>
    <w:rsid w:val="0066753B"/>
    <w:rsid w:val="00667741"/>
    <w:rsid w:val="00672E35"/>
    <w:rsid w:val="00676351"/>
    <w:rsid w:val="006778A3"/>
    <w:rsid w:val="006804B1"/>
    <w:rsid w:val="006817F3"/>
    <w:rsid w:val="00682747"/>
    <w:rsid w:val="00683374"/>
    <w:rsid w:val="00683DDE"/>
    <w:rsid w:val="00684F50"/>
    <w:rsid w:val="00686EEB"/>
    <w:rsid w:val="00687E6C"/>
    <w:rsid w:val="006906FE"/>
    <w:rsid w:val="00690CCE"/>
    <w:rsid w:val="00693FD4"/>
    <w:rsid w:val="00694773"/>
    <w:rsid w:val="0069502B"/>
    <w:rsid w:val="00695DFF"/>
    <w:rsid w:val="00695E72"/>
    <w:rsid w:val="006A083D"/>
    <w:rsid w:val="006A2769"/>
    <w:rsid w:val="006A452B"/>
    <w:rsid w:val="006A55B9"/>
    <w:rsid w:val="006B37E8"/>
    <w:rsid w:val="006B3CC7"/>
    <w:rsid w:val="006B55F2"/>
    <w:rsid w:val="006B745E"/>
    <w:rsid w:val="006C0787"/>
    <w:rsid w:val="006C58BC"/>
    <w:rsid w:val="006C6777"/>
    <w:rsid w:val="006D0189"/>
    <w:rsid w:val="006D0C71"/>
    <w:rsid w:val="006D2DC4"/>
    <w:rsid w:val="006E0348"/>
    <w:rsid w:val="006E07AB"/>
    <w:rsid w:val="006E1DB6"/>
    <w:rsid w:val="006E24B4"/>
    <w:rsid w:val="006E57C3"/>
    <w:rsid w:val="006E581A"/>
    <w:rsid w:val="006E6E13"/>
    <w:rsid w:val="006F2E43"/>
    <w:rsid w:val="006F3335"/>
    <w:rsid w:val="006F4895"/>
    <w:rsid w:val="006F63C6"/>
    <w:rsid w:val="00700B39"/>
    <w:rsid w:val="00700EA2"/>
    <w:rsid w:val="00701323"/>
    <w:rsid w:val="00703FF0"/>
    <w:rsid w:val="00704415"/>
    <w:rsid w:val="00704B86"/>
    <w:rsid w:val="007052E3"/>
    <w:rsid w:val="007060EB"/>
    <w:rsid w:val="007064A9"/>
    <w:rsid w:val="007108C6"/>
    <w:rsid w:val="007120BE"/>
    <w:rsid w:val="0071406B"/>
    <w:rsid w:val="00714A9F"/>
    <w:rsid w:val="00721645"/>
    <w:rsid w:val="00722B0F"/>
    <w:rsid w:val="00722F53"/>
    <w:rsid w:val="007230D7"/>
    <w:rsid w:val="0072407C"/>
    <w:rsid w:val="007257ED"/>
    <w:rsid w:val="007260A9"/>
    <w:rsid w:val="00726619"/>
    <w:rsid w:val="00726B90"/>
    <w:rsid w:val="00730B02"/>
    <w:rsid w:val="0073381F"/>
    <w:rsid w:val="00733C03"/>
    <w:rsid w:val="00733CEC"/>
    <w:rsid w:val="00735138"/>
    <w:rsid w:val="00736C51"/>
    <w:rsid w:val="0073740E"/>
    <w:rsid w:val="00737DCD"/>
    <w:rsid w:val="00740D8D"/>
    <w:rsid w:val="00743FC3"/>
    <w:rsid w:val="007455FC"/>
    <w:rsid w:val="007457D7"/>
    <w:rsid w:val="0074625E"/>
    <w:rsid w:val="007467DD"/>
    <w:rsid w:val="00750485"/>
    <w:rsid w:val="00751B79"/>
    <w:rsid w:val="00754693"/>
    <w:rsid w:val="00754C41"/>
    <w:rsid w:val="00755236"/>
    <w:rsid w:val="007562EB"/>
    <w:rsid w:val="00757876"/>
    <w:rsid w:val="00761202"/>
    <w:rsid w:val="00761382"/>
    <w:rsid w:val="00762B68"/>
    <w:rsid w:val="00765AEF"/>
    <w:rsid w:val="00766CFE"/>
    <w:rsid w:val="0077165E"/>
    <w:rsid w:val="00771798"/>
    <w:rsid w:val="00771874"/>
    <w:rsid w:val="00772F60"/>
    <w:rsid w:val="0077518D"/>
    <w:rsid w:val="0077632F"/>
    <w:rsid w:val="007805C1"/>
    <w:rsid w:val="00783072"/>
    <w:rsid w:val="007839F3"/>
    <w:rsid w:val="00784A27"/>
    <w:rsid w:val="00786147"/>
    <w:rsid w:val="00786FEC"/>
    <w:rsid w:val="00787B05"/>
    <w:rsid w:val="00787F8A"/>
    <w:rsid w:val="00790372"/>
    <w:rsid w:val="00794415"/>
    <w:rsid w:val="00797EE6"/>
    <w:rsid w:val="007A1652"/>
    <w:rsid w:val="007A1738"/>
    <w:rsid w:val="007A2EA9"/>
    <w:rsid w:val="007A5D86"/>
    <w:rsid w:val="007A5E15"/>
    <w:rsid w:val="007A66FF"/>
    <w:rsid w:val="007B34AC"/>
    <w:rsid w:val="007B4CE8"/>
    <w:rsid w:val="007B4D69"/>
    <w:rsid w:val="007B505F"/>
    <w:rsid w:val="007B53C2"/>
    <w:rsid w:val="007B5725"/>
    <w:rsid w:val="007B6B31"/>
    <w:rsid w:val="007C1431"/>
    <w:rsid w:val="007C14F1"/>
    <w:rsid w:val="007C18AC"/>
    <w:rsid w:val="007C5F97"/>
    <w:rsid w:val="007C656A"/>
    <w:rsid w:val="007C7F7F"/>
    <w:rsid w:val="007D1F94"/>
    <w:rsid w:val="007D34D9"/>
    <w:rsid w:val="007D5515"/>
    <w:rsid w:val="007D6017"/>
    <w:rsid w:val="007D62CE"/>
    <w:rsid w:val="007D68EA"/>
    <w:rsid w:val="007D70BA"/>
    <w:rsid w:val="007D71B2"/>
    <w:rsid w:val="007D7CF3"/>
    <w:rsid w:val="007E15F6"/>
    <w:rsid w:val="007E1904"/>
    <w:rsid w:val="007E3AE4"/>
    <w:rsid w:val="007E54C4"/>
    <w:rsid w:val="007E697C"/>
    <w:rsid w:val="007E6A21"/>
    <w:rsid w:val="007E74F9"/>
    <w:rsid w:val="007F30DF"/>
    <w:rsid w:val="007F453F"/>
    <w:rsid w:val="007F4FBF"/>
    <w:rsid w:val="007F5F87"/>
    <w:rsid w:val="008010DB"/>
    <w:rsid w:val="00801CEC"/>
    <w:rsid w:val="0080711B"/>
    <w:rsid w:val="00810CB2"/>
    <w:rsid w:val="00811AD2"/>
    <w:rsid w:val="00811CED"/>
    <w:rsid w:val="00811F0D"/>
    <w:rsid w:val="00812BCE"/>
    <w:rsid w:val="00813195"/>
    <w:rsid w:val="0081484E"/>
    <w:rsid w:val="008155AC"/>
    <w:rsid w:val="0081703D"/>
    <w:rsid w:val="0081776B"/>
    <w:rsid w:val="00820D09"/>
    <w:rsid w:val="00820FA8"/>
    <w:rsid w:val="00821121"/>
    <w:rsid w:val="0082466C"/>
    <w:rsid w:val="00827A78"/>
    <w:rsid w:val="00827B6A"/>
    <w:rsid w:val="00831306"/>
    <w:rsid w:val="00831877"/>
    <w:rsid w:val="00833304"/>
    <w:rsid w:val="00834145"/>
    <w:rsid w:val="00835A6F"/>
    <w:rsid w:val="00836212"/>
    <w:rsid w:val="00836227"/>
    <w:rsid w:val="00837617"/>
    <w:rsid w:val="0083798F"/>
    <w:rsid w:val="008405F5"/>
    <w:rsid w:val="0084103F"/>
    <w:rsid w:val="0084267E"/>
    <w:rsid w:val="0084299D"/>
    <w:rsid w:val="00844C04"/>
    <w:rsid w:val="00846652"/>
    <w:rsid w:val="00846D22"/>
    <w:rsid w:val="0084711C"/>
    <w:rsid w:val="00847BC0"/>
    <w:rsid w:val="00850602"/>
    <w:rsid w:val="0085628C"/>
    <w:rsid w:val="00857329"/>
    <w:rsid w:val="00860BC1"/>
    <w:rsid w:val="00861B26"/>
    <w:rsid w:val="0086299D"/>
    <w:rsid w:val="00863A13"/>
    <w:rsid w:val="00863BA5"/>
    <w:rsid w:val="00863CB9"/>
    <w:rsid w:val="00864340"/>
    <w:rsid w:val="008651DA"/>
    <w:rsid w:val="0086619F"/>
    <w:rsid w:val="00866E23"/>
    <w:rsid w:val="00870403"/>
    <w:rsid w:val="00872AFA"/>
    <w:rsid w:val="00873AC1"/>
    <w:rsid w:val="00875332"/>
    <w:rsid w:val="00876B74"/>
    <w:rsid w:val="008773FC"/>
    <w:rsid w:val="00877C81"/>
    <w:rsid w:val="00881275"/>
    <w:rsid w:val="00881311"/>
    <w:rsid w:val="00882018"/>
    <w:rsid w:val="00883861"/>
    <w:rsid w:val="008844A7"/>
    <w:rsid w:val="0088462B"/>
    <w:rsid w:val="00886062"/>
    <w:rsid w:val="0088798E"/>
    <w:rsid w:val="00890611"/>
    <w:rsid w:val="008909B0"/>
    <w:rsid w:val="00892E5A"/>
    <w:rsid w:val="00893103"/>
    <w:rsid w:val="008A17DC"/>
    <w:rsid w:val="008A347E"/>
    <w:rsid w:val="008A3C9E"/>
    <w:rsid w:val="008A475A"/>
    <w:rsid w:val="008A5673"/>
    <w:rsid w:val="008A632B"/>
    <w:rsid w:val="008A6958"/>
    <w:rsid w:val="008A6C97"/>
    <w:rsid w:val="008B49B0"/>
    <w:rsid w:val="008B5CDD"/>
    <w:rsid w:val="008B78AD"/>
    <w:rsid w:val="008C0B6F"/>
    <w:rsid w:val="008C3E03"/>
    <w:rsid w:val="008C4844"/>
    <w:rsid w:val="008C61DF"/>
    <w:rsid w:val="008C7B9A"/>
    <w:rsid w:val="008D07F6"/>
    <w:rsid w:val="008D1725"/>
    <w:rsid w:val="008D2CDB"/>
    <w:rsid w:val="008D37A0"/>
    <w:rsid w:val="008D3B49"/>
    <w:rsid w:val="008D4F29"/>
    <w:rsid w:val="008D5DDF"/>
    <w:rsid w:val="008D67C6"/>
    <w:rsid w:val="008E00E9"/>
    <w:rsid w:val="008E0C48"/>
    <w:rsid w:val="008E17F4"/>
    <w:rsid w:val="008E2D82"/>
    <w:rsid w:val="008E3498"/>
    <w:rsid w:val="008E3991"/>
    <w:rsid w:val="008E3DB9"/>
    <w:rsid w:val="008E460F"/>
    <w:rsid w:val="008E5111"/>
    <w:rsid w:val="008E6C1F"/>
    <w:rsid w:val="008E7E18"/>
    <w:rsid w:val="008F0D51"/>
    <w:rsid w:val="008F0FF0"/>
    <w:rsid w:val="008F2260"/>
    <w:rsid w:val="008F49E4"/>
    <w:rsid w:val="008F5670"/>
    <w:rsid w:val="008F6562"/>
    <w:rsid w:val="008F72C8"/>
    <w:rsid w:val="00900D0C"/>
    <w:rsid w:val="00900E04"/>
    <w:rsid w:val="009010EC"/>
    <w:rsid w:val="0090434D"/>
    <w:rsid w:val="00904449"/>
    <w:rsid w:val="0090461E"/>
    <w:rsid w:val="00912AD9"/>
    <w:rsid w:val="0091301D"/>
    <w:rsid w:val="00913880"/>
    <w:rsid w:val="00914D0E"/>
    <w:rsid w:val="009167B1"/>
    <w:rsid w:val="00917714"/>
    <w:rsid w:val="009219BB"/>
    <w:rsid w:val="009221E5"/>
    <w:rsid w:val="00922ABA"/>
    <w:rsid w:val="00925FED"/>
    <w:rsid w:val="00926B8E"/>
    <w:rsid w:val="009273A1"/>
    <w:rsid w:val="009277DE"/>
    <w:rsid w:val="00932310"/>
    <w:rsid w:val="00933C7E"/>
    <w:rsid w:val="009349CE"/>
    <w:rsid w:val="009357C3"/>
    <w:rsid w:val="00937595"/>
    <w:rsid w:val="00940415"/>
    <w:rsid w:val="009409F6"/>
    <w:rsid w:val="009410C1"/>
    <w:rsid w:val="009435F0"/>
    <w:rsid w:val="0094736A"/>
    <w:rsid w:val="009477CC"/>
    <w:rsid w:val="009506DC"/>
    <w:rsid w:val="00950967"/>
    <w:rsid w:val="0095586A"/>
    <w:rsid w:val="00957D85"/>
    <w:rsid w:val="009605B8"/>
    <w:rsid w:val="00962D7A"/>
    <w:rsid w:val="00963BAA"/>
    <w:rsid w:val="00964B9D"/>
    <w:rsid w:val="00965000"/>
    <w:rsid w:val="00970BDE"/>
    <w:rsid w:val="009716EC"/>
    <w:rsid w:val="0097252E"/>
    <w:rsid w:val="00973CCC"/>
    <w:rsid w:val="009762B2"/>
    <w:rsid w:val="00976D09"/>
    <w:rsid w:val="00980D03"/>
    <w:rsid w:val="009817A9"/>
    <w:rsid w:val="00981F64"/>
    <w:rsid w:val="009832B3"/>
    <w:rsid w:val="009834A4"/>
    <w:rsid w:val="00983A77"/>
    <w:rsid w:val="00984B21"/>
    <w:rsid w:val="0098530C"/>
    <w:rsid w:val="00987CD1"/>
    <w:rsid w:val="00991358"/>
    <w:rsid w:val="00992369"/>
    <w:rsid w:val="00994FE4"/>
    <w:rsid w:val="009964CC"/>
    <w:rsid w:val="00996BB5"/>
    <w:rsid w:val="00997F11"/>
    <w:rsid w:val="009A16AB"/>
    <w:rsid w:val="009A1CCC"/>
    <w:rsid w:val="009A2A58"/>
    <w:rsid w:val="009A4D30"/>
    <w:rsid w:val="009A6B37"/>
    <w:rsid w:val="009B262D"/>
    <w:rsid w:val="009B6946"/>
    <w:rsid w:val="009B6BF1"/>
    <w:rsid w:val="009C053E"/>
    <w:rsid w:val="009C09E5"/>
    <w:rsid w:val="009C0F78"/>
    <w:rsid w:val="009C23D5"/>
    <w:rsid w:val="009C2AB6"/>
    <w:rsid w:val="009C3F2F"/>
    <w:rsid w:val="009C42FC"/>
    <w:rsid w:val="009C4922"/>
    <w:rsid w:val="009C49EE"/>
    <w:rsid w:val="009D1953"/>
    <w:rsid w:val="009D3391"/>
    <w:rsid w:val="009D379D"/>
    <w:rsid w:val="009D3E3C"/>
    <w:rsid w:val="009D4DE0"/>
    <w:rsid w:val="009D69B0"/>
    <w:rsid w:val="009D69FC"/>
    <w:rsid w:val="009D6E00"/>
    <w:rsid w:val="009E2821"/>
    <w:rsid w:val="009E334C"/>
    <w:rsid w:val="009E4BD7"/>
    <w:rsid w:val="009E4F25"/>
    <w:rsid w:val="009E5646"/>
    <w:rsid w:val="009E5BF7"/>
    <w:rsid w:val="009E63A2"/>
    <w:rsid w:val="009E6992"/>
    <w:rsid w:val="009E7A84"/>
    <w:rsid w:val="009F0948"/>
    <w:rsid w:val="009F1038"/>
    <w:rsid w:val="009F2A66"/>
    <w:rsid w:val="009F33F5"/>
    <w:rsid w:val="009F3A65"/>
    <w:rsid w:val="009F4028"/>
    <w:rsid w:val="00A04B75"/>
    <w:rsid w:val="00A04E19"/>
    <w:rsid w:val="00A05719"/>
    <w:rsid w:val="00A0696E"/>
    <w:rsid w:val="00A06C77"/>
    <w:rsid w:val="00A10057"/>
    <w:rsid w:val="00A12A30"/>
    <w:rsid w:val="00A12DFB"/>
    <w:rsid w:val="00A151A0"/>
    <w:rsid w:val="00A157DF"/>
    <w:rsid w:val="00A1716A"/>
    <w:rsid w:val="00A17E51"/>
    <w:rsid w:val="00A17EF3"/>
    <w:rsid w:val="00A21EA1"/>
    <w:rsid w:val="00A23014"/>
    <w:rsid w:val="00A239A3"/>
    <w:rsid w:val="00A24DD2"/>
    <w:rsid w:val="00A254C4"/>
    <w:rsid w:val="00A271DB"/>
    <w:rsid w:val="00A27BE5"/>
    <w:rsid w:val="00A30047"/>
    <w:rsid w:val="00A30705"/>
    <w:rsid w:val="00A31367"/>
    <w:rsid w:val="00A31D65"/>
    <w:rsid w:val="00A3320B"/>
    <w:rsid w:val="00A33E07"/>
    <w:rsid w:val="00A34694"/>
    <w:rsid w:val="00A360F5"/>
    <w:rsid w:val="00A36FC0"/>
    <w:rsid w:val="00A37195"/>
    <w:rsid w:val="00A37282"/>
    <w:rsid w:val="00A37547"/>
    <w:rsid w:val="00A379D8"/>
    <w:rsid w:val="00A4073F"/>
    <w:rsid w:val="00A4197E"/>
    <w:rsid w:val="00A434A7"/>
    <w:rsid w:val="00A43D44"/>
    <w:rsid w:val="00A44A60"/>
    <w:rsid w:val="00A45154"/>
    <w:rsid w:val="00A554D6"/>
    <w:rsid w:val="00A5704C"/>
    <w:rsid w:val="00A609E0"/>
    <w:rsid w:val="00A61CC0"/>
    <w:rsid w:val="00A64074"/>
    <w:rsid w:val="00A65E59"/>
    <w:rsid w:val="00A66419"/>
    <w:rsid w:val="00A66A42"/>
    <w:rsid w:val="00A66D0D"/>
    <w:rsid w:val="00A71E2C"/>
    <w:rsid w:val="00A726B5"/>
    <w:rsid w:val="00A73158"/>
    <w:rsid w:val="00A73279"/>
    <w:rsid w:val="00A73389"/>
    <w:rsid w:val="00A74A01"/>
    <w:rsid w:val="00A76713"/>
    <w:rsid w:val="00A81729"/>
    <w:rsid w:val="00A827BA"/>
    <w:rsid w:val="00A82AF4"/>
    <w:rsid w:val="00A83DDA"/>
    <w:rsid w:val="00A83F5A"/>
    <w:rsid w:val="00A86639"/>
    <w:rsid w:val="00A873D7"/>
    <w:rsid w:val="00A87C03"/>
    <w:rsid w:val="00A87D9A"/>
    <w:rsid w:val="00A909F9"/>
    <w:rsid w:val="00A90A15"/>
    <w:rsid w:val="00A9231F"/>
    <w:rsid w:val="00A93FBD"/>
    <w:rsid w:val="00A968A6"/>
    <w:rsid w:val="00AA11B3"/>
    <w:rsid w:val="00AA1F30"/>
    <w:rsid w:val="00AA220B"/>
    <w:rsid w:val="00AA258D"/>
    <w:rsid w:val="00AA268C"/>
    <w:rsid w:val="00AA3D98"/>
    <w:rsid w:val="00AA4261"/>
    <w:rsid w:val="00AA4698"/>
    <w:rsid w:val="00AA760B"/>
    <w:rsid w:val="00AB2106"/>
    <w:rsid w:val="00AB3771"/>
    <w:rsid w:val="00AB37EA"/>
    <w:rsid w:val="00AB3E52"/>
    <w:rsid w:val="00AB6381"/>
    <w:rsid w:val="00AB6674"/>
    <w:rsid w:val="00AC0205"/>
    <w:rsid w:val="00AC0E37"/>
    <w:rsid w:val="00AC2556"/>
    <w:rsid w:val="00AC293D"/>
    <w:rsid w:val="00AC2ACE"/>
    <w:rsid w:val="00AC3C88"/>
    <w:rsid w:val="00AC5495"/>
    <w:rsid w:val="00AC567D"/>
    <w:rsid w:val="00AC5C51"/>
    <w:rsid w:val="00AC5F9B"/>
    <w:rsid w:val="00AC72CF"/>
    <w:rsid w:val="00AC77B4"/>
    <w:rsid w:val="00AC7ACC"/>
    <w:rsid w:val="00AD0974"/>
    <w:rsid w:val="00AD1EAF"/>
    <w:rsid w:val="00AD21B8"/>
    <w:rsid w:val="00AD31E6"/>
    <w:rsid w:val="00AD3CD0"/>
    <w:rsid w:val="00AD6EE8"/>
    <w:rsid w:val="00AE0675"/>
    <w:rsid w:val="00AE1135"/>
    <w:rsid w:val="00AE162A"/>
    <w:rsid w:val="00AE1FEE"/>
    <w:rsid w:val="00AE2E48"/>
    <w:rsid w:val="00AE51AF"/>
    <w:rsid w:val="00AE729D"/>
    <w:rsid w:val="00AF151E"/>
    <w:rsid w:val="00AF193B"/>
    <w:rsid w:val="00AF1CCF"/>
    <w:rsid w:val="00AF25FE"/>
    <w:rsid w:val="00AF31A8"/>
    <w:rsid w:val="00AF3971"/>
    <w:rsid w:val="00AF4876"/>
    <w:rsid w:val="00AF555B"/>
    <w:rsid w:val="00AF5651"/>
    <w:rsid w:val="00AF65B2"/>
    <w:rsid w:val="00AF68F6"/>
    <w:rsid w:val="00AF6A75"/>
    <w:rsid w:val="00AF6BB0"/>
    <w:rsid w:val="00AF6DA7"/>
    <w:rsid w:val="00AF7988"/>
    <w:rsid w:val="00AF7C53"/>
    <w:rsid w:val="00AF7E3E"/>
    <w:rsid w:val="00AF7F88"/>
    <w:rsid w:val="00B004F7"/>
    <w:rsid w:val="00B00654"/>
    <w:rsid w:val="00B00DB5"/>
    <w:rsid w:val="00B0127D"/>
    <w:rsid w:val="00B01D5D"/>
    <w:rsid w:val="00B03981"/>
    <w:rsid w:val="00B03B53"/>
    <w:rsid w:val="00B0453C"/>
    <w:rsid w:val="00B047FB"/>
    <w:rsid w:val="00B0551F"/>
    <w:rsid w:val="00B061E6"/>
    <w:rsid w:val="00B069C5"/>
    <w:rsid w:val="00B1454A"/>
    <w:rsid w:val="00B15B08"/>
    <w:rsid w:val="00B16E45"/>
    <w:rsid w:val="00B176B0"/>
    <w:rsid w:val="00B2096E"/>
    <w:rsid w:val="00B218C5"/>
    <w:rsid w:val="00B23883"/>
    <w:rsid w:val="00B23AC4"/>
    <w:rsid w:val="00B24472"/>
    <w:rsid w:val="00B24D55"/>
    <w:rsid w:val="00B25011"/>
    <w:rsid w:val="00B3099C"/>
    <w:rsid w:val="00B32D8C"/>
    <w:rsid w:val="00B32E7D"/>
    <w:rsid w:val="00B350E5"/>
    <w:rsid w:val="00B40019"/>
    <w:rsid w:val="00B41363"/>
    <w:rsid w:val="00B41620"/>
    <w:rsid w:val="00B422BD"/>
    <w:rsid w:val="00B42BD9"/>
    <w:rsid w:val="00B4786B"/>
    <w:rsid w:val="00B50569"/>
    <w:rsid w:val="00B544DA"/>
    <w:rsid w:val="00B55058"/>
    <w:rsid w:val="00B5530D"/>
    <w:rsid w:val="00B559B9"/>
    <w:rsid w:val="00B5663E"/>
    <w:rsid w:val="00B56C26"/>
    <w:rsid w:val="00B5727A"/>
    <w:rsid w:val="00B63F89"/>
    <w:rsid w:val="00B6455D"/>
    <w:rsid w:val="00B650CD"/>
    <w:rsid w:val="00B660A6"/>
    <w:rsid w:val="00B664D8"/>
    <w:rsid w:val="00B66A63"/>
    <w:rsid w:val="00B67220"/>
    <w:rsid w:val="00B70314"/>
    <w:rsid w:val="00B7235E"/>
    <w:rsid w:val="00B735A6"/>
    <w:rsid w:val="00B74BAC"/>
    <w:rsid w:val="00B761BD"/>
    <w:rsid w:val="00B76F55"/>
    <w:rsid w:val="00B8615E"/>
    <w:rsid w:val="00B91661"/>
    <w:rsid w:val="00B9332B"/>
    <w:rsid w:val="00B93795"/>
    <w:rsid w:val="00B93D0A"/>
    <w:rsid w:val="00B94699"/>
    <w:rsid w:val="00B95B5E"/>
    <w:rsid w:val="00B95E99"/>
    <w:rsid w:val="00B97A45"/>
    <w:rsid w:val="00BA069F"/>
    <w:rsid w:val="00BA1E86"/>
    <w:rsid w:val="00BA3FEE"/>
    <w:rsid w:val="00BA443A"/>
    <w:rsid w:val="00BA5540"/>
    <w:rsid w:val="00BA7693"/>
    <w:rsid w:val="00BB458D"/>
    <w:rsid w:val="00BB4CB0"/>
    <w:rsid w:val="00BB5AD2"/>
    <w:rsid w:val="00BB75A9"/>
    <w:rsid w:val="00BC0700"/>
    <w:rsid w:val="00BC0902"/>
    <w:rsid w:val="00BC0BA5"/>
    <w:rsid w:val="00BC2CCD"/>
    <w:rsid w:val="00BC3F11"/>
    <w:rsid w:val="00BC3F76"/>
    <w:rsid w:val="00BC4683"/>
    <w:rsid w:val="00BC76FC"/>
    <w:rsid w:val="00BD1B01"/>
    <w:rsid w:val="00BD1ED2"/>
    <w:rsid w:val="00BD3899"/>
    <w:rsid w:val="00BD3D0B"/>
    <w:rsid w:val="00BD464F"/>
    <w:rsid w:val="00BD500B"/>
    <w:rsid w:val="00BD5E15"/>
    <w:rsid w:val="00BD6784"/>
    <w:rsid w:val="00BD7FDA"/>
    <w:rsid w:val="00BE179E"/>
    <w:rsid w:val="00BE479A"/>
    <w:rsid w:val="00BE534E"/>
    <w:rsid w:val="00BE7C53"/>
    <w:rsid w:val="00BF098A"/>
    <w:rsid w:val="00BF0A1D"/>
    <w:rsid w:val="00BF4E7E"/>
    <w:rsid w:val="00BF5B3E"/>
    <w:rsid w:val="00BF5EA8"/>
    <w:rsid w:val="00C03A44"/>
    <w:rsid w:val="00C057F4"/>
    <w:rsid w:val="00C06694"/>
    <w:rsid w:val="00C114E6"/>
    <w:rsid w:val="00C11FB9"/>
    <w:rsid w:val="00C131CB"/>
    <w:rsid w:val="00C13321"/>
    <w:rsid w:val="00C14B1C"/>
    <w:rsid w:val="00C150D7"/>
    <w:rsid w:val="00C16D56"/>
    <w:rsid w:val="00C173DE"/>
    <w:rsid w:val="00C21068"/>
    <w:rsid w:val="00C21B0A"/>
    <w:rsid w:val="00C220E0"/>
    <w:rsid w:val="00C22A8C"/>
    <w:rsid w:val="00C250C9"/>
    <w:rsid w:val="00C26AA2"/>
    <w:rsid w:val="00C31D97"/>
    <w:rsid w:val="00C31E97"/>
    <w:rsid w:val="00C336BF"/>
    <w:rsid w:val="00C35C4C"/>
    <w:rsid w:val="00C40262"/>
    <w:rsid w:val="00C4045D"/>
    <w:rsid w:val="00C40472"/>
    <w:rsid w:val="00C42A64"/>
    <w:rsid w:val="00C42C83"/>
    <w:rsid w:val="00C4427C"/>
    <w:rsid w:val="00C45150"/>
    <w:rsid w:val="00C46208"/>
    <w:rsid w:val="00C4659E"/>
    <w:rsid w:val="00C47D6B"/>
    <w:rsid w:val="00C513D7"/>
    <w:rsid w:val="00C51F22"/>
    <w:rsid w:val="00C53866"/>
    <w:rsid w:val="00C55C42"/>
    <w:rsid w:val="00C55F65"/>
    <w:rsid w:val="00C56403"/>
    <w:rsid w:val="00C56749"/>
    <w:rsid w:val="00C56A79"/>
    <w:rsid w:val="00C56DEF"/>
    <w:rsid w:val="00C5795E"/>
    <w:rsid w:val="00C57E30"/>
    <w:rsid w:val="00C57E5B"/>
    <w:rsid w:val="00C60204"/>
    <w:rsid w:val="00C60956"/>
    <w:rsid w:val="00C63CD9"/>
    <w:rsid w:val="00C64E73"/>
    <w:rsid w:val="00C6587D"/>
    <w:rsid w:val="00C660A5"/>
    <w:rsid w:val="00C665D3"/>
    <w:rsid w:val="00C66A16"/>
    <w:rsid w:val="00C67D05"/>
    <w:rsid w:val="00C7064F"/>
    <w:rsid w:val="00C70BDF"/>
    <w:rsid w:val="00C731F1"/>
    <w:rsid w:val="00C76422"/>
    <w:rsid w:val="00C76D9E"/>
    <w:rsid w:val="00C82105"/>
    <w:rsid w:val="00C83762"/>
    <w:rsid w:val="00C83B2C"/>
    <w:rsid w:val="00C84856"/>
    <w:rsid w:val="00C861D6"/>
    <w:rsid w:val="00C91090"/>
    <w:rsid w:val="00C9221F"/>
    <w:rsid w:val="00CA1485"/>
    <w:rsid w:val="00CA2C9D"/>
    <w:rsid w:val="00CA40CF"/>
    <w:rsid w:val="00CA6D89"/>
    <w:rsid w:val="00CB0BFA"/>
    <w:rsid w:val="00CB1523"/>
    <w:rsid w:val="00CB2A78"/>
    <w:rsid w:val="00CB3621"/>
    <w:rsid w:val="00CB53A7"/>
    <w:rsid w:val="00CB6BE6"/>
    <w:rsid w:val="00CB7CE4"/>
    <w:rsid w:val="00CC074E"/>
    <w:rsid w:val="00CC0AE9"/>
    <w:rsid w:val="00CC2628"/>
    <w:rsid w:val="00CC5AEC"/>
    <w:rsid w:val="00CC5CB3"/>
    <w:rsid w:val="00CC5DEA"/>
    <w:rsid w:val="00CC6947"/>
    <w:rsid w:val="00CD0551"/>
    <w:rsid w:val="00CD0729"/>
    <w:rsid w:val="00CD5235"/>
    <w:rsid w:val="00CD540F"/>
    <w:rsid w:val="00CD559B"/>
    <w:rsid w:val="00CD67F4"/>
    <w:rsid w:val="00CE193B"/>
    <w:rsid w:val="00CE33E1"/>
    <w:rsid w:val="00CE5325"/>
    <w:rsid w:val="00CE5B10"/>
    <w:rsid w:val="00CE5C29"/>
    <w:rsid w:val="00CE5D81"/>
    <w:rsid w:val="00CE714E"/>
    <w:rsid w:val="00CF0062"/>
    <w:rsid w:val="00CF07F7"/>
    <w:rsid w:val="00CF0B1F"/>
    <w:rsid w:val="00CF3FDA"/>
    <w:rsid w:val="00D00085"/>
    <w:rsid w:val="00D0025C"/>
    <w:rsid w:val="00D027A5"/>
    <w:rsid w:val="00D02CBC"/>
    <w:rsid w:val="00D0399E"/>
    <w:rsid w:val="00D05134"/>
    <w:rsid w:val="00D101AB"/>
    <w:rsid w:val="00D10C7A"/>
    <w:rsid w:val="00D10D23"/>
    <w:rsid w:val="00D1149C"/>
    <w:rsid w:val="00D12019"/>
    <w:rsid w:val="00D135CA"/>
    <w:rsid w:val="00D13968"/>
    <w:rsid w:val="00D1558C"/>
    <w:rsid w:val="00D15A18"/>
    <w:rsid w:val="00D20A78"/>
    <w:rsid w:val="00D2396E"/>
    <w:rsid w:val="00D2407D"/>
    <w:rsid w:val="00D25790"/>
    <w:rsid w:val="00D27FDA"/>
    <w:rsid w:val="00D3095F"/>
    <w:rsid w:val="00D413B4"/>
    <w:rsid w:val="00D419AA"/>
    <w:rsid w:val="00D41F3B"/>
    <w:rsid w:val="00D45F5B"/>
    <w:rsid w:val="00D47FB9"/>
    <w:rsid w:val="00D5001C"/>
    <w:rsid w:val="00D50B9A"/>
    <w:rsid w:val="00D524B7"/>
    <w:rsid w:val="00D529B3"/>
    <w:rsid w:val="00D53433"/>
    <w:rsid w:val="00D547AE"/>
    <w:rsid w:val="00D55586"/>
    <w:rsid w:val="00D559D8"/>
    <w:rsid w:val="00D570B8"/>
    <w:rsid w:val="00D57FC0"/>
    <w:rsid w:val="00D62769"/>
    <w:rsid w:val="00D62F60"/>
    <w:rsid w:val="00D63213"/>
    <w:rsid w:val="00D646EA"/>
    <w:rsid w:val="00D700C2"/>
    <w:rsid w:val="00D75ACA"/>
    <w:rsid w:val="00D7786D"/>
    <w:rsid w:val="00D8043A"/>
    <w:rsid w:val="00D81495"/>
    <w:rsid w:val="00D83BEE"/>
    <w:rsid w:val="00D862CE"/>
    <w:rsid w:val="00D91D40"/>
    <w:rsid w:val="00D9230C"/>
    <w:rsid w:val="00D93402"/>
    <w:rsid w:val="00D94056"/>
    <w:rsid w:val="00D9446F"/>
    <w:rsid w:val="00D95139"/>
    <w:rsid w:val="00D95165"/>
    <w:rsid w:val="00D956FF"/>
    <w:rsid w:val="00DA0D78"/>
    <w:rsid w:val="00DA14EF"/>
    <w:rsid w:val="00DA1A60"/>
    <w:rsid w:val="00DA29ED"/>
    <w:rsid w:val="00DA4A37"/>
    <w:rsid w:val="00DA6C0B"/>
    <w:rsid w:val="00DB615E"/>
    <w:rsid w:val="00DB754F"/>
    <w:rsid w:val="00DC0601"/>
    <w:rsid w:val="00DC31FA"/>
    <w:rsid w:val="00DC3336"/>
    <w:rsid w:val="00DC450B"/>
    <w:rsid w:val="00DC5A38"/>
    <w:rsid w:val="00DC64AF"/>
    <w:rsid w:val="00DC73F4"/>
    <w:rsid w:val="00DD1A3A"/>
    <w:rsid w:val="00DD3924"/>
    <w:rsid w:val="00DD3E34"/>
    <w:rsid w:val="00DD47BB"/>
    <w:rsid w:val="00DD4B36"/>
    <w:rsid w:val="00DD5B1B"/>
    <w:rsid w:val="00DD7A1E"/>
    <w:rsid w:val="00DE1391"/>
    <w:rsid w:val="00DE2C7F"/>
    <w:rsid w:val="00DE4477"/>
    <w:rsid w:val="00DE46EB"/>
    <w:rsid w:val="00DE577B"/>
    <w:rsid w:val="00DE5CF0"/>
    <w:rsid w:val="00DE6CBD"/>
    <w:rsid w:val="00DE77A6"/>
    <w:rsid w:val="00DF06E6"/>
    <w:rsid w:val="00DF08F6"/>
    <w:rsid w:val="00DF0AD3"/>
    <w:rsid w:val="00DF1C3A"/>
    <w:rsid w:val="00DF20B0"/>
    <w:rsid w:val="00DF3756"/>
    <w:rsid w:val="00DF78C8"/>
    <w:rsid w:val="00E010F8"/>
    <w:rsid w:val="00E06021"/>
    <w:rsid w:val="00E06026"/>
    <w:rsid w:val="00E06085"/>
    <w:rsid w:val="00E060BA"/>
    <w:rsid w:val="00E068F7"/>
    <w:rsid w:val="00E10008"/>
    <w:rsid w:val="00E1071C"/>
    <w:rsid w:val="00E12074"/>
    <w:rsid w:val="00E1280D"/>
    <w:rsid w:val="00E14092"/>
    <w:rsid w:val="00E16279"/>
    <w:rsid w:val="00E22042"/>
    <w:rsid w:val="00E2300A"/>
    <w:rsid w:val="00E24689"/>
    <w:rsid w:val="00E24850"/>
    <w:rsid w:val="00E24C7A"/>
    <w:rsid w:val="00E2631D"/>
    <w:rsid w:val="00E26A3B"/>
    <w:rsid w:val="00E27BB7"/>
    <w:rsid w:val="00E307DB"/>
    <w:rsid w:val="00E31F07"/>
    <w:rsid w:val="00E32645"/>
    <w:rsid w:val="00E36977"/>
    <w:rsid w:val="00E3770D"/>
    <w:rsid w:val="00E37FE3"/>
    <w:rsid w:val="00E41223"/>
    <w:rsid w:val="00E4448A"/>
    <w:rsid w:val="00E452C5"/>
    <w:rsid w:val="00E50CE8"/>
    <w:rsid w:val="00E516FB"/>
    <w:rsid w:val="00E51D74"/>
    <w:rsid w:val="00E52777"/>
    <w:rsid w:val="00E53367"/>
    <w:rsid w:val="00E53F9F"/>
    <w:rsid w:val="00E60003"/>
    <w:rsid w:val="00E6158C"/>
    <w:rsid w:val="00E61835"/>
    <w:rsid w:val="00E638EC"/>
    <w:rsid w:val="00E63BF3"/>
    <w:rsid w:val="00E643D3"/>
    <w:rsid w:val="00E64900"/>
    <w:rsid w:val="00E65841"/>
    <w:rsid w:val="00E668F6"/>
    <w:rsid w:val="00E70F09"/>
    <w:rsid w:val="00E74D5F"/>
    <w:rsid w:val="00E75122"/>
    <w:rsid w:val="00E75484"/>
    <w:rsid w:val="00E75A95"/>
    <w:rsid w:val="00E77CAA"/>
    <w:rsid w:val="00E803A7"/>
    <w:rsid w:val="00E841C5"/>
    <w:rsid w:val="00E87156"/>
    <w:rsid w:val="00E908BC"/>
    <w:rsid w:val="00E91B96"/>
    <w:rsid w:val="00E926A7"/>
    <w:rsid w:val="00E92E84"/>
    <w:rsid w:val="00E93C9C"/>
    <w:rsid w:val="00E93CBD"/>
    <w:rsid w:val="00E93E38"/>
    <w:rsid w:val="00E94744"/>
    <w:rsid w:val="00E9637A"/>
    <w:rsid w:val="00E96794"/>
    <w:rsid w:val="00E96820"/>
    <w:rsid w:val="00E9787F"/>
    <w:rsid w:val="00EA192A"/>
    <w:rsid w:val="00EA4C11"/>
    <w:rsid w:val="00EA687F"/>
    <w:rsid w:val="00EA7675"/>
    <w:rsid w:val="00EB2043"/>
    <w:rsid w:val="00EB5623"/>
    <w:rsid w:val="00EB57AA"/>
    <w:rsid w:val="00EB790C"/>
    <w:rsid w:val="00EB7E6C"/>
    <w:rsid w:val="00EB7FAA"/>
    <w:rsid w:val="00EC0C87"/>
    <w:rsid w:val="00EC12F6"/>
    <w:rsid w:val="00EC1D3F"/>
    <w:rsid w:val="00EC2386"/>
    <w:rsid w:val="00EC564B"/>
    <w:rsid w:val="00EC5BBD"/>
    <w:rsid w:val="00EC788B"/>
    <w:rsid w:val="00ED02BE"/>
    <w:rsid w:val="00ED051F"/>
    <w:rsid w:val="00ED3A55"/>
    <w:rsid w:val="00ED3E09"/>
    <w:rsid w:val="00ED40FA"/>
    <w:rsid w:val="00ED61CC"/>
    <w:rsid w:val="00ED73A5"/>
    <w:rsid w:val="00ED7649"/>
    <w:rsid w:val="00ED7C56"/>
    <w:rsid w:val="00EE1264"/>
    <w:rsid w:val="00EE1337"/>
    <w:rsid w:val="00EE1C1E"/>
    <w:rsid w:val="00EE2492"/>
    <w:rsid w:val="00EE40B0"/>
    <w:rsid w:val="00EE4909"/>
    <w:rsid w:val="00EE6080"/>
    <w:rsid w:val="00EE61FB"/>
    <w:rsid w:val="00EE6CD1"/>
    <w:rsid w:val="00EE755F"/>
    <w:rsid w:val="00EE78B2"/>
    <w:rsid w:val="00EF01A5"/>
    <w:rsid w:val="00EF06A3"/>
    <w:rsid w:val="00EF2AC7"/>
    <w:rsid w:val="00EF5BF7"/>
    <w:rsid w:val="00EF67D4"/>
    <w:rsid w:val="00EF6B03"/>
    <w:rsid w:val="00EF71C6"/>
    <w:rsid w:val="00EF7238"/>
    <w:rsid w:val="00F03275"/>
    <w:rsid w:val="00F033A3"/>
    <w:rsid w:val="00F04F2B"/>
    <w:rsid w:val="00F05A88"/>
    <w:rsid w:val="00F05B2D"/>
    <w:rsid w:val="00F07293"/>
    <w:rsid w:val="00F12C01"/>
    <w:rsid w:val="00F20E24"/>
    <w:rsid w:val="00F27184"/>
    <w:rsid w:val="00F30902"/>
    <w:rsid w:val="00F31DD9"/>
    <w:rsid w:val="00F327D1"/>
    <w:rsid w:val="00F336B4"/>
    <w:rsid w:val="00F33927"/>
    <w:rsid w:val="00F3507A"/>
    <w:rsid w:val="00F40143"/>
    <w:rsid w:val="00F508A5"/>
    <w:rsid w:val="00F50E0C"/>
    <w:rsid w:val="00F5270C"/>
    <w:rsid w:val="00F54CFE"/>
    <w:rsid w:val="00F56BCE"/>
    <w:rsid w:val="00F56E2D"/>
    <w:rsid w:val="00F57980"/>
    <w:rsid w:val="00F60900"/>
    <w:rsid w:val="00F6479F"/>
    <w:rsid w:val="00F64886"/>
    <w:rsid w:val="00F65EEC"/>
    <w:rsid w:val="00F6623D"/>
    <w:rsid w:val="00F70807"/>
    <w:rsid w:val="00F7226B"/>
    <w:rsid w:val="00F73BBD"/>
    <w:rsid w:val="00F748EE"/>
    <w:rsid w:val="00F76656"/>
    <w:rsid w:val="00F82250"/>
    <w:rsid w:val="00F828D7"/>
    <w:rsid w:val="00F84535"/>
    <w:rsid w:val="00F87C27"/>
    <w:rsid w:val="00F9047D"/>
    <w:rsid w:val="00F909E0"/>
    <w:rsid w:val="00F92DCE"/>
    <w:rsid w:val="00F940FB"/>
    <w:rsid w:val="00F94E4D"/>
    <w:rsid w:val="00F97B0F"/>
    <w:rsid w:val="00FA1AB1"/>
    <w:rsid w:val="00FA1D09"/>
    <w:rsid w:val="00FA207C"/>
    <w:rsid w:val="00FA30D5"/>
    <w:rsid w:val="00FA3ADA"/>
    <w:rsid w:val="00FA48DA"/>
    <w:rsid w:val="00FA48FC"/>
    <w:rsid w:val="00FB09F1"/>
    <w:rsid w:val="00FB19A7"/>
    <w:rsid w:val="00FB1A5E"/>
    <w:rsid w:val="00FB1C0B"/>
    <w:rsid w:val="00FB4773"/>
    <w:rsid w:val="00FC3369"/>
    <w:rsid w:val="00FC378C"/>
    <w:rsid w:val="00FC3B41"/>
    <w:rsid w:val="00FC42F7"/>
    <w:rsid w:val="00FC47EF"/>
    <w:rsid w:val="00FC491D"/>
    <w:rsid w:val="00FD1F1F"/>
    <w:rsid w:val="00FD2581"/>
    <w:rsid w:val="00FD4B1D"/>
    <w:rsid w:val="00FD4FC6"/>
    <w:rsid w:val="00FD6F94"/>
    <w:rsid w:val="00FE29C1"/>
    <w:rsid w:val="00FE2A24"/>
    <w:rsid w:val="00FE72D2"/>
    <w:rsid w:val="00FF13F7"/>
    <w:rsid w:val="00FF17BF"/>
    <w:rsid w:val="00FF23A6"/>
    <w:rsid w:val="00FF3150"/>
    <w:rsid w:val="00FF31A9"/>
    <w:rsid w:val="00FF3507"/>
    <w:rsid w:val="00FF4B3B"/>
    <w:rsid w:val="00FF4B80"/>
    <w:rsid w:val="00FF516A"/>
    <w:rsid w:val="00FF549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C20B9"/>
  <w15:docId w15:val="{5D1D0F11-BE07-44AF-87F1-58499AA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93C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CBD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93CBD"/>
    <w:rPr>
      <w:vertAlign w:val="superscript"/>
    </w:rPr>
  </w:style>
  <w:style w:type="character" w:customStyle="1" w:styleId="apple-converted-space">
    <w:name w:val="apple-converted-space"/>
    <w:basedOn w:val="DefaultParagraphFont"/>
    <w:rsid w:val="00AB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75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964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1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test.net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una.Pilina@cs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5488-0459-4D4E-B846-1B5D0FDD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14682</Words>
  <Characters>8369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23005</CharactersWithSpaces>
  <SharedDoc>false</SharedDoc>
  <HLinks>
    <vt:vector size="18" baseType="variant">
      <vt:variant>
        <vt:i4>5373961</vt:i4>
      </vt:variant>
      <vt:variant>
        <vt:i4>51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Nr.1-IKT un e-komercija  “Pārskats par informācijas un komunikācijas tehnoloģiju izmantošanu uzņēmumos” paraugs.</dc:subject>
  <dc:creator>Guna Piliņa</dc:creator>
  <cp:keywords/>
  <dc:description>guna.pilina@csb.gov.lv_x000d_
67366773</dc:description>
  <cp:lastModifiedBy>Jānis Ušpelis</cp:lastModifiedBy>
  <cp:revision>2</cp:revision>
  <cp:lastPrinted>2016-05-20T08:02:00Z</cp:lastPrinted>
  <dcterms:created xsi:type="dcterms:W3CDTF">2017-08-03T12:01:00Z</dcterms:created>
  <dcterms:modified xsi:type="dcterms:W3CDTF">2017-08-03T12:01:00Z</dcterms:modified>
</cp:coreProperties>
</file>