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78" w:rsidRDefault="007D1678" w:rsidP="006D5F1D">
      <w:pPr>
        <w:spacing w:after="0" w:line="240" w:lineRule="auto"/>
        <w:jc w:val="right"/>
      </w:pPr>
    </w:p>
    <w:p w:rsidR="007D1678" w:rsidRPr="000A1470" w:rsidRDefault="00F20535" w:rsidP="006D5F1D">
      <w:pPr>
        <w:pStyle w:val="Bezatstarpm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14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Likumprojekts </w:t>
      </w:r>
    </w:p>
    <w:p w:rsidR="007D1678" w:rsidRDefault="007D1678" w:rsidP="006D5F1D">
      <w:pPr>
        <w:pStyle w:val="Bezatstarpm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678" w:rsidRPr="00606ED4" w:rsidRDefault="007D1678" w:rsidP="006D5F1D">
      <w:pPr>
        <w:pStyle w:val="Bezatstarpm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OLE_LINK41"/>
      <w:bookmarkStart w:id="1" w:name="OLE_LINK42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</w:t>
      </w:r>
      <w:r w:rsidR="005B68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likumā </w:t>
      </w:r>
      <w:r w:rsidR="006D5F1D" w:rsidRPr="006D5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„</w:t>
      </w:r>
      <w:r w:rsidRPr="00606E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Par nodokļiem un nodevām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”</w:t>
      </w:r>
    </w:p>
    <w:bookmarkEnd w:id="0"/>
    <w:bookmarkEnd w:id="1"/>
    <w:p w:rsidR="007D1678" w:rsidRDefault="007D1678" w:rsidP="006D5F1D">
      <w:pPr>
        <w:pStyle w:val="Bezatstarpm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7D1678" w:rsidRPr="007D1678" w:rsidRDefault="006D5F1D" w:rsidP="006D5F1D">
      <w:pPr>
        <w:pStyle w:val="Bezatstarpm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Izdarīt likumā „</w:t>
      </w:r>
      <w:r w:rsidR="007D1678" w:rsidRPr="00606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nodokļiem un nodevām</w:t>
      </w:r>
      <w:r w:rsidR="007D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</w:t>
      </w:r>
      <w:r w:rsidR="007D1678" w:rsidRPr="00606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(Latvijas </w:t>
      </w:r>
      <w:r w:rsidR="00A91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Republikas Saeimas un Ministru K</w:t>
      </w:r>
      <w:r w:rsidR="007D1678" w:rsidRPr="00606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abineta Ziņotājs, 1995, 7.nr.; 1996, 15.nr.; 1997, 24.nr.; 1998, 2., 18., 22., 24.nr.; 1999, 24.nr.; 2000, 11.nr.; 2001, 3., 8., 12.nr.; 2002, 2., 22.nr.; 2003, 2., 6., 8., 15., 22.nr.; 2004, 9.nr.; 2005, 2., </w:t>
      </w:r>
      <w:r w:rsidR="007D1678" w:rsidRPr="007D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11.nr.; 2006, 1., 9., 13., 20., 24.nr.; 2007, </w:t>
      </w:r>
      <w:r w:rsidR="007D1678" w:rsidRPr="007D1678">
        <w:rPr>
          <w:rFonts w:ascii="Times New Roman" w:eastAsia="Times New Roman" w:hAnsi="Times New Roman" w:cs="Times New Roman"/>
          <w:sz w:val="28"/>
          <w:szCs w:val="28"/>
          <w:lang w:eastAsia="lv-LV"/>
        </w:rPr>
        <w:t>3., 7., 12.nr.; 2008, 1., 6., 13.nr.; 2009, 2., 11., 13., 15.nr.; Latvijas Vēstnesis, 2009, 200., 205.nr.; 2010, 91., 101., 131., 151., 157., 178., 183., 206.nr.; 2011, 68., 80., 85., 169.nr.; 2012, 24., 50., 56., 109., 157., 186., 199., 203.nr.; 2013, 61., 92., 187., 194., 232.nr.; 2014, 6., 51., 119., 189., 204., 214., 220., 257.nr.; 2015, 29., 68., 118., 190., 208., 230., 245., 248., 251.nr.; 2016, 2., 91., 241.nr.; 2017, 5.</w:t>
      </w:r>
      <w:r w:rsidR="00991348">
        <w:rPr>
          <w:rFonts w:ascii="Times New Roman" w:eastAsia="Times New Roman" w:hAnsi="Times New Roman" w:cs="Times New Roman"/>
          <w:sz w:val="28"/>
          <w:szCs w:val="28"/>
          <w:lang w:eastAsia="lv-LV"/>
        </w:rPr>
        <w:t>, 156.</w:t>
      </w:r>
      <w:r w:rsidR="007D1678" w:rsidRPr="007D1678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 grozījumu:</w:t>
      </w:r>
    </w:p>
    <w:p w:rsidR="007D1678" w:rsidRPr="007D1678" w:rsidRDefault="007D1678" w:rsidP="006D5F1D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D1678" w:rsidRPr="007D1678" w:rsidRDefault="007D1678" w:rsidP="006D5F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678">
        <w:rPr>
          <w:rFonts w:ascii="Times New Roman" w:hAnsi="Times New Roman" w:cs="Times New Roman"/>
          <w:sz w:val="28"/>
          <w:szCs w:val="28"/>
        </w:rPr>
        <w:t xml:space="preserve">Izteikt 11.panta otrās daļas 98.punktu šādā redakcijā: </w:t>
      </w:r>
    </w:p>
    <w:p w:rsidR="00B44211" w:rsidRPr="007D1678" w:rsidRDefault="006D5F1D" w:rsidP="006D5F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B44211" w:rsidRPr="007D1678">
        <w:rPr>
          <w:rFonts w:ascii="Times New Roman" w:hAnsi="Times New Roman" w:cs="Times New Roman"/>
          <w:sz w:val="28"/>
          <w:szCs w:val="28"/>
        </w:rPr>
        <w:t>98) par apraides atļaujas izsniegšanu</w:t>
      </w:r>
      <w:r w:rsidR="00B44211">
        <w:rPr>
          <w:rFonts w:ascii="Times New Roman" w:hAnsi="Times New Roman" w:cs="Times New Roman"/>
          <w:sz w:val="28"/>
          <w:szCs w:val="28"/>
        </w:rPr>
        <w:t>,</w:t>
      </w:r>
      <w:r w:rsidR="00B44211" w:rsidRPr="007D1678">
        <w:rPr>
          <w:rFonts w:ascii="Times New Roman" w:hAnsi="Times New Roman" w:cs="Times New Roman"/>
          <w:sz w:val="28"/>
          <w:szCs w:val="28"/>
        </w:rPr>
        <w:t xml:space="preserve"> </w:t>
      </w:r>
      <w:r w:rsidR="00B44211">
        <w:rPr>
          <w:rFonts w:ascii="Times New Roman" w:hAnsi="Times New Roman" w:cs="Times New Roman"/>
          <w:sz w:val="28"/>
          <w:szCs w:val="28"/>
        </w:rPr>
        <w:t xml:space="preserve">par apraides atļaujas </w:t>
      </w:r>
      <w:r w:rsidR="00B44211" w:rsidRPr="007D1678">
        <w:rPr>
          <w:rFonts w:ascii="Times New Roman" w:hAnsi="Times New Roman" w:cs="Times New Roman"/>
          <w:sz w:val="28"/>
          <w:szCs w:val="28"/>
        </w:rPr>
        <w:t xml:space="preserve">pamatnosacījumu pārskatīšanu, </w:t>
      </w:r>
      <w:r w:rsidR="00B44211">
        <w:rPr>
          <w:rFonts w:ascii="Times New Roman" w:hAnsi="Times New Roman" w:cs="Times New Roman"/>
          <w:sz w:val="28"/>
          <w:szCs w:val="28"/>
        </w:rPr>
        <w:t xml:space="preserve">par </w:t>
      </w:r>
      <w:r w:rsidR="00B44211" w:rsidRPr="007D1678">
        <w:rPr>
          <w:rFonts w:ascii="Times New Roman" w:hAnsi="Times New Roman" w:cs="Times New Roman"/>
          <w:sz w:val="28"/>
          <w:szCs w:val="28"/>
        </w:rPr>
        <w:t>retranslācijas atļaujas izsniegšanu</w:t>
      </w:r>
      <w:r w:rsidR="00B44211">
        <w:rPr>
          <w:rFonts w:ascii="Times New Roman" w:hAnsi="Times New Roman" w:cs="Times New Roman"/>
          <w:sz w:val="28"/>
          <w:szCs w:val="28"/>
        </w:rPr>
        <w:t xml:space="preserve">, kā arī ikgadējā nodeva par apraides tiesību īstenošanas uzraudzību </w:t>
      </w:r>
      <w:r w:rsidR="00B44211" w:rsidRPr="007D1678">
        <w:rPr>
          <w:rFonts w:ascii="Times New Roman" w:hAnsi="Times New Roman" w:cs="Times New Roman"/>
          <w:sz w:val="28"/>
          <w:szCs w:val="28"/>
        </w:rPr>
        <w:t>un</w:t>
      </w:r>
      <w:r w:rsidR="00B44211">
        <w:rPr>
          <w:rFonts w:ascii="Times New Roman" w:hAnsi="Times New Roman" w:cs="Times New Roman"/>
          <w:sz w:val="28"/>
          <w:szCs w:val="28"/>
        </w:rPr>
        <w:t xml:space="preserve"> ikgadējā nodeva par</w:t>
      </w:r>
      <w:r w:rsidR="00B44211" w:rsidRPr="007D1678">
        <w:rPr>
          <w:rFonts w:ascii="Times New Roman" w:hAnsi="Times New Roman" w:cs="Times New Roman"/>
          <w:sz w:val="28"/>
          <w:szCs w:val="28"/>
        </w:rPr>
        <w:t xml:space="preserve"> </w:t>
      </w:r>
      <w:r w:rsidR="00B44211">
        <w:rPr>
          <w:rFonts w:ascii="Times New Roman" w:hAnsi="Times New Roman" w:cs="Times New Roman"/>
          <w:sz w:val="28"/>
          <w:szCs w:val="28"/>
        </w:rPr>
        <w:t xml:space="preserve">retranslācijas atļaujas </w:t>
      </w:r>
      <w:r w:rsidR="00B44211" w:rsidRPr="007D1678">
        <w:rPr>
          <w:rFonts w:ascii="Times New Roman" w:hAnsi="Times New Roman" w:cs="Times New Roman"/>
          <w:sz w:val="28"/>
          <w:szCs w:val="28"/>
        </w:rPr>
        <w:t>pārreģistr</w:t>
      </w:r>
      <w:r w:rsidR="008D1922">
        <w:rPr>
          <w:rFonts w:ascii="Times New Roman" w:hAnsi="Times New Roman" w:cs="Times New Roman"/>
          <w:sz w:val="28"/>
          <w:szCs w:val="28"/>
        </w:rPr>
        <w:t>āciju</w:t>
      </w:r>
      <w:r w:rsidR="00B44211" w:rsidRPr="007D1678">
        <w:rPr>
          <w:rFonts w:ascii="Times New Roman" w:hAnsi="Times New Roman" w:cs="Times New Roman"/>
          <w:sz w:val="28"/>
          <w:szCs w:val="28"/>
        </w:rPr>
        <w:t>;”</w:t>
      </w:r>
    </w:p>
    <w:p w:rsidR="007D1678" w:rsidRPr="007D1678" w:rsidRDefault="007D1678" w:rsidP="006D5F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1678" w:rsidRPr="007D1678" w:rsidRDefault="007D1678" w:rsidP="006D5F1D">
      <w:pPr>
        <w:pStyle w:val="Bezatstarpm"/>
        <w:ind w:firstLine="720"/>
        <w:rPr>
          <w:rFonts w:ascii="Times New Roman" w:hAnsi="Times New Roman" w:cs="Times New Roman"/>
          <w:sz w:val="28"/>
          <w:szCs w:val="28"/>
        </w:rPr>
      </w:pPr>
      <w:r w:rsidRPr="007D1678">
        <w:rPr>
          <w:rFonts w:ascii="Times New Roman" w:hAnsi="Times New Roman" w:cs="Times New Roman"/>
          <w:sz w:val="28"/>
          <w:szCs w:val="28"/>
        </w:rPr>
        <w:t xml:space="preserve">Likums stājas spēkā 2018.gada 1.janvārī </w:t>
      </w:r>
    </w:p>
    <w:p w:rsidR="007D1678" w:rsidRDefault="007D1678" w:rsidP="006D5F1D">
      <w:pPr>
        <w:spacing w:after="0" w:line="240" w:lineRule="auto"/>
      </w:pPr>
    </w:p>
    <w:p w:rsidR="006D5F1D" w:rsidRDefault="006D5F1D" w:rsidP="006D5F1D">
      <w:pPr>
        <w:spacing w:after="0" w:line="240" w:lineRule="auto"/>
      </w:pPr>
    </w:p>
    <w:p w:rsidR="002D3CDC" w:rsidRPr="002D3CDC" w:rsidRDefault="002D3CDC" w:rsidP="002D3C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3CDC">
        <w:rPr>
          <w:rFonts w:ascii="Times New Roman" w:eastAsia="Times New Roman" w:hAnsi="Times New Roman" w:cs="Times New Roman"/>
          <w:sz w:val="28"/>
          <w:szCs w:val="28"/>
          <w:lang w:eastAsia="lv-LV"/>
        </w:rPr>
        <w:t>Kultūras ministre</w:t>
      </w:r>
      <w:r w:rsidRPr="002D3C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3C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3C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3C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3C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3C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3C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D3CD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D.Melbārde</w:t>
      </w:r>
    </w:p>
    <w:p w:rsidR="006D5F1D" w:rsidRPr="007A1A55" w:rsidRDefault="006D5F1D" w:rsidP="006D5F1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D5F1D" w:rsidRDefault="006D5F1D" w:rsidP="006D5F1D">
      <w:pPr>
        <w:pStyle w:val="naisf"/>
        <w:spacing w:before="0"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>Vīza</w:t>
      </w:r>
      <w:r w:rsidRPr="00E21779">
        <w:rPr>
          <w:sz w:val="28"/>
          <w:szCs w:val="28"/>
        </w:rPr>
        <w:t>:</w:t>
      </w:r>
      <w:r>
        <w:rPr>
          <w:sz w:val="28"/>
          <w:szCs w:val="28"/>
        </w:rPr>
        <w:t xml:space="preserve">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6D5F1D" w:rsidRDefault="006D5F1D" w:rsidP="006D5F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F1D" w:rsidRDefault="006D5F1D" w:rsidP="006D5F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F1D" w:rsidRDefault="006D5F1D" w:rsidP="006D5F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F1D" w:rsidRDefault="006D5F1D" w:rsidP="006D5F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F1D" w:rsidRDefault="006D5F1D" w:rsidP="006D5F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F1D" w:rsidRDefault="006D5F1D" w:rsidP="006D5F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F1D" w:rsidRPr="00D52824" w:rsidRDefault="006D5F1D" w:rsidP="006D5F1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824">
        <w:rPr>
          <w:rFonts w:ascii="Times New Roman" w:eastAsia="Calibri" w:hAnsi="Times New Roman" w:cs="Times New Roman"/>
          <w:sz w:val="20"/>
          <w:szCs w:val="20"/>
        </w:rPr>
        <w:t xml:space="preserve">Irbe </w:t>
      </w:r>
      <w:bookmarkStart w:id="2" w:name="OLE_LINK43"/>
      <w:bookmarkStart w:id="3" w:name="OLE_LINK44"/>
      <w:r w:rsidRPr="00D52824">
        <w:rPr>
          <w:rFonts w:ascii="Times New Roman" w:eastAsia="Calibri" w:hAnsi="Times New Roman" w:cs="Times New Roman"/>
          <w:sz w:val="20"/>
          <w:szCs w:val="20"/>
          <w:lang w:val="en-US"/>
        </w:rPr>
        <w:t>67221848</w:t>
      </w:r>
    </w:p>
    <w:p w:rsidR="006D5F1D" w:rsidRPr="008D25A9" w:rsidRDefault="00796BB3" w:rsidP="006D5F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6D5F1D" w:rsidRPr="00D52824">
          <w:rPr>
            <w:rFonts w:ascii="Times New Roman" w:eastAsia="Calibri" w:hAnsi="Times New Roman" w:cs="Times New Roman"/>
            <w:color w:val="0000FF"/>
            <w:sz w:val="20"/>
            <w:u w:val="single"/>
            <w:lang w:val="en-US"/>
          </w:rPr>
          <w:t>sanda.irbe@neplpadome.lv</w:t>
        </w:r>
      </w:hyperlink>
    </w:p>
    <w:bookmarkEnd w:id="2"/>
    <w:bookmarkEnd w:id="3"/>
    <w:p w:rsidR="004D6667" w:rsidRDefault="004D6667" w:rsidP="00D1149A">
      <w:pPr>
        <w:spacing w:line="240" w:lineRule="auto"/>
      </w:pPr>
    </w:p>
    <w:p w:rsidR="004D6667" w:rsidRDefault="004D6667" w:rsidP="00D1149A">
      <w:pPr>
        <w:spacing w:line="240" w:lineRule="auto"/>
      </w:pPr>
      <w:bookmarkStart w:id="4" w:name="_GoBack"/>
      <w:bookmarkEnd w:id="4"/>
    </w:p>
    <w:sectPr w:rsidR="004D6667" w:rsidSect="006D5F1D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10" w:rsidRDefault="00AF6610" w:rsidP="00510F2D">
      <w:pPr>
        <w:spacing w:after="0" w:line="240" w:lineRule="auto"/>
      </w:pPr>
      <w:r>
        <w:separator/>
      </w:r>
    </w:p>
  </w:endnote>
  <w:endnote w:type="continuationSeparator" w:id="0">
    <w:p w:rsidR="00AF6610" w:rsidRDefault="00AF6610" w:rsidP="0051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1D" w:rsidRPr="006D5F1D" w:rsidRDefault="009B5177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KMLik_2</w:t>
    </w:r>
    <w:r w:rsidR="00253D36">
      <w:rPr>
        <w:rFonts w:ascii="Times New Roman" w:hAnsi="Times New Roman" w:cs="Times New Roman"/>
        <w:sz w:val="20"/>
        <w:szCs w:val="20"/>
      </w:rPr>
      <w:t>1</w:t>
    </w:r>
    <w:r w:rsidR="006D5F1D" w:rsidRPr="006D5F1D">
      <w:rPr>
        <w:rFonts w:ascii="Times New Roman" w:hAnsi="Times New Roman" w:cs="Times New Roman"/>
        <w:sz w:val="20"/>
        <w:szCs w:val="20"/>
      </w:rPr>
      <w:t>0917_nodeva_NN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10" w:rsidRDefault="00AF6610" w:rsidP="00510F2D">
      <w:pPr>
        <w:spacing w:after="0" w:line="240" w:lineRule="auto"/>
      </w:pPr>
      <w:r>
        <w:separator/>
      </w:r>
    </w:p>
  </w:footnote>
  <w:footnote w:type="continuationSeparator" w:id="0">
    <w:p w:rsidR="00AF6610" w:rsidRDefault="00AF6610" w:rsidP="0051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2A61"/>
    <w:multiLevelType w:val="hybridMultilevel"/>
    <w:tmpl w:val="046614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D1678"/>
    <w:rsid w:val="000A1470"/>
    <w:rsid w:val="00113FF1"/>
    <w:rsid w:val="00173BA4"/>
    <w:rsid w:val="00233C87"/>
    <w:rsid w:val="00253D36"/>
    <w:rsid w:val="002D3CDC"/>
    <w:rsid w:val="003207A2"/>
    <w:rsid w:val="00321954"/>
    <w:rsid w:val="003F06C8"/>
    <w:rsid w:val="00447A1A"/>
    <w:rsid w:val="004C52BD"/>
    <w:rsid w:val="004D6667"/>
    <w:rsid w:val="00510F2D"/>
    <w:rsid w:val="00570BE1"/>
    <w:rsid w:val="005949C2"/>
    <w:rsid w:val="005B68F7"/>
    <w:rsid w:val="006473C7"/>
    <w:rsid w:val="006D5F1D"/>
    <w:rsid w:val="00763C29"/>
    <w:rsid w:val="00796BB3"/>
    <w:rsid w:val="007D1678"/>
    <w:rsid w:val="00821ED2"/>
    <w:rsid w:val="00840316"/>
    <w:rsid w:val="008B3B0C"/>
    <w:rsid w:val="008D1922"/>
    <w:rsid w:val="008D48FE"/>
    <w:rsid w:val="00991348"/>
    <w:rsid w:val="009B5177"/>
    <w:rsid w:val="009B78B0"/>
    <w:rsid w:val="00A91D2B"/>
    <w:rsid w:val="00AD6030"/>
    <w:rsid w:val="00AF5308"/>
    <w:rsid w:val="00AF6610"/>
    <w:rsid w:val="00B44211"/>
    <w:rsid w:val="00BB5CBB"/>
    <w:rsid w:val="00C6438E"/>
    <w:rsid w:val="00CB5DD9"/>
    <w:rsid w:val="00D10C6A"/>
    <w:rsid w:val="00D1149A"/>
    <w:rsid w:val="00D84EED"/>
    <w:rsid w:val="00D875B6"/>
    <w:rsid w:val="00D936EA"/>
    <w:rsid w:val="00E7475B"/>
    <w:rsid w:val="00F20535"/>
    <w:rsid w:val="00FD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D16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D1678"/>
    <w:pPr>
      <w:spacing w:after="0" w:line="240" w:lineRule="auto"/>
    </w:pPr>
    <w:rPr>
      <w:rFonts w:ascii="Arial" w:hAnsi="Arial" w:cs="Arial"/>
      <w:sz w:val="21"/>
      <w:szCs w:val="21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1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0F2D"/>
    <w:rPr>
      <w:rFonts w:ascii="Segoe UI" w:hAnsi="Segoe UI" w:cs="Segoe UI"/>
      <w:sz w:val="18"/>
      <w:szCs w:val="18"/>
    </w:rPr>
  </w:style>
  <w:style w:type="paragraph" w:styleId="Galvene">
    <w:name w:val="header"/>
    <w:basedOn w:val="Parastais"/>
    <w:link w:val="GalveneRakstz"/>
    <w:uiPriority w:val="99"/>
    <w:unhideWhenUsed/>
    <w:rsid w:val="00510F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0F2D"/>
  </w:style>
  <w:style w:type="paragraph" w:styleId="Kjene">
    <w:name w:val="footer"/>
    <w:basedOn w:val="Parastais"/>
    <w:link w:val="KjeneRakstz"/>
    <w:uiPriority w:val="99"/>
    <w:unhideWhenUsed/>
    <w:rsid w:val="00510F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0F2D"/>
  </w:style>
  <w:style w:type="paragraph" w:styleId="Sarakstarindkopa">
    <w:name w:val="List Paragraph"/>
    <w:basedOn w:val="Parastais"/>
    <w:uiPriority w:val="34"/>
    <w:qFormat/>
    <w:rsid w:val="004D666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233C8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33C8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33C8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3C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3C87"/>
    <w:rPr>
      <w:b/>
      <w:bCs/>
      <w:sz w:val="20"/>
      <w:szCs w:val="20"/>
    </w:rPr>
  </w:style>
  <w:style w:type="paragraph" w:customStyle="1" w:styleId="naisf">
    <w:name w:val="naisf"/>
    <w:basedOn w:val="Parastais"/>
    <w:uiPriority w:val="99"/>
    <w:rsid w:val="006D5F1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">
    <w:name w:val="Parasts"/>
    <w:qFormat/>
    <w:rsid w:val="0025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a.irbe@neplpadom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nodokļiem un nodevām”</dc:title>
  <dc:subject>Likumprojekts</dc:subject>
  <dc:creator>Sanda Irbe</dc:creator>
  <cp:keywords>KMLik_210917_nodeva_NN</cp:keywords>
  <dc:description>67221848
sanda.irbe@neplpadome.lv</dc:description>
  <cp:lastModifiedBy>Dzintra Rozīte</cp:lastModifiedBy>
  <cp:revision>9</cp:revision>
  <cp:lastPrinted>2017-07-06T10:38:00Z</cp:lastPrinted>
  <dcterms:created xsi:type="dcterms:W3CDTF">2017-09-15T13:39:00Z</dcterms:created>
  <dcterms:modified xsi:type="dcterms:W3CDTF">2017-09-26T13:12:00Z</dcterms:modified>
</cp:coreProperties>
</file>