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337ED" w14:textId="15C3DB3B" w:rsidR="00A25A5B" w:rsidRDefault="00A56377" w:rsidP="004B7A49">
      <w:pPr>
        <w:pStyle w:val="tv2121"/>
        <w:spacing w:before="0" w:line="240" w:lineRule="auto"/>
        <w:rPr>
          <w:rFonts w:ascii="Times New Roman" w:hAnsi="Times New Roman"/>
          <w:bCs w:val="0"/>
          <w:sz w:val="24"/>
          <w:szCs w:val="28"/>
        </w:rPr>
      </w:pPr>
      <w:r w:rsidRPr="00DA188B">
        <w:rPr>
          <w:rFonts w:ascii="Times New Roman" w:hAnsi="Times New Roman"/>
          <w:bCs w:val="0"/>
          <w:sz w:val="24"/>
          <w:szCs w:val="28"/>
        </w:rPr>
        <w:t>Ministru kabineta noteikumu „</w:t>
      </w:r>
      <w:r w:rsidR="009F19E8" w:rsidRPr="00DA188B">
        <w:rPr>
          <w:rFonts w:ascii="Times New Roman" w:hAnsi="Times New Roman"/>
          <w:bCs w:val="0"/>
          <w:sz w:val="24"/>
          <w:szCs w:val="28"/>
        </w:rPr>
        <w:t>Grozījumi Ministru kabineta 2016. gada 2. augusta noteikumos Nr.504 “Darbības programmas “Izaugsme un nodarbinātība” 7.3.2. specifiskā atbalsta mērķa “Paildzināt gados vecāku nodarbināto darbspēju saglabāšanu un nodarbinātību” īstenošanas noteikumi”</w:t>
      </w:r>
      <w:r w:rsidRPr="00DA188B">
        <w:rPr>
          <w:rFonts w:ascii="Times New Roman" w:hAnsi="Times New Roman"/>
          <w:bCs w:val="0"/>
          <w:sz w:val="24"/>
          <w:szCs w:val="28"/>
        </w:rPr>
        <w:t>” projekta sākotnējās ietekmes novērtējuma ziņojums (anotācija)</w:t>
      </w:r>
    </w:p>
    <w:p w14:paraId="15BE1DA9" w14:textId="77777777" w:rsidR="00125F17" w:rsidRPr="00DA188B" w:rsidRDefault="00125F17" w:rsidP="004B7A49">
      <w:pPr>
        <w:pStyle w:val="tv2121"/>
        <w:spacing w:before="0" w:line="240" w:lineRule="auto"/>
        <w:rPr>
          <w:rFonts w:ascii="Times New Roman" w:hAnsi="Times New Roman"/>
          <w:sz w:val="24"/>
          <w:szCs w:val="28"/>
        </w:rPr>
      </w:pPr>
    </w:p>
    <w:tbl>
      <w:tblPr>
        <w:tblpPr w:leftFromText="180" w:rightFromText="180" w:vertAnchor="text" w:horzAnchor="margin" w:tblpXSpec="center" w:tblpY="149"/>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84"/>
        <w:gridCol w:w="6095"/>
      </w:tblGrid>
      <w:tr w:rsidR="00DA188B" w:rsidRPr="00DA188B" w14:paraId="282051D5" w14:textId="77777777" w:rsidTr="00125F17">
        <w:trPr>
          <w:trHeight w:val="419"/>
        </w:trPr>
        <w:tc>
          <w:tcPr>
            <w:tcW w:w="5000" w:type="pct"/>
            <w:gridSpan w:val="3"/>
            <w:vAlign w:val="center"/>
          </w:tcPr>
          <w:p w14:paraId="18E1C3C6" w14:textId="77777777" w:rsidR="00CC1A56" w:rsidRPr="00DA188B" w:rsidRDefault="00CC1A56" w:rsidP="007D385B">
            <w:pPr>
              <w:pStyle w:val="naisnod"/>
              <w:spacing w:before="0" w:beforeAutospacing="0" w:after="0" w:afterAutospacing="0"/>
              <w:ind w:left="57" w:right="57"/>
              <w:jc w:val="center"/>
              <w:rPr>
                <w:b/>
              </w:rPr>
            </w:pPr>
            <w:r w:rsidRPr="00DA188B">
              <w:rPr>
                <w:b/>
              </w:rPr>
              <w:t>I. Tiesību akta projekta izstrādes nepieciešamība</w:t>
            </w:r>
          </w:p>
        </w:tc>
      </w:tr>
      <w:tr w:rsidR="00DA188B" w:rsidRPr="00DA188B" w14:paraId="137B5A88" w14:textId="77777777" w:rsidTr="00125F17">
        <w:trPr>
          <w:trHeight w:val="415"/>
        </w:trPr>
        <w:tc>
          <w:tcPr>
            <w:tcW w:w="234" w:type="pct"/>
          </w:tcPr>
          <w:p w14:paraId="7AF0161E" w14:textId="77777777" w:rsidR="00CC1A56" w:rsidRPr="00DA188B" w:rsidRDefault="00CC1A56" w:rsidP="007D385B">
            <w:pPr>
              <w:pStyle w:val="naiskr"/>
              <w:spacing w:before="0" w:beforeAutospacing="0" w:after="0" w:afterAutospacing="0"/>
              <w:ind w:left="57" w:right="57"/>
              <w:jc w:val="center"/>
            </w:pPr>
            <w:r w:rsidRPr="00DA188B">
              <w:t>1.</w:t>
            </w:r>
          </w:p>
        </w:tc>
        <w:tc>
          <w:tcPr>
            <w:tcW w:w="1457" w:type="pct"/>
          </w:tcPr>
          <w:p w14:paraId="2CA3292A" w14:textId="0AACD222" w:rsidR="00CC1A56" w:rsidRPr="00DA188B" w:rsidRDefault="00CC1A56" w:rsidP="00D3285C">
            <w:pPr>
              <w:pStyle w:val="naiskr"/>
              <w:spacing w:before="0" w:beforeAutospacing="0" w:after="0" w:afterAutospacing="0"/>
              <w:ind w:left="57" w:right="57"/>
            </w:pPr>
            <w:r w:rsidRPr="00DA188B">
              <w:t>Pamatojums</w:t>
            </w:r>
          </w:p>
        </w:tc>
        <w:tc>
          <w:tcPr>
            <w:tcW w:w="3309" w:type="pct"/>
          </w:tcPr>
          <w:p w14:paraId="382235EB" w14:textId="242C26BF" w:rsidR="00F84F0F" w:rsidRPr="00DA188B" w:rsidRDefault="000D4B3D" w:rsidP="00E02CD3">
            <w:pPr>
              <w:spacing w:after="0" w:line="240" w:lineRule="auto"/>
              <w:ind w:left="57" w:right="113"/>
              <w:jc w:val="both"/>
              <w:rPr>
                <w:rFonts w:ascii="Times New Roman" w:hAnsi="Times New Roman" w:cs="Times New Roman"/>
                <w:sz w:val="24"/>
                <w:szCs w:val="24"/>
              </w:rPr>
            </w:pPr>
            <w:r w:rsidRPr="00DA188B">
              <w:rPr>
                <w:rFonts w:ascii="Times New Roman" w:hAnsi="Times New Roman" w:cs="Times New Roman"/>
                <w:sz w:val="24"/>
                <w:szCs w:val="24"/>
              </w:rPr>
              <w:t>Ministru kabineta</w:t>
            </w:r>
            <w:r w:rsidR="00CD2919" w:rsidRPr="00DA188B">
              <w:rPr>
                <w:rFonts w:ascii="Times New Roman" w:hAnsi="Times New Roman" w:cs="Times New Roman"/>
                <w:sz w:val="24"/>
                <w:szCs w:val="24"/>
              </w:rPr>
              <w:t xml:space="preserve"> (turpmāk – MK)</w:t>
            </w:r>
            <w:r w:rsidRPr="00DA188B">
              <w:rPr>
                <w:rFonts w:ascii="Times New Roman" w:hAnsi="Times New Roman" w:cs="Times New Roman"/>
                <w:sz w:val="24"/>
                <w:szCs w:val="24"/>
              </w:rPr>
              <w:t xml:space="preserve"> noteikumu projekts </w:t>
            </w:r>
            <w:r w:rsidR="007B0A8B" w:rsidRPr="00DA188B">
              <w:rPr>
                <w:rFonts w:ascii="Times New Roman" w:hAnsi="Times New Roman" w:cs="Times New Roman"/>
                <w:sz w:val="24"/>
                <w:szCs w:val="24"/>
              </w:rPr>
              <w:t>„</w:t>
            </w:r>
            <w:r w:rsidR="009121E5" w:rsidRPr="00DA188B">
              <w:rPr>
                <w:rFonts w:ascii="Times New Roman" w:hAnsi="Times New Roman" w:cs="Times New Roman"/>
                <w:sz w:val="24"/>
                <w:szCs w:val="24"/>
              </w:rPr>
              <w:t>Grozījumi Ministru kabineta 2016. gada 2. augusta noteikumos Nr.504 “Darbības programmas “Izaugsme un nodarbinātība” 7.3.2. specifiskā atbalsta mērķa “Paildzināt gados vecāku nodarbināto darbspēju saglabāšanu un nodarbinātību” īstenošanas noteikumi”</w:t>
            </w:r>
            <w:r w:rsidR="007B0A8B" w:rsidRPr="00DA188B">
              <w:rPr>
                <w:rFonts w:ascii="Times New Roman" w:hAnsi="Times New Roman" w:cs="Times New Roman"/>
                <w:sz w:val="24"/>
                <w:szCs w:val="24"/>
              </w:rPr>
              <w:t>”</w:t>
            </w:r>
            <w:r w:rsidRPr="00DA188B">
              <w:rPr>
                <w:rFonts w:ascii="Times New Roman" w:hAnsi="Times New Roman" w:cs="Times New Roman"/>
                <w:sz w:val="24"/>
                <w:szCs w:val="24"/>
              </w:rPr>
              <w:t xml:space="preserve"> </w:t>
            </w:r>
            <w:proofErr w:type="gramStart"/>
            <w:r w:rsidRPr="00DA188B">
              <w:rPr>
                <w:rFonts w:ascii="Times New Roman" w:hAnsi="Times New Roman" w:cs="Times New Roman"/>
                <w:sz w:val="24"/>
                <w:szCs w:val="24"/>
              </w:rPr>
              <w:t>(</w:t>
            </w:r>
            <w:proofErr w:type="gramEnd"/>
            <w:r w:rsidRPr="00DA188B">
              <w:rPr>
                <w:rFonts w:ascii="Times New Roman" w:hAnsi="Times New Roman" w:cs="Times New Roman"/>
                <w:sz w:val="24"/>
                <w:szCs w:val="24"/>
              </w:rPr>
              <w:t xml:space="preserve">turpmāk – MK </w:t>
            </w:r>
            <w:r w:rsidR="00E02CD3" w:rsidRPr="00DA188B">
              <w:rPr>
                <w:rFonts w:ascii="Times New Roman" w:hAnsi="Times New Roman" w:cs="Times New Roman"/>
                <w:sz w:val="24"/>
                <w:szCs w:val="24"/>
              </w:rPr>
              <w:t>noteikumu projekts</w:t>
            </w:r>
            <w:r w:rsidRPr="00DA188B">
              <w:rPr>
                <w:rFonts w:ascii="Times New Roman" w:hAnsi="Times New Roman" w:cs="Times New Roman"/>
                <w:sz w:val="24"/>
                <w:szCs w:val="24"/>
              </w:rPr>
              <w:t xml:space="preserve">) </w:t>
            </w:r>
            <w:r w:rsidR="00775DAA" w:rsidRPr="00DA188B">
              <w:rPr>
                <w:rFonts w:ascii="Times New Roman" w:hAnsi="Times New Roman" w:cs="Times New Roman"/>
                <w:sz w:val="24"/>
                <w:szCs w:val="24"/>
              </w:rPr>
              <w:t>ir izstrādāts</w:t>
            </w:r>
            <w:r w:rsidR="00F116E1" w:rsidRPr="00DA188B">
              <w:rPr>
                <w:rFonts w:ascii="Times New Roman" w:hAnsi="Times New Roman" w:cs="Times New Roman"/>
                <w:sz w:val="24"/>
                <w:szCs w:val="24"/>
              </w:rPr>
              <w:t xml:space="preserve"> saskaņā ar 2014. gada 3. jūlija Eiropas Savienības struktūrfondu un Kohēzijas fonda 2014.–2020. gada plānošanas perioda vadības likuma 20. panta </w:t>
            </w:r>
            <w:r w:rsidR="00E81C62" w:rsidRPr="00DA188B">
              <w:rPr>
                <w:rFonts w:ascii="Times New Roman" w:hAnsi="Times New Roman" w:cs="Times New Roman"/>
                <w:sz w:val="24"/>
                <w:szCs w:val="24"/>
              </w:rPr>
              <w:t xml:space="preserve">6. un </w:t>
            </w:r>
            <w:r w:rsidR="00F116E1" w:rsidRPr="00DA188B">
              <w:rPr>
                <w:rFonts w:ascii="Times New Roman" w:hAnsi="Times New Roman" w:cs="Times New Roman"/>
                <w:sz w:val="24"/>
                <w:szCs w:val="24"/>
              </w:rPr>
              <w:t>13. punktu</w:t>
            </w:r>
            <w:r w:rsidR="00C26149" w:rsidRPr="00DA188B">
              <w:rPr>
                <w:rFonts w:ascii="Times New Roman" w:hAnsi="Times New Roman" w:cs="Times New Roman"/>
                <w:sz w:val="24"/>
                <w:szCs w:val="24"/>
              </w:rPr>
              <w:t>.</w:t>
            </w:r>
          </w:p>
        </w:tc>
      </w:tr>
      <w:tr w:rsidR="00DA188B" w:rsidRPr="00DA188B" w14:paraId="02E973A7" w14:textId="77777777" w:rsidTr="00125F17">
        <w:trPr>
          <w:trHeight w:val="472"/>
        </w:trPr>
        <w:tc>
          <w:tcPr>
            <w:tcW w:w="234" w:type="pct"/>
          </w:tcPr>
          <w:p w14:paraId="7E4CC4EE" w14:textId="77777777" w:rsidR="00CC1A56" w:rsidRPr="00DA188B" w:rsidRDefault="00CC1A56" w:rsidP="007D385B">
            <w:pPr>
              <w:pStyle w:val="naiskr"/>
              <w:spacing w:before="0" w:beforeAutospacing="0" w:after="0" w:afterAutospacing="0"/>
              <w:ind w:left="57" w:right="57"/>
              <w:jc w:val="center"/>
            </w:pPr>
            <w:r w:rsidRPr="00DA188B">
              <w:t>2.</w:t>
            </w:r>
          </w:p>
        </w:tc>
        <w:tc>
          <w:tcPr>
            <w:tcW w:w="1457" w:type="pct"/>
          </w:tcPr>
          <w:p w14:paraId="622BE122" w14:textId="3C77003C" w:rsidR="00A01B7A" w:rsidRPr="00DA188B" w:rsidRDefault="00CC1A56" w:rsidP="007D385B">
            <w:pPr>
              <w:pStyle w:val="naiskr"/>
              <w:tabs>
                <w:tab w:val="left" w:pos="170"/>
              </w:tabs>
              <w:spacing w:before="0" w:beforeAutospacing="0" w:after="0" w:afterAutospacing="0"/>
              <w:ind w:left="57" w:right="57"/>
            </w:pPr>
            <w:r w:rsidRPr="00E177A3">
              <w:t>Pašreizējā situācija un problēmas, kuru risināšanai tiesību akta projekts izstrādāts, tiesiskā regulējuma mērķis un būtība</w:t>
            </w:r>
          </w:p>
          <w:p w14:paraId="3C50E4D3" w14:textId="77777777" w:rsidR="00CC1A56" w:rsidRPr="00DA188B" w:rsidRDefault="00CC1A56" w:rsidP="00A01B7A">
            <w:pPr>
              <w:jc w:val="center"/>
              <w:rPr>
                <w:rFonts w:ascii="Times New Roman" w:hAnsi="Times New Roman" w:cs="Times New Roman"/>
                <w:lang w:eastAsia="lv-LV"/>
              </w:rPr>
            </w:pPr>
          </w:p>
        </w:tc>
        <w:tc>
          <w:tcPr>
            <w:tcW w:w="3309" w:type="pct"/>
          </w:tcPr>
          <w:p w14:paraId="75906F71" w14:textId="37E3B885" w:rsidR="00A17DDB" w:rsidRPr="00DA188B" w:rsidRDefault="00F116E1" w:rsidP="00A17DDB">
            <w:pPr>
              <w:pStyle w:val="ListParagraph"/>
              <w:spacing w:line="240" w:lineRule="auto"/>
              <w:ind w:left="57" w:right="113"/>
              <w:jc w:val="both"/>
              <w:rPr>
                <w:rFonts w:ascii="Times New Roman" w:hAnsi="Times New Roman" w:cs="Times New Roman"/>
                <w:sz w:val="24"/>
                <w:szCs w:val="24"/>
              </w:rPr>
            </w:pPr>
            <w:r w:rsidRPr="00DA188B">
              <w:rPr>
                <w:rFonts w:ascii="Times New Roman" w:hAnsi="Times New Roman" w:cs="Times New Roman"/>
                <w:sz w:val="24"/>
                <w:szCs w:val="24"/>
              </w:rPr>
              <w:t xml:space="preserve">MK </w:t>
            </w:r>
            <w:r w:rsidR="00E02CD3" w:rsidRPr="00DA188B">
              <w:rPr>
                <w:rFonts w:ascii="Times New Roman" w:hAnsi="Times New Roman" w:cs="Times New Roman"/>
                <w:sz w:val="24"/>
                <w:szCs w:val="24"/>
              </w:rPr>
              <w:t xml:space="preserve">noteikumu projekts </w:t>
            </w:r>
            <w:r w:rsidRPr="00DA188B">
              <w:rPr>
                <w:rFonts w:ascii="Times New Roman" w:hAnsi="Times New Roman" w:cs="Times New Roman"/>
                <w:sz w:val="24"/>
                <w:szCs w:val="24"/>
              </w:rPr>
              <w:t>ir izstrādāt</w:t>
            </w:r>
            <w:r w:rsidR="00DB4D65" w:rsidRPr="00DA188B">
              <w:rPr>
                <w:rFonts w:ascii="Times New Roman" w:hAnsi="Times New Roman" w:cs="Times New Roman"/>
                <w:sz w:val="24"/>
                <w:szCs w:val="24"/>
              </w:rPr>
              <w:t>s</w:t>
            </w:r>
            <w:r w:rsidRPr="00DA188B">
              <w:rPr>
                <w:rFonts w:ascii="Times New Roman" w:hAnsi="Times New Roman" w:cs="Times New Roman"/>
                <w:sz w:val="24"/>
                <w:szCs w:val="24"/>
              </w:rPr>
              <w:t>, lai precizētu</w:t>
            </w:r>
            <w:r w:rsidRPr="00DA188B">
              <w:t xml:space="preserve"> </w:t>
            </w:r>
            <w:r w:rsidR="0001540E" w:rsidRPr="00DA188B">
              <w:rPr>
                <w:rFonts w:ascii="Times New Roman" w:hAnsi="Times New Roman" w:cs="Times New Roman"/>
                <w:sz w:val="24"/>
                <w:szCs w:val="24"/>
              </w:rPr>
              <w:t>d</w:t>
            </w:r>
            <w:r w:rsidRPr="00DA188B">
              <w:rPr>
                <w:rFonts w:ascii="Times New Roman" w:hAnsi="Times New Roman" w:cs="Times New Roman"/>
                <w:sz w:val="24"/>
                <w:szCs w:val="24"/>
              </w:rPr>
              <w:t xml:space="preserve">arbības programmas “Izaugsme un nodarbinātība” </w:t>
            </w:r>
            <w:r w:rsidR="00A17DDB" w:rsidRPr="00DA188B">
              <w:rPr>
                <w:rFonts w:ascii="Times New Roman" w:hAnsi="Times New Roman" w:cs="Times New Roman"/>
                <w:sz w:val="24"/>
                <w:szCs w:val="24"/>
              </w:rPr>
              <w:t xml:space="preserve">7.3.2. specifiskā atbalsta mērķa “Paildzināt gados vecāku nodarbināto darbspēju saglabāšanu un nodarbinātību” </w:t>
            </w:r>
            <w:r w:rsidRPr="00DA188B">
              <w:rPr>
                <w:rFonts w:ascii="Times New Roman" w:hAnsi="Times New Roman" w:cs="Times New Roman"/>
                <w:sz w:val="24"/>
                <w:szCs w:val="24"/>
              </w:rPr>
              <w:t xml:space="preserve">(turpmāk – </w:t>
            </w:r>
            <w:r w:rsidR="00A17DDB" w:rsidRPr="00DA188B">
              <w:rPr>
                <w:rFonts w:ascii="Times New Roman" w:hAnsi="Times New Roman" w:cs="Times New Roman"/>
                <w:sz w:val="24"/>
                <w:szCs w:val="24"/>
              </w:rPr>
              <w:t>specifiskais atbalsts</w:t>
            </w:r>
            <w:r w:rsidRPr="00DA188B">
              <w:rPr>
                <w:rFonts w:ascii="Times New Roman" w:hAnsi="Times New Roman" w:cs="Times New Roman"/>
                <w:sz w:val="24"/>
                <w:szCs w:val="24"/>
              </w:rPr>
              <w:t>)</w:t>
            </w:r>
            <w:r w:rsidR="00C70438" w:rsidRPr="00DA188B">
              <w:rPr>
                <w:rFonts w:ascii="Times New Roman" w:hAnsi="Times New Roman" w:cs="Times New Roman"/>
                <w:sz w:val="24"/>
                <w:szCs w:val="24"/>
              </w:rPr>
              <w:t xml:space="preserve"> </w:t>
            </w:r>
            <w:r w:rsidR="00515E82" w:rsidRPr="00515E82">
              <w:rPr>
                <w:rFonts w:ascii="Times New Roman" w:hAnsi="Times New Roman" w:cs="Times New Roman"/>
                <w:sz w:val="24"/>
                <w:szCs w:val="24"/>
              </w:rPr>
              <w:t xml:space="preserve">specifiskā atbalsta </w:t>
            </w:r>
            <w:r w:rsidR="0004014C" w:rsidRPr="00DA188B">
              <w:rPr>
                <w:rFonts w:ascii="Times New Roman" w:hAnsi="Times New Roman" w:cs="Times New Roman"/>
                <w:sz w:val="24"/>
                <w:szCs w:val="24"/>
              </w:rPr>
              <w:t>īstenošanas nosacījumus</w:t>
            </w:r>
            <w:r w:rsidR="00A17DDB" w:rsidRPr="00DA188B">
              <w:rPr>
                <w:rFonts w:ascii="Times New Roman" w:hAnsi="Times New Roman" w:cs="Times New Roman"/>
                <w:sz w:val="24"/>
                <w:szCs w:val="24"/>
              </w:rPr>
              <w:t>.</w:t>
            </w:r>
          </w:p>
          <w:p w14:paraId="06528211" w14:textId="480D0592" w:rsidR="00A17DDB" w:rsidRPr="00DA188B" w:rsidRDefault="00082742" w:rsidP="00A17DDB">
            <w:pPr>
              <w:pStyle w:val="ListParagraph"/>
              <w:spacing w:line="240" w:lineRule="auto"/>
              <w:ind w:left="57" w:right="113"/>
              <w:jc w:val="both"/>
              <w:rPr>
                <w:rFonts w:ascii="Times New Roman" w:hAnsi="Times New Roman" w:cs="Times New Roman"/>
                <w:sz w:val="24"/>
                <w:szCs w:val="24"/>
              </w:rPr>
            </w:pPr>
            <w:r w:rsidRPr="00DA188B">
              <w:rPr>
                <w:rFonts w:ascii="Times New Roman" w:hAnsi="Times New Roman" w:cs="Times New Roman"/>
                <w:sz w:val="24"/>
                <w:szCs w:val="24"/>
              </w:rPr>
              <w:t>Ņemot vērā iepriekš minēto,</w:t>
            </w:r>
            <w:r w:rsidR="00A16B87" w:rsidRPr="00DA188B">
              <w:rPr>
                <w:rFonts w:ascii="Times New Roman" w:hAnsi="Times New Roman" w:cs="Times New Roman"/>
                <w:sz w:val="24"/>
                <w:szCs w:val="24"/>
              </w:rPr>
              <w:t xml:space="preserve"> </w:t>
            </w:r>
            <w:r w:rsidR="00C717A6" w:rsidRPr="00DA188B">
              <w:rPr>
                <w:rFonts w:ascii="Times New Roman" w:hAnsi="Times New Roman" w:cs="Times New Roman"/>
                <w:sz w:val="24"/>
                <w:szCs w:val="24"/>
              </w:rPr>
              <w:t xml:space="preserve">ir nepieciešams veikt atbilstošus grozījumus </w:t>
            </w:r>
            <w:r w:rsidR="00A17DDB" w:rsidRPr="00DA188B">
              <w:rPr>
                <w:rFonts w:ascii="Times New Roman" w:hAnsi="Times New Roman" w:cs="Times New Roman"/>
                <w:sz w:val="24"/>
                <w:szCs w:val="24"/>
              </w:rPr>
              <w:t>MK 2016. gada 2. augusta noteikumos Nr.504 “Darbības programmas “Izaugsme un nodarbinātība” 7.3.2. specifiskā atbalsta mērķa “Paildzināt gados vecāku nodarbināto darbspēju saglabāšanu un nodarbinātību” īstenošanas noteikumi” (turpmāk – MK noteikumi Nr.504), tai skaitā:</w:t>
            </w:r>
          </w:p>
          <w:p w14:paraId="74FDB0BC" w14:textId="1F75FBF8" w:rsidR="002D0563" w:rsidRPr="00DA188B" w:rsidRDefault="00A17DDB" w:rsidP="00BF5A0D">
            <w:pPr>
              <w:pStyle w:val="ListParagraph"/>
              <w:spacing w:line="240" w:lineRule="auto"/>
              <w:ind w:left="57" w:right="113"/>
              <w:jc w:val="both"/>
              <w:rPr>
                <w:rFonts w:ascii="Times New Roman" w:hAnsi="Times New Roman" w:cs="Times New Roman"/>
                <w:sz w:val="24"/>
                <w:szCs w:val="24"/>
              </w:rPr>
            </w:pPr>
            <w:r w:rsidRPr="00DA188B">
              <w:rPr>
                <w:rFonts w:ascii="Times New Roman" w:hAnsi="Times New Roman" w:cs="Times New Roman"/>
                <w:b/>
                <w:sz w:val="24"/>
                <w:szCs w:val="24"/>
              </w:rPr>
              <w:t>1)</w:t>
            </w:r>
            <w:r w:rsidRPr="00DA188B">
              <w:rPr>
                <w:rFonts w:ascii="Times New Roman" w:hAnsi="Times New Roman" w:cs="Times New Roman"/>
                <w:sz w:val="24"/>
                <w:szCs w:val="24"/>
              </w:rPr>
              <w:t xml:space="preserve"> </w:t>
            </w:r>
            <w:r w:rsidR="002D0563" w:rsidRPr="00DA188B">
              <w:rPr>
                <w:rFonts w:ascii="Times New Roman" w:hAnsi="Times New Roman" w:cs="Times New Roman"/>
                <w:sz w:val="24"/>
                <w:szCs w:val="24"/>
              </w:rPr>
              <w:t xml:space="preserve">paplašināt </w:t>
            </w:r>
            <w:r w:rsidR="00BF5A0D" w:rsidRPr="00DA188B">
              <w:rPr>
                <w:rFonts w:ascii="Times New Roman" w:hAnsi="Times New Roman" w:cs="Times New Roman"/>
                <w:sz w:val="24"/>
                <w:szCs w:val="24"/>
              </w:rPr>
              <w:t xml:space="preserve">specifiskā atbalsta </w:t>
            </w:r>
            <w:r w:rsidR="002D0563" w:rsidRPr="00DA188B">
              <w:rPr>
                <w:rFonts w:ascii="Times New Roman" w:hAnsi="Times New Roman" w:cs="Times New Roman"/>
                <w:sz w:val="24"/>
                <w:szCs w:val="24"/>
              </w:rPr>
              <w:t>mērķa grupu, lai atbalsta pasākumus varētu saņemt</w:t>
            </w:r>
            <w:r w:rsidR="00C15C45">
              <w:t xml:space="preserve"> </w:t>
            </w:r>
            <w:r w:rsidR="00C15C45" w:rsidRPr="00C15C45">
              <w:rPr>
                <w:rFonts w:ascii="Times New Roman" w:hAnsi="Times New Roman" w:cs="Times New Roman"/>
                <w:sz w:val="24"/>
                <w:szCs w:val="24"/>
              </w:rPr>
              <w:t>bezdarba riskam pakļautas personas vecumā no 50 gadiem</w:t>
            </w:r>
            <w:r w:rsidR="002D0563" w:rsidRPr="00DA188B">
              <w:rPr>
                <w:rFonts w:ascii="Times New Roman" w:hAnsi="Times New Roman" w:cs="Times New Roman"/>
                <w:sz w:val="24"/>
                <w:szCs w:val="24"/>
              </w:rPr>
              <w:t>:</w:t>
            </w:r>
          </w:p>
          <w:p w14:paraId="1592339A" w14:textId="5C00E5F0" w:rsidR="004D24F1" w:rsidRPr="00DA188B" w:rsidRDefault="00BF5A0D" w:rsidP="004D24F1">
            <w:pPr>
              <w:pStyle w:val="ListParagraph"/>
              <w:spacing w:line="240" w:lineRule="auto"/>
              <w:ind w:left="57" w:right="113"/>
              <w:jc w:val="both"/>
              <w:rPr>
                <w:rFonts w:ascii="Times New Roman" w:hAnsi="Times New Roman" w:cs="Times New Roman"/>
                <w:sz w:val="24"/>
                <w:szCs w:val="24"/>
              </w:rPr>
            </w:pPr>
            <w:r w:rsidRPr="00DA188B">
              <w:rPr>
                <w:rFonts w:ascii="Times New Roman" w:hAnsi="Times New Roman" w:cs="Times New Roman"/>
                <w:b/>
                <w:sz w:val="24"/>
                <w:szCs w:val="24"/>
              </w:rPr>
              <w:t>1.1)</w:t>
            </w:r>
            <w:r w:rsidRPr="00DA188B">
              <w:rPr>
                <w:rFonts w:ascii="Times New Roman" w:hAnsi="Times New Roman" w:cs="Times New Roman"/>
                <w:sz w:val="24"/>
                <w:szCs w:val="24"/>
              </w:rPr>
              <w:t xml:space="preserve"> kurām </w:t>
            </w:r>
            <w:r w:rsidR="002D0563" w:rsidRPr="00DA188B">
              <w:rPr>
                <w:rFonts w:ascii="Times New Roman" w:hAnsi="Times New Roman" w:cs="Times New Roman"/>
                <w:sz w:val="24"/>
                <w:szCs w:val="24"/>
              </w:rPr>
              <w:t>darba vides un cilvēkresursu</w:t>
            </w:r>
            <w:r w:rsidRPr="00DA188B">
              <w:rPr>
                <w:rFonts w:ascii="Times New Roman" w:hAnsi="Times New Roman" w:cs="Times New Roman"/>
                <w:sz w:val="24"/>
                <w:szCs w:val="24"/>
              </w:rPr>
              <w:t xml:space="preserve"> potenciāla izvērtējuma rezultātā ir konstatēta veselības stāvokļa neatbilstība veicamajam darbam, vai arodslimību pazīmes, </w:t>
            </w:r>
            <w:r w:rsidR="00A82BD1" w:rsidRPr="00A82BD1">
              <w:rPr>
                <w:rFonts w:ascii="Times New Roman" w:hAnsi="Times New Roman" w:cs="Times New Roman"/>
                <w:sz w:val="24"/>
                <w:szCs w:val="24"/>
              </w:rPr>
              <w:t>kas iepriekš obligātajā veselības pārbaudē netika konstatētas, vai konstatēta saslimšana ar arodslimību</w:t>
            </w:r>
            <w:r w:rsidR="004D24F1" w:rsidRPr="00DA188B">
              <w:rPr>
                <w:rFonts w:ascii="Times New Roman" w:hAnsi="Times New Roman" w:cs="Times New Roman"/>
                <w:sz w:val="24"/>
                <w:szCs w:val="24"/>
              </w:rPr>
              <w:t>.</w:t>
            </w:r>
          </w:p>
          <w:p w14:paraId="1B94CCAE" w14:textId="77777777" w:rsidR="00125F17" w:rsidRDefault="004D24F1" w:rsidP="001F1DE2">
            <w:pPr>
              <w:pStyle w:val="ListParagraph"/>
              <w:spacing w:line="240" w:lineRule="auto"/>
              <w:ind w:left="57" w:right="113"/>
              <w:jc w:val="both"/>
              <w:rPr>
                <w:rFonts w:ascii="Times New Roman" w:hAnsi="Times New Roman" w:cs="Times New Roman"/>
                <w:sz w:val="24"/>
                <w:szCs w:val="24"/>
              </w:rPr>
            </w:pPr>
            <w:r w:rsidRPr="00DA188B">
              <w:rPr>
                <w:rFonts w:ascii="Times New Roman" w:hAnsi="Times New Roman" w:cs="Times New Roman"/>
                <w:sz w:val="24"/>
                <w:szCs w:val="24"/>
              </w:rPr>
              <w:t>Gados vecāki</w:t>
            </w:r>
            <w:r w:rsidR="002D0563" w:rsidRPr="00DA188B">
              <w:rPr>
                <w:rFonts w:ascii="Times New Roman" w:hAnsi="Times New Roman" w:cs="Times New Roman"/>
                <w:sz w:val="24"/>
                <w:szCs w:val="24"/>
              </w:rPr>
              <w:t xml:space="preserve"> darbinieki ne vienmēr izmanto darbnespējas lapas, kā arī</w:t>
            </w:r>
            <w:r w:rsidR="00887498">
              <w:rPr>
                <w:rFonts w:ascii="Times New Roman" w:hAnsi="Times New Roman" w:cs="Times New Roman"/>
                <w:sz w:val="24"/>
                <w:szCs w:val="24"/>
              </w:rPr>
              <w:t>,</w:t>
            </w:r>
            <w:r w:rsidR="002D0563" w:rsidRPr="00DA188B">
              <w:rPr>
                <w:rFonts w:ascii="Times New Roman" w:hAnsi="Times New Roman" w:cs="Times New Roman"/>
                <w:sz w:val="24"/>
                <w:szCs w:val="24"/>
              </w:rPr>
              <w:t xml:space="preserve"> iespējams, ne vienmēr </w:t>
            </w:r>
            <w:r w:rsidRPr="00DA188B">
              <w:rPr>
                <w:rFonts w:ascii="Times New Roman" w:hAnsi="Times New Roman" w:cs="Times New Roman"/>
                <w:sz w:val="24"/>
                <w:szCs w:val="24"/>
              </w:rPr>
              <w:t xml:space="preserve">obligātās veselības pārbaudes kartē </w:t>
            </w:r>
            <w:r w:rsidR="002D0563" w:rsidRPr="00DA188B">
              <w:rPr>
                <w:rFonts w:ascii="Times New Roman" w:hAnsi="Times New Roman" w:cs="Times New Roman"/>
                <w:sz w:val="24"/>
                <w:szCs w:val="24"/>
              </w:rPr>
              <w:t>tiek norādītas visas veselības problēmas, kas darbiniekam varētu traucēt veikt darba pienāk</w:t>
            </w:r>
            <w:r w:rsidR="00AF0F34" w:rsidRPr="00DA188B">
              <w:rPr>
                <w:rFonts w:ascii="Times New Roman" w:hAnsi="Times New Roman" w:cs="Times New Roman"/>
                <w:sz w:val="24"/>
                <w:szCs w:val="24"/>
              </w:rPr>
              <w:t>umus, lai nezaudētu darba vietu</w:t>
            </w:r>
            <w:r w:rsidR="00257917">
              <w:rPr>
                <w:rFonts w:ascii="Times New Roman" w:hAnsi="Times New Roman" w:cs="Times New Roman"/>
                <w:sz w:val="24"/>
                <w:szCs w:val="24"/>
              </w:rPr>
              <w:t xml:space="preserve">. </w:t>
            </w:r>
          </w:p>
          <w:p w14:paraId="6B00EB05" w14:textId="3E31E7C2" w:rsidR="002D0563" w:rsidRPr="001F1DE2" w:rsidRDefault="00257917" w:rsidP="001F1DE2">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Var gadīties situācijas, ka personai </w:t>
            </w:r>
            <w:r w:rsidR="00750646">
              <w:rPr>
                <w:rFonts w:ascii="Times New Roman" w:hAnsi="Times New Roman" w:cs="Times New Roman"/>
                <w:sz w:val="24"/>
                <w:szCs w:val="24"/>
              </w:rPr>
              <w:t>(</w:t>
            </w:r>
            <w:r w:rsidR="00750646" w:rsidRPr="00C15C45">
              <w:rPr>
                <w:rFonts w:ascii="Times New Roman" w:hAnsi="Times New Roman" w:cs="Times New Roman"/>
                <w:sz w:val="24"/>
                <w:szCs w:val="24"/>
              </w:rPr>
              <w:t>vecumā no 50 gadiem</w:t>
            </w:r>
            <w:r w:rsidR="00750646">
              <w:rPr>
                <w:rFonts w:ascii="Times New Roman" w:hAnsi="Times New Roman" w:cs="Times New Roman"/>
                <w:sz w:val="24"/>
                <w:szCs w:val="24"/>
              </w:rPr>
              <w:t xml:space="preserve">) </w:t>
            </w:r>
            <w:r>
              <w:rPr>
                <w:rFonts w:ascii="Times New Roman" w:hAnsi="Times New Roman" w:cs="Times New Roman"/>
                <w:sz w:val="24"/>
                <w:szCs w:val="24"/>
              </w:rPr>
              <w:t>veselības traucējumi ir radušies laika periodā starp veicamo o</w:t>
            </w:r>
            <w:r w:rsidRPr="00257917">
              <w:rPr>
                <w:rFonts w:ascii="Times New Roman" w:hAnsi="Times New Roman" w:cs="Times New Roman"/>
                <w:sz w:val="24"/>
                <w:szCs w:val="24"/>
              </w:rPr>
              <w:t>bligāt</w:t>
            </w:r>
            <w:r>
              <w:rPr>
                <w:rFonts w:ascii="Times New Roman" w:hAnsi="Times New Roman" w:cs="Times New Roman"/>
                <w:sz w:val="24"/>
                <w:szCs w:val="24"/>
              </w:rPr>
              <w:t>o</w:t>
            </w:r>
            <w:r w:rsidRPr="00257917">
              <w:rPr>
                <w:rFonts w:ascii="Times New Roman" w:hAnsi="Times New Roman" w:cs="Times New Roman"/>
                <w:sz w:val="24"/>
                <w:szCs w:val="24"/>
              </w:rPr>
              <w:t xml:space="preserve"> veselības pārbaud</w:t>
            </w:r>
            <w:r>
              <w:rPr>
                <w:rFonts w:ascii="Times New Roman" w:hAnsi="Times New Roman" w:cs="Times New Roman"/>
                <w:sz w:val="24"/>
                <w:szCs w:val="24"/>
              </w:rPr>
              <w:t xml:space="preserve">i, kas potenciāli varētu radīt arodslimību. </w:t>
            </w:r>
            <w:r w:rsidR="00750646">
              <w:rPr>
                <w:rFonts w:ascii="Times New Roman" w:hAnsi="Times New Roman" w:cs="Times New Roman"/>
                <w:sz w:val="24"/>
                <w:szCs w:val="24"/>
              </w:rPr>
              <w:t>I</w:t>
            </w:r>
            <w:r w:rsidR="001F1DE2">
              <w:rPr>
                <w:rFonts w:ascii="Times New Roman" w:hAnsi="Times New Roman" w:cs="Times New Roman"/>
                <w:sz w:val="24"/>
                <w:szCs w:val="24"/>
              </w:rPr>
              <w:t xml:space="preserve">r svarīgi </w:t>
            </w:r>
            <w:r w:rsidR="001F1DE2" w:rsidRPr="00257917">
              <w:rPr>
                <w:rFonts w:ascii="Times New Roman" w:hAnsi="Times New Roman" w:cs="Times New Roman"/>
                <w:sz w:val="24"/>
                <w:szCs w:val="24"/>
              </w:rPr>
              <w:t>nodrošināt savlaicīgu nodarbināto</w:t>
            </w:r>
            <w:r w:rsidR="001F1DE2">
              <w:rPr>
                <w:rFonts w:ascii="Times New Roman" w:hAnsi="Times New Roman" w:cs="Times New Roman"/>
                <w:sz w:val="24"/>
                <w:szCs w:val="24"/>
              </w:rPr>
              <w:t xml:space="preserve"> personu </w:t>
            </w:r>
            <w:r w:rsidR="001F1DE2" w:rsidRPr="00257917">
              <w:rPr>
                <w:rFonts w:ascii="Times New Roman" w:hAnsi="Times New Roman" w:cs="Times New Roman"/>
                <w:sz w:val="24"/>
                <w:szCs w:val="24"/>
              </w:rPr>
              <w:t>veselības traucējumu atklāšanu un veselības aizsardzību pret darba vides riska faktoru ietekmi</w:t>
            </w:r>
            <w:r w:rsidR="001F1DE2">
              <w:rPr>
                <w:rFonts w:ascii="Times New Roman" w:hAnsi="Times New Roman" w:cs="Times New Roman"/>
                <w:sz w:val="24"/>
                <w:szCs w:val="24"/>
              </w:rPr>
              <w:t xml:space="preserve">, lai </w:t>
            </w:r>
            <w:r w:rsidR="00750646">
              <w:rPr>
                <w:rFonts w:ascii="Times New Roman" w:hAnsi="Times New Roman" w:cs="Times New Roman"/>
                <w:sz w:val="24"/>
                <w:szCs w:val="24"/>
              </w:rPr>
              <w:lastRenderedPageBreak/>
              <w:t>stabilizētos/</w:t>
            </w:r>
            <w:r w:rsidR="001F1DE2" w:rsidRPr="00257917">
              <w:rPr>
                <w:rFonts w:ascii="Times New Roman" w:hAnsi="Times New Roman" w:cs="Times New Roman"/>
                <w:sz w:val="24"/>
                <w:szCs w:val="24"/>
              </w:rPr>
              <w:t xml:space="preserve">uzlabotos nodarbināto </w:t>
            </w:r>
            <w:r w:rsidR="001F1DE2">
              <w:rPr>
                <w:rFonts w:ascii="Times New Roman" w:hAnsi="Times New Roman" w:cs="Times New Roman"/>
                <w:sz w:val="24"/>
                <w:szCs w:val="24"/>
              </w:rPr>
              <w:t>personu (</w:t>
            </w:r>
            <w:r w:rsidR="001F1DE2" w:rsidRPr="00C15C45">
              <w:rPr>
                <w:rFonts w:ascii="Times New Roman" w:hAnsi="Times New Roman" w:cs="Times New Roman"/>
                <w:sz w:val="24"/>
                <w:szCs w:val="24"/>
              </w:rPr>
              <w:t>vecumā no 50 gadiem</w:t>
            </w:r>
            <w:r w:rsidR="001F1DE2">
              <w:rPr>
                <w:rFonts w:ascii="Times New Roman" w:hAnsi="Times New Roman" w:cs="Times New Roman"/>
                <w:sz w:val="24"/>
                <w:szCs w:val="24"/>
              </w:rPr>
              <w:t xml:space="preserve">) </w:t>
            </w:r>
            <w:r w:rsidR="001F1DE2" w:rsidRPr="00257917">
              <w:rPr>
                <w:rFonts w:ascii="Times New Roman" w:hAnsi="Times New Roman" w:cs="Times New Roman"/>
                <w:sz w:val="24"/>
                <w:szCs w:val="24"/>
              </w:rPr>
              <w:t>veselība</w:t>
            </w:r>
            <w:r w:rsidR="001F1DE2">
              <w:rPr>
                <w:rFonts w:ascii="Times New Roman" w:hAnsi="Times New Roman" w:cs="Times New Roman"/>
                <w:sz w:val="24"/>
                <w:szCs w:val="24"/>
              </w:rPr>
              <w:t>s stāvoklis un</w:t>
            </w:r>
            <w:r w:rsidR="001F1DE2" w:rsidRPr="00257917">
              <w:rPr>
                <w:rFonts w:ascii="Times New Roman" w:hAnsi="Times New Roman" w:cs="Times New Roman"/>
                <w:sz w:val="24"/>
                <w:szCs w:val="24"/>
              </w:rPr>
              <w:t xml:space="preserve"> darba spējas</w:t>
            </w:r>
            <w:r w:rsidR="00AF0F34" w:rsidRPr="001F1DE2">
              <w:rPr>
                <w:rFonts w:ascii="Times New Roman" w:hAnsi="Times New Roman" w:cs="Times New Roman"/>
                <w:sz w:val="24"/>
                <w:szCs w:val="24"/>
              </w:rPr>
              <w:t>;</w:t>
            </w:r>
          </w:p>
          <w:p w14:paraId="623EBA70" w14:textId="48282F35" w:rsidR="00AF0F34" w:rsidRPr="00DA188B" w:rsidRDefault="00AF0F34" w:rsidP="00AF0F34">
            <w:pPr>
              <w:pStyle w:val="ListParagraph"/>
              <w:spacing w:line="240" w:lineRule="auto"/>
              <w:ind w:left="57" w:right="113"/>
              <w:jc w:val="both"/>
              <w:rPr>
                <w:rFonts w:ascii="Times New Roman" w:hAnsi="Times New Roman" w:cs="Times New Roman"/>
                <w:sz w:val="24"/>
                <w:szCs w:val="24"/>
              </w:rPr>
            </w:pPr>
            <w:r w:rsidRPr="00DA188B">
              <w:rPr>
                <w:rFonts w:ascii="Times New Roman" w:hAnsi="Times New Roman" w:cs="Times New Roman"/>
                <w:b/>
                <w:sz w:val="24"/>
                <w:szCs w:val="24"/>
              </w:rPr>
              <w:t>1.2)</w:t>
            </w:r>
            <w:r w:rsidRPr="00DA188B">
              <w:rPr>
                <w:rFonts w:ascii="Times New Roman" w:hAnsi="Times New Roman" w:cs="Times New Roman"/>
                <w:sz w:val="24"/>
                <w:szCs w:val="24"/>
              </w:rPr>
              <w:t xml:space="preserve"> kurām ir augstākā izglītība, bet tās </w:t>
            </w:r>
            <w:r w:rsidR="00C15C45">
              <w:rPr>
                <w:rFonts w:ascii="Times New Roman" w:hAnsi="Times New Roman" w:cs="Times New Roman"/>
                <w:sz w:val="24"/>
                <w:szCs w:val="24"/>
              </w:rPr>
              <w:t>ir</w:t>
            </w:r>
            <w:r w:rsidRPr="00DA188B">
              <w:rPr>
                <w:rFonts w:ascii="Times New Roman" w:hAnsi="Times New Roman" w:cs="Times New Roman"/>
                <w:sz w:val="24"/>
                <w:szCs w:val="24"/>
              </w:rPr>
              <w:t xml:space="preserve"> nodarbinātas mazkvalificētos darbos (vienkāršo profesiju darbi atbilstoši Profesiju klasifikatora devītajai pamatgrupai).</w:t>
            </w:r>
          </w:p>
          <w:p w14:paraId="56EEEA3A" w14:textId="18764186" w:rsidR="00A72EAA" w:rsidRPr="00211E30" w:rsidRDefault="00887498" w:rsidP="00601C80">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Ņemot vērā, ka specifiskā atbalsta mērķa grupa (personas, kas vecākas par 50 gadiem) augstāko izglītību vairumā gadījumu</w:t>
            </w:r>
            <w:r w:rsidR="00601C80">
              <w:rPr>
                <w:rFonts w:ascii="Times New Roman" w:hAnsi="Times New Roman" w:cs="Times New Roman"/>
                <w:sz w:val="24"/>
                <w:szCs w:val="24"/>
              </w:rPr>
              <w:t xml:space="preserve"> </w:t>
            </w:r>
            <w:r>
              <w:rPr>
                <w:rFonts w:ascii="Times New Roman" w:hAnsi="Times New Roman" w:cs="Times New Roman"/>
                <w:sz w:val="24"/>
                <w:szCs w:val="24"/>
              </w:rPr>
              <w:t>ir</w:t>
            </w:r>
            <w:r w:rsidR="00601C80">
              <w:rPr>
                <w:rFonts w:ascii="Times New Roman" w:hAnsi="Times New Roman" w:cs="Times New Roman"/>
                <w:sz w:val="24"/>
                <w:szCs w:val="24"/>
              </w:rPr>
              <w:t xml:space="preserve"> ieguvušas aptuveni 1990. gadā vai agrāk</w:t>
            </w:r>
            <w:r>
              <w:rPr>
                <w:rFonts w:ascii="Times New Roman" w:hAnsi="Times New Roman" w:cs="Times New Roman"/>
                <w:sz w:val="24"/>
                <w:szCs w:val="24"/>
              </w:rPr>
              <w:t>, kā arī</w:t>
            </w:r>
            <w:r w:rsidR="00601C80">
              <w:t xml:space="preserve"> </w:t>
            </w:r>
            <w:r w:rsidR="00601C80" w:rsidRPr="00601C80">
              <w:rPr>
                <w:rFonts w:ascii="Times New Roman" w:hAnsi="Times New Roman" w:cs="Times New Roman"/>
                <w:sz w:val="24"/>
                <w:szCs w:val="24"/>
              </w:rPr>
              <w:t>pārejas periodā, notiekot strukturālajām izmaiņām ekonomikā,</w:t>
            </w:r>
            <w:r w:rsidR="00211E30" w:rsidRPr="00DA188B">
              <w:rPr>
                <w:rFonts w:ascii="Times New Roman" w:hAnsi="Times New Roman" w:cs="Times New Roman"/>
                <w:sz w:val="24"/>
                <w:szCs w:val="24"/>
              </w:rPr>
              <w:t xml:space="preserve"> Padomju Sociālistisko Republiku Savienības (PSRS) </w:t>
            </w:r>
            <w:r w:rsidR="00211E30">
              <w:rPr>
                <w:rFonts w:ascii="Times New Roman" w:hAnsi="Times New Roman" w:cs="Times New Roman"/>
                <w:sz w:val="24"/>
                <w:szCs w:val="24"/>
              </w:rPr>
              <w:t xml:space="preserve">izglītības </w:t>
            </w:r>
            <w:r w:rsidR="00211E30" w:rsidRPr="00DA188B">
              <w:rPr>
                <w:rFonts w:ascii="Times New Roman" w:hAnsi="Times New Roman" w:cs="Times New Roman"/>
                <w:sz w:val="24"/>
                <w:szCs w:val="24"/>
              </w:rPr>
              <w:t>sistēmas ietvaros</w:t>
            </w:r>
            <w:r w:rsidR="00211E30">
              <w:rPr>
                <w:rFonts w:ascii="Times New Roman" w:hAnsi="Times New Roman" w:cs="Times New Roman"/>
                <w:sz w:val="24"/>
                <w:szCs w:val="24"/>
              </w:rPr>
              <w:t xml:space="preserve"> iegūtā augstākā izglītība </w:t>
            </w:r>
            <w:r w:rsidR="002D0563" w:rsidRPr="00DA188B">
              <w:rPr>
                <w:rFonts w:ascii="Times New Roman" w:hAnsi="Times New Roman" w:cs="Times New Roman"/>
                <w:sz w:val="24"/>
                <w:szCs w:val="24"/>
              </w:rPr>
              <w:t xml:space="preserve">Latvijas Republikā </w:t>
            </w:r>
            <w:r w:rsidR="00211E30">
              <w:rPr>
                <w:rFonts w:ascii="Times New Roman" w:hAnsi="Times New Roman" w:cs="Times New Roman"/>
                <w:sz w:val="24"/>
                <w:szCs w:val="24"/>
              </w:rPr>
              <w:t xml:space="preserve">bieži </w:t>
            </w:r>
            <w:r w:rsidR="00BF4A8A">
              <w:rPr>
                <w:rFonts w:ascii="Times New Roman" w:hAnsi="Times New Roman" w:cs="Times New Roman"/>
                <w:sz w:val="24"/>
                <w:szCs w:val="24"/>
              </w:rPr>
              <w:t xml:space="preserve">ir </w:t>
            </w:r>
            <w:r w:rsidR="00BF4A8A" w:rsidRPr="00DA188B">
              <w:rPr>
                <w:rFonts w:ascii="Times New Roman" w:hAnsi="Times New Roman" w:cs="Times New Roman"/>
                <w:sz w:val="24"/>
                <w:szCs w:val="24"/>
              </w:rPr>
              <w:t>zaudēj</w:t>
            </w:r>
            <w:r w:rsidR="00BF4A8A">
              <w:rPr>
                <w:rFonts w:ascii="Times New Roman" w:hAnsi="Times New Roman" w:cs="Times New Roman"/>
                <w:sz w:val="24"/>
                <w:szCs w:val="24"/>
              </w:rPr>
              <w:t>usi</w:t>
            </w:r>
            <w:r w:rsidR="00BF4A8A" w:rsidRPr="00DA188B">
              <w:rPr>
                <w:rFonts w:ascii="Times New Roman" w:hAnsi="Times New Roman" w:cs="Times New Roman"/>
                <w:sz w:val="24"/>
                <w:szCs w:val="24"/>
              </w:rPr>
              <w:t xml:space="preserve"> </w:t>
            </w:r>
            <w:r w:rsidR="002D0563" w:rsidRPr="00DA188B">
              <w:rPr>
                <w:rFonts w:ascii="Times New Roman" w:hAnsi="Times New Roman" w:cs="Times New Roman"/>
                <w:sz w:val="24"/>
                <w:szCs w:val="24"/>
              </w:rPr>
              <w:t xml:space="preserve">aktualitāti </w:t>
            </w:r>
            <w:proofErr w:type="gramStart"/>
            <w:r w:rsidR="002D0563" w:rsidRPr="00DA188B">
              <w:rPr>
                <w:rFonts w:ascii="Times New Roman" w:hAnsi="Times New Roman" w:cs="Times New Roman"/>
                <w:sz w:val="24"/>
                <w:szCs w:val="24"/>
              </w:rPr>
              <w:t>(</w:t>
            </w:r>
            <w:proofErr w:type="gramEnd"/>
            <w:r w:rsidR="002D0563" w:rsidRPr="00DA188B">
              <w:rPr>
                <w:rFonts w:ascii="Times New Roman" w:hAnsi="Times New Roman" w:cs="Times New Roman"/>
                <w:sz w:val="24"/>
                <w:szCs w:val="24"/>
              </w:rPr>
              <w:t>piemēram, dažādu nozaru inženieri, projektētāji u</w:t>
            </w:r>
            <w:r w:rsidR="00B9080D" w:rsidRPr="00DA188B">
              <w:rPr>
                <w:rFonts w:ascii="Times New Roman" w:hAnsi="Times New Roman" w:cs="Times New Roman"/>
                <w:sz w:val="24"/>
                <w:szCs w:val="24"/>
              </w:rPr>
              <w:t>.</w:t>
            </w:r>
            <w:r w:rsidR="002D0563" w:rsidRPr="00DA188B">
              <w:rPr>
                <w:rFonts w:ascii="Times New Roman" w:hAnsi="Times New Roman" w:cs="Times New Roman"/>
                <w:sz w:val="24"/>
                <w:szCs w:val="24"/>
              </w:rPr>
              <w:t>tml.).</w:t>
            </w:r>
            <w:r w:rsidR="00B9080D" w:rsidRPr="00DA188B">
              <w:rPr>
                <w:rFonts w:ascii="Times New Roman" w:hAnsi="Times New Roman" w:cs="Times New Roman"/>
                <w:sz w:val="24"/>
                <w:szCs w:val="24"/>
              </w:rPr>
              <w:t xml:space="preserve"> </w:t>
            </w:r>
            <w:r w:rsidR="00211E30">
              <w:rPr>
                <w:rFonts w:ascii="Times New Roman" w:hAnsi="Times New Roman" w:cs="Times New Roman"/>
                <w:sz w:val="24"/>
                <w:szCs w:val="24"/>
              </w:rPr>
              <w:t>Izveidojusies</w:t>
            </w:r>
            <w:r w:rsidR="00B9080D" w:rsidRPr="00211E30">
              <w:rPr>
                <w:rFonts w:ascii="Times New Roman" w:hAnsi="Times New Roman" w:cs="Times New Roman"/>
                <w:sz w:val="24"/>
                <w:szCs w:val="24"/>
              </w:rPr>
              <w:t xml:space="preserve"> situācija, ka personas vecumā </w:t>
            </w:r>
            <w:r w:rsidR="00211E30">
              <w:rPr>
                <w:rFonts w:ascii="Times New Roman" w:hAnsi="Times New Roman" w:cs="Times New Roman"/>
                <w:sz w:val="24"/>
                <w:szCs w:val="24"/>
              </w:rPr>
              <w:t>pēc</w:t>
            </w:r>
            <w:r w:rsidR="00211E30" w:rsidRPr="00211E30">
              <w:rPr>
                <w:rFonts w:ascii="Times New Roman" w:hAnsi="Times New Roman" w:cs="Times New Roman"/>
                <w:sz w:val="24"/>
                <w:szCs w:val="24"/>
              </w:rPr>
              <w:t xml:space="preserve"> </w:t>
            </w:r>
            <w:r w:rsidR="00B9080D" w:rsidRPr="00211E30">
              <w:rPr>
                <w:rFonts w:ascii="Times New Roman" w:hAnsi="Times New Roman" w:cs="Times New Roman"/>
                <w:sz w:val="24"/>
                <w:szCs w:val="24"/>
              </w:rPr>
              <w:t>50 gadiem, k</w:t>
            </w:r>
            <w:r w:rsidR="00A72EAA" w:rsidRPr="00211E30">
              <w:rPr>
                <w:rFonts w:ascii="Times New Roman" w:hAnsi="Times New Roman" w:cs="Times New Roman"/>
                <w:sz w:val="24"/>
                <w:szCs w:val="24"/>
              </w:rPr>
              <w:t>urām ir augstākā izglītība, tiek nodarbinātās dažādos mazkvalificētos darbos.</w:t>
            </w:r>
          </w:p>
          <w:p w14:paraId="1768A8E2" w14:textId="309FE16D" w:rsidR="00C447AA" w:rsidRDefault="00A72EAA" w:rsidP="00A72EAA">
            <w:pPr>
              <w:pStyle w:val="ListParagraph"/>
              <w:spacing w:line="240" w:lineRule="auto"/>
              <w:ind w:left="57" w:right="113"/>
              <w:jc w:val="both"/>
              <w:rPr>
                <w:rFonts w:ascii="Times New Roman" w:hAnsi="Times New Roman" w:cs="Times New Roman"/>
                <w:sz w:val="24"/>
                <w:szCs w:val="24"/>
              </w:rPr>
            </w:pPr>
            <w:r w:rsidRPr="00DA188B">
              <w:rPr>
                <w:rFonts w:ascii="Times New Roman" w:hAnsi="Times New Roman" w:cs="Times New Roman"/>
                <w:sz w:val="24"/>
                <w:szCs w:val="24"/>
              </w:rPr>
              <w:t>Ņemot vērā iepriekš minēto</w:t>
            </w:r>
            <w:r w:rsidR="00175518">
              <w:rPr>
                <w:rFonts w:ascii="Times New Roman" w:hAnsi="Times New Roman" w:cs="Times New Roman"/>
                <w:sz w:val="24"/>
                <w:szCs w:val="24"/>
              </w:rPr>
              <w:t>,</w:t>
            </w:r>
            <w:r w:rsidRPr="00DA188B">
              <w:rPr>
                <w:rFonts w:ascii="Times New Roman" w:hAnsi="Times New Roman" w:cs="Times New Roman"/>
                <w:sz w:val="24"/>
                <w:szCs w:val="24"/>
              </w:rPr>
              <w:t xml:space="preserve"> ir nepieciešams veikt atbilstošus grozījumus MK noteikumos Nr.504</w:t>
            </w:r>
            <w:r w:rsidR="00175518">
              <w:rPr>
                <w:rFonts w:ascii="Times New Roman" w:hAnsi="Times New Roman" w:cs="Times New Roman"/>
                <w:sz w:val="24"/>
                <w:szCs w:val="24"/>
              </w:rPr>
              <w:t>,</w:t>
            </w:r>
            <w:r w:rsidRPr="00DA188B">
              <w:t xml:space="preserve"> </w:t>
            </w:r>
            <w:r w:rsidRPr="00DA188B">
              <w:rPr>
                <w:rFonts w:ascii="Times New Roman" w:hAnsi="Times New Roman" w:cs="Times New Roman"/>
                <w:sz w:val="24"/>
                <w:szCs w:val="24"/>
              </w:rPr>
              <w:t>paplašinot specifiskā atbalsta mērķa grupu, lai atbalsta pasākumus varētu saņemt</w:t>
            </w:r>
            <w:r w:rsidR="00C447AA">
              <w:rPr>
                <w:rFonts w:ascii="Times New Roman" w:hAnsi="Times New Roman" w:cs="Times New Roman"/>
                <w:sz w:val="24"/>
                <w:szCs w:val="24"/>
              </w:rPr>
              <w:t xml:space="preserve"> arī </w:t>
            </w:r>
            <w:r w:rsidR="00C447AA" w:rsidRPr="00C447AA">
              <w:rPr>
                <w:rFonts w:ascii="Times New Roman" w:hAnsi="Times New Roman" w:cs="Times New Roman"/>
                <w:sz w:val="24"/>
                <w:szCs w:val="24"/>
              </w:rPr>
              <w:t>bezdarba riskam pakļau</w:t>
            </w:r>
            <w:r w:rsidR="00C447AA">
              <w:rPr>
                <w:rFonts w:ascii="Times New Roman" w:hAnsi="Times New Roman" w:cs="Times New Roman"/>
                <w:sz w:val="24"/>
                <w:szCs w:val="24"/>
              </w:rPr>
              <w:t xml:space="preserve">tas personas vecumā no 50 gadiem, </w:t>
            </w:r>
            <w:r w:rsidR="00C447AA" w:rsidRPr="00C447AA">
              <w:rPr>
                <w:rFonts w:ascii="Times New Roman" w:hAnsi="Times New Roman" w:cs="Times New Roman"/>
                <w:sz w:val="24"/>
                <w:szCs w:val="24"/>
              </w:rPr>
              <w:t xml:space="preserve">kuras atbilst vismaz vienam no </w:t>
            </w:r>
            <w:r w:rsidR="00C447AA">
              <w:rPr>
                <w:rFonts w:ascii="Times New Roman" w:hAnsi="Times New Roman" w:cs="Times New Roman"/>
                <w:sz w:val="24"/>
                <w:szCs w:val="24"/>
              </w:rPr>
              <w:t xml:space="preserve">iepriekšminētajiem </w:t>
            </w:r>
            <w:r w:rsidR="00C447AA" w:rsidRPr="00C447AA">
              <w:rPr>
                <w:rFonts w:ascii="Times New Roman" w:hAnsi="Times New Roman" w:cs="Times New Roman"/>
                <w:sz w:val="24"/>
                <w:szCs w:val="24"/>
              </w:rPr>
              <w:t>kritērijiem</w:t>
            </w:r>
            <w:r w:rsidR="004E7816">
              <w:t xml:space="preserve"> </w:t>
            </w:r>
            <w:proofErr w:type="gramStart"/>
            <w:r w:rsidR="004E7816" w:rsidRPr="004E7816">
              <w:rPr>
                <w:rFonts w:ascii="Times New Roman" w:hAnsi="Times New Roman" w:cs="Times New Roman"/>
                <w:i/>
                <w:sz w:val="24"/>
                <w:szCs w:val="24"/>
              </w:rPr>
              <w:t>(</w:t>
            </w:r>
            <w:proofErr w:type="gramEnd"/>
            <w:r w:rsidR="004E7816" w:rsidRPr="004E7816">
              <w:rPr>
                <w:rFonts w:ascii="Times New Roman" w:hAnsi="Times New Roman" w:cs="Times New Roman"/>
                <w:i/>
                <w:sz w:val="24"/>
                <w:szCs w:val="24"/>
              </w:rPr>
              <w:t xml:space="preserve">MK noteikumu </w:t>
            </w:r>
            <w:r w:rsidR="004E7816" w:rsidRPr="00E177A3">
              <w:rPr>
                <w:rFonts w:ascii="Times New Roman" w:hAnsi="Times New Roman" w:cs="Times New Roman"/>
                <w:i/>
                <w:sz w:val="24"/>
                <w:szCs w:val="24"/>
              </w:rPr>
              <w:t>projekta 1.</w:t>
            </w:r>
            <w:r w:rsidR="00E177A3" w:rsidRPr="00E177A3">
              <w:rPr>
                <w:rFonts w:ascii="Times New Roman" w:hAnsi="Times New Roman" w:cs="Times New Roman"/>
                <w:i/>
                <w:sz w:val="24"/>
                <w:szCs w:val="24"/>
              </w:rPr>
              <w:t xml:space="preserve"> un 2.</w:t>
            </w:r>
            <w:r w:rsidR="004E7816" w:rsidRPr="00E177A3">
              <w:rPr>
                <w:rFonts w:ascii="Times New Roman" w:hAnsi="Times New Roman" w:cs="Times New Roman"/>
                <w:i/>
                <w:sz w:val="24"/>
                <w:szCs w:val="24"/>
              </w:rPr>
              <w:t>punkts</w:t>
            </w:r>
            <w:r w:rsidR="004E7816" w:rsidRPr="004E7816">
              <w:rPr>
                <w:rFonts w:ascii="Times New Roman" w:hAnsi="Times New Roman" w:cs="Times New Roman"/>
                <w:i/>
                <w:sz w:val="24"/>
                <w:szCs w:val="24"/>
              </w:rPr>
              <w:t>)</w:t>
            </w:r>
            <w:r w:rsidR="004E7816">
              <w:rPr>
                <w:rFonts w:ascii="Times New Roman" w:hAnsi="Times New Roman" w:cs="Times New Roman"/>
                <w:sz w:val="24"/>
                <w:szCs w:val="24"/>
              </w:rPr>
              <w:t>;</w:t>
            </w:r>
          </w:p>
          <w:p w14:paraId="5C9BEC7D" w14:textId="76B6BD21" w:rsidR="00010C98" w:rsidRPr="00010C98" w:rsidRDefault="00EA33B8" w:rsidP="00A72EAA">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b/>
                <w:sz w:val="24"/>
                <w:szCs w:val="24"/>
              </w:rPr>
              <w:t>2</w:t>
            </w:r>
            <w:r w:rsidR="00010C98" w:rsidRPr="008A3184">
              <w:rPr>
                <w:rFonts w:ascii="Times New Roman" w:hAnsi="Times New Roman" w:cs="Times New Roman"/>
                <w:b/>
                <w:sz w:val="24"/>
                <w:szCs w:val="24"/>
              </w:rPr>
              <w:t>)</w:t>
            </w:r>
            <w:r w:rsidR="00010C98" w:rsidRPr="00010C98">
              <w:rPr>
                <w:rFonts w:ascii="Times New Roman" w:hAnsi="Times New Roman" w:cs="Times New Roman"/>
                <w:sz w:val="24"/>
                <w:szCs w:val="24"/>
              </w:rPr>
              <w:t xml:space="preserve"> </w:t>
            </w:r>
            <w:r w:rsidR="00010C98">
              <w:rPr>
                <w:rFonts w:ascii="Times New Roman" w:hAnsi="Times New Roman" w:cs="Times New Roman"/>
                <w:sz w:val="24"/>
                <w:szCs w:val="24"/>
              </w:rPr>
              <w:t>p</w:t>
            </w:r>
            <w:r w:rsidR="00010C98" w:rsidRPr="00010C98">
              <w:rPr>
                <w:rFonts w:ascii="Times New Roman" w:hAnsi="Times New Roman" w:cs="Times New Roman"/>
                <w:sz w:val="24"/>
                <w:szCs w:val="24"/>
              </w:rPr>
              <w:t xml:space="preserve">recizēt </w:t>
            </w:r>
            <w:r w:rsidR="00515E82" w:rsidRPr="00515E82">
              <w:rPr>
                <w:rFonts w:ascii="Times New Roman" w:hAnsi="Times New Roman" w:cs="Times New Roman"/>
                <w:sz w:val="24"/>
                <w:szCs w:val="24"/>
              </w:rPr>
              <w:t xml:space="preserve">specifiskā atbalsta </w:t>
            </w:r>
            <w:r w:rsidR="00010C98">
              <w:rPr>
                <w:rFonts w:ascii="Times New Roman" w:hAnsi="Times New Roman" w:cs="Times New Roman"/>
                <w:sz w:val="24"/>
                <w:szCs w:val="24"/>
              </w:rPr>
              <w:t>īstenošanas nosacījumus</w:t>
            </w:r>
            <w:r w:rsidR="007176E3">
              <w:rPr>
                <w:rFonts w:ascii="Times New Roman" w:hAnsi="Times New Roman" w:cs="Times New Roman"/>
                <w:sz w:val="24"/>
                <w:szCs w:val="24"/>
              </w:rPr>
              <w:t>, tai skaitā</w:t>
            </w:r>
            <w:r w:rsidR="008140E7">
              <w:rPr>
                <w:rFonts w:ascii="Times New Roman" w:hAnsi="Times New Roman" w:cs="Times New Roman"/>
                <w:sz w:val="24"/>
                <w:szCs w:val="24"/>
              </w:rPr>
              <w:t xml:space="preserve"> izmaksu pozīcijas</w:t>
            </w:r>
            <w:r w:rsidR="00010C98">
              <w:rPr>
                <w:rFonts w:ascii="Times New Roman" w:hAnsi="Times New Roman" w:cs="Times New Roman"/>
                <w:sz w:val="24"/>
                <w:szCs w:val="24"/>
              </w:rPr>
              <w:t xml:space="preserve">, </w:t>
            </w:r>
            <w:r w:rsidR="008140E7">
              <w:rPr>
                <w:rFonts w:ascii="Times New Roman" w:hAnsi="Times New Roman" w:cs="Times New Roman"/>
                <w:sz w:val="24"/>
                <w:szCs w:val="24"/>
              </w:rPr>
              <w:t>paredzot</w:t>
            </w:r>
            <w:r w:rsidR="00010C98">
              <w:rPr>
                <w:rFonts w:ascii="Times New Roman" w:hAnsi="Times New Roman" w:cs="Times New Roman"/>
                <w:sz w:val="24"/>
                <w:szCs w:val="24"/>
              </w:rPr>
              <w:t>, ka</w:t>
            </w:r>
            <w:r w:rsidR="00A10E0B">
              <w:rPr>
                <w:rFonts w:ascii="Times New Roman" w:hAnsi="Times New Roman" w:cs="Times New Roman"/>
                <w:sz w:val="24"/>
                <w:szCs w:val="24"/>
              </w:rPr>
              <w:t xml:space="preserve"> </w:t>
            </w:r>
            <w:r w:rsidR="00A10E0B" w:rsidRPr="00A10E0B">
              <w:rPr>
                <w:rFonts w:ascii="Times New Roman" w:hAnsi="Times New Roman" w:cs="Times New Roman"/>
                <w:sz w:val="24"/>
                <w:szCs w:val="24"/>
              </w:rPr>
              <w:t>MK noteikumu Nr. 504 3.1. apakšpunktā minēt</w:t>
            </w:r>
            <w:r w:rsidR="00A10E0B">
              <w:rPr>
                <w:rFonts w:ascii="Times New Roman" w:hAnsi="Times New Roman" w:cs="Times New Roman"/>
                <w:sz w:val="24"/>
                <w:szCs w:val="24"/>
              </w:rPr>
              <w:t>ās personas pašas var</w:t>
            </w:r>
            <w:r w:rsidR="00010C98" w:rsidRPr="00010C98">
              <w:rPr>
                <w:rFonts w:ascii="Times New Roman" w:hAnsi="Times New Roman" w:cs="Times New Roman"/>
                <w:sz w:val="24"/>
                <w:szCs w:val="24"/>
              </w:rPr>
              <w:t xml:space="preserve"> izvēlēties pakalpojumu sniedzēju</w:t>
            </w:r>
            <w:r w:rsidR="008140E7">
              <w:rPr>
                <w:rFonts w:ascii="Times New Roman" w:hAnsi="Times New Roman" w:cs="Times New Roman"/>
                <w:sz w:val="24"/>
                <w:szCs w:val="24"/>
              </w:rPr>
              <w:t xml:space="preserve"> (kas </w:t>
            </w:r>
            <w:r w:rsidR="008140E7" w:rsidRPr="008140E7">
              <w:rPr>
                <w:rFonts w:ascii="Times New Roman" w:hAnsi="Times New Roman" w:cs="Times New Roman"/>
                <w:sz w:val="24"/>
                <w:szCs w:val="24"/>
              </w:rPr>
              <w:t>reģistrēts ārstniecības personu un ārstniecības iestāžu reģistrā</w:t>
            </w:r>
            <w:r w:rsidR="000015DA">
              <w:t xml:space="preserve"> </w:t>
            </w:r>
            <w:r w:rsidR="000015DA" w:rsidRPr="000015DA">
              <w:rPr>
                <w:rFonts w:ascii="Times New Roman" w:hAnsi="Times New Roman" w:cs="Times New Roman"/>
                <w:sz w:val="24"/>
                <w:szCs w:val="24"/>
              </w:rPr>
              <w:t>attiecīga pakalpojuma sniegšanai</w:t>
            </w:r>
            <w:r w:rsidR="008140E7">
              <w:rPr>
                <w:rFonts w:ascii="Times New Roman" w:hAnsi="Times New Roman" w:cs="Times New Roman"/>
                <w:sz w:val="24"/>
                <w:szCs w:val="24"/>
              </w:rPr>
              <w:t>)</w:t>
            </w:r>
            <w:r w:rsidR="00010C98" w:rsidRPr="00010C98">
              <w:rPr>
                <w:rFonts w:ascii="Times New Roman" w:hAnsi="Times New Roman" w:cs="Times New Roman"/>
                <w:sz w:val="24"/>
                <w:szCs w:val="24"/>
              </w:rPr>
              <w:t xml:space="preserve">, lai saņemtu </w:t>
            </w:r>
            <w:r w:rsidR="00682A3C">
              <w:rPr>
                <w:rFonts w:ascii="Times New Roman" w:hAnsi="Times New Roman" w:cs="Times New Roman"/>
                <w:sz w:val="24"/>
                <w:szCs w:val="24"/>
              </w:rPr>
              <w:t>novecošanās pārvaldības plānā</w:t>
            </w:r>
            <w:r w:rsidR="00010C98" w:rsidRPr="00010C98">
              <w:rPr>
                <w:rFonts w:ascii="Times New Roman" w:hAnsi="Times New Roman" w:cs="Times New Roman"/>
                <w:sz w:val="24"/>
                <w:szCs w:val="24"/>
              </w:rPr>
              <w:t xml:space="preserve"> norādītos</w:t>
            </w:r>
            <w:r w:rsidR="00682A3C">
              <w:rPr>
                <w:rFonts w:ascii="Times New Roman" w:hAnsi="Times New Roman" w:cs="Times New Roman"/>
                <w:sz w:val="24"/>
                <w:szCs w:val="24"/>
              </w:rPr>
              <w:t>/nepieciešamos</w:t>
            </w:r>
            <w:r w:rsidR="00010C98" w:rsidRPr="00010C98">
              <w:rPr>
                <w:rFonts w:ascii="Times New Roman" w:hAnsi="Times New Roman" w:cs="Times New Roman"/>
                <w:sz w:val="24"/>
                <w:szCs w:val="24"/>
              </w:rPr>
              <w:t xml:space="preserve"> veselības uzlabošanas pasākumus</w:t>
            </w:r>
            <w:r w:rsidR="00C42F1D">
              <w:rPr>
                <w:rFonts w:ascii="Times New Roman" w:hAnsi="Times New Roman" w:cs="Times New Roman"/>
                <w:sz w:val="24"/>
                <w:szCs w:val="24"/>
              </w:rPr>
              <w:t>, savukārt finansējuma saņēmējs pēc</w:t>
            </w:r>
            <w:r w:rsidR="00DB3A8C" w:rsidRPr="00A15FB9">
              <w:rPr>
                <w:rFonts w:ascii="Times New Roman" w:hAnsi="Times New Roman" w:cs="Times New Roman"/>
                <w:sz w:val="24"/>
                <w:szCs w:val="24"/>
              </w:rPr>
              <w:t xml:space="preserve"> šo noteikumu 3.1. apakšpunktā minēto personu </w:t>
            </w:r>
            <w:r w:rsidR="00C42F1D" w:rsidRPr="00C42F1D">
              <w:rPr>
                <w:rFonts w:ascii="Times New Roman" w:hAnsi="Times New Roman" w:cs="Times New Roman"/>
                <w:sz w:val="24"/>
                <w:szCs w:val="24"/>
              </w:rPr>
              <w:t>maksājumus apliecinošu dokumentu</w:t>
            </w:r>
            <w:r w:rsidR="00C42F1D">
              <w:rPr>
                <w:rFonts w:ascii="Times New Roman" w:hAnsi="Times New Roman" w:cs="Times New Roman"/>
                <w:sz w:val="24"/>
                <w:szCs w:val="24"/>
              </w:rPr>
              <w:t xml:space="preserve"> saņemšanas nodrošina kompensāciju</w:t>
            </w:r>
            <w:r w:rsidR="00DB3A8C" w:rsidRPr="00A15FB9">
              <w:rPr>
                <w:rFonts w:ascii="Times New Roman" w:hAnsi="Times New Roman" w:cs="Times New Roman"/>
                <w:sz w:val="24"/>
                <w:szCs w:val="24"/>
              </w:rPr>
              <w:t xml:space="preserve"> </w:t>
            </w:r>
            <w:r w:rsidR="00682A3C" w:rsidRPr="00E177A3">
              <w:rPr>
                <w:rFonts w:ascii="Times New Roman" w:hAnsi="Times New Roman" w:cs="Times New Roman"/>
                <w:i/>
                <w:sz w:val="24"/>
                <w:szCs w:val="24"/>
              </w:rPr>
              <w:t xml:space="preserve">(MK noteikumu projekta </w:t>
            </w:r>
            <w:r>
              <w:rPr>
                <w:rFonts w:ascii="Times New Roman" w:hAnsi="Times New Roman" w:cs="Times New Roman"/>
                <w:i/>
                <w:sz w:val="24"/>
                <w:szCs w:val="24"/>
              </w:rPr>
              <w:t xml:space="preserve">5., </w:t>
            </w:r>
            <w:r w:rsidR="00E177A3" w:rsidRPr="00E177A3">
              <w:rPr>
                <w:rFonts w:ascii="Times New Roman" w:hAnsi="Times New Roman" w:cs="Times New Roman"/>
                <w:i/>
                <w:sz w:val="24"/>
                <w:szCs w:val="24"/>
              </w:rPr>
              <w:t>6</w:t>
            </w:r>
            <w:r w:rsidR="00682A3C" w:rsidRPr="00E177A3">
              <w:rPr>
                <w:rFonts w:ascii="Times New Roman" w:hAnsi="Times New Roman" w:cs="Times New Roman"/>
                <w:i/>
                <w:sz w:val="24"/>
                <w:szCs w:val="24"/>
              </w:rPr>
              <w:t>.</w:t>
            </w:r>
            <w:r>
              <w:rPr>
                <w:rFonts w:ascii="Times New Roman" w:hAnsi="Times New Roman" w:cs="Times New Roman"/>
                <w:i/>
                <w:sz w:val="24"/>
                <w:szCs w:val="24"/>
              </w:rPr>
              <w:t xml:space="preserve">, 7., 10., 11. un 12. </w:t>
            </w:r>
            <w:r w:rsidR="00682A3C" w:rsidRPr="00E177A3">
              <w:rPr>
                <w:rFonts w:ascii="Times New Roman" w:hAnsi="Times New Roman" w:cs="Times New Roman"/>
                <w:i/>
                <w:sz w:val="24"/>
                <w:szCs w:val="24"/>
              </w:rPr>
              <w:t>punkts).</w:t>
            </w:r>
          </w:p>
          <w:p w14:paraId="743BB38E" w14:textId="58751244" w:rsidR="00A10E0B" w:rsidRPr="00A10E0B" w:rsidRDefault="000E0A5C" w:rsidP="00A10E0B">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N</w:t>
            </w:r>
            <w:r w:rsidR="00A10E0B">
              <w:rPr>
                <w:rFonts w:ascii="Times New Roman" w:hAnsi="Times New Roman" w:cs="Times New Roman"/>
                <w:sz w:val="24"/>
                <w:szCs w:val="24"/>
              </w:rPr>
              <w:t>epieciešams mainīt</w:t>
            </w:r>
            <w:r w:rsidR="00682A3C" w:rsidRPr="00A10E0B">
              <w:rPr>
                <w:rFonts w:ascii="Times New Roman" w:hAnsi="Times New Roman" w:cs="Times New Roman"/>
                <w:sz w:val="24"/>
                <w:szCs w:val="24"/>
              </w:rPr>
              <w:t xml:space="preserve"> veselības uzlabošanas pasākumu no</w:t>
            </w:r>
            <w:r w:rsidR="00A10E0B" w:rsidRPr="00A10E0B">
              <w:rPr>
                <w:rFonts w:ascii="Times New Roman" w:hAnsi="Times New Roman" w:cs="Times New Roman"/>
                <w:sz w:val="24"/>
                <w:szCs w:val="24"/>
              </w:rPr>
              <w:t>drošināšanas kārtību, ņemot vērā</w:t>
            </w:r>
            <w:r w:rsidR="00A10E0B">
              <w:rPr>
                <w:rFonts w:ascii="Times New Roman" w:hAnsi="Times New Roman" w:cs="Times New Roman"/>
                <w:sz w:val="24"/>
                <w:szCs w:val="24"/>
              </w:rPr>
              <w:t xml:space="preserve"> vairākus faktorus, proti,</w:t>
            </w:r>
            <w:r w:rsidR="00A10E0B" w:rsidRPr="00A10E0B">
              <w:rPr>
                <w:rFonts w:ascii="Times New Roman" w:hAnsi="Times New Roman" w:cs="Times New Roman"/>
                <w:sz w:val="24"/>
                <w:szCs w:val="24"/>
              </w:rPr>
              <w:t xml:space="preserve"> ka:</w:t>
            </w:r>
          </w:p>
          <w:p w14:paraId="430999C8" w14:textId="77777777" w:rsidR="00A10E0B" w:rsidRDefault="00682A3C" w:rsidP="00A10E0B">
            <w:pPr>
              <w:pStyle w:val="ListParagraph"/>
              <w:spacing w:line="240" w:lineRule="auto"/>
              <w:ind w:left="57" w:right="113"/>
              <w:jc w:val="both"/>
              <w:rPr>
                <w:rFonts w:ascii="Times New Roman" w:hAnsi="Times New Roman" w:cs="Times New Roman"/>
                <w:sz w:val="24"/>
                <w:szCs w:val="24"/>
              </w:rPr>
            </w:pPr>
            <w:r w:rsidRPr="00A10E0B">
              <w:rPr>
                <w:rFonts w:ascii="Times New Roman" w:hAnsi="Times New Roman" w:cs="Times New Roman"/>
                <w:sz w:val="24"/>
                <w:szCs w:val="24"/>
              </w:rPr>
              <w:t>- ir grūti prognozēt veselības uzlabošana</w:t>
            </w:r>
            <w:r w:rsidR="00A10E0B">
              <w:rPr>
                <w:rFonts w:ascii="Times New Roman" w:hAnsi="Times New Roman" w:cs="Times New Roman"/>
                <w:sz w:val="24"/>
                <w:szCs w:val="24"/>
              </w:rPr>
              <w:t xml:space="preserve">s pasākumu reģionālo pārklājumu, kā arī </w:t>
            </w:r>
            <w:r w:rsidRPr="00A10E0B">
              <w:rPr>
                <w:rFonts w:ascii="Times New Roman" w:hAnsi="Times New Roman" w:cs="Times New Roman"/>
                <w:sz w:val="24"/>
                <w:szCs w:val="24"/>
              </w:rPr>
              <w:t>pastāv risks, ka iepirkuma</w:t>
            </w:r>
            <w:r w:rsidR="00A10E0B" w:rsidRPr="00A10E0B">
              <w:rPr>
                <w:rFonts w:ascii="Times New Roman" w:hAnsi="Times New Roman" w:cs="Times New Roman"/>
                <w:sz w:val="24"/>
                <w:szCs w:val="24"/>
              </w:rPr>
              <w:t xml:space="preserve"> </w:t>
            </w:r>
            <w:r w:rsidRPr="00A10E0B">
              <w:rPr>
                <w:rFonts w:ascii="Times New Roman" w:hAnsi="Times New Roman" w:cs="Times New Roman"/>
                <w:sz w:val="24"/>
                <w:szCs w:val="24"/>
              </w:rPr>
              <w:t>rezultāt</w:t>
            </w:r>
            <w:r w:rsidR="00A10E0B" w:rsidRPr="00A10E0B">
              <w:rPr>
                <w:rFonts w:ascii="Times New Roman" w:hAnsi="Times New Roman" w:cs="Times New Roman"/>
                <w:sz w:val="24"/>
                <w:szCs w:val="24"/>
              </w:rPr>
              <w:t xml:space="preserve">ā nav iespējams nodrošināt pakalpojumu pieejamību visā </w:t>
            </w:r>
            <w:r w:rsidRPr="00A10E0B">
              <w:rPr>
                <w:rFonts w:ascii="Times New Roman" w:hAnsi="Times New Roman" w:cs="Times New Roman"/>
                <w:sz w:val="24"/>
                <w:szCs w:val="24"/>
              </w:rPr>
              <w:t>Latvij</w:t>
            </w:r>
            <w:r w:rsidR="00A10E0B" w:rsidRPr="00A10E0B">
              <w:rPr>
                <w:rFonts w:ascii="Times New Roman" w:hAnsi="Times New Roman" w:cs="Times New Roman"/>
                <w:sz w:val="24"/>
                <w:szCs w:val="24"/>
              </w:rPr>
              <w:t>as teritorijā</w:t>
            </w:r>
            <w:r w:rsidRPr="00A10E0B">
              <w:rPr>
                <w:rFonts w:ascii="Times New Roman" w:hAnsi="Times New Roman" w:cs="Times New Roman"/>
                <w:sz w:val="24"/>
                <w:szCs w:val="24"/>
              </w:rPr>
              <w:t xml:space="preserve">; </w:t>
            </w:r>
          </w:p>
          <w:p w14:paraId="054EC08F" w14:textId="58DD8E27" w:rsidR="00682A3C" w:rsidRDefault="00682A3C" w:rsidP="00A10E0B">
            <w:pPr>
              <w:pStyle w:val="ListParagraph"/>
              <w:spacing w:line="240" w:lineRule="auto"/>
              <w:ind w:left="57" w:right="113"/>
              <w:jc w:val="both"/>
              <w:rPr>
                <w:rFonts w:ascii="Times New Roman" w:hAnsi="Times New Roman" w:cs="Times New Roman"/>
                <w:sz w:val="24"/>
                <w:szCs w:val="24"/>
              </w:rPr>
            </w:pPr>
            <w:r w:rsidRPr="00A10E0B">
              <w:rPr>
                <w:rFonts w:ascii="Times New Roman" w:hAnsi="Times New Roman" w:cs="Times New Roman"/>
                <w:sz w:val="24"/>
                <w:szCs w:val="24"/>
              </w:rPr>
              <w:t xml:space="preserve">- plānotais maksimālais iesaistāmo skaits 5 gadu periodā varētu būt nepietiekams, </w:t>
            </w:r>
            <w:proofErr w:type="gramStart"/>
            <w:r w:rsidRPr="00A10E0B">
              <w:rPr>
                <w:rFonts w:ascii="Times New Roman" w:hAnsi="Times New Roman" w:cs="Times New Roman"/>
                <w:sz w:val="24"/>
                <w:szCs w:val="24"/>
              </w:rPr>
              <w:t>lai motivēt</w:t>
            </w:r>
            <w:r w:rsidR="00A10E0B" w:rsidRPr="00A10E0B">
              <w:rPr>
                <w:rFonts w:ascii="Times New Roman" w:hAnsi="Times New Roman" w:cs="Times New Roman"/>
                <w:sz w:val="24"/>
                <w:szCs w:val="24"/>
              </w:rPr>
              <w:t>u</w:t>
            </w:r>
            <w:r w:rsidRPr="00A10E0B">
              <w:rPr>
                <w:rFonts w:ascii="Times New Roman" w:hAnsi="Times New Roman" w:cs="Times New Roman"/>
                <w:sz w:val="24"/>
                <w:szCs w:val="24"/>
              </w:rPr>
              <w:t xml:space="preserve"> veselības pakalpojumu sniedzējus</w:t>
            </w:r>
            <w:proofErr w:type="gramEnd"/>
            <w:r w:rsidR="00A10E0B">
              <w:rPr>
                <w:rFonts w:ascii="Times New Roman" w:hAnsi="Times New Roman" w:cs="Times New Roman"/>
                <w:sz w:val="24"/>
                <w:szCs w:val="24"/>
              </w:rPr>
              <w:t xml:space="preserve"> nodrošināt pakalpojumus</w:t>
            </w:r>
            <w:r w:rsidRPr="00A10E0B">
              <w:rPr>
                <w:rFonts w:ascii="Times New Roman" w:hAnsi="Times New Roman" w:cs="Times New Roman"/>
                <w:sz w:val="24"/>
                <w:szCs w:val="24"/>
              </w:rPr>
              <w:t xml:space="preserve">, </w:t>
            </w:r>
            <w:r w:rsidR="00A10E0B">
              <w:rPr>
                <w:rFonts w:ascii="Times New Roman" w:hAnsi="Times New Roman" w:cs="Times New Roman"/>
                <w:sz w:val="24"/>
                <w:szCs w:val="24"/>
              </w:rPr>
              <w:t>kā rezultātā ie</w:t>
            </w:r>
            <w:r w:rsidRPr="00A10E0B">
              <w:rPr>
                <w:rFonts w:ascii="Times New Roman" w:hAnsi="Times New Roman" w:cs="Times New Roman"/>
                <w:sz w:val="24"/>
                <w:szCs w:val="24"/>
              </w:rPr>
              <w:t>pirkums varētu noslēgties bez rezultāta</w:t>
            </w:r>
            <w:r w:rsidR="004043FA">
              <w:rPr>
                <w:rFonts w:ascii="Times New Roman" w:hAnsi="Times New Roman" w:cs="Times New Roman"/>
                <w:sz w:val="24"/>
                <w:szCs w:val="24"/>
              </w:rPr>
              <w:t>.</w:t>
            </w:r>
          </w:p>
          <w:p w14:paraId="7DF6004C" w14:textId="7B35D8DA" w:rsidR="00EA33B8" w:rsidRDefault="004043FA" w:rsidP="00CE10A1">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Ņemot vērā iepriekš minēto ir nepieciešams veikt attiecīgus grozījumus MK noteikumos Nr.504, </w:t>
            </w:r>
            <w:r w:rsidR="00CE10A1">
              <w:rPr>
                <w:rFonts w:ascii="Times New Roman" w:hAnsi="Times New Roman" w:cs="Times New Roman"/>
                <w:sz w:val="24"/>
                <w:szCs w:val="24"/>
              </w:rPr>
              <w:t xml:space="preserve">precizējot </w:t>
            </w:r>
            <w:r w:rsidR="00515E82" w:rsidRPr="00515E82">
              <w:rPr>
                <w:rFonts w:ascii="Times New Roman" w:hAnsi="Times New Roman" w:cs="Times New Roman"/>
                <w:sz w:val="24"/>
                <w:szCs w:val="24"/>
              </w:rPr>
              <w:t xml:space="preserve">specifiskā atbalsta </w:t>
            </w:r>
            <w:r w:rsidR="00CE10A1">
              <w:rPr>
                <w:rFonts w:ascii="Times New Roman" w:hAnsi="Times New Roman" w:cs="Times New Roman"/>
                <w:sz w:val="24"/>
                <w:szCs w:val="24"/>
              </w:rPr>
              <w:t>īstenošanas nosacījumus</w:t>
            </w:r>
            <w:r w:rsidR="009A7C51">
              <w:rPr>
                <w:rFonts w:ascii="Times New Roman" w:hAnsi="Times New Roman" w:cs="Times New Roman"/>
                <w:sz w:val="24"/>
                <w:szCs w:val="24"/>
              </w:rPr>
              <w:t>, tai skaitā</w:t>
            </w:r>
            <w:r w:rsidR="000B4B76">
              <w:rPr>
                <w:rFonts w:ascii="Times New Roman" w:hAnsi="Times New Roman" w:cs="Times New Roman"/>
                <w:sz w:val="24"/>
                <w:szCs w:val="24"/>
              </w:rPr>
              <w:t xml:space="preserve"> izmaksu pozīcijas</w:t>
            </w:r>
            <w:r w:rsidR="00EA33B8">
              <w:rPr>
                <w:rFonts w:ascii="Times New Roman" w:hAnsi="Times New Roman" w:cs="Times New Roman"/>
                <w:sz w:val="24"/>
                <w:szCs w:val="24"/>
              </w:rPr>
              <w:t>;</w:t>
            </w:r>
          </w:p>
          <w:p w14:paraId="0A3AE1B4" w14:textId="7FE51719" w:rsidR="00682A3C" w:rsidRDefault="00EA33B8" w:rsidP="00EA33B8">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b/>
                <w:sz w:val="24"/>
                <w:szCs w:val="24"/>
              </w:rPr>
              <w:t>3</w:t>
            </w:r>
            <w:r w:rsidRPr="008A3184">
              <w:rPr>
                <w:rFonts w:ascii="Times New Roman" w:hAnsi="Times New Roman" w:cs="Times New Roman"/>
                <w:b/>
                <w:sz w:val="24"/>
                <w:szCs w:val="24"/>
              </w:rPr>
              <w:t>)</w:t>
            </w:r>
            <w:r>
              <w:rPr>
                <w:rFonts w:ascii="Times New Roman" w:hAnsi="Times New Roman" w:cs="Times New Roman"/>
                <w:sz w:val="24"/>
                <w:szCs w:val="24"/>
              </w:rPr>
              <w:t xml:space="preserve"> veikt tehniskus precizējumus (t.sk. nodrošināt vienotu tiesību normu interpretāciju) specifiskā atbalsta īstenošanas nosacījumos, nosakot, ka </w:t>
            </w:r>
            <w:r w:rsidRPr="00CE10A1">
              <w:rPr>
                <w:rFonts w:ascii="Times New Roman" w:hAnsi="Times New Roman" w:cs="Times New Roman"/>
                <w:sz w:val="24"/>
                <w:szCs w:val="24"/>
              </w:rPr>
              <w:t>Nodarbinātības valsts aģentūr</w:t>
            </w:r>
            <w:r>
              <w:rPr>
                <w:rFonts w:ascii="Times New Roman" w:hAnsi="Times New Roman" w:cs="Times New Roman"/>
                <w:sz w:val="24"/>
                <w:szCs w:val="24"/>
              </w:rPr>
              <w:t>a</w:t>
            </w:r>
            <w:r w:rsidRPr="00CE10A1">
              <w:rPr>
                <w:rFonts w:ascii="Times New Roman" w:hAnsi="Times New Roman" w:cs="Times New Roman"/>
                <w:sz w:val="24"/>
                <w:szCs w:val="24"/>
              </w:rPr>
              <w:t xml:space="preserve"> kā finansējuma saņēmēj</w:t>
            </w:r>
            <w:r>
              <w:rPr>
                <w:rFonts w:ascii="Times New Roman" w:hAnsi="Times New Roman" w:cs="Times New Roman"/>
                <w:sz w:val="24"/>
                <w:szCs w:val="24"/>
              </w:rPr>
              <w:t xml:space="preserve">s </w:t>
            </w:r>
            <w:r w:rsidRPr="00CE10A1">
              <w:rPr>
                <w:rFonts w:ascii="Times New Roman" w:hAnsi="Times New Roman" w:cs="Times New Roman"/>
                <w:sz w:val="24"/>
                <w:szCs w:val="24"/>
              </w:rPr>
              <w:t>(turpmāk – finansējuma saņēmēj</w:t>
            </w:r>
            <w:r>
              <w:rPr>
                <w:rFonts w:ascii="Times New Roman" w:hAnsi="Times New Roman" w:cs="Times New Roman"/>
                <w:sz w:val="24"/>
                <w:szCs w:val="24"/>
              </w:rPr>
              <w:t>s</w:t>
            </w:r>
            <w:r w:rsidRPr="00CE10A1">
              <w:rPr>
                <w:rFonts w:ascii="Times New Roman" w:hAnsi="Times New Roman" w:cs="Times New Roman"/>
                <w:sz w:val="24"/>
                <w:szCs w:val="24"/>
              </w:rPr>
              <w:t>)</w:t>
            </w:r>
            <w:r>
              <w:rPr>
                <w:rFonts w:ascii="Times New Roman" w:hAnsi="Times New Roman" w:cs="Times New Roman"/>
                <w:sz w:val="24"/>
                <w:szCs w:val="24"/>
              </w:rPr>
              <w:t xml:space="preserve"> reizi gadā</w:t>
            </w:r>
            <w:r>
              <w:t xml:space="preserve"> </w:t>
            </w:r>
            <w:r w:rsidRPr="00CE10A1">
              <w:rPr>
                <w:rFonts w:ascii="Times New Roman" w:hAnsi="Times New Roman" w:cs="Times New Roman"/>
                <w:sz w:val="24"/>
                <w:szCs w:val="24"/>
              </w:rPr>
              <w:t xml:space="preserve">definē un iesniedz padomei darba devēju atlases </w:t>
            </w:r>
            <w:r w:rsidRPr="00CE10A1">
              <w:rPr>
                <w:rFonts w:ascii="Times New Roman" w:hAnsi="Times New Roman" w:cs="Times New Roman"/>
                <w:sz w:val="24"/>
                <w:szCs w:val="24"/>
              </w:rPr>
              <w:lastRenderedPageBreak/>
              <w:t>kritērijus</w:t>
            </w:r>
            <w:r>
              <w:rPr>
                <w:rFonts w:ascii="Times New Roman" w:hAnsi="Times New Roman" w:cs="Times New Roman"/>
                <w:sz w:val="24"/>
                <w:szCs w:val="24"/>
              </w:rPr>
              <w:t>, ievērojot, ka darba devēji (</w:t>
            </w:r>
            <w:r w:rsidRPr="00515E82">
              <w:rPr>
                <w:rFonts w:ascii="Times New Roman" w:hAnsi="Times New Roman" w:cs="Times New Roman"/>
                <w:sz w:val="24"/>
                <w:szCs w:val="24"/>
              </w:rPr>
              <w:t>komersanti un valsts vai pašvaldības institūcijas</w:t>
            </w:r>
            <w:r>
              <w:rPr>
                <w:rFonts w:ascii="Times New Roman" w:hAnsi="Times New Roman" w:cs="Times New Roman"/>
                <w:sz w:val="24"/>
                <w:szCs w:val="24"/>
              </w:rPr>
              <w:t xml:space="preserve">) darbojas </w:t>
            </w:r>
            <w:r w:rsidRPr="00CE10A1">
              <w:rPr>
                <w:rFonts w:ascii="Times New Roman" w:hAnsi="Times New Roman" w:cs="Times New Roman"/>
                <w:sz w:val="24"/>
                <w:szCs w:val="24"/>
              </w:rPr>
              <w:t>kādā no pieciem prioritārajiem saimniecis</w:t>
            </w:r>
            <w:r>
              <w:rPr>
                <w:rFonts w:ascii="Times New Roman" w:hAnsi="Times New Roman" w:cs="Times New Roman"/>
                <w:sz w:val="24"/>
                <w:szCs w:val="24"/>
              </w:rPr>
              <w:t>kās darbības veidiem (iepriekš – nozarēm) saskaņā ar</w:t>
            </w:r>
            <w:r w:rsidRPr="00CE10A1">
              <w:rPr>
                <w:rFonts w:ascii="Times New Roman" w:hAnsi="Times New Roman" w:cs="Times New Roman"/>
                <w:sz w:val="24"/>
                <w:szCs w:val="24"/>
              </w:rPr>
              <w:t xml:space="preserve"> </w:t>
            </w:r>
            <w:r>
              <w:t xml:space="preserve"> </w:t>
            </w:r>
            <w:r w:rsidRPr="00CE10A1">
              <w:rPr>
                <w:rFonts w:ascii="Times New Roman" w:hAnsi="Times New Roman" w:cs="Times New Roman"/>
                <w:sz w:val="24"/>
                <w:szCs w:val="24"/>
              </w:rPr>
              <w:t>E</w:t>
            </w:r>
            <w:r>
              <w:rPr>
                <w:rFonts w:ascii="Times New Roman" w:hAnsi="Times New Roman" w:cs="Times New Roman"/>
                <w:sz w:val="24"/>
                <w:szCs w:val="24"/>
              </w:rPr>
              <w:t>iropas Savienības</w:t>
            </w:r>
            <w:r w:rsidRPr="00CE10A1">
              <w:rPr>
                <w:rFonts w:ascii="Times New Roman" w:hAnsi="Times New Roman" w:cs="Times New Roman"/>
                <w:sz w:val="24"/>
                <w:szCs w:val="24"/>
              </w:rPr>
              <w:t xml:space="preserve"> Saimniecisko darbību statistiskā</w:t>
            </w:r>
            <w:r>
              <w:rPr>
                <w:rFonts w:ascii="Times New Roman" w:hAnsi="Times New Roman" w:cs="Times New Roman"/>
                <w:sz w:val="24"/>
                <w:szCs w:val="24"/>
              </w:rPr>
              <w:t>s</w:t>
            </w:r>
            <w:r w:rsidRPr="00CE10A1">
              <w:rPr>
                <w:rFonts w:ascii="Times New Roman" w:hAnsi="Times New Roman" w:cs="Times New Roman"/>
                <w:sz w:val="24"/>
                <w:szCs w:val="24"/>
              </w:rPr>
              <w:t xml:space="preserve"> klasifikācija</w:t>
            </w:r>
            <w:r>
              <w:rPr>
                <w:rFonts w:ascii="Times New Roman" w:hAnsi="Times New Roman" w:cs="Times New Roman"/>
                <w:sz w:val="24"/>
                <w:szCs w:val="24"/>
              </w:rPr>
              <w:t>s</w:t>
            </w:r>
            <w:r w:rsidRPr="00CE10A1">
              <w:rPr>
                <w:rFonts w:ascii="Times New Roman" w:hAnsi="Times New Roman" w:cs="Times New Roman"/>
                <w:sz w:val="24"/>
                <w:szCs w:val="24"/>
              </w:rPr>
              <w:t xml:space="preserve"> (NACE)</w:t>
            </w:r>
            <w:r>
              <w:rPr>
                <w:rFonts w:ascii="Times New Roman" w:hAnsi="Times New Roman" w:cs="Times New Roman"/>
                <w:sz w:val="24"/>
                <w:szCs w:val="24"/>
              </w:rPr>
              <w:t xml:space="preserve"> </w:t>
            </w:r>
            <w:r w:rsidR="00310D7A">
              <w:rPr>
                <w:rFonts w:ascii="Times New Roman" w:hAnsi="Times New Roman" w:cs="Times New Roman"/>
                <w:sz w:val="24"/>
                <w:szCs w:val="24"/>
              </w:rPr>
              <w:t xml:space="preserve">otro </w:t>
            </w:r>
            <w:r w:rsidRPr="00CE10A1">
              <w:rPr>
                <w:rFonts w:ascii="Times New Roman" w:hAnsi="Times New Roman" w:cs="Times New Roman"/>
                <w:sz w:val="24"/>
                <w:szCs w:val="24"/>
              </w:rPr>
              <w:t>redakciju, kurās ir lielākais gados vecāku nodarbināto īpatsvars atbilstoši Centrālās statistikas pārvaldes datiem par nodarbināto gados vecāku iedzīvotāju skaita</w:t>
            </w:r>
            <w:bookmarkStart w:id="0" w:name="_GoBack"/>
            <w:bookmarkEnd w:id="0"/>
            <w:r w:rsidRPr="00CE10A1">
              <w:rPr>
                <w:rFonts w:ascii="Times New Roman" w:hAnsi="Times New Roman" w:cs="Times New Roman"/>
                <w:sz w:val="24"/>
                <w:szCs w:val="24"/>
              </w:rPr>
              <w:t xml:space="preserve"> sadalījumu pa vecuma grupām un darbības veidiem</w:t>
            </w:r>
            <w:r w:rsidRPr="004E7816">
              <w:rPr>
                <w:rFonts w:ascii="Times New Roman" w:hAnsi="Times New Roman" w:cs="Times New Roman"/>
                <w:i/>
                <w:sz w:val="24"/>
                <w:szCs w:val="24"/>
              </w:rPr>
              <w:t xml:space="preserve"> </w:t>
            </w:r>
            <w:r>
              <w:rPr>
                <w:rFonts w:ascii="Times New Roman" w:hAnsi="Times New Roman" w:cs="Times New Roman"/>
                <w:i/>
                <w:sz w:val="24"/>
                <w:szCs w:val="24"/>
              </w:rPr>
              <w:t>(</w:t>
            </w:r>
            <w:r w:rsidRPr="004E7816">
              <w:rPr>
                <w:rFonts w:ascii="Times New Roman" w:hAnsi="Times New Roman" w:cs="Times New Roman"/>
                <w:i/>
                <w:sz w:val="24"/>
                <w:szCs w:val="24"/>
              </w:rPr>
              <w:t xml:space="preserve">MK noteikumu </w:t>
            </w:r>
            <w:r w:rsidRPr="00E177A3">
              <w:rPr>
                <w:rFonts w:ascii="Times New Roman" w:hAnsi="Times New Roman" w:cs="Times New Roman"/>
                <w:i/>
                <w:sz w:val="24"/>
                <w:szCs w:val="24"/>
              </w:rPr>
              <w:t xml:space="preserve">projekta </w:t>
            </w:r>
            <w:r>
              <w:rPr>
                <w:rFonts w:ascii="Times New Roman" w:hAnsi="Times New Roman" w:cs="Times New Roman"/>
                <w:i/>
                <w:sz w:val="24"/>
                <w:szCs w:val="24"/>
              </w:rPr>
              <w:t>9</w:t>
            </w:r>
            <w:r w:rsidRPr="00E177A3">
              <w:rPr>
                <w:rFonts w:ascii="Times New Roman" w:hAnsi="Times New Roman" w:cs="Times New Roman"/>
                <w:i/>
                <w:sz w:val="24"/>
                <w:szCs w:val="24"/>
              </w:rPr>
              <w:t>.punkts</w:t>
            </w:r>
            <w:r w:rsidRPr="004E7816">
              <w:rPr>
                <w:rFonts w:ascii="Times New Roman" w:hAnsi="Times New Roman" w:cs="Times New Roman"/>
                <w:i/>
                <w:sz w:val="24"/>
                <w:szCs w:val="24"/>
              </w:rPr>
              <w:t>)</w:t>
            </w:r>
            <w:r>
              <w:rPr>
                <w:rFonts w:ascii="Times New Roman" w:hAnsi="Times New Roman" w:cs="Times New Roman"/>
                <w:sz w:val="24"/>
                <w:szCs w:val="24"/>
              </w:rPr>
              <w:t>;</w:t>
            </w:r>
          </w:p>
          <w:p w14:paraId="150EA1AB" w14:textId="279777C1" w:rsidR="00512BDD" w:rsidRDefault="00CE10A1" w:rsidP="00B25407">
            <w:pPr>
              <w:pStyle w:val="ListParagraph"/>
              <w:spacing w:after="0" w:line="240" w:lineRule="auto"/>
              <w:ind w:left="57" w:right="113"/>
              <w:jc w:val="both"/>
              <w:rPr>
                <w:rFonts w:ascii="Times New Roman" w:hAnsi="Times New Roman" w:cs="Times New Roman"/>
                <w:sz w:val="24"/>
                <w:szCs w:val="24"/>
              </w:rPr>
            </w:pPr>
            <w:r w:rsidRPr="008A3184">
              <w:rPr>
                <w:rFonts w:ascii="Times New Roman" w:hAnsi="Times New Roman" w:cs="Times New Roman"/>
                <w:b/>
                <w:sz w:val="24"/>
                <w:szCs w:val="24"/>
              </w:rPr>
              <w:t>4</w:t>
            </w:r>
            <w:r w:rsidR="00D0702F" w:rsidRPr="008A3184">
              <w:rPr>
                <w:rFonts w:ascii="Times New Roman" w:hAnsi="Times New Roman" w:cs="Times New Roman"/>
                <w:b/>
                <w:sz w:val="24"/>
                <w:szCs w:val="24"/>
              </w:rPr>
              <w:t>)</w:t>
            </w:r>
            <w:r w:rsidR="00D0702F">
              <w:rPr>
                <w:rFonts w:ascii="Times New Roman" w:hAnsi="Times New Roman" w:cs="Times New Roman"/>
                <w:b/>
                <w:sz w:val="24"/>
                <w:szCs w:val="24"/>
              </w:rPr>
              <w:t xml:space="preserve"> </w:t>
            </w:r>
            <w:r w:rsidR="00010C98">
              <w:rPr>
                <w:rFonts w:ascii="Times New Roman" w:hAnsi="Times New Roman" w:cs="Times New Roman"/>
                <w:sz w:val="24"/>
                <w:szCs w:val="24"/>
              </w:rPr>
              <w:t>p</w:t>
            </w:r>
            <w:r w:rsidR="00D0702F">
              <w:rPr>
                <w:rFonts w:ascii="Times New Roman" w:hAnsi="Times New Roman" w:cs="Times New Roman"/>
                <w:sz w:val="24"/>
                <w:szCs w:val="24"/>
              </w:rPr>
              <w:t>apildināt</w:t>
            </w:r>
            <w:r w:rsidR="00515E82">
              <w:t xml:space="preserve"> </w:t>
            </w:r>
            <w:r w:rsidR="00515E82">
              <w:rPr>
                <w:rFonts w:ascii="Times New Roman" w:hAnsi="Times New Roman" w:cs="Times New Roman"/>
                <w:sz w:val="24"/>
                <w:szCs w:val="24"/>
              </w:rPr>
              <w:t>specifiskā atbalsta</w:t>
            </w:r>
            <w:r w:rsidR="00D0702F">
              <w:rPr>
                <w:rFonts w:ascii="Times New Roman" w:hAnsi="Times New Roman" w:cs="Times New Roman"/>
                <w:sz w:val="24"/>
                <w:szCs w:val="24"/>
              </w:rPr>
              <w:t xml:space="preserve"> īstenošanas nosacījumus, nosakot, ka finansējuma saņēmējs </w:t>
            </w:r>
            <w:r w:rsidR="00512BDD">
              <w:rPr>
                <w:rFonts w:ascii="Times New Roman" w:hAnsi="Times New Roman" w:cs="Times New Roman"/>
                <w:sz w:val="24"/>
                <w:szCs w:val="24"/>
              </w:rPr>
              <w:t>MK noteikumu Nr. 504 3.1. apakšpunktā minētajām personām</w:t>
            </w:r>
            <w:r w:rsidR="007F36E0">
              <w:rPr>
                <w:rFonts w:ascii="Times New Roman" w:hAnsi="Times New Roman" w:cs="Times New Roman"/>
                <w:sz w:val="24"/>
                <w:szCs w:val="24"/>
              </w:rPr>
              <w:t xml:space="preserve"> nodrošina</w:t>
            </w:r>
            <w:r w:rsidR="00512BDD">
              <w:rPr>
                <w:rFonts w:ascii="Times New Roman" w:hAnsi="Times New Roman" w:cs="Times New Roman"/>
                <w:sz w:val="24"/>
                <w:szCs w:val="24"/>
              </w:rPr>
              <w:t>:</w:t>
            </w:r>
          </w:p>
          <w:p w14:paraId="77803EEA" w14:textId="292BAF5D" w:rsidR="00B25407" w:rsidRDefault="00512BDD" w:rsidP="00B25407">
            <w:pPr>
              <w:pStyle w:val="ListParagraph"/>
              <w:spacing w:after="0" w:line="240" w:lineRule="auto"/>
              <w:ind w:left="57" w:right="113"/>
              <w:jc w:val="both"/>
              <w:rPr>
                <w:rFonts w:ascii="Times New Roman" w:hAnsi="Times New Roman" w:cs="Times New Roman"/>
                <w:sz w:val="24"/>
                <w:szCs w:val="24"/>
              </w:rPr>
            </w:pPr>
            <w:r>
              <w:rPr>
                <w:rFonts w:ascii="Times New Roman" w:hAnsi="Times New Roman" w:cs="Times New Roman"/>
                <w:b/>
                <w:sz w:val="24"/>
                <w:szCs w:val="24"/>
              </w:rPr>
              <w:t xml:space="preserve">- </w:t>
            </w:r>
            <w:r w:rsidR="00B25407">
              <w:rPr>
                <w:rFonts w:ascii="Times New Roman" w:hAnsi="Times New Roman" w:cs="Times New Roman"/>
                <w:sz w:val="24"/>
                <w:szCs w:val="24"/>
              </w:rPr>
              <w:t>karjeras konsultācijas</w:t>
            </w:r>
            <w:r w:rsidRPr="00512BDD">
              <w:rPr>
                <w:rFonts w:ascii="Times New Roman" w:hAnsi="Times New Roman" w:cs="Times New Roman"/>
                <w:sz w:val="24"/>
                <w:szCs w:val="24"/>
              </w:rPr>
              <w:t xml:space="preserve">, </w:t>
            </w:r>
            <w:proofErr w:type="gramStart"/>
            <w:r w:rsidRPr="00512BDD">
              <w:rPr>
                <w:rFonts w:ascii="Times New Roman" w:hAnsi="Times New Roman" w:cs="Times New Roman"/>
                <w:sz w:val="24"/>
                <w:szCs w:val="24"/>
              </w:rPr>
              <w:t>ja persona vienlaikus</w:t>
            </w:r>
            <w:proofErr w:type="gramEnd"/>
            <w:r w:rsidRPr="00512BDD">
              <w:rPr>
                <w:rFonts w:ascii="Times New Roman" w:hAnsi="Times New Roman" w:cs="Times New Roman"/>
                <w:sz w:val="24"/>
                <w:szCs w:val="24"/>
              </w:rPr>
              <w:t xml:space="preserve"> nesaņem karjeras konsultāciju pakalpojumus </w:t>
            </w:r>
            <w:r w:rsidRPr="00305F92">
              <w:rPr>
                <w:rFonts w:ascii="Times New Roman" w:hAnsi="Times New Roman" w:cs="Times New Roman"/>
                <w:sz w:val="24"/>
                <w:szCs w:val="24"/>
              </w:rPr>
              <w:t>pasākuma “Dažādības veicināšana (diskriminācijas novēršana)”</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ietvaros;</w:t>
            </w:r>
          </w:p>
          <w:p w14:paraId="15868B75" w14:textId="77777777" w:rsidR="00512BDD" w:rsidRDefault="00B25407" w:rsidP="004F00FF">
            <w:pPr>
              <w:pStyle w:val="ListParagraph"/>
              <w:spacing w:after="0" w:line="240" w:lineRule="auto"/>
              <w:ind w:left="57" w:right="113"/>
              <w:jc w:val="both"/>
              <w:rPr>
                <w:rFonts w:ascii="Times New Roman" w:hAnsi="Times New Roman" w:cs="Times New Roman"/>
                <w:sz w:val="24"/>
                <w:szCs w:val="24"/>
              </w:rPr>
            </w:pPr>
            <w:r>
              <w:rPr>
                <w:rFonts w:ascii="Times New Roman" w:hAnsi="Times New Roman" w:cs="Times New Roman"/>
                <w:b/>
                <w:sz w:val="24"/>
                <w:szCs w:val="24"/>
              </w:rPr>
              <w:t>-</w:t>
            </w:r>
            <w:r w:rsidRPr="00512BDD">
              <w:rPr>
                <w:rFonts w:ascii="Times New Roman" w:hAnsi="Times New Roman" w:cs="Times New Roman"/>
                <w:sz w:val="24"/>
                <w:szCs w:val="24"/>
              </w:rPr>
              <w:t xml:space="preserve"> </w:t>
            </w:r>
            <w:r w:rsidR="00512BDD" w:rsidRPr="00512BDD">
              <w:rPr>
                <w:rFonts w:ascii="Times New Roman" w:hAnsi="Times New Roman" w:cs="Times New Roman"/>
                <w:sz w:val="24"/>
                <w:szCs w:val="24"/>
              </w:rPr>
              <w:t xml:space="preserve">darba vietas pielāgošanu, </w:t>
            </w:r>
            <w:proofErr w:type="gramStart"/>
            <w:r w:rsidR="00512BDD" w:rsidRPr="00512BDD">
              <w:rPr>
                <w:rFonts w:ascii="Times New Roman" w:hAnsi="Times New Roman" w:cs="Times New Roman"/>
                <w:sz w:val="24"/>
                <w:szCs w:val="24"/>
              </w:rPr>
              <w:t>ja personai esošā darba vieta nav</w:t>
            </w:r>
            <w:proofErr w:type="gramEnd"/>
            <w:r w:rsidR="00512BDD" w:rsidRPr="00512BDD">
              <w:rPr>
                <w:rFonts w:ascii="Times New Roman" w:hAnsi="Times New Roman" w:cs="Times New Roman"/>
                <w:sz w:val="24"/>
                <w:szCs w:val="24"/>
              </w:rPr>
              <w:t xml:space="preserve"> pielāgota</w:t>
            </w:r>
            <w:r w:rsidR="00010C98">
              <w:t xml:space="preserve"> </w:t>
            </w:r>
            <w:r w:rsidR="00010C98" w:rsidRPr="00010C98">
              <w:rPr>
                <w:rFonts w:ascii="Times New Roman" w:hAnsi="Times New Roman" w:cs="Times New Roman"/>
                <w:sz w:val="24"/>
                <w:szCs w:val="24"/>
              </w:rPr>
              <w:t>pasākuma “Subsidētās darbavietas nelabvēlīgākā situācijā esošiem bezdarbniekiem”</w:t>
            </w:r>
            <w:r w:rsidR="00010C98">
              <w:rPr>
                <w:rStyle w:val="FootnoteReference"/>
                <w:rFonts w:ascii="Times New Roman" w:hAnsi="Times New Roman" w:cs="Times New Roman"/>
                <w:sz w:val="24"/>
                <w:szCs w:val="24"/>
              </w:rPr>
              <w:footnoteReference w:id="2"/>
            </w:r>
            <w:r w:rsidR="00010C98">
              <w:rPr>
                <w:rFonts w:ascii="Times New Roman" w:hAnsi="Times New Roman" w:cs="Times New Roman"/>
                <w:sz w:val="24"/>
                <w:szCs w:val="24"/>
              </w:rPr>
              <w:t xml:space="preserve"> </w:t>
            </w:r>
            <w:r w:rsidR="00D0702F" w:rsidRPr="00305F92">
              <w:rPr>
                <w:rFonts w:ascii="Times New Roman" w:hAnsi="Times New Roman" w:cs="Times New Roman"/>
                <w:sz w:val="24"/>
                <w:szCs w:val="24"/>
              </w:rPr>
              <w:t>ietvaros</w:t>
            </w:r>
            <w:r w:rsidR="00512BDD">
              <w:rPr>
                <w:rFonts w:ascii="Times New Roman" w:hAnsi="Times New Roman" w:cs="Times New Roman"/>
                <w:sz w:val="24"/>
                <w:szCs w:val="24"/>
              </w:rPr>
              <w:t>.</w:t>
            </w:r>
          </w:p>
          <w:p w14:paraId="1DB7EAE4" w14:textId="31F04286" w:rsidR="004E7816" w:rsidRDefault="00752EA5" w:rsidP="004F00FF">
            <w:pPr>
              <w:pStyle w:val="ListParagraph"/>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Attiecīgie g</w:t>
            </w:r>
            <w:r w:rsidR="00512BDD" w:rsidRPr="00512BDD">
              <w:rPr>
                <w:rFonts w:ascii="Times New Roman" w:hAnsi="Times New Roman" w:cs="Times New Roman"/>
                <w:sz w:val="24"/>
                <w:szCs w:val="24"/>
              </w:rPr>
              <w:t>rozījumi ierosināti,</w:t>
            </w:r>
            <w:r w:rsidR="00512BDD">
              <w:rPr>
                <w:rFonts w:ascii="Times New Roman" w:hAnsi="Times New Roman" w:cs="Times New Roman"/>
                <w:b/>
                <w:sz w:val="24"/>
                <w:szCs w:val="24"/>
              </w:rPr>
              <w:t xml:space="preserve"> </w:t>
            </w:r>
            <w:r w:rsidR="00175518">
              <w:rPr>
                <w:rFonts w:ascii="Times New Roman" w:hAnsi="Times New Roman" w:cs="Times New Roman"/>
                <w:sz w:val="24"/>
                <w:szCs w:val="24"/>
              </w:rPr>
              <w:t xml:space="preserve">lai </w:t>
            </w:r>
            <w:r w:rsidR="000E0A5C">
              <w:rPr>
                <w:rFonts w:ascii="Times New Roman" w:hAnsi="Times New Roman" w:cs="Times New Roman"/>
                <w:sz w:val="24"/>
                <w:szCs w:val="24"/>
              </w:rPr>
              <w:t>izslēgtu dubultās finansēšanas riskus</w:t>
            </w:r>
            <w:r w:rsidR="00D0702F">
              <w:rPr>
                <w:rFonts w:ascii="Times New Roman" w:hAnsi="Times New Roman" w:cs="Times New Roman"/>
                <w:sz w:val="24"/>
                <w:szCs w:val="24"/>
              </w:rPr>
              <w:t xml:space="preserve"> </w:t>
            </w:r>
            <w:r w:rsidR="00D0702F" w:rsidRPr="008E153E">
              <w:rPr>
                <w:rFonts w:ascii="Times New Roman" w:hAnsi="Times New Roman" w:cs="Times New Roman"/>
                <w:sz w:val="24"/>
                <w:szCs w:val="24"/>
              </w:rPr>
              <w:t>(</w:t>
            </w:r>
            <w:r w:rsidR="00D0702F" w:rsidRPr="008E153E">
              <w:rPr>
                <w:rFonts w:ascii="Times New Roman" w:hAnsi="Times New Roman" w:cs="Times New Roman"/>
                <w:i/>
                <w:sz w:val="24"/>
                <w:szCs w:val="24"/>
              </w:rPr>
              <w:t xml:space="preserve">MK noteikumu projekta </w:t>
            </w:r>
            <w:r w:rsidR="00EA33B8">
              <w:rPr>
                <w:rFonts w:ascii="Times New Roman" w:hAnsi="Times New Roman" w:cs="Times New Roman"/>
                <w:i/>
                <w:sz w:val="24"/>
                <w:szCs w:val="24"/>
              </w:rPr>
              <w:t>13</w:t>
            </w:r>
            <w:r w:rsidR="00D0702F" w:rsidRPr="008E153E">
              <w:rPr>
                <w:rFonts w:ascii="Times New Roman" w:hAnsi="Times New Roman" w:cs="Times New Roman"/>
                <w:i/>
                <w:sz w:val="24"/>
                <w:szCs w:val="24"/>
              </w:rPr>
              <w:t>.punkts</w:t>
            </w:r>
            <w:r w:rsidR="00D0702F">
              <w:rPr>
                <w:rFonts w:ascii="Times New Roman" w:hAnsi="Times New Roman" w:cs="Times New Roman"/>
                <w:sz w:val="24"/>
                <w:szCs w:val="24"/>
              </w:rPr>
              <w:t>);</w:t>
            </w:r>
          </w:p>
          <w:p w14:paraId="31ADE3C7" w14:textId="384CD2C4" w:rsidR="00B70155" w:rsidRPr="00010C98" w:rsidRDefault="004E7816" w:rsidP="00D0702F">
            <w:pPr>
              <w:pStyle w:val="ListParagraph"/>
              <w:spacing w:line="240" w:lineRule="auto"/>
              <w:ind w:left="57" w:right="57"/>
              <w:jc w:val="both"/>
              <w:rPr>
                <w:rFonts w:ascii="Times New Roman" w:hAnsi="Times New Roman" w:cs="Times New Roman"/>
                <w:sz w:val="24"/>
                <w:szCs w:val="24"/>
              </w:rPr>
            </w:pPr>
            <w:r w:rsidRPr="008A3184">
              <w:rPr>
                <w:rFonts w:ascii="Times New Roman" w:hAnsi="Times New Roman" w:cs="Times New Roman"/>
                <w:b/>
                <w:sz w:val="24"/>
                <w:szCs w:val="24"/>
              </w:rPr>
              <w:t>5)</w:t>
            </w:r>
            <w:r w:rsidRPr="00010C98">
              <w:rPr>
                <w:rFonts w:ascii="Times New Roman" w:hAnsi="Times New Roman" w:cs="Times New Roman"/>
                <w:sz w:val="24"/>
                <w:szCs w:val="24"/>
              </w:rPr>
              <w:t xml:space="preserve"> svītrot specifiskā atbalsta iznākuma rādītāja starpposma vērtību, kas sasniedzama līdz 2018. gada 31. decembrim</w:t>
            </w:r>
            <w:r w:rsidRPr="00010C98">
              <w:rPr>
                <w:rFonts w:ascii="Times New Roman" w:hAnsi="Times New Roman" w:cs="Times New Roman"/>
                <w:b/>
                <w:sz w:val="24"/>
                <w:szCs w:val="24"/>
              </w:rPr>
              <w:t xml:space="preserve"> </w:t>
            </w:r>
            <w:r w:rsidRPr="00010C98">
              <w:rPr>
                <w:rFonts w:ascii="Times New Roman" w:hAnsi="Times New Roman" w:cs="Times New Roman"/>
                <w:sz w:val="24"/>
                <w:szCs w:val="24"/>
              </w:rPr>
              <w:t>(“</w:t>
            </w:r>
            <w:r w:rsidR="009A0934" w:rsidRPr="00010C98">
              <w:rPr>
                <w:rFonts w:ascii="Times New Roman" w:hAnsi="Times New Roman" w:cs="Times New Roman"/>
                <w:sz w:val="24"/>
                <w:szCs w:val="24"/>
              </w:rPr>
              <w:t>atbalstu saņēmušo gados vecāku nodarbināto p</w:t>
            </w:r>
            <w:r w:rsidR="00C7674C">
              <w:rPr>
                <w:rFonts w:ascii="Times New Roman" w:hAnsi="Times New Roman" w:cs="Times New Roman"/>
                <w:sz w:val="24"/>
                <w:szCs w:val="24"/>
              </w:rPr>
              <w:t>ersonu skaits (dalībnieki) – 75</w:t>
            </w:r>
            <w:r w:rsidRPr="00010C98">
              <w:rPr>
                <w:rFonts w:ascii="Times New Roman" w:hAnsi="Times New Roman" w:cs="Times New Roman"/>
                <w:sz w:val="24"/>
                <w:szCs w:val="24"/>
              </w:rPr>
              <w:t>0”) (</w:t>
            </w:r>
            <w:r w:rsidRPr="00010C98">
              <w:rPr>
                <w:rFonts w:ascii="Times New Roman" w:hAnsi="Times New Roman" w:cs="Times New Roman"/>
                <w:i/>
                <w:sz w:val="24"/>
                <w:szCs w:val="24"/>
              </w:rPr>
              <w:t xml:space="preserve">MK noteikumu </w:t>
            </w:r>
            <w:r w:rsidRPr="00E177A3">
              <w:rPr>
                <w:rFonts w:ascii="Times New Roman" w:hAnsi="Times New Roman" w:cs="Times New Roman"/>
                <w:i/>
                <w:sz w:val="24"/>
                <w:szCs w:val="24"/>
              </w:rPr>
              <w:t xml:space="preserve">projekta </w:t>
            </w:r>
            <w:r w:rsidR="00E177A3" w:rsidRPr="00E177A3">
              <w:rPr>
                <w:rFonts w:ascii="Times New Roman" w:hAnsi="Times New Roman" w:cs="Times New Roman"/>
                <w:i/>
                <w:sz w:val="24"/>
                <w:szCs w:val="24"/>
              </w:rPr>
              <w:t>3</w:t>
            </w:r>
            <w:r w:rsidRPr="00E177A3">
              <w:rPr>
                <w:rFonts w:ascii="Times New Roman" w:hAnsi="Times New Roman" w:cs="Times New Roman"/>
                <w:i/>
                <w:sz w:val="24"/>
                <w:szCs w:val="24"/>
              </w:rPr>
              <w:t>.</w:t>
            </w:r>
            <w:r w:rsidRPr="00010C98">
              <w:rPr>
                <w:rFonts w:ascii="Times New Roman" w:hAnsi="Times New Roman" w:cs="Times New Roman"/>
                <w:i/>
                <w:sz w:val="24"/>
                <w:szCs w:val="24"/>
              </w:rPr>
              <w:t>punkts</w:t>
            </w:r>
            <w:r w:rsidRPr="00010C98">
              <w:rPr>
                <w:rFonts w:ascii="Times New Roman" w:hAnsi="Times New Roman" w:cs="Times New Roman"/>
                <w:sz w:val="24"/>
                <w:szCs w:val="24"/>
              </w:rPr>
              <w:t>), ņemot vērā, ka darbības programmā 7. prioritārā virziena “Nodarbinātība un darbaspēka mobilitāte”</w:t>
            </w:r>
            <w:r w:rsidRPr="00010C98">
              <w:t xml:space="preserve"> </w:t>
            </w:r>
            <w:r w:rsidRPr="00010C98">
              <w:rPr>
                <w:rFonts w:ascii="Times New Roman" w:hAnsi="Times New Roman" w:cs="Times New Roman"/>
                <w:sz w:val="24"/>
                <w:szCs w:val="24"/>
              </w:rPr>
              <w:t xml:space="preserve">snieguma ietvars neparedz specifiskā atbalsta iznākuma </w:t>
            </w:r>
            <w:r w:rsidR="000E0A5C" w:rsidRPr="00010C98">
              <w:rPr>
                <w:rFonts w:ascii="Times New Roman" w:hAnsi="Times New Roman" w:cs="Times New Roman"/>
                <w:sz w:val="24"/>
                <w:szCs w:val="24"/>
              </w:rPr>
              <w:t>rādītāj</w:t>
            </w:r>
            <w:r w:rsidR="000E0A5C">
              <w:rPr>
                <w:rFonts w:ascii="Times New Roman" w:hAnsi="Times New Roman" w:cs="Times New Roman"/>
                <w:sz w:val="24"/>
                <w:szCs w:val="24"/>
              </w:rPr>
              <w:t>u</w:t>
            </w:r>
            <w:r w:rsidR="000E0A5C" w:rsidRPr="00010C98">
              <w:rPr>
                <w:rFonts w:ascii="Times New Roman" w:hAnsi="Times New Roman" w:cs="Times New Roman"/>
                <w:sz w:val="24"/>
                <w:szCs w:val="24"/>
              </w:rPr>
              <w:t xml:space="preserve"> </w:t>
            </w:r>
            <w:proofErr w:type="spellStart"/>
            <w:r w:rsidRPr="00010C98">
              <w:rPr>
                <w:rFonts w:ascii="Times New Roman" w:hAnsi="Times New Roman" w:cs="Times New Roman"/>
                <w:sz w:val="24"/>
                <w:szCs w:val="24"/>
              </w:rPr>
              <w:t>starpvērtību</w:t>
            </w:r>
            <w:proofErr w:type="spellEnd"/>
            <w:r w:rsidRPr="00010C98">
              <w:rPr>
                <w:rFonts w:ascii="Times New Roman" w:hAnsi="Times New Roman" w:cs="Times New Roman"/>
                <w:sz w:val="24"/>
                <w:szCs w:val="24"/>
              </w:rPr>
              <w:t xml:space="preserve"> (t.i., to sasniegšanu uz 2018. gada 31. decembri);</w:t>
            </w:r>
          </w:p>
          <w:p w14:paraId="5AE07703" w14:textId="1FFA2332" w:rsidR="004F00FF" w:rsidRPr="00D0702F" w:rsidRDefault="00CE10A1" w:rsidP="004F00FF">
            <w:pPr>
              <w:pStyle w:val="ListParagraph"/>
              <w:spacing w:after="0" w:line="240" w:lineRule="auto"/>
              <w:ind w:left="57" w:right="113"/>
              <w:jc w:val="both"/>
              <w:rPr>
                <w:rFonts w:ascii="Times New Roman" w:hAnsi="Times New Roman" w:cs="Times New Roman"/>
                <w:sz w:val="24"/>
                <w:szCs w:val="24"/>
              </w:rPr>
            </w:pPr>
            <w:r w:rsidRPr="008A3184">
              <w:rPr>
                <w:rFonts w:ascii="Times New Roman" w:hAnsi="Times New Roman" w:cs="Times New Roman"/>
                <w:b/>
                <w:sz w:val="24"/>
                <w:szCs w:val="24"/>
              </w:rPr>
              <w:t>6</w:t>
            </w:r>
            <w:r w:rsidR="004F00FF" w:rsidRPr="008A3184">
              <w:rPr>
                <w:rFonts w:ascii="Times New Roman" w:hAnsi="Times New Roman" w:cs="Times New Roman"/>
                <w:b/>
                <w:sz w:val="24"/>
                <w:szCs w:val="24"/>
              </w:rPr>
              <w:t>)</w:t>
            </w:r>
            <w:r w:rsidR="008A3184">
              <w:rPr>
                <w:rFonts w:ascii="Times New Roman" w:hAnsi="Times New Roman" w:cs="Times New Roman"/>
                <w:b/>
                <w:sz w:val="24"/>
                <w:szCs w:val="24"/>
              </w:rPr>
              <w:t xml:space="preserve"> </w:t>
            </w:r>
            <w:r w:rsidR="00573CF7" w:rsidRPr="00D0702F">
              <w:rPr>
                <w:rFonts w:ascii="Times New Roman" w:hAnsi="Times New Roman" w:cs="Times New Roman"/>
                <w:sz w:val="24"/>
                <w:szCs w:val="24"/>
              </w:rPr>
              <w:t xml:space="preserve">nodrošināt vienotu/skaidru tiesību normas interpretāciju, nosakot, ka projekta īstenošanas </w:t>
            </w:r>
            <w:r w:rsidR="003E61DB">
              <w:rPr>
                <w:rFonts w:ascii="Times New Roman" w:hAnsi="Times New Roman" w:cs="Times New Roman"/>
                <w:sz w:val="24"/>
                <w:szCs w:val="24"/>
              </w:rPr>
              <w:t xml:space="preserve">un vadības personālam papildus </w:t>
            </w:r>
            <w:r w:rsidR="00573CF7" w:rsidRPr="00D0702F">
              <w:rPr>
                <w:rFonts w:ascii="Times New Roman" w:hAnsi="Times New Roman" w:cs="Times New Roman"/>
                <w:sz w:val="24"/>
                <w:szCs w:val="24"/>
              </w:rPr>
              <w:t xml:space="preserve">darba vietas aprīkojuma iegādei ir attiecināmas arī darba vietas aprīkojuma </w:t>
            </w:r>
            <w:r w:rsidR="003E61DB">
              <w:rPr>
                <w:rFonts w:ascii="Times New Roman" w:hAnsi="Times New Roman" w:cs="Times New Roman"/>
                <w:sz w:val="24"/>
                <w:szCs w:val="24"/>
              </w:rPr>
              <w:t>nomas</w:t>
            </w:r>
            <w:r w:rsidR="00573CF7" w:rsidRPr="00D0702F">
              <w:rPr>
                <w:rFonts w:ascii="Times New Roman" w:hAnsi="Times New Roman" w:cs="Times New Roman"/>
                <w:sz w:val="24"/>
                <w:szCs w:val="24"/>
              </w:rPr>
              <w:t xml:space="preserve"> (iepriekš</w:t>
            </w:r>
            <w:r w:rsidR="00515E82">
              <w:rPr>
                <w:rFonts w:ascii="Times New Roman" w:hAnsi="Times New Roman" w:cs="Times New Roman"/>
                <w:sz w:val="24"/>
                <w:szCs w:val="24"/>
              </w:rPr>
              <w:t xml:space="preserve"> </w:t>
            </w:r>
            <w:r w:rsidR="00573CF7" w:rsidRPr="00D0702F">
              <w:rPr>
                <w:rFonts w:ascii="Times New Roman" w:hAnsi="Times New Roman" w:cs="Times New Roman"/>
                <w:sz w:val="24"/>
                <w:szCs w:val="24"/>
              </w:rPr>
              <w:t>–</w:t>
            </w:r>
            <w:r w:rsidR="00515E82">
              <w:rPr>
                <w:rFonts w:ascii="Times New Roman" w:hAnsi="Times New Roman" w:cs="Times New Roman"/>
                <w:sz w:val="24"/>
                <w:szCs w:val="24"/>
              </w:rPr>
              <w:t xml:space="preserve"> </w:t>
            </w:r>
            <w:r w:rsidR="003E61DB">
              <w:rPr>
                <w:rFonts w:ascii="Times New Roman" w:hAnsi="Times New Roman" w:cs="Times New Roman"/>
                <w:sz w:val="24"/>
                <w:szCs w:val="24"/>
              </w:rPr>
              <w:t>īres</w:t>
            </w:r>
            <w:r w:rsidR="00573CF7" w:rsidRPr="00D0702F">
              <w:rPr>
                <w:rFonts w:ascii="Times New Roman" w:hAnsi="Times New Roman" w:cs="Times New Roman"/>
                <w:sz w:val="24"/>
                <w:szCs w:val="24"/>
              </w:rPr>
              <w:t>) izmaksas</w:t>
            </w:r>
            <w:r w:rsidR="004F00FF" w:rsidRPr="00D0702F">
              <w:rPr>
                <w:rFonts w:ascii="Times New Roman" w:hAnsi="Times New Roman" w:cs="Times New Roman"/>
                <w:sz w:val="24"/>
                <w:szCs w:val="24"/>
              </w:rPr>
              <w:t xml:space="preserve"> saskaņā ar Finanšu ministrijas </w:t>
            </w:r>
            <w:proofErr w:type="gramStart"/>
            <w:r w:rsidR="004F00FF" w:rsidRPr="00D0702F">
              <w:rPr>
                <w:rFonts w:ascii="Times New Roman" w:hAnsi="Times New Roman" w:cs="Times New Roman"/>
                <w:sz w:val="24"/>
                <w:szCs w:val="24"/>
              </w:rPr>
              <w:t>2016.gada</w:t>
            </w:r>
            <w:proofErr w:type="gramEnd"/>
            <w:r w:rsidR="004F00FF" w:rsidRPr="00D0702F">
              <w:rPr>
                <w:rFonts w:ascii="Times New Roman" w:hAnsi="Times New Roman" w:cs="Times New Roman"/>
                <w:sz w:val="24"/>
                <w:szCs w:val="24"/>
              </w:rPr>
              <w:t xml:space="preserve"> 15.jūlija vadlīniju Nr.2.1. “Vadlīnijas attiecināmo un neattiecināmo izmaksu noteikšanai 2014. – 2020.gada plānošanas periodā” 3.5.punktu (</w:t>
            </w:r>
            <w:r w:rsidR="004F00FF" w:rsidRPr="00D0702F">
              <w:rPr>
                <w:rFonts w:ascii="Times New Roman" w:hAnsi="Times New Roman" w:cs="Times New Roman"/>
                <w:i/>
                <w:sz w:val="24"/>
                <w:szCs w:val="24"/>
              </w:rPr>
              <w:t xml:space="preserve">MK noteikumu </w:t>
            </w:r>
            <w:r w:rsidR="004F00FF" w:rsidRPr="00E177A3">
              <w:rPr>
                <w:rFonts w:ascii="Times New Roman" w:hAnsi="Times New Roman" w:cs="Times New Roman"/>
                <w:i/>
                <w:sz w:val="24"/>
                <w:szCs w:val="24"/>
              </w:rPr>
              <w:t xml:space="preserve">projekta </w:t>
            </w:r>
            <w:r w:rsidR="00EA33B8">
              <w:rPr>
                <w:rFonts w:ascii="Times New Roman" w:hAnsi="Times New Roman" w:cs="Times New Roman"/>
                <w:i/>
                <w:sz w:val="24"/>
                <w:szCs w:val="24"/>
              </w:rPr>
              <w:t>8</w:t>
            </w:r>
            <w:r w:rsidR="004F00FF" w:rsidRPr="00E177A3">
              <w:rPr>
                <w:rFonts w:ascii="Times New Roman" w:hAnsi="Times New Roman" w:cs="Times New Roman"/>
                <w:i/>
                <w:sz w:val="24"/>
                <w:szCs w:val="24"/>
              </w:rPr>
              <w:t>. punkts</w:t>
            </w:r>
            <w:r w:rsidR="004F00FF" w:rsidRPr="00D0702F">
              <w:rPr>
                <w:rFonts w:ascii="Times New Roman" w:hAnsi="Times New Roman" w:cs="Times New Roman"/>
                <w:sz w:val="24"/>
                <w:szCs w:val="24"/>
              </w:rPr>
              <w:t>).</w:t>
            </w:r>
          </w:p>
          <w:p w14:paraId="5C82043D" w14:textId="051620E7" w:rsidR="00AF0F34" w:rsidRPr="00DA188B" w:rsidRDefault="003140B5" w:rsidP="00D0702F">
            <w:pPr>
              <w:pStyle w:val="ListParagraph"/>
              <w:spacing w:after="0" w:line="240" w:lineRule="auto"/>
              <w:ind w:left="57" w:right="113"/>
              <w:jc w:val="both"/>
              <w:rPr>
                <w:rFonts w:ascii="Times New Roman" w:hAnsi="Times New Roman" w:cs="Times New Roman"/>
                <w:sz w:val="24"/>
                <w:szCs w:val="24"/>
              </w:rPr>
            </w:pPr>
            <w:r w:rsidRPr="00D0702F">
              <w:rPr>
                <w:rFonts w:ascii="Times New Roman" w:hAnsi="Times New Roman" w:cs="Times New Roman"/>
                <w:sz w:val="24"/>
                <w:szCs w:val="24"/>
              </w:rPr>
              <w:t xml:space="preserve">Kopumā ierosinātie grozījumi veicinās </w:t>
            </w:r>
            <w:r w:rsidR="00515E82">
              <w:rPr>
                <w:rFonts w:ascii="Times New Roman" w:hAnsi="Times New Roman" w:cs="Times New Roman"/>
                <w:sz w:val="24"/>
                <w:szCs w:val="24"/>
              </w:rPr>
              <w:t>specifiskā atbalsta</w:t>
            </w:r>
            <w:r w:rsidRPr="00D0702F">
              <w:rPr>
                <w:rFonts w:ascii="Times New Roman" w:hAnsi="Times New Roman" w:cs="Times New Roman"/>
                <w:sz w:val="24"/>
                <w:szCs w:val="24"/>
              </w:rPr>
              <w:t xml:space="preserve"> efektīvu un kvalitatīvu ieviešanu, kā arī pozitīvi ietekmēs</w:t>
            </w:r>
            <w:r w:rsidR="00515E82">
              <w:rPr>
                <w:rFonts w:ascii="Times New Roman" w:hAnsi="Times New Roman" w:cs="Times New Roman"/>
                <w:sz w:val="24"/>
                <w:szCs w:val="24"/>
              </w:rPr>
              <w:t xml:space="preserve"> specifiskā atbalsta</w:t>
            </w:r>
            <w:r w:rsidRPr="00D0702F">
              <w:rPr>
                <w:rFonts w:ascii="Times New Roman" w:hAnsi="Times New Roman" w:cs="Times New Roman"/>
                <w:sz w:val="24"/>
                <w:szCs w:val="24"/>
              </w:rPr>
              <w:t xml:space="preserve"> mērķa grupu, jo tiks veicināta </w:t>
            </w:r>
            <w:r w:rsidR="00AF0F34" w:rsidRPr="00D0702F">
              <w:rPr>
                <w:rFonts w:ascii="Times New Roman" w:hAnsi="Times New Roman" w:cs="Times New Roman"/>
                <w:sz w:val="24"/>
                <w:szCs w:val="24"/>
              </w:rPr>
              <w:t xml:space="preserve">gados vecāku nodarbināto personu darbspēju </w:t>
            </w:r>
            <w:r w:rsidR="000E0A5C" w:rsidRPr="00D0702F">
              <w:rPr>
                <w:rFonts w:ascii="Times New Roman" w:hAnsi="Times New Roman" w:cs="Times New Roman"/>
                <w:sz w:val="24"/>
                <w:szCs w:val="24"/>
              </w:rPr>
              <w:t>saglabāšan</w:t>
            </w:r>
            <w:r w:rsidR="000E0A5C">
              <w:rPr>
                <w:rFonts w:ascii="Times New Roman" w:hAnsi="Times New Roman" w:cs="Times New Roman"/>
                <w:sz w:val="24"/>
                <w:szCs w:val="24"/>
              </w:rPr>
              <w:t>a</w:t>
            </w:r>
            <w:r w:rsidR="000E0A5C" w:rsidRPr="00D0702F">
              <w:rPr>
                <w:rFonts w:ascii="Times New Roman" w:hAnsi="Times New Roman" w:cs="Times New Roman"/>
                <w:sz w:val="24"/>
                <w:szCs w:val="24"/>
              </w:rPr>
              <w:t xml:space="preserve"> </w:t>
            </w:r>
            <w:r w:rsidR="00AF0F34" w:rsidRPr="00D0702F">
              <w:rPr>
                <w:rFonts w:ascii="Times New Roman" w:hAnsi="Times New Roman" w:cs="Times New Roman"/>
                <w:sz w:val="24"/>
                <w:szCs w:val="24"/>
              </w:rPr>
              <w:t>un nodarbinātība.</w:t>
            </w:r>
          </w:p>
        </w:tc>
      </w:tr>
      <w:tr w:rsidR="00DA188B" w:rsidRPr="00DA188B" w14:paraId="430D5B1D" w14:textId="77777777" w:rsidTr="00125F17">
        <w:trPr>
          <w:trHeight w:val="476"/>
        </w:trPr>
        <w:tc>
          <w:tcPr>
            <w:tcW w:w="234" w:type="pct"/>
          </w:tcPr>
          <w:p w14:paraId="510678D3" w14:textId="29524DE0" w:rsidR="00CC1A56" w:rsidRPr="00DA188B" w:rsidRDefault="00CC1A56" w:rsidP="007D385B">
            <w:pPr>
              <w:pStyle w:val="naiskr"/>
              <w:spacing w:before="0" w:beforeAutospacing="0" w:after="0" w:afterAutospacing="0"/>
              <w:ind w:left="57" w:right="57"/>
              <w:jc w:val="center"/>
            </w:pPr>
            <w:r w:rsidRPr="00DA188B">
              <w:lastRenderedPageBreak/>
              <w:t>3.</w:t>
            </w:r>
          </w:p>
        </w:tc>
        <w:tc>
          <w:tcPr>
            <w:tcW w:w="1457" w:type="pct"/>
          </w:tcPr>
          <w:p w14:paraId="0056287A" w14:textId="77777777" w:rsidR="00CC1A56" w:rsidRPr="00DA188B" w:rsidRDefault="00CC1A56" w:rsidP="007D385B">
            <w:pPr>
              <w:pStyle w:val="naiskr"/>
              <w:spacing w:before="0" w:beforeAutospacing="0" w:after="0" w:afterAutospacing="0"/>
              <w:ind w:left="57" w:right="57"/>
            </w:pPr>
            <w:r w:rsidRPr="00DA188B">
              <w:t>Projekta izstrādē iesaistītās institūcijas</w:t>
            </w:r>
          </w:p>
        </w:tc>
        <w:tc>
          <w:tcPr>
            <w:tcW w:w="3309" w:type="pct"/>
          </w:tcPr>
          <w:p w14:paraId="045B7111" w14:textId="459FDB13" w:rsidR="00CC1A56" w:rsidRPr="00DA188B" w:rsidRDefault="00E276F6" w:rsidP="00937833">
            <w:pPr>
              <w:spacing w:after="0" w:line="240" w:lineRule="auto"/>
              <w:ind w:left="57" w:right="113"/>
              <w:jc w:val="both"/>
              <w:rPr>
                <w:rFonts w:ascii="Times New Roman" w:hAnsi="Times New Roman" w:cs="Times New Roman"/>
                <w:b/>
                <w:sz w:val="24"/>
                <w:szCs w:val="24"/>
              </w:rPr>
            </w:pPr>
            <w:r w:rsidRPr="00DA188B">
              <w:rPr>
                <w:rFonts w:ascii="Times New Roman" w:hAnsi="Times New Roman" w:cs="Times New Roman"/>
                <w:sz w:val="24"/>
                <w:szCs w:val="24"/>
              </w:rPr>
              <w:t>Labklājības ministrija.</w:t>
            </w:r>
          </w:p>
        </w:tc>
      </w:tr>
      <w:tr w:rsidR="00DA188B" w:rsidRPr="00DA188B" w14:paraId="3888F858" w14:textId="77777777" w:rsidTr="00125F17">
        <w:tc>
          <w:tcPr>
            <w:tcW w:w="234" w:type="pct"/>
          </w:tcPr>
          <w:p w14:paraId="726D49C0" w14:textId="77777777" w:rsidR="00CC1A56" w:rsidRPr="00DA188B" w:rsidRDefault="00CC1A56" w:rsidP="007D385B">
            <w:pPr>
              <w:pStyle w:val="naiskr"/>
              <w:spacing w:before="0" w:beforeAutospacing="0" w:after="0" w:afterAutospacing="0"/>
              <w:ind w:left="57" w:right="57"/>
              <w:jc w:val="center"/>
            </w:pPr>
            <w:r w:rsidRPr="00DA188B">
              <w:t>4.</w:t>
            </w:r>
          </w:p>
        </w:tc>
        <w:tc>
          <w:tcPr>
            <w:tcW w:w="1457" w:type="pct"/>
          </w:tcPr>
          <w:p w14:paraId="65B3391E" w14:textId="77777777" w:rsidR="00CC1A56" w:rsidRPr="00895887" w:rsidRDefault="00CC1A56" w:rsidP="007D385B">
            <w:pPr>
              <w:pStyle w:val="naiskr"/>
              <w:spacing w:before="0" w:beforeAutospacing="0" w:after="0" w:afterAutospacing="0"/>
              <w:ind w:left="57" w:right="57"/>
            </w:pPr>
            <w:r w:rsidRPr="00895887">
              <w:t>Cita informācija</w:t>
            </w:r>
          </w:p>
        </w:tc>
        <w:tc>
          <w:tcPr>
            <w:tcW w:w="3309" w:type="pct"/>
          </w:tcPr>
          <w:p w14:paraId="27A3232B" w14:textId="4CFFDAB2" w:rsidR="00381E44" w:rsidRPr="00895887" w:rsidRDefault="002A7862" w:rsidP="00895887">
            <w:pPr>
              <w:spacing w:after="0" w:line="240" w:lineRule="auto"/>
              <w:ind w:left="57" w:right="113"/>
              <w:jc w:val="both"/>
              <w:rPr>
                <w:rFonts w:ascii="Times New Roman" w:hAnsi="Times New Roman" w:cs="Times New Roman"/>
                <w:sz w:val="24"/>
                <w:szCs w:val="24"/>
                <w:highlight w:val="yellow"/>
              </w:rPr>
            </w:pPr>
            <w:r w:rsidRPr="00895887">
              <w:rPr>
                <w:rFonts w:ascii="Times New Roman" w:hAnsi="Times New Roman" w:cs="Times New Roman"/>
                <w:sz w:val="24"/>
                <w:szCs w:val="24"/>
              </w:rPr>
              <w:t>MK noteikumu projekt</w:t>
            </w:r>
            <w:r w:rsidR="005A41FC" w:rsidRPr="00895887">
              <w:rPr>
                <w:rFonts w:ascii="Times New Roman" w:hAnsi="Times New Roman" w:cs="Times New Roman"/>
                <w:sz w:val="24"/>
                <w:szCs w:val="24"/>
              </w:rPr>
              <w:t xml:space="preserve">s </w:t>
            </w:r>
            <w:r w:rsidR="00566D2A" w:rsidRPr="00895887">
              <w:rPr>
                <w:rFonts w:ascii="Times New Roman" w:hAnsi="Times New Roman" w:cs="Times New Roman"/>
                <w:sz w:val="24"/>
                <w:szCs w:val="24"/>
              </w:rPr>
              <w:t xml:space="preserve">ietekmē finansējuma saņēmēju, </w:t>
            </w:r>
            <w:r w:rsidR="006B440C" w:rsidRPr="00895887">
              <w:rPr>
                <w:rFonts w:ascii="Times New Roman" w:hAnsi="Times New Roman" w:cs="Times New Roman"/>
                <w:sz w:val="24"/>
                <w:szCs w:val="24"/>
              </w:rPr>
              <w:t>jo</w:t>
            </w:r>
            <w:r w:rsidR="00566D2A" w:rsidRPr="00895887">
              <w:rPr>
                <w:rFonts w:ascii="Times New Roman" w:hAnsi="Times New Roman" w:cs="Times New Roman"/>
                <w:sz w:val="24"/>
                <w:szCs w:val="24"/>
              </w:rPr>
              <w:t xml:space="preserve"> </w:t>
            </w:r>
            <w:r w:rsidR="00A563D9" w:rsidRPr="00895887">
              <w:rPr>
                <w:rFonts w:ascii="Times New Roman" w:hAnsi="Times New Roman" w:cs="Times New Roman"/>
                <w:sz w:val="24"/>
                <w:szCs w:val="24"/>
              </w:rPr>
              <w:t xml:space="preserve">tas paredz </w:t>
            </w:r>
            <w:r w:rsidR="00566D2A" w:rsidRPr="00895887">
              <w:rPr>
                <w:rFonts w:ascii="Times New Roman" w:hAnsi="Times New Roman" w:cs="Times New Roman"/>
                <w:sz w:val="24"/>
                <w:szCs w:val="24"/>
              </w:rPr>
              <w:t xml:space="preserve">precizēt </w:t>
            </w:r>
            <w:r w:rsidR="00515E82">
              <w:rPr>
                <w:rFonts w:ascii="Times New Roman" w:hAnsi="Times New Roman" w:cs="Times New Roman"/>
                <w:sz w:val="24"/>
                <w:szCs w:val="24"/>
              </w:rPr>
              <w:t>specifiskā atbalsta</w:t>
            </w:r>
            <w:r w:rsidR="002C3D5E" w:rsidRPr="00895887">
              <w:rPr>
                <w:rFonts w:ascii="Times New Roman" w:hAnsi="Times New Roman" w:cs="Times New Roman"/>
                <w:sz w:val="24"/>
                <w:szCs w:val="24"/>
              </w:rPr>
              <w:t xml:space="preserve"> īstenošanas nosacījumus</w:t>
            </w:r>
            <w:r w:rsidR="004D7FA9" w:rsidRPr="00895887">
              <w:rPr>
                <w:rFonts w:ascii="Times New Roman" w:hAnsi="Times New Roman" w:cs="Times New Roman"/>
                <w:sz w:val="24"/>
                <w:szCs w:val="24"/>
              </w:rPr>
              <w:t>, tai skaitā</w:t>
            </w:r>
            <w:r w:rsidR="00453480" w:rsidRPr="00895887">
              <w:rPr>
                <w:rFonts w:ascii="Times New Roman" w:hAnsi="Times New Roman" w:cs="Times New Roman"/>
                <w:sz w:val="24"/>
                <w:szCs w:val="24"/>
              </w:rPr>
              <w:t xml:space="preserve"> precizēt specifiskā atbalsta mērķa grupu. </w:t>
            </w:r>
            <w:r w:rsidRPr="00895887">
              <w:rPr>
                <w:rFonts w:ascii="Times New Roman" w:hAnsi="Times New Roman" w:cs="Times New Roman"/>
                <w:sz w:val="24"/>
                <w:szCs w:val="24"/>
              </w:rPr>
              <w:t xml:space="preserve">Izvērtējot </w:t>
            </w:r>
            <w:r w:rsidRPr="00895887">
              <w:rPr>
                <w:rFonts w:ascii="Times New Roman" w:hAnsi="Times New Roman" w:cs="Times New Roman"/>
                <w:sz w:val="24"/>
                <w:szCs w:val="24"/>
              </w:rPr>
              <w:lastRenderedPageBreak/>
              <w:t>ierosināto grozījumu ietekmi, tai skaitā ņemot vērā iepriekš minēto, pēc MK noteikumu spēkā stāšan</w:t>
            </w:r>
            <w:r w:rsidR="00F52F5C" w:rsidRPr="00895887">
              <w:rPr>
                <w:rFonts w:ascii="Times New Roman" w:hAnsi="Times New Roman" w:cs="Times New Roman"/>
                <w:sz w:val="24"/>
                <w:szCs w:val="24"/>
              </w:rPr>
              <w:t>ā</w:t>
            </w:r>
            <w:r w:rsidRPr="00895887">
              <w:rPr>
                <w:rFonts w:ascii="Times New Roman" w:hAnsi="Times New Roman" w:cs="Times New Roman"/>
                <w:sz w:val="24"/>
                <w:szCs w:val="24"/>
              </w:rPr>
              <w:t>s tiks ierosināts veikt attiecīgus grozījumus projektā</w:t>
            </w:r>
            <w:r w:rsidR="00D57AEF" w:rsidRPr="00895887">
              <w:rPr>
                <w:rFonts w:ascii="Times New Roman" w:hAnsi="Times New Roman" w:cs="Times New Roman"/>
                <w:sz w:val="24"/>
                <w:szCs w:val="24"/>
              </w:rPr>
              <w:t xml:space="preserve"> “</w:t>
            </w:r>
            <w:r w:rsidR="00453480" w:rsidRPr="00895887">
              <w:rPr>
                <w:rFonts w:ascii="Times New Roman" w:hAnsi="Times New Roman" w:cs="Times New Roman"/>
                <w:sz w:val="24"/>
                <w:szCs w:val="24"/>
              </w:rPr>
              <w:t>Atbalsts ilgākam darba mūžam</w:t>
            </w:r>
            <w:r w:rsidR="00D57AEF" w:rsidRPr="00895887">
              <w:rPr>
                <w:rFonts w:ascii="Times New Roman" w:hAnsi="Times New Roman" w:cs="Times New Roman"/>
                <w:sz w:val="24"/>
                <w:szCs w:val="24"/>
              </w:rPr>
              <w:t>” (Nr.:</w:t>
            </w:r>
            <w:r w:rsidR="00453480" w:rsidRPr="00895887">
              <w:t xml:space="preserve"> </w:t>
            </w:r>
            <w:r w:rsidR="00453480" w:rsidRPr="00895887">
              <w:rPr>
                <w:rFonts w:ascii="Times New Roman" w:hAnsi="Times New Roman" w:cs="Times New Roman"/>
                <w:sz w:val="24"/>
                <w:szCs w:val="24"/>
              </w:rPr>
              <w:t>7.3.2.0/16/I/001</w:t>
            </w:r>
            <w:r w:rsidR="00D57AEF" w:rsidRPr="00895887">
              <w:rPr>
                <w:rFonts w:ascii="Times New Roman" w:hAnsi="Times New Roman" w:cs="Times New Roman"/>
                <w:sz w:val="24"/>
                <w:szCs w:val="24"/>
              </w:rPr>
              <w:t>)</w:t>
            </w:r>
            <w:r w:rsidRPr="00895887">
              <w:rPr>
                <w:rFonts w:ascii="Times New Roman" w:hAnsi="Times New Roman" w:cs="Times New Roman"/>
                <w:sz w:val="24"/>
                <w:szCs w:val="24"/>
              </w:rPr>
              <w:t>.</w:t>
            </w:r>
          </w:p>
        </w:tc>
      </w:tr>
    </w:tbl>
    <w:p w14:paraId="3CA53D83" w14:textId="087015E9" w:rsidR="00A25A5B" w:rsidRPr="00DA188B" w:rsidRDefault="00A25A5B" w:rsidP="00E11DE7">
      <w:pPr>
        <w:spacing w:after="0" w:line="240" w:lineRule="auto"/>
        <w:contextualSpacing/>
        <w:rPr>
          <w:rFonts w:ascii="Times New Roman" w:hAnsi="Times New Roman" w:cs="Times New Roman"/>
          <w:sz w:val="24"/>
          <w:szCs w:val="24"/>
        </w:rPr>
      </w:pPr>
    </w:p>
    <w:tbl>
      <w:tblPr>
        <w:tblpPr w:leftFromText="180" w:rightFromText="180" w:vertAnchor="text" w:horzAnchor="margin" w:tblpXSpec="center" w:tblpY="11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83"/>
        <w:gridCol w:w="6095"/>
      </w:tblGrid>
      <w:tr w:rsidR="00DA188B" w:rsidRPr="00DA188B" w14:paraId="0320F7F7" w14:textId="77777777" w:rsidTr="00125F17">
        <w:trPr>
          <w:trHeight w:val="556"/>
        </w:trPr>
        <w:tc>
          <w:tcPr>
            <w:tcW w:w="9209" w:type="dxa"/>
            <w:gridSpan w:val="3"/>
            <w:vAlign w:val="center"/>
          </w:tcPr>
          <w:p w14:paraId="5D20C248" w14:textId="77777777" w:rsidR="00CC1A56" w:rsidRPr="00DA188B" w:rsidRDefault="00CC1A56" w:rsidP="007D385B">
            <w:pPr>
              <w:pStyle w:val="naisnod"/>
              <w:spacing w:before="0" w:beforeAutospacing="0" w:after="0" w:afterAutospacing="0"/>
              <w:ind w:left="57" w:right="57"/>
              <w:jc w:val="center"/>
              <w:rPr>
                <w:b/>
              </w:rPr>
            </w:pPr>
            <w:r w:rsidRPr="00DA188B">
              <w:rPr>
                <w:b/>
              </w:rPr>
              <w:t>II. Tiesību akta projekta ietekme uz sabiedrību, tautsaimniecības attīstību</w:t>
            </w:r>
          </w:p>
          <w:p w14:paraId="4CCA2CAE" w14:textId="77777777" w:rsidR="00CC1A56" w:rsidRPr="00DA188B" w:rsidRDefault="00CC1A56" w:rsidP="007D385B">
            <w:pPr>
              <w:pStyle w:val="naisnod"/>
              <w:spacing w:before="0" w:beforeAutospacing="0" w:after="0" w:afterAutospacing="0"/>
              <w:ind w:left="57" w:right="57"/>
              <w:jc w:val="center"/>
              <w:rPr>
                <w:b/>
              </w:rPr>
            </w:pPr>
            <w:r w:rsidRPr="00DA188B">
              <w:rPr>
                <w:b/>
              </w:rPr>
              <w:t>un administratīvo slogu</w:t>
            </w:r>
          </w:p>
        </w:tc>
      </w:tr>
      <w:tr w:rsidR="00DA188B" w:rsidRPr="00DA188B" w14:paraId="7690B02F" w14:textId="77777777" w:rsidTr="00125F17">
        <w:trPr>
          <w:trHeight w:val="467"/>
        </w:trPr>
        <w:tc>
          <w:tcPr>
            <w:tcW w:w="431" w:type="dxa"/>
          </w:tcPr>
          <w:p w14:paraId="22D56FA9" w14:textId="77777777" w:rsidR="00CC1A56" w:rsidRPr="00DA188B" w:rsidRDefault="00CC1A56" w:rsidP="007D385B">
            <w:pPr>
              <w:pStyle w:val="naiskr"/>
              <w:spacing w:before="0" w:beforeAutospacing="0" w:after="0" w:afterAutospacing="0"/>
              <w:ind w:left="57" w:right="57"/>
              <w:jc w:val="both"/>
            </w:pPr>
            <w:r w:rsidRPr="00DA188B">
              <w:t>1.</w:t>
            </w:r>
          </w:p>
        </w:tc>
        <w:tc>
          <w:tcPr>
            <w:tcW w:w="2683" w:type="dxa"/>
            <w:shd w:val="clear" w:color="auto" w:fill="auto"/>
          </w:tcPr>
          <w:p w14:paraId="71297153" w14:textId="77777777" w:rsidR="00CC1A56" w:rsidRPr="00DA188B" w:rsidRDefault="00CC1A56" w:rsidP="007D385B">
            <w:pPr>
              <w:pStyle w:val="naiskr"/>
              <w:spacing w:before="0" w:beforeAutospacing="0" w:after="0" w:afterAutospacing="0"/>
              <w:ind w:left="57" w:right="57"/>
            </w:pPr>
            <w:r w:rsidRPr="00E177A3">
              <w:t>Sabiedrības mērķgrupas, kuras tiesiskais regulējums ietekmē vai varētu ietekmēt</w:t>
            </w:r>
          </w:p>
        </w:tc>
        <w:tc>
          <w:tcPr>
            <w:tcW w:w="6095" w:type="dxa"/>
          </w:tcPr>
          <w:p w14:paraId="31D63D10" w14:textId="77777777" w:rsidR="004872F0" w:rsidRDefault="007C70BD" w:rsidP="004872F0">
            <w:pPr>
              <w:shd w:val="clear" w:color="auto" w:fill="FFFFFF"/>
              <w:spacing w:after="0" w:line="240" w:lineRule="auto"/>
              <w:ind w:left="57" w:right="113"/>
              <w:jc w:val="both"/>
              <w:rPr>
                <w:rFonts w:ascii="Times New Roman" w:hAnsi="Times New Roman" w:cs="Times New Roman"/>
                <w:sz w:val="24"/>
                <w:szCs w:val="24"/>
              </w:rPr>
            </w:pPr>
            <w:bookmarkStart w:id="1" w:name="p21"/>
            <w:bookmarkEnd w:id="1"/>
            <w:r w:rsidRPr="00DA188B">
              <w:rPr>
                <w:rFonts w:ascii="Times New Roman" w:hAnsi="Times New Roman" w:cs="Times New Roman"/>
                <w:sz w:val="24"/>
                <w:szCs w:val="24"/>
              </w:rPr>
              <w:t>M</w:t>
            </w:r>
            <w:r w:rsidR="00767D9A" w:rsidRPr="00DA188B">
              <w:rPr>
                <w:rFonts w:ascii="Times New Roman" w:hAnsi="Times New Roman" w:cs="Times New Roman"/>
                <w:sz w:val="24"/>
                <w:szCs w:val="24"/>
              </w:rPr>
              <w:t>ērķa grupa ir</w:t>
            </w:r>
            <w:r w:rsidR="00B30F0B" w:rsidRPr="00EE20BB">
              <w:rPr>
                <w:rFonts w:ascii="Times New Roman" w:hAnsi="Times New Roman" w:cs="Times New Roman"/>
                <w:sz w:val="24"/>
                <w:szCs w:val="24"/>
              </w:rPr>
              <w:t>:</w:t>
            </w:r>
          </w:p>
          <w:p w14:paraId="5CC69CB8" w14:textId="67095E6F" w:rsidR="004872F0" w:rsidRDefault="004872F0" w:rsidP="004872F0">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00B30F0B" w:rsidRPr="004872F0">
              <w:rPr>
                <w:rFonts w:ascii="Times New Roman" w:hAnsi="Times New Roman" w:cs="Times New Roman"/>
                <w:sz w:val="24"/>
                <w:szCs w:val="24"/>
              </w:rPr>
              <w:t>bezdarba riskam pakļautas personas – vecumā no 50 gadiem, tai skaitā personas vecumā, kas dod tiesības saņemt valsts vecuma pensiju, vai kurām valsts vecuma pensija nav piešķirta (tai skaitā priekšlaicīgi), un kuras atbilst vismaz vienam</w:t>
            </w:r>
            <w:r w:rsidR="00877A18">
              <w:rPr>
                <w:rFonts w:ascii="Times New Roman" w:hAnsi="Times New Roman" w:cs="Times New Roman"/>
                <w:sz w:val="24"/>
                <w:szCs w:val="24"/>
              </w:rPr>
              <w:t xml:space="preserve"> no</w:t>
            </w:r>
            <w:r w:rsidR="00B30F0B" w:rsidRPr="004872F0">
              <w:rPr>
                <w:rFonts w:ascii="Times New Roman" w:hAnsi="Times New Roman" w:cs="Times New Roman"/>
                <w:sz w:val="24"/>
                <w:szCs w:val="24"/>
              </w:rPr>
              <w:t xml:space="preserve"> </w:t>
            </w:r>
            <w:r>
              <w:rPr>
                <w:rFonts w:ascii="Times New Roman" w:hAnsi="Times New Roman" w:cs="Times New Roman"/>
                <w:sz w:val="24"/>
                <w:szCs w:val="24"/>
              </w:rPr>
              <w:t>MK noteikumu Nr.</w:t>
            </w:r>
            <w:r w:rsidR="00877A18">
              <w:rPr>
                <w:rFonts w:ascii="Times New Roman" w:hAnsi="Times New Roman" w:cs="Times New Roman"/>
                <w:sz w:val="24"/>
                <w:szCs w:val="24"/>
              </w:rPr>
              <w:t xml:space="preserve"> </w:t>
            </w:r>
            <w:proofErr w:type="gramStart"/>
            <w:r>
              <w:rPr>
                <w:rFonts w:ascii="Times New Roman" w:hAnsi="Times New Roman" w:cs="Times New Roman"/>
                <w:sz w:val="24"/>
                <w:szCs w:val="24"/>
              </w:rPr>
              <w:t>504 3.1.</w:t>
            </w:r>
            <w:r w:rsidR="00877A18">
              <w:rPr>
                <w:rFonts w:ascii="Times New Roman" w:hAnsi="Times New Roman" w:cs="Times New Roman"/>
                <w:sz w:val="24"/>
                <w:szCs w:val="24"/>
              </w:rPr>
              <w:t xml:space="preserve"> </w:t>
            </w:r>
            <w:r>
              <w:rPr>
                <w:rFonts w:ascii="Times New Roman" w:hAnsi="Times New Roman" w:cs="Times New Roman"/>
                <w:sz w:val="24"/>
                <w:szCs w:val="24"/>
              </w:rPr>
              <w:t>apakšpunktos minētajiem</w:t>
            </w:r>
            <w:proofErr w:type="gramEnd"/>
            <w:r>
              <w:rPr>
                <w:rFonts w:ascii="Times New Roman" w:hAnsi="Times New Roman" w:cs="Times New Roman"/>
                <w:sz w:val="24"/>
                <w:szCs w:val="24"/>
              </w:rPr>
              <w:t xml:space="preserve"> kritērijiem</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w:t>
            </w:r>
          </w:p>
          <w:p w14:paraId="69A9D657" w14:textId="77777777" w:rsidR="00557F14" w:rsidRDefault="00340A25" w:rsidP="00340A25">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Pr="00340A25">
              <w:rPr>
                <w:rFonts w:ascii="Times New Roman" w:hAnsi="Times New Roman" w:cs="Times New Roman"/>
                <w:sz w:val="24"/>
                <w:szCs w:val="24"/>
              </w:rPr>
              <w:t>komersanti un valsts vai pašvaldības institūcijas</w:t>
            </w:r>
            <w:r>
              <w:rPr>
                <w:rFonts w:ascii="Times New Roman" w:hAnsi="Times New Roman" w:cs="Times New Roman"/>
                <w:sz w:val="24"/>
                <w:szCs w:val="24"/>
              </w:rPr>
              <w:t>.</w:t>
            </w:r>
          </w:p>
          <w:p w14:paraId="5DED6035" w14:textId="73AEC114" w:rsidR="00877A18" w:rsidRPr="00DA188B" w:rsidRDefault="00877A18" w:rsidP="00877A18">
            <w:pPr>
              <w:shd w:val="clear" w:color="auto" w:fill="FFFFFF"/>
              <w:spacing w:after="0" w:line="240" w:lineRule="auto"/>
              <w:ind w:left="57" w:right="113"/>
              <w:jc w:val="both"/>
              <w:rPr>
                <w:rFonts w:ascii="Times New Roman" w:hAnsi="Times New Roman" w:cs="Times New Roman"/>
                <w:sz w:val="24"/>
                <w:szCs w:val="24"/>
              </w:rPr>
            </w:pPr>
            <w:r w:rsidRPr="00877A18">
              <w:rPr>
                <w:rFonts w:ascii="Times New Roman" w:hAnsi="Times New Roman" w:cs="Times New Roman"/>
                <w:sz w:val="24"/>
                <w:szCs w:val="24"/>
              </w:rPr>
              <w:t>MK noteikumu projekts ietekmē bezdarba riskam pakļautas personas – vecumā no 50 gadiem</w:t>
            </w:r>
            <w:r>
              <w:rPr>
                <w:rFonts w:ascii="Times New Roman" w:hAnsi="Times New Roman" w:cs="Times New Roman"/>
                <w:sz w:val="24"/>
                <w:szCs w:val="24"/>
              </w:rPr>
              <w:t xml:space="preserve"> </w:t>
            </w:r>
            <w:r w:rsidRPr="00877A18">
              <w:rPr>
                <w:rFonts w:ascii="Times New Roman" w:hAnsi="Times New Roman" w:cs="Times New Roman"/>
                <w:sz w:val="24"/>
                <w:szCs w:val="24"/>
              </w:rPr>
              <w:t>kā sabiedrības grupu.</w:t>
            </w:r>
          </w:p>
        </w:tc>
      </w:tr>
      <w:tr w:rsidR="00DA188B" w:rsidRPr="00DA188B" w14:paraId="6F8CAE29" w14:textId="77777777" w:rsidTr="00125F17">
        <w:trPr>
          <w:trHeight w:val="523"/>
        </w:trPr>
        <w:tc>
          <w:tcPr>
            <w:tcW w:w="431" w:type="dxa"/>
          </w:tcPr>
          <w:p w14:paraId="27C40099" w14:textId="77777777" w:rsidR="00CC1A56" w:rsidRPr="00DA188B" w:rsidRDefault="00CC1A56" w:rsidP="007D385B">
            <w:pPr>
              <w:pStyle w:val="naiskr"/>
              <w:spacing w:before="0" w:beforeAutospacing="0" w:after="0" w:afterAutospacing="0"/>
              <w:ind w:left="57" w:right="57"/>
              <w:jc w:val="both"/>
            </w:pPr>
            <w:r w:rsidRPr="00DA188B">
              <w:t>2.</w:t>
            </w:r>
          </w:p>
        </w:tc>
        <w:tc>
          <w:tcPr>
            <w:tcW w:w="2683" w:type="dxa"/>
          </w:tcPr>
          <w:p w14:paraId="2557BB6F" w14:textId="77777777" w:rsidR="00CC1A56" w:rsidRPr="00DA188B" w:rsidRDefault="00CC1A56" w:rsidP="007D385B">
            <w:pPr>
              <w:pStyle w:val="naiskr"/>
              <w:spacing w:before="0" w:beforeAutospacing="0" w:after="0" w:afterAutospacing="0"/>
              <w:ind w:left="57" w:right="57"/>
            </w:pPr>
            <w:r w:rsidRPr="00DA188B">
              <w:t>Tiesiskā regulējuma ietekme uz tautsaimniecību un administratīvo slogu</w:t>
            </w:r>
          </w:p>
        </w:tc>
        <w:tc>
          <w:tcPr>
            <w:tcW w:w="6095" w:type="dxa"/>
          </w:tcPr>
          <w:p w14:paraId="31BE6099" w14:textId="01263461" w:rsidR="00CC1A56" w:rsidRPr="00DA188B" w:rsidRDefault="00600695" w:rsidP="00600695">
            <w:pPr>
              <w:shd w:val="clear" w:color="auto" w:fill="FFFFFF"/>
              <w:spacing w:after="0" w:line="240" w:lineRule="auto"/>
              <w:ind w:left="57" w:right="113"/>
              <w:jc w:val="both"/>
              <w:rPr>
                <w:rFonts w:ascii="Times New Roman" w:hAnsi="Times New Roman" w:cs="Times New Roman"/>
                <w:sz w:val="24"/>
                <w:szCs w:val="24"/>
                <w:lang w:eastAsia="lv-LV"/>
              </w:rPr>
            </w:pPr>
            <w:r w:rsidRPr="00DA188B">
              <w:rPr>
                <w:rFonts w:ascii="Times New Roman" w:hAnsi="Times New Roman" w:cs="Times New Roman"/>
                <w:sz w:val="24"/>
                <w:szCs w:val="24"/>
                <w:lang w:eastAsia="lv-LV"/>
              </w:rPr>
              <w:t>MK noteikumu projekts šo jomu neskar.</w:t>
            </w:r>
          </w:p>
        </w:tc>
      </w:tr>
      <w:tr w:rsidR="00DA188B" w:rsidRPr="00DA188B" w14:paraId="61914012" w14:textId="77777777" w:rsidTr="00125F17">
        <w:trPr>
          <w:trHeight w:val="523"/>
        </w:trPr>
        <w:tc>
          <w:tcPr>
            <w:tcW w:w="431" w:type="dxa"/>
          </w:tcPr>
          <w:p w14:paraId="03026045" w14:textId="77777777" w:rsidR="00CC1A56" w:rsidRPr="00DA188B" w:rsidRDefault="00CC1A56" w:rsidP="007D385B">
            <w:pPr>
              <w:pStyle w:val="naiskr"/>
              <w:spacing w:before="0" w:beforeAutospacing="0" w:after="0" w:afterAutospacing="0"/>
              <w:ind w:left="57" w:right="57"/>
              <w:jc w:val="both"/>
            </w:pPr>
            <w:r w:rsidRPr="00DA188B">
              <w:t>3.</w:t>
            </w:r>
          </w:p>
        </w:tc>
        <w:tc>
          <w:tcPr>
            <w:tcW w:w="2683" w:type="dxa"/>
          </w:tcPr>
          <w:p w14:paraId="0D33F6D5" w14:textId="77777777" w:rsidR="00CC1A56" w:rsidRPr="00DA188B" w:rsidRDefault="00CC1A56" w:rsidP="007D385B">
            <w:pPr>
              <w:pStyle w:val="naiskr"/>
              <w:spacing w:before="0" w:beforeAutospacing="0" w:after="0" w:afterAutospacing="0"/>
              <w:ind w:left="57" w:right="57"/>
            </w:pPr>
            <w:r w:rsidRPr="00DA188B">
              <w:t>Administratīvo izmaksu monetārs novērtējums</w:t>
            </w:r>
          </w:p>
        </w:tc>
        <w:tc>
          <w:tcPr>
            <w:tcW w:w="6095" w:type="dxa"/>
          </w:tcPr>
          <w:p w14:paraId="1D9112F7" w14:textId="6A37E915" w:rsidR="00CC1A56" w:rsidRPr="00DA188B" w:rsidRDefault="006A7E46" w:rsidP="00A76ADD">
            <w:pPr>
              <w:shd w:val="clear" w:color="auto" w:fill="FFFFFF"/>
              <w:spacing w:after="0" w:line="240" w:lineRule="auto"/>
              <w:ind w:left="57" w:right="113"/>
              <w:jc w:val="both"/>
              <w:rPr>
                <w:rFonts w:ascii="Times New Roman" w:hAnsi="Times New Roman" w:cs="Times New Roman"/>
                <w:sz w:val="24"/>
                <w:szCs w:val="24"/>
              </w:rPr>
            </w:pPr>
            <w:r w:rsidRPr="00DA188B">
              <w:rPr>
                <w:rFonts w:ascii="Times New Roman" w:hAnsi="Times New Roman" w:cs="Times New Roman"/>
                <w:sz w:val="24"/>
                <w:szCs w:val="24"/>
              </w:rPr>
              <w:t>MK n</w:t>
            </w:r>
            <w:r w:rsidR="00B10319" w:rsidRPr="00DA188B">
              <w:rPr>
                <w:rFonts w:ascii="Times New Roman" w:hAnsi="Times New Roman" w:cs="Times New Roman"/>
                <w:sz w:val="24"/>
                <w:szCs w:val="24"/>
              </w:rPr>
              <w:t>oteikumu</w:t>
            </w:r>
            <w:r w:rsidR="00D404FE" w:rsidRPr="00DA188B">
              <w:rPr>
                <w:rFonts w:ascii="Times New Roman" w:hAnsi="Times New Roman" w:cs="Times New Roman"/>
                <w:sz w:val="24"/>
                <w:szCs w:val="24"/>
              </w:rPr>
              <w:t xml:space="preserve"> projekts šo jomu neskar.</w:t>
            </w:r>
          </w:p>
        </w:tc>
      </w:tr>
      <w:tr w:rsidR="00DA188B" w:rsidRPr="00DA188B" w14:paraId="474C7997" w14:textId="77777777" w:rsidTr="00125F17">
        <w:trPr>
          <w:trHeight w:val="357"/>
        </w:trPr>
        <w:tc>
          <w:tcPr>
            <w:tcW w:w="431" w:type="dxa"/>
          </w:tcPr>
          <w:p w14:paraId="1C53E5E5" w14:textId="77777777" w:rsidR="00CC1A56" w:rsidRPr="00DA188B" w:rsidRDefault="00CC1A56" w:rsidP="007D385B">
            <w:pPr>
              <w:pStyle w:val="naiskr"/>
              <w:spacing w:before="0" w:beforeAutospacing="0" w:after="0" w:afterAutospacing="0"/>
              <w:ind w:left="57" w:right="57"/>
              <w:jc w:val="both"/>
            </w:pPr>
            <w:r w:rsidRPr="00DA188B">
              <w:t>4.</w:t>
            </w:r>
          </w:p>
        </w:tc>
        <w:tc>
          <w:tcPr>
            <w:tcW w:w="2683" w:type="dxa"/>
          </w:tcPr>
          <w:p w14:paraId="59A73AD6" w14:textId="77777777" w:rsidR="00CC1A56" w:rsidRPr="00DA188B" w:rsidRDefault="00CC1A56" w:rsidP="007D385B">
            <w:pPr>
              <w:pStyle w:val="naiskr"/>
              <w:spacing w:before="0" w:beforeAutospacing="0" w:after="0" w:afterAutospacing="0"/>
              <w:ind w:left="57" w:right="57"/>
            </w:pPr>
            <w:r w:rsidRPr="00DA188B">
              <w:t>Cita informācija</w:t>
            </w:r>
          </w:p>
        </w:tc>
        <w:tc>
          <w:tcPr>
            <w:tcW w:w="6095" w:type="dxa"/>
          </w:tcPr>
          <w:p w14:paraId="7F8909DE" w14:textId="120C1F2A" w:rsidR="00CC1A56" w:rsidRPr="00DA188B" w:rsidRDefault="00F80B61" w:rsidP="00AE75E8">
            <w:pPr>
              <w:spacing w:after="0" w:line="240" w:lineRule="auto"/>
              <w:ind w:left="57" w:right="113"/>
              <w:jc w:val="both"/>
              <w:rPr>
                <w:rFonts w:ascii="Times New Roman" w:hAnsi="Times New Roman" w:cs="Times New Roman"/>
              </w:rPr>
            </w:pPr>
            <w:r w:rsidRPr="00DA188B">
              <w:rPr>
                <w:rFonts w:ascii="Times New Roman" w:hAnsi="Times New Roman" w:cs="Times New Roman"/>
                <w:sz w:val="24"/>
                <w:szCs w:val="24"/>
              </w:rPr>
              <w:t>Nav.</w:t>
            </w:r>
          </w:p>
        </w:tc>
      </w:tr>
    </w:tbl>
    <w:p w14:paraId="3DABF540" w14:textId="3ABBE5EB" w:rsidR="003D7DC5" w:rsidRPr="00DA188B" w:rsidRDefault="003D7DC5" w:rsidP="00CC1A56">
      <w:pPr>
        <w:spacing w:after="0" w:line="240" w:lineRule="auto"/>
        <w:rPr>
          <w:rFonts w:ascii="Times New Roman" w:hAnsi="Times New Roman" w:cs="Times New Roman"/>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DA188B" w:rsidRPr="00DA188B" w14:paraId="793B211C" w14:textId="77777777" w:rsidTr="00125F17">
        <w:trPr>
          <w:trHeight w:val="433"/>
          <w:jc w:val="center"/>
        </w:trPr>
        <w:tc>
          <w:tcPr>
            <w:tcW w:w="9209" w:type="dxa"/>
            <w:vAlign w:val="center"/>
          </w:tcPr>
          <w:p w14:paraId="01677689" w14:textId="77777777" w:rsidR="008762B2" w:rsidRPr="00DA188B" w:rsidRDefault="008762B2" w:rsidP="00682A3C">
            <w:pPr>
              <w:pStyle w:val="naisnod"/>
              <w:spacing w:before="0" w:beforeAutospacing="0" w:after="0" w:afterAutospacing="0"/>
              <w:jc w:val="center"/>
              <w:rPr>
                <w:b/>
                <w:i/>
              </w:rPr>
            </w:pPr>
            <w:r w:rsidRPr="00DA188B">
              <w:br w:type="page"/>
            </w:r>
            <w:r w:rsidRPr="00DA188B">
              <w:rPr>
                <w:b/>
              </w:rPr>
              <w:t>III. Tiesību akta projekta ietekme uz valsts budžetu un pašvaldību budžetiem</w:t>
            </w:r>
          </w:p>
        </w:tc>
      </w:tr>
      <w:tr w:rsidR="008762B2" w:rsidRPr="00DA188B" w14:paraId="72C15C78" w14:textId="77777777" w:rsidTr="00125F17">
        <w:trPr>
          <w:trHeight w:val="275"/>
          <w:jc w:val="center"/>
        </w:trPr>
        <w:tc>
          <w:tcPr>
            <w:tcW w:w="9209" w:type="dxa"/>
            <w:vAlign w:val="center"/>
          </w:tcPr>
          <w:p w14:paraId="6C7229FA" w14:textId="77777777" w:rsidR="008762B2" w:rsidRPr="00DA188B" w:rsidRDefault="008762B2" w:rsidP="00682A3C">
            <w:pPr>
              <w:pStyle w:val="naisnod"/>
              <w:spacing w:before="0" w:beforeAutospacing="0" w:after="0" w:afterAutospacing="0"/>
              <w:jc w:val="center"/>
            </w:pPr>
            <w:r w:rsidRPr="00DA188B">
              <w:t>MK noteikumu projekts šo jomu neskar.</w:t>
            </w:r>
          </w:p>
        </w:tc>
      </w:tr>
    </w:tbl>
    <w:p w14:paraId="2D157EFA" w14:textId="77777777" w:rsidR="008762B2" w:rsidRPr="00DA188B" w:rsidRDefault="008762B2" w:rsidP="00CC1A56">
      <w:pPr>
        <w:spacing w:after="0" w:line="240" w:lineRule="auto"/>
        <w:rPr>
          <w:rFonts w:ascii="Times New Roman" w:hAnsi="Times New Roman" w:cs="Times New Roman"/>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DA188B" w:rsidRPr="00DA188B" w14:paraId="3DE2A7ED" w14:textId="77777777" w:rsidTr="00125F17">
        <w:trPr>
          <w:trHeight w:val="461"/>
          <w:jc w:val="center"/>
        </w:trPr>
        <w:tc>
          <w:tcPr>
            <w:tcW w:w="9209" w:type="dxa"/>
            <w:vAlign w:val="center"/>
          </w:tcPr>
          <w:p w14:paraId="6DC51C7C" w14:textId="77777777" w:rsidR="00B66DC6" w:rsidRPr="00DA188B" w:rsidRDefault="00B66DC6" w:rsidP="00682A3C">
            <w:pPr>
              <w:pStyle w:val="naisnod"/>
              <w:spacing w:before="0" w:beforeAutospacing="0" w:after="0" w:afterAutospacing="0"/>
              <w:jc w:val="center"/>
              <w:rPr>
                <w:b/>
              </w:rPr>
            </w:pPr>
            <w:r w:rsidRPr="00DA188B">
              <w:br w:type="page"/>
            </w:r>
            <w:r w:rsidRPr="00DA188B">
              <w:rPr>
                <w:b/>
              </w:rPr>
              <w:t>IV. Tiesību akta projekta ietekme uz spēkā esošo tiesību normu sistēmu</w:t>
            </w:r>
          </w:p>
        </w:tc>
      </w:tr>
      <w:tr w:rsidR="00DA188B" w:rsidRPr="00DA188B" w14:paraId="37505E3F" w14:textId="77777777" w:rsidTr="00125F17">
        <w:trPr>
          <w:trHeight w:val="129"/>
          <w:jc w:val="center"/>
        </w:trPr>
        <w:tc>
          <w:tcPr>
            <w:tcW w:w="9209" w:type="dxa"/>
          </w:tcPr>
          <w:p w14:paraId="6D24C96D" w14:textId="23F12F1B" w:rsidR="00A17DDB" w:rsidRPr="00DA188B" w:rsidRDefault="00A17DDB" w:rsidP="00A17DDB">
            <w:pPr>
              <w:shd w:val="clear" w:color="auto" w:fill="FFFFFF"/>
              <w:spacing w:after="0" w:line="240" w:lineRule="auto"/>
              <w:jc w:val="center"/>
              <w:rPr>
                <w:rFonts w:ascii="Times New Roman" w:eastAsia="Times New Roman" w:hAnsi="Times New Roman" w:cs="Times New Roman"/>
                <w:sz w:val="24"/>
                <w:szCs w:val="24"/>
                <w:lang w:eastAsia="lv-LV"/>
              </w:rPr>
            </w:pPr>
            <w:r w:rsidRPr="00DA188B">
              <w:rPr>
                <w:rFonts w:ascii="Times New Roman" w:eastAsia="Times New Roman" w:hAnsi="Times New Roman" w:cs="Times New Roman"/>
                <w:sz w:val="24"/>
                <w:szCs w:val="24"/>
                <w:lang w:eastAsia="lv-LV"/>
              </w:rPr>
              <w:t>MK noteikumu projekts šo jomu neskar.</w:t>
            </w:r>
          </w:p>
        </w:tc>
      </w:tr>
    </w:tbl>
    <w:p w14:paraId="7682DFD0" w14:textId="4C1614F5" w:rsidR="00C272D9" w:rsidRPr="00DA188B" w:rsidRDefault="00C272D9" w:rsidP="008762B2">
      <w:pPr>
        <w:spacing w:after="0"/>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09"/>
      </w:tblGrid>
      <w:tr w:rsidR="00DA188B" w:rsidRPr="00DA188B" w14:paraId="6D158183" w14:textId="77777777" w:rsidTr="00125F17">
        <w:trPr>
          <w:trHeight w:val="473"/>
          <w:jc w:val="center"/>
        </w:trPr>
        <w:tc>
          <w:tcPr>
            <w:tcW w:w="9209" w:type="dxa"/>
            <w:tcBorders>
              <w:top w:val="single" w:sz="4" w:space="0" w:color="auto"/>
              <w:left w:val="single" w:sz="4" w:space="0" w:color="auto"/>
              <w:bottom w:val="single" w:sz="4" w:space="0" w:color="auto"/>
              <w:right w:val="single" w:sz="4" w:space="0" w:color="auto"/>
            </w:tcBorders>
            <w:vAlign w:val="center"/>
          </w:tcPr>
          <w:p w14:paraId="15F82E50" w14:textId="77777777" w:rsidR="008762B2" w:rsidRPr="00DA188B" w:rsidRDefault="008762B2" w:rsidP="00682A3C">
            <w:pPr>
              <w:spacing w:after="0" w:line="240" w:lineRule="auto"/>
              <w:jc w:val="center"/>
              <w:rPr>
                <w:rFonts w:ascii="Times New Roman" w:hAnsi="Times New Roman" w:cs="Times New Roman"/>
                <w:b/>
                <w:sz w:val="24"/>
                <w:szCs w:val="24"/>
              </w:rPr>
            </w:pPr>
            <w:r w:rsidRPr="00DA188B">
              <w:rPr>
                <w:rFonts w:ascii="Times New Roman" w:hAnsi="Times New Roman" w:cs="Times New Roman"/>
                <w:b/>
                <w:sz w:val="24"/>
                <w:szCs w:val="24"/>
              </w:rPr>
              <w:t>V. Tiesību akta projekta atbilstība Latvijas Republikas starptautiskajām saistībām</w:t>
            </w:r>
          </w:p>
        </w:tc>
      </w:tr>
      <w:tr w:rsidR="008762B2" w:rsidRPr="00DA188B" w14:paraId="0E50DA04" w14:textId="77777777" w:rsidTr="00125F17">
        <w:trPr>
          <w:trHeight w:val="295"/>
          <w:jc w:val="center"/>
        </w:trPr>
        <w:tc>
          <w:tcPr>
            <w:tcW w:w="9209" w:type="dxa"/>
            <w:tcBorders>
              <w:top w:val="single" w:sz="4" w:space="0" w:color="auto"/>
              <w:left w:val="single" w:sz="4" w:space="0" w:color="auto"/>
              <w:bottom w:val="single" w:sz="4" w:space="0" w:color="auto"/>
              <w:right w:val="single" w:sz="4" w:space="0" w:color="auto"/>
            </w:tcBorders>
            <w:vAlign w:val="center"/>
          </w:tcPr>
          <w:p w14:paraId="6D165F3F" w14:textId="77777777" w:rsidR="008762B2" w:rsidRPr="00DA188B" w:rsidRDefault="008762B2" w:rsidP="00682A3C">
            <w:pPr>
              <w:spacing w:after="0" w:line="240" w:lineRule="auto"/>
              <w:contextualSpacing/>
              <w:jc w:val="center"/>
              <w:rPr>
                <w:rFonts w:ascii="Times New Roman" w:hAnsi="Times New Roman" w:cs="Times New Roman"/>
                <w:b/>
                <w:sz w:val="24"/>
                <w:szCs w:val="24"/>
              </w:rPr>
            </w:pPr>
            <w:r w:rsidRPr="00DA188B">
              <w:rPr>
                <w:rFonts w:ascii="Times New Roman" w:hAnsi="Times New Roman" w:cs="Times New Roman"/>
                <w:sz w:val="24"/>
                <w:szCs w:val="24"/>
                <w:lang w:eastAsia="lv-LV"/>
              </w:rPr>
              <w:t>MK noteikumu projekts šo jomu neskar.</w:t>
            </w:r>
          </w:p>
        </w:tc>
      </w:tr>
    </w:tbl>
    <w:p w14:paraId="4F7E695F" w14:textId="77777777" w:rsidR="008762B2" w:rsidRPr="00DA188B" w:rsidRDefault="008762B2" w:rsidP="008762B2">
      <w:pPr>
        <w:spacing w:after="0"/>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5"/>
        <w:gridCol w:w="2914"/>
        <w:gridCol w:w="5820"/>
      </w:tblGrid>
      <w:tr w:rsidR="00DA188B" w:rsidRPr="00DA188B" w14:paraId="47D7A37C" w14:textId="77777777" w:rsidTr="00125F17">
        <w:trPr>
          <w:trHeight w:val="421"/>
          <w:jc w:val="center"/>
        </w:trPr>
        <w:tc>
          <w:tcPr>
            <w:tcW w:w="9209" w:type="dxa"/>
            <w:gridSpan w:val="3"/>
            <w:vAlign w:val="center"/>
          </w:tcPr>
          <w:p w14:paraId="011CC5A9" w14:textId="53BED1AE" w:rsidR="00CC1A56" w:rsidRPr="00DA188B" w:rsidRDefault="002F7324" w:rsidP="007D385B">
            <w:pPr>
              <w:pStyle w:val="naisnod"/>
              <w:spacing w:before="0" w:beforeAutospacing="0" w:after="0" w:afterAutospacing="0"/>
              <w:ind w:left="57" w:right="57"/>
              <w:jc w:val="center"/>
            </w:pPr>
            <w:r w:rsidRPr="00DA188B">
              <w:rPr>
                <w:b/>
              </w:rPr>
              <w:t>V</w:t>
            </w:r>
            <w:r w:rsidR="008D0993" w:rsidRPr="00DA188B">
              <w:rPr>
                <w:b/>
              </w:rPr>
              <w:t>I</w:t>
            </w:r>
            <w:r w:rsidR="00CC1A56" w:rsidRPr="00DA188B">
              <w:rPr>
                <w:b/>
              </w:rPr>
              <w:t>. Sabiedrības līdzdalība un komunikācijas aktivitātes</w:t>
            </w:r>
          </w:p>
        </w:tc>
      </w:tr>
      <w:tr w:rsidR="00DA188B" w:rsidRPr="00DA188B" w14:paraId="5A93C3F9" w14:textId="77777777" w:rsidTr="00125F17">
        <w:trPr>
          <w:trHeight w:val="553"/>
          <w:jc w:val="center"/>
        </w:trPr>
        <w:tc>
          <w:tcPr>
            <w:tcW w:w="475" w:type="dxa"/>
          </w:tcPr>
          <w:p w14:paraId="36A7A3A4" w14:textId="77777777" w:rsidR="00CC1A56" w:rsidRPr="00DA188B" w:rsidRDefault="00CC1A56" w:rsidP="007D385B">
            <w:pPr>
              <w:spacing w:after="0" w:line="240" w:lineRule="auto"/>
              <w:ind w:left="57" w:right="57"/>
              <w:jc w:val="both"/>
              <w:rPr>
                <w:rFonts w:ascii="Times New Roman" w:hAnsi="Times New Roman" w:cs="Times New Roman"/>
                <w:bCs/>
                <w:sz w:val="24"/>
                <w:szCs w:val="24"/>
              </w:rPr>
            </w:pPr>
            <w:r w:rsidRPr="00DA188B">
              <w:rPr>
                <w:rFonts w:ascii="Times New Roman" w:hAnsi="Times New Roman" w:cs="Times New Roman"/>
                <w:bCs/>
                <w:sz w:val="24"/>
                <w:szCs w:val="24"/>
              </w:rPr>
              <w:t>1.</w:t>
            </w:r>
          </w:p>
        </w:tc>
        <w:tc>
          <w:tcPr>
            <w:tcW w:w="2914" w:type="dxa"/>
          </w:tcPr>
          <w:p w14:paraId="583D967B" w14:textId="77777777" w:rsidR="00CC1A56" w:rsidRPr="00DA188B"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DA188B">
              <w:rPr>
                <w:rFonts w:ascii="Times New Roman" w:hAnsi="Times New Roman" w:cs="Times New Roman"/>
                <w:sz w:val="24"/>
                <w:szCs w:val="24"/>
                <w:lang w:eastAsia="lv-LV"/>
              </w:rPr>
              <w:t>Plānotās sabiedrības līdzdalības un komunikācijas aktivitātes saistībā ar projektu</w:t>
            </w:r>
          </w:p>
        </w:tc>
        <w:tc>
          <w:tcPr>
            <w:tcW w:w="5820" w:type="dxa"/>
          </w:tcPr>
          <w:p w14:paraId="4449B439" w14:textId="226747C7" w:rsidR="00BE3615" w:rsidRPr="00DA188B" w:rsidRDefault="00F80B61" w:rsidP="00CF4EE7">
            <w:pPr>
              <w:shd w:val="clear" w:color="auto" w:fill="FFFFFF"/>
              <w:spacing w:after="0" w:line="240" w:lineRule="auto"/>
              <w:ind w:left="57" w:right="113"/>
              <w:jc w:val="both"/>
              <w:rPr>
                <w:rFonts w:ascii="Times New Roman" w:hAnsi="Times New Roman" w:cs="Times New Roman"/>
                <w:sz w:val="24"/>
                <w:szCs w:val="24"/>
                <w:lang w:eastAsia="lv-LV"/>
              </w:rPr>
            </w:pPr>
            <w:bookmarkStart w:id="2" w:name="p61"/>
            <w:bookmarkEnd w:id="2"/>
            <w:r w:rsidRPr="00DA188B">
              <w:rPr>
                <w:rFonts w:ascii="Times New Roman" w:hAnsi="Times New Roman" w:cs="Times New Roman"/>
                <w:bCs/>
                <w:sz w:val="24"/>
                <w:szCs w:val="24"/>
                <w:lang w:eastAsia="lv-LV"/>
              </w:rPr>
              <w:t>MK noteikumu projekts šo jomu neskar.</w:t>
            </w:r>
          </w:p>
        </w:tc>
      </w:tr>
      <w:tr w:rsidR="00DA188B" w:rsidRPr="00DA188B" w14:paraId="6BD80B7C" w14:textId="77777777" w:rsidTr="00125F17">
        <w:trPr>
          <w:trHeight w:val="339"/>
          <w:jc w:val="center"/>
        </w:trPr>
        <w:tc>
          <w:tcPr>
            <w:tcW w:w="475" w:type="dxa"/>
          </w:tcPr>
          <w:p w14:paraId="71D21C6B" w14:textId="77777777" w:rsidR="00CC1A56" w:rsidRPr="00DA188B" w:rsidRDefault="00CC1A56" w:rsidP="007D385B">
            <w:pPr>
              <w:spacing w:after="0" w:line="240" w:lineRule="auto"/>
              <w:ind w:left="57" w:right="57"/>
              <w:jc w:val="both"/>
              <w:rPr>
                <w:rFonts w:ascii="Times New Roman" w:hAnsi="Times New Roman" w:cs="Times New Roman"/>
                <w:bCs/>
                <w:sz w:val="24"/>
                <w:szCs w:val="24"/>
              </w:rPr>
            </w:pPr>
            <w:r w:rsidRPr="00DA188B">
              <w:rPr>
                <w:rFonts w:ascii="Times New Roman" w:hAnsi="Times New Roman" w:cs="Times New Roman"/>
                <w:bCs/>
                <w:sz w:val="24"/>
                <w:szCs w:val="24"/>
              </w:rPr>
              <w:t>2.</w:t>
            </w:r>
          </w:p>
        </w:tc>
        <w:tc>
          <w:tcPr>
            <w:tcW w:w="2914" w:type="dxa"/>
          </w:tcPr>
          <w:p w14:paraId="24992378" w14:textId="77777777" w:rsidR="00CC1A56" w:rsidRPr="00DA188B" w:rsidRDefault="00CC1A56" w:rsidP="007D385B">
            <w:pPr>
              <w:spacing w:after="0" w:line="240" w:lineRule="auto"/>
              <w:ind w:left="57" w:right="57"/>
              <w:rPr>
                <w:rFonts w:ascii="Times New Roman" w:hAnsi="Times New Roman" w:cs="Times New Roman"/>
                <w:sz w:val="24"/>
                <w:szCs w:val="24"/>
                <w:lang w:eastAsia="lv-LV"/>
              </w:rPr>
            </w:pPr>
            <w:r w:rsidRPr="00DA188B">
              <w:rPr>
                <w:rFonts w:ascii="Times New Roman" w:hAnsi="Times New Roman" w:cs="Times New Roman"/>
                <w:sz w:val="24"/>
                <w:szCs w:val="24"/>
                <w:lang w:eastAsia="lv-LV"/>
              </w:rPr>
              <w:t>Sabiedrības līdzdalība projekta izstrādē</w:t>
            </w:r>
          </w:p>
        </w:tc>
        <w:tc>
          <w:tcPr>
            <w:tcW w:w="5820" w:type="dxa"/>
          </w:tcPr>
          <w:p w14:paraId="1B02B548" w14:textId="39D87E61" w:rsidR="00BE0382" w:rsidRPr="00DA188B" w:rsidRDefault="00BE0382" w:rsidP="00BE0382">
            <w:pPr>
              <w:shd w:val="clear" w:color="auto" w:fill="FFFFFF"/>
              <w:spacing w:after="0" w:line="240" w:lineRule="auto"/>
              <w:ind w:left="79" w:right="93"/>
              <w:jc w:val="both"/>
              <w:rPr>
                <w:rFonts w:ascii="Times New Roman" w:hAnsi="Times New Roman" w:cs="Times New Roman"/>
                <w:sz w:val="24"/>
                <w:szCs w:val="24"/>
                <w:lang w:eastAsia="lv-LV"/>
              </w:rPr>
            </w:pPr>
            <w:bookmarkStart w:id="3" w:name="p62"/>
            <w:bookmarkEnd w:id="3"/>
            <w:r w:rsidRPr="00DA188B">
              <w:rPr>
                <w:rFonts w:ascii="Times New Roman" w:hAnsi="Times New Roman" w:cs="Times New Roman"/>
                <w:sz w:val="24"/>
                <w:szCs w:val="24"/>
              </w:rPr>
              <w:t xml:space="preserve">Sabiedrība tika aicināta līdzdarboties MK noteikumu projekta izstrādē, ievietojot MK noteikumu projektu tīmekļa vietnē </w:t>
            </w:r>
            <w:hyperlink r:id="rId8" w:history="1">
              <w:r w:rsidRPr="00DA188B">
                <w:rPr>
                  <w:rStyle w:val="Hyperlink"/>
                  <w:rFonts w:ascii="Times New Roman" w:hAnsi="Times New Roman" w:cs="Times New Roman"/>
                  <w:color w:val="auto"/>
                  <w:sz w:val="24"/>
                  <w:szCs w:val="24"/>
                </w:rPr>
                <w:t>www.lm.gov.lv</w:t>
              </w:r>
            </w:hyperlink>
            <w:r w:rsidRPr="00DA188B">
              <w:rPr>
                <w:rFonts w:ascii="Times New Roman" w:hAnsi="Times New Roman" w:cs="Times New Roman"/>
                <w:sz w:val="24"/>
                <w:szCs w:val="24"/>
              </w:rPr>
              <w:t xml:space="preserve"> un </w:t>
            </w:r>
            <w:r w:rsidR="007C1C89" w:rsidRPr="00DA188B">
              <w:rPr>
                <w:rFonts w:ascii="Times New Roman" w:hAnsi="Times New Roman" w:cs="Times New Roman"/>
                <w:sz w:val="24"/>
                <w:szCs w:val="24"/>
              </w:rPr>
              <w:t>no 201</w:t>
            </w:r>
            <w:r w:rsidR="00335084" w:rsidRPr="00DA188B">
              <w:rPr>
                <w:rFonts w:ascii="Times New Roman" w:hAnsi="Times New Roman" w:cs="Times New Roman"/>
                <w:sz w:val="24"/>
                <w:szCs w:val="24"/>
              </w:rPr>
              <w:t>7</w:t>
            </w:r>
            <w:r w:rsidR="007C1C89" w:rsidRPr="00DA188B">
              <w:rPr>
                <w:rFonts w:ascii="Times New Roman" w:hAnsi="Times New Roman" w:cs="Times New Roman"/>
                <w:sz w:val="24"/>
                <w:szCs w:val="24"/>
              </w:rPr>
              <w:t xml:space="preserve">. gada </w:t>
            </w:r>
            <w:proofErr w:type="gramStart"/>
            <w:r w:rsidR="00107D99" w:rsidRPr="00DA188B">
              <w:rPr>
                <w:rFonts w:ascii="Times New Roman" w:hAnsi="Times New Roman" w:cs="Times New Roman"/>
                <w:sz w:val="24"/>
                <w:szCs w:val="24"/>
              </w:rPr>
              <w:t>1</w:t>
            </w:r>
            <w:r w:rsidR="00A17DDB" w:rsidRPr="00DA188B">
              <w:rPr>
                <w:rFonts w:ascii="Times New Roman" w:hAnsi="Times New Roman" w:cs="Times New Roman"/>
                <w:sz w:val="24"/>
                <w:szCs w:val="24"/>
              </w:rPr>
              <w:t>2</w:t>
            </w:r>
            <w:r w:rsidR="00107D99" w:rsidRPr="00DA188B">
              <w:rPr>
                <w:rFonts w:ascii="Times New Roman" w:hAnsi="Times New Roman" w:cs="Times New Roman"/>
                <w:sz w:val="24"/>
                <w:szCs w:val="24"/>
              </w:rPr>
              <w:t>.septembra</w:t>
            </w:r>
            <w:proofErr w:type="gramEnd"/>
            <w:r w:rsidR="007C1C89" w:rsidRPr="00DA188B">
              <w:rPr>
                <w:rFonts w:ascii="Times New Roman" w:hAnsi="Times New Roman" w:cs="Times New Roman"/>
                <w:sz w:val="24"/>
                <w:szCs w:val="24"/>
              </w:rPr>
              <w:t xml:space="preserve"> līdz 201</w:t>
            </w:r>
            <w:r w:rsidR="00335084" w:rsidRPr="00DA188B">
              <w:rPr>
                <w:rFonts w:ascii="Times New Roman" w:hAnsi="Times New Roman" w:cs="Times New Roman"/>
                <w:sz w:val="24"/>
                <w:szCs w:val="24"/>
              </w:rPr>
              <w:t>7</w:t>
            </w:r>
            <w:r w:rsidR="007C1C89" w:rsidRPr="00DA188B">
              <w:rPr>
                <w:rFonts w:ascii="Times New Roman" w:hAnsi="Times New Roman" w:cs="Times New Roman"/>
                <w:sz w:val="24"/>
                <w:szCs w:val="24"/>
              </w:rPr>
              <w:t xml:space="preserve">.gada </w:t>
            </w:r>
            <w:r w:rsidR="00107D99" w:rsidRPr="00DA188B">
              <w:rPr>
                <w:rFonts w:ascii="Times New Roman" w:hAnsi="Times New Roman" w:cs="Times New Roman"/>
                <w:sz w:val="24"/>
                <w:szCs w:val="24"/>
              </w:rPr>
              <w:t>30.septembrim</w:t>
            </w:r>
            <w:r w:rsidR="007C1C89" w:rsidRPr="00DA188B">
              <w:rPr>
                <w:rFonts w:ascii="Times New Roman" w:hAnsi="Times New Roman" w:cs="Times New Roman"/>
                <w:sz w:val="24"/>
                <w:szCs w:val="24"/>
              </w:rPr>
              <w:t xml:space="preserve"> </w:t>
            </w:r>
            <w:r w:rsidRPr="00DA188B">
              <w:rPr>
                <w:rFonts w:ascii="Times New Roman" w:hAnsi="Times New Roman" w:cs="Times New Roman"/>
                <w:sz w:val="24"/>
                <w:szCs w:val="24"/>
              </w:rPr>
              <w:t xml:space="preserve">aicinot </w:t>
            </w:r>
            <w:r w:rsidRPr="00DA188B">
              <w:rPr>
                <w:rFonts w:ascii="Times New Roman" w:hAnsi="Times New Roman" w:cs="Times New Roman"/>
                <w:sz w:val="24"/>
                <w:szCs w:val="24"/>
                <w:lang w:eastAsia="lv-LV"/>
              </w:rPr>
              <w:t xml:space="preserve">sabiedrības pārstāvjus: </w:t>
            </w:r>
          </w:p>
          <w:p w14:paraId="51F139D6" w14:textId="77777777" w:rsidR="00BE0382" w:rsidRPr="00DA188B" w:rsidRDefault="00BE0382" w:rsidP="00BE0382">
            <w:pPr>
              <w:shd w:val="clear" w:color="auto" w:fill="FFFFFF"/>
              <w:spacing w:after="0" w:line="240" w:lineRule="auto"/>
              <w:ind w:left="79" w:right="93"/>
              <w:jc w:val="both"/>
              <w:rPr>
                <w:rFonts w:ascii="Times New Roman" w:hAnsi="Times New Roman" w:cs="Times New Roman"/>
                <w:sz w:val="24"/>
                <w:szCs w:val="24"/>
                <w:lang w:eastAsia="lv-LV"/>
              </w:rPr>
            </w:pPr>
            <w:r w:rsidRPr="00DA188B">
              <w:rPr>
                <w:rFonts w:ascii="Times New Roman" w:hAnsi="Times New Roman" w:cs="Times New Roman"/>
                <w:sz w:val="24"/>
                <w:szCs w:val="24"/>
                <w:lang w:eastAsia="lv-LV"/>
              </w:rPr>
              <w:lastRenderedPageBreak/>
              <w:t xml:space="preserve">1) rakstiski sniegt viedokli par MK projektu tā izstrādes stadijā – nosūtot uz elektronisko pasta adresi: </w:t>
            </w:r>
            <w:hyperlink r:id="rId9" w:history="1">
              <w:r w:rsidRPr="00DA188B">
                <w:rPr>
                  <w:rStyle w:val="Hyperlink"/>
                  <w:rFonts w:ascii="Times New Roman" w:hAnsi="Times New Roman" w:cs="Times New Roman"/>
                  <w:color w:val="auto"/>
                  <w:sz w:val="24"/>
                  <w:szCs w:val="24"/>
                  <w:lang w:eastAsia="lv-LV"/>
                </w:rPr>
                <w:t>atbildiga.iestade@lm.gov.lv</w:t>
              </w:r>
            </w:hyperlink>
            <w:r w:rsidRPr="00DA188B">
              <w:rPr>
                <w:rFonts w:ascii="Times New Roman" w:hAnsi="Times New Roman" w:cs="Times New Roman"/>
                <w:sz w:val="24"/>
                <w:szCs w:val="24"/>
                <w:lang w:eastAsia="lv-LV"/>
              </w:rPr>
              <w:t>;</w:t>
            </w:r>
          </w:p>
          <w:p w14:paraId="21F269F8" w14:textId="2E44A6CD" w:rsidR="00CC1A56" w:rsidRPr="00DA188B" w:rsidRDefault="00BE0382" w:rsidP="00BE0382">
            <w:pPr>
              <w:shd w:val="clear" w:color="auto" w:fill="FFFFFF"/>
              <w:spacing w:after="0" w:line="240" w:lineRule="auto"/>
              <w:ind w:left="57" w:right="113"/>
              <w:jc w:val="both"/>
              <w:rPr>
                <w:rFonts w:ascii="Times New Roman" w:hAnsi="Times New Roman" w:cs="Times New Roman"/>
                <w:sz w:val="24"/>
                <w:szCs w:val="24"/>
                <w:lang w:eastAsia="lv-LV"/>
              </w:rPr>
            </w:pPr>
            <w:r w:rsidRPr="00DA188B">
              <w:rPr>
                <w:rFonts w:ascii="Times New Roman" w:hAnsi="Times New Roman" w:cs="Times New Roman"/>
                <w:sz w:val="24"/>
                <w:szCs w:val="24"/>
                <w:lang w:eastAsia="lv-LV"/>
              </w:rPr>
              <w:t>2) klātienē sniegt viedokli par MK noteikumu projektu tā izstrādes stadijā.</w:t>
            </w:r>
          </w:p>
        </w:tc>
      </w:tr>
      <w:tr w:rsidR="00DA188B" w:rsidRPr="00DA188B" w14:paraId="6301ACB1" w14:textId="77777777" w:rsidTr="00125F17">
        <w:trPr>
          <w:trHeight w:val="476"/>
          <w:jc w:val="center"/>
        </w:trPr>
        <w:tc>
          <w:tcPr>
            <w:tcW w:w="475" w:type="dxa"/>
          </w:tcPr>
          <w:p w14:paraId="5A3D7D52" w14:textId="24C12CF0" w:rsidR="00CC1A56" w:rsidRPr="00DA188B" w:rsidRDefault="00CC1A56" w:rsidP="007D385B">
            <w:pPr>
              <w:spacing w:after="0" w:line="240" w:lineRule="auto"/>
              <w:ind w:left="57" w:right="57"/>
              <w:jc w:val="both"/>
              <w:rPr>
                <w:rFonts w:ascii="Times New Roman" w:hAnsi="Times New Roman" w:cs="Times New Roman"/>
                <w:bCs/>
                <w:sz w:val="24"/>
                <w:szCs w:val="24"/>
              </w:rPr>
            </w:pPr>
            <w:r w:rsidRPr="00DA188B">
              <w:rPr>
                <w:rFonts w:ascii="Times New Roman" w:hAnsi="Times New Roman" w:cs="Times New Roman"/>
                <w:bCs/>
                <w:sz w:val="24"/>
                <w:szCs w:val="24"/>
              </w:rPr>
              <w:lastRenderedPageBreak/>
              <w:t>3.</w:t>
            </w:r>
          </w:p>
        </w:tc>
        <w:tc>
          <w:tcPr>
            <w:tcW w:w="2914" w:type="dxa"/>
          </w:tcPr>
          <w:p w14:paraId="03FD9493" w14:textId="77777777" w:rsidR="00CC1A56" w:rsidRPr="00DA188B" w:rsidRDefault="00CC1A56" w:rsidP="007D385B">
            <w:pPr>
              <w:spacing w:after="0" w:line="240" w:lineRule="auto"/>
              <w:ind w:left="57" w:right="57"/>
              <w:rPr>
                <w:rFonts w:ascii="Times New Roman" w:hAnsi="Times New Roman" w:cs="Times New Roman"/>
                <w:sz w:val="24"/>
                <w:szCs w:val="24"/>
                <w:lang w:eastAsia="lv-LV"/>
              </w:rPr>
            </w:pPr>
            <w:r w:rsidRPr="00DA188B">
              <w:rPr>
                <w:rFonts w:ascii="Times New Roman" w:hAnsi="Times New Roman" w:cs="Times New Roman"/>
                <w:sz w:val="24"/>
                <w:szCs w:val="24"/>
                <w:lang w:eastAsia="lv-LV"/>
              </w:rPr>
              <w:t>Sabiedrības līdzdalības rezultāti</w:t>
            </w:r>
          </w:p>
        </w:tc>
        <w:tc>
          <w:tcPr>
            <w:tcW w:w="5820" w:type="dxa"/>
          </w:tcPr>
          <w:p w14:paraId="32398074" w14:textId="4C9B3EA8" w:rsidR="00107D99" w:rsidRPr="00DA188B" w:rsidRDefault="00107D99" w:rsidP="005216CB">
            <w:pPr>
              <w:shd w:val="clear" w:color="auto" w:fill="FFFFFF"/>
              <w:spacing w:after="0" w:line="240" w:lineRule="auto"/>
              <w:ind w:left="57" w:right="113"/>
              <w:jc w:val="both"/>
              <w:rPr>
                <w:rFonts w:ascii="Times New Roman" w:hAnsi="Times New Roman" w:cs="Times New Roman"/>
                <w:sz w:val="24"/>
                <w:szCs w:val="24"/>
              </w:rPr>
            </w:pPr>
            <w:r w:rsidRPr="00DA188B">
              <w:rPr>
                <w:rFonts w:ascii="Times New Roman" w:hAnsi="Times New Roman" w:cs="Times New Roman"/>
                <w:sz w:val="24"/>
                <w:szCs w:val="24"/>
              </w:rPr>
              <w:t>Kopumā l</w:t>
            </w:r>
            <w:r w:rsidR="007C1C89" w:rsidRPr="00DA188B">
              <w:rPr>
                <w:rFonts w:ascii="Times New Roman" w:hAnsi="Times New Roman" w:cs="Times New Roman"/>
                <w:sz w:val="24"/>
                <w:szCs w:val="24"/>
              </w:rPr>
              <w:t xml:space="preserve">īdz </w:t>
            </w:r>
            <w:r w:rsidR="00B72E4D" w:rsidRPr="00DA188B">
              <w:rPr>
                <w:rFonts w:ascii="Times New Roman" w:hAnsi="Times New Roman" w:cs="Times New Roman"/>
                <w:sz w:val="24"/>
                <w:szCs w:val="24"/>
              </w:rPr>
              <w:t xml:space="preserve">MK noteikumu projekta izsludināšanai Valsts sekretāru sanāksmē (tai skaitā līdz </w:t>
            </w:r>
            <w:proofErr w:type="gramStart"/>
            <w:r w:rsidR="005C035E" w:rsidRPr="00DA188B">
              <w:rPr>
                <w:rFonts w:ascii="Times New Roman" w:hAnsi="Times New Roman" w:cs="Times New Roman"/>
                <w:sz w:val="24"/>
                <w:szCs w:val="24"/>
              </w:rPr>
              <w:t>2017.</w:t>
            </w:r>
            <w:r w:rsidR="00335084" w:rsidRPr="00DA188B">
              <w:rPr>
                <w:rFonts w:ascii="Times New Roman" w:hAnsi="Times New Roman" w:cs="Times New Roman"/>
                <w:sz w:val="24"/>
                <w:szCs w:val="24"/>
              </w:rPr>
              <w:t>gada</w:t>
            </w:r>
            <w:proofErr w:type="gramEnd"/>
            <w:r w:rsidR="00335084" w:rsidRPr="00DA188B">
              <w:rPr>
                <w:rFonts w:ascii="Times New Roman" w:hAnsi="Times New Roman" w:cs="Times New Roman"/>
                <w:sz w:val="24"/>
                <w:szCs w:val="24"/>
              </w:rPr>
              <w:t xml:space="preserve"> </w:t>
            </w:r>
            <w:r w:rsidR="00C20A47" w:rsidRPr="00DA188B">
              <w:rPr>
                <w:rFonts w:ascii="Times New Roman" w:hAnsi="Times New Roman" w:cs="Times New Roman"/>
                <w:sz w:val="24"/>
                <w:szCs w:val="24"/>
              </w:rPr>
              <w:t>30.septembrim</w:t>
            </w:r>
            <w:r w:rsidR="00B72E4D" w:rsidRPr="00DA188B">
              <w:rPr>
                <w:rFonts w:ascii="Times New Roman" w:hAnsi="Times New Roman" w:cs="Times New Roman"/>
                <w:sz w:val="24"/>
                <w:szCs w:val="24"/>
              </w:rPr>
              <w:t>)</w:t>
            </w:r>
            <w:r w:rsidR="007C1C89" w:rsidRPr="00DA188B">
              <w:t xml:space="preserve"> </w:t>
            </w:r>
            <w:r w:rsidR="007C1C89" w:rsidRPr="00DA188B">
              <w:rPr>
                <w:rFonts w:ascii="Times New Roman" w:hAnsi="Times New Roman" w:cs="Times New Roman"/>
                <w:sz w:val="24"/>
                <w:szCs w:val="24"/>
              </w:rPr>
              <w:t>par MK noteikumu projektu sabiedrības viedoklis netika saņemts.</w:t>
            </w:r>
          </w:p>
        </w:tc>
      </w:tr>
      <w:tr w:rsidR="00CC1A56" w:rsidRPr="00DA188B" w14:paraId="64152457" w14:textId="77777777" w:rsidTr="00125F17">
        <w:trPr>
          <w:trHeight w:val="476"/>
          <w:jc w:val="center"/>
        </w:trPr>
        <w:tc>
          <w:tcPr>
            <w:tcW w:w="475" w:type="dxa"/>
          </w:tcPr>
          <w:p w14:paraId="524AF83D" w14:textId="77777777" w:rsidR="00CC1A56" w:rsidRPr="00DA188B" w:rsidRDefault="00CC1A56" w:rsidP="007D385B">
            <w:pPr>
              <w:spacing w:after="0" w:line="240" w:lineRule="auto"/>
              <w:ind w:left="57" w:right="57"/>
              <w:jc w:val="both"/>
              <w:rPr>
                <w:rFonts w:ascii="Times New Roman" w:hAnsi="Times New Roman" w:cs="Times New Roman"/>
                <w:bCs/>
                <w:sz w:val="24"/>
                <w:szCs w:val="24"/>
              </w:rPr>
            </w:pPr>
            <w:r w:rsidRPr="00DA188B">
              <w:rPr>
                <w:rFonts w:ascii="Times New Roman" w:hAnsi="Times New Roman" w:cs="Times New Roman"/>
                <w:bCs/>
                <w:sz w:val="24"/>
                <w:szCs w:val="24"/>
              </w:rPr>
              <w:t>4.</w:t>
            </w:r>
          </w:p>
        </w:tc>
        <w:tc>
          <w:tcPr>
            <w:tcW w:w="2914" w:type="dxa"/>
          </w:tcPr>
          <w:p w14:paraId="21221241" w14:textId="77777777" w:rsidR="00CC1A56" w:rsidRPr="00DA188B" w:rsidRDefault="00CC1A56" w:rsidP="007D385B">
            <w:pPr>
              <w:spacing w:after="0" w:line="240" w:lineRule="auto"/>
              <w:ind w:left="57" w:right="57"/>
              <w:rPr>
                <w:rFonts w:ascii="Times New Roman" w:hAnsi="Times New Roman" w:cs="Times New Roman"/>
                <w:sz w:val="24"/>
                <w:szCs w:val="24"/>
                <w:lang w:eastAsia="lv-LV"/>
              </w:rPr>
            </w:pPr>
            <w:r w:rsidRPr="00DA188B">
              <w:rPr>
                <w:rFonts w:ascii="Times New Roman" w:hAnsi="Times New Roman" w:cs="Times New Roman"/>
                <w:sz w:val="24"/>
                <w:szCs w:val="24"/>
                <w:lang w:eastAsia="lv-LV"/>
              </w:rPr>
              <w:t>Cita informācija</w:t>
            </w:r>
          </w:p>
        </w:tc>
        <w:tc>
          <w:tcPr>
            <w:tcW w:w="5820" w:type="dxa"/>
          </w:tcPr>
          <w:p w14:paraId="33231624" w14:textId="77777777" w:rsidR="00CC1A56" w:rsidRPr="00DA188B" w:rsidRDefault="00514DDD" w:rsidP="00CF4EE7">
            <w:pPr>
              <w:spacing w:after="0" w:line="240" w:lineRule="auto"/>
              <w:ind w:left="57" w:right="113"/>
              <w:jc w:val="both"/>
              <w:rPr>
                <w:rFonts w:ascii="Times New Roman" w:hAnsi="Times New Roman" w:cs="Times New Roman"/>
                <w:sz w:val="24"/>
                <w:szCs w:val="24"/>
                <w:lang w:eastAsia="lv-LV"/>
              </w:rPr>
            </w:pPr>
            <w:r w:rsidRPr="00DA188B">
              <w:rPr>
                <w:rFonts w:ascii="Times New Roman" w:hAnsi="Times New Roman" w:cs="Times New Roman"/>
                <w:sz w:val="24"/>
                <w:szCs w:val="24"/>
              </w:rPr>
              <w:t>Nav.</w:t>
            </w:r>
          </w:p>
        </w:tc>
      </w:tr>
    </w:tbl>
    <w:p w14:paraId="7E05BC67" w14:textId="77777777" w:rsidR="002629D9" w:rsidRPr="00DA188B" w:rsidRDefault="002629D9" w:rsidP="00CC1A56">
      <w:pPr>
        <w:spacing w:after="0" w:line="240" w:lineRule="auto"/>
        <w:rPr>
          <w:rFonts w:ascii="Times New Roman" w:hAnsi="Times New Roman" w:cs="Times New Roman"/>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960"/>
        <w:gridCol w:w="5812"/>
      </w:tblGrid>
      <w:tr w:rsidR="00DA188B" w:rsidRPr="00DA188B" w14:paraId="621941AE" w14:textId="77777777" w:rsidTr="00125F17">
        <w:trPr>
          <w:trHeight w:val="381"/>
          <w:jc w:val="center"/>
        </w:trPr>
        <w:tc>
          <w:tcPr>
            <w:tcW w:w="9209" w:type="dxa"/>
            <w:gridSpan w:val="3"/>
            <w:vAlign w:val="center"/>
          </w:tcPr>
          <w:p w14:paraId="5898343F" w14:textId="049142DD" w:rsidR="00CC1A56" w:rsidRPr="00DA188B" w:rsidRDefault="002F7324" w:rsidP="007D385B">
            <w:pPr>
              <w:pStyle w:val="naisnod"/>
              <w:spacing w:before="0" w:beforeAutospacing="0" w:after="0" w:afterAutospacing="0"/>
              <w:ind w:left="57" w:right="57"/>
              <w:jc w:val="center"/>
            </w:pPr>
            <w:r w:rsidRPr="00DA188B">
              <w:rPr>
                <w:b/>
              </w:rPr>
              <w:t>V</w:t>
            </w:r>
            <w:r w:rsidR="008D0993" w:rsidRPr="00DA188B">
              <w:rPr>
                <w:b/>
              </w:rPr>
              <w:t>II</w:t>
            </w:r>
            <w:r w:rsidR="00CC1A56" w:rsidRPr="00DA188B">
              <w:rPr>
                <w:b/>
              </w:rPr>
              <w:t>. Tiesību akta projekta izpildes nodrošināšana un tās ietekme uz institūcijām</w:t>
            </w:r>
          </w:p>
        </w:tc>
      </w:tr>
      <w:tr w:rsidR="00DA188B" w:rsidRPr="00DA188B" w14:paraId="09EAE2BA" w14:textId="77777777" w:rsidTr="00125F17">
        <w:trPr>
          <w:trHeight w:val="427"/>
          <w:jc w:val="center"/>
        </w:trPr>
        <w:tc>
          <w:tcPr>
            <w:tcW w:w="437" w:type="dxa"/>
          </w:tcPr>
          <w:p w14:paraId="7DF9A685" w14:textId="77777777" w:rsidR="00CC1A56" w:rsidRPr="00DA188B" w:rsidRDefault="00CC1A56" w:rsidP="007D385B">
            <w:pPr>
              <w:pStyle w:val="naisnod"/>
              <w:spacing w:before="0" w:beforeAutospacing="0" w:after="0" w:afterAutospacing="0"/>
              <w:ind w:left="57" w:right="57"/>
              <w:jc w:val="both"/>
            </w:pPr>
            <w:r w:rsidRPr="00DA188B">
              <w:t>1.</w:t>
            </w:r>
          </w:p>
        </w:tc>
        <w:tc>
          <w:tcPr>
            <w:tcW w:w="2960" w:type="dxa"/>
          </w:tcPr>
          <w:p w14:paraId="6D763540" w14:textId="77777777" w:rsidR="00CC1A56" w:rsidRPr="00DA188B" w:rsidRDefault="00CC1A56" w:rsidP="007D385B">
            <w:pPr>
              <w:pStyle w:val="naisf"/>
              <w:spacing w:before="0" w:beforeAutospacing="0" w:after="0" w:afterAutospacing="0"/>
              <w:ind w:left="57" w:right="57"/>
            </w:pPr>
            <w:r w:rsidRPr="00DA188B">
              <w:t>Projekta izpildē iesaistītās institūcijas</w:t>
            </w:r>
          </w:p>
        </w:tc>
        <w:tc>
          <w:tcPr>
            <w:tcW w:w="5812" w:type="dxa"/>
          </w:tcPr>
          <w:p w14:paraId="6AE5B8AE" w14:textId="4A82AA4A" w:rsidR="00CC1A56" w:rsidRPr="00DA188B" w:rsidRDefault="00BE0382" w:rsidP="00BA55EA">
            <w:pPr>
              <w:shd w:val="clear" w:color="auto" w:fill="FFFFFF"/>
              <w:spacing w:after="0" w:line="240" w:lineRule="auto"/>
              <w:ind w:left="57" w:right="113"/>
              <w:jc w:val="both"/>
              <w:rPr>
                <w:rFonts w:ascii="Times New Roman" w:hAnsi="Times New Roman" w:cs="Times New Roman"/>
                <w:sz w:val="24"/>
                <w:szCs w:val="24"/>
              </w:rPr>
            </w:pPr>
            <w:bookmarkStart w:id="4" w:name="p66"/>
            <w:bookmarkStart w:id="5" w:name="p67"/>
            <w:bookmarkStart w:id="6" w:name="p68"/>
            <w:bookmarkStart w:id="7" w:name="p69"/>
            <w:bookmarkEnd w:id="4"/>
            <w:bookmarkEnd w:id="5"/>
            <w:bookmarkEnd w:id="6"/>
            <w:bookmarkEnd w:id="7"/>
            <w:r w:rsidRPr="00DA188B">
              <w:rPr>
                <w:rFonts w:ascii="Times New Roman" w:hAnsi="Times New Roman" w:cs="Times New Roman"/>
                <w:sz w:val="24"/>
                <w:szCs w:val="24"/>
              </w:rPr>
              <w:t xml:space="preserve">Atbildīgās iestādes funkcijas pilda </w:t>
            </w:r>
            <w:r w:rsidR="00B45E5A" w:rsidRPr="00DA188B">
              <w:rPr>
                <w:rFonts w:ascii="Times New Roman" w:hAnsi="Times New Roman" w:cs="Times New Roman"/>
                <w:sz w:val="24"/>
                <w:szCs w:val="24"/>
              </w:rPr>
              <w:t>Labklājības ministrija</w:t>
            </w:r>
            <w:r w:rsidR="00BA55EA" w:rsidRPr="00DA188B">
              <w:rPr>
                <w:rFonts w:ascii="Times New Roman" w:hAnsi="Times New Roman" w:cs="Times New Roman"/>
                <w:sz w:val="24"/>
                <w:szCs w:val="24"/>
              </w:rPr>
              <w:t>,</w:t>
            </w:r>
            <w:r w:rsidRPr="00DA188B">
              <w:rPr>
                <w:rFonts w:ascii="Times New Roman" w:hAnsi="Times New Roman" w:cs="Times New Roman"/>
                <w:sz w:val="24"/>
                <w:szCs w:val="24"/>
              </w:rPr>
              <w:t xml:space="preserve"> sadarbības iestādes funkcijas – Centrālā finanšu un līgumu aģentūra. </w:t>
            </w:r>
          </w:p>
        </w:tc>
      </w:tr>
      <w:tr w:rsidR="00DA188B" w:rsidRPr="00DA188B" w14:paraId="3510445C" w14:textId="77777777" w:rsidTr="00125F17">
        <w:trPr>
          <w:trHeight w:val="463"/>
          <w:jc w:val="center"/>
        </w:trPr>
        <w:tc>
          <w:tcPr>
            <w:tcW w:w="437" w:type="dxa"/>
          </w:tcPr>
          <w:p w14:paraId="1308A242" w14:textId="77777777" w:rsidR="00CC1A56" w:rsidRPr="00DA188B" w:rsidRDefault="00CC1A56" w:rsidP="007D385B">
            <w:pPr>
              <w:pStyle w:val="naisnod"/>
              <w:spacing w:before="0" w:beforeAutospacing="0" w:after="0" w:afterAutospacing="0"/>
              <w:ind w:left="57" w:right="57"/>
              <w:jc w:val="both"/>
            </w:pPr>
            <w:r w:rsidRPr="00DA188B">
              <w:t>2.</w:t>
            </w:r>
          </w:p>
        </w:tc>
        <w:tc>
          <w:tcPr>
            <w:tcW w:w="2960" w:type="dxa"/>
          </w:tcPr>
          <w:p w14:paraId="4D4589A7" w14:textId="77777777" w:rsidR="00CC1A56" w:rsidRPr="00DA188B" w:rsidRDefault="00CC1A56" w:rsidP="007D385B">
            <w:pPr>
              <w:pStyle w:val="naisf"/>
              <w:spacing w:before="0" w:beforeAutospacing="0" w:after="0" w:afterAutospacing="0"/>
              <w:ind w:left="57" w:right="57"/>
            </w:pPr>
            <w:r w:rsidRPr="00DA188B">
              <w:t>Projekta izpildes ietekme uz pār</w:t>
            </w:r>
            <w:r w:rsidRPr="00DA188B">
              <w:softHyphen/>
              <w:t>valdes funkcijām un institucionālo struktūru.</w:t>
            </w:r>
          </w:p>
          <w:p w14:paraId="7FBEB709" w14:textId="77777777" w:rsidR="00CC1A56" w:rsidRPr="00DA188B" w:rsidRDefault="00CC1A56" w:rsidP="007D385B">
            <w:pPr>
              <w:pStyle w:val="naisf"/>
              <w:spacing w:before="0" w:beforeAutospacing="0" w:after="0" w:afterAutospacing="0"/>
              <w:ind w:left="57" w:right="57"/>
            </w:pPr>
            <w:r w:rsidRPr="00DA188B">
              <w:t>Jaunu institūciju izveide, esošu institūciju likvidācija vai reorga</w:t>
            </w:r>
            <w:r w:rsidRPr="00DA188B">
              <w:softHyphen/>
              <w:t>nizācija, to ietekme uz institūcijas cilvēkresursiem</w:t>
            </w:r>
          </w:p>
        </w:tc>
        <w:tc>
          <w:tcPr>
            <w:tcW w:w="5812" w:type="dxa"/>
          </w:tcPr>
          <w:p w14:paraId="5280DFA3" w14:textId="5EBA079E" w:rsidR="00CC1A56" w:rsidRPr="00DA188B" w:rsidRDefault="00232033" w:rsidP="00542C3D">
            <w:pPr>
              <w:shd w:val="clear" w:color="auto" w:fill="FFFFFF"/>
              <w:spacing w:after="0" w:line="240" w:lineRule="auto"/>
              <w:ind w:left="57" w:right="113"/>
              <w:jc w:val="both"/>
              <w:rPr>
                <w:rFonts w:ascii="Times New Roman" w:hAnsi="Times New Roman" w:cs="Times New Roman"/>
                <w:sz w:val="24"/>
                <w:szCs w:val="24"/>
                <w:lang w:eastAsia="lv-LV"/>
              </w:rPr>
            </w:pPr>
            <w:r w:rsidRPr="00DA188B">
              <w:rPr>
                <w:rFonts w:ascii="Times New Roman" w:hAnsi="Times New Roman" w:cs="Times New Roman"/>
                <w:sz w:val="24"/>
                <w:szCs w:val="24"/>
              </w:rPr>
              <w:t xml:space="preserve">MK </w:t>
            </w:r>
            <w:r w:rsidR="00B10319" w:rsidRPr="00DA188B">
              <w:rPr>
                <w:rFonts w:ascii="Times New Roman" w:hAnsi="Times New Roman" w:cs="Times New Roman"/>
                <w:sz w:val="24"/>
                <w:szCs w:val="24"/>
              </w:rPr>
              <w:t>noteikumu</w:t>
            </w:r>
            <w:r w:rsidRPr="00DA188B">
              <w:rPr>
                <w:rFonts w:ascii="Times New Roman" w:hAnsi="Times New Roman" w:cs="Times New Roman"/>
                <w:sz w:val="24"/>
                <w:szCs w:val="24"/>
              </w:rPr>
              <w:t xml:space="preserve"> projekts šo jomu neskar.</w:t>
            </w:r>
          </w:p>
        </w:tc>
      </w:tr>
      <w:tr w:rsidR="00CC1A56" w:rsidRPr="00DA188B" w14:paraId="216C7616" w14:textId="77777777" w:rsidTr="00125F17">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4C1B5696" w14:textId="77777777" w:rsidR="00CC1A56" w:rsidRPr="00DA188B" w:rsidRDefault="00CC1A56" w:rsidP="007D385B">
            <w:pPr>
              <w:pStyle w:val="naisnod"/>
              <w:spacing w:before="0" w:beforeAutospacing="0" w:after="0" w:afterAutospacing="0"/>
              <w:ind w:left="57" w:right="57"/>
              <w:jc w:val="both"/>
            </w:pPr>
            <w:r w:rsidRPr="00DA188B">
              <w:t>3.</w:t>
            </w:r>
          </w:p>
        </w:tc>
        <w:tc>
          <w:tcPr>
            <w:tcW w:w="2960" w:type="dxa"/>
            <w:tcBorders>
              <w:top w:val="single" w:sz="4" w:space="0" w:color="auto"/>
              <w:left w:val="single" w:sz="4" w:space="0" w:color="auto"/>
              <w:bottom w:val="single" w:sz="4" w:space="0" w:color="auto"/>
              <w:right w:val="single" w:sz="4" w:space="0" w:color="auto"/>
            </w:tcBorders>
          </w:tcPr>
          <w:p w14:paraId="4FD5982D" w14:textId="77777777" w:rsidR="00CC1A56" w:rsidRPr="00DA188B" w:rsidRDefault="00CC1A56" w:rsidP="007D385B">
            <w:pPr>
              <w:pStyle w:val="naisf"/>
              <w:spacing w:before="0" w:beforeAutospacing="0" w:after="0" w:afterAutospacing="0"/>
              <w:ind w:left="57" w:right="57"/>
            </w:pPr>
            <w:r w:rsidRPr="00DA188B">
              <w:t>Cita informācija</w:t>
            </w:r>
          </w:p>
        </w:tc>
        <w:tc>
          <w:tcPr>
            <w:tcW w:w="5812" w:type="dxa"/>
            <w:tcBorders>
              <w:top w:val="single" w:sz="4" w:space="0" w:color="auto"/>
              <w:left w:val="single" w:sz="4" w:space="0" w:color="auto"/>
              <w:bottom w:val="single" w:sz="4" w:space="0" w:color="auto"/>
              <w:right w:val="single" w:sz="4" w:space="0" w:color="auto"/>
            </w:tcBorders>
          </w:tcPr>
          <w:p w14:paraId="503BCE76" w14:textId="60549AA6" w:rsidR="00CC1A56" w:rsidRPr="00DA188B" w:rsidRDefault="00603C45" w:rsidP="007D385B">
            <w:pPr>
              <w:spacing w:after="0" w:line="240" w:lineRule="auto"/>
              <w:ind w:left="57" w:right="57"/>
              <w:jc w:val="both"/>
              <w:rPr>
                <w:rFonts w:ascii="Times New Roman" w:hAnsi="Times New Roman" w:cs="Times New Roman"/>
                <w:sz w:val="24"/>
                <w:szCs w:val="24"/>
                <w:lang w:eastAsia="lv-LV"/>
              </w:rPr>
            </w:pPr>
            <w:r w:rsidRPr="00DA188B">
              <w:rPr>
                <w:rFonts w:ascii="Times New Roman" w:hAnsi="Times New Roman" w:cs="Times New Roman"/>
                <w:sz w:val="24"/>
                <w:szCs w:val="24"/>
                <w:lang w:eastAsia="lv-LV"/>
              </w:rPr>
              <w:t>Nav.</w:t>
            </w:r>
          </w:p>
        </w:tc>
      </w:tr>
    </w:tbl>
    <w:p w14:paraId="1A72645E" w14:textId="0FB888AB" w:rsidR="00C22E1D" w:rsidRDefault="00C22E1D" w:rsidP="00335084">
      <w:pPr>
        <w:spacing w:after="0" w:line="360" w:lineRule="auto"/>
        <w:contextualSpacing/>
        <w:rPr>
          <w:rFonts w:ascii="Times New Roman" w:eastAsia="Times New Roman" w:hAnsi="Times New Roman" w:cs="Times New Roman"/>
          <w:sz w:val="24"/>
          <w:szCs w:val="28"/>
          <w:lang w:eastAsia="lv-LV"/>
        </w:rPr>
      </w:pPr>
    </w:p>
    <w:p w14:paraId="658C64BF" w14:textId="77777777" w:rsidR="00C0523F" w:rsidRPr="00DA188B" w:rsidRDefault="00C0523F" w:rsidP="00335084">
      <w:pPr>
        <w:spacing w:after="0" w:line="360" w:lineRule="auto"/>
        <w:contextualSpacing/>
        <w:rPr>
          <w:rFonts w:ascii="Times New Roman" w:eastAsia="Times New Roman" w:hAnsi="Times New Roman" w:cs="Times New Roman"/>
          <w:sz w:val="24"/>
          <w:szCs w:val="28"/>
          <w:lang w:eastAsia="lv-LV"/>
        </w:rPr>
      </w:pPr>
    </w:p>
    <w:p w14:paraId="292B9F6E" w14:textId="4AF71408" w:rsidR="00335084" w:rsidRPr="00DA188B" w:rsidRDefault="001A78A5" w:rsidP="0049264A">
      <w:pPr>
        <w:spacing w:after="0" w:line="360" w:lineRule="auto"/>
        <w:ind w:firstLine="720"/>
        <w:contextualSpacing/>
        <w:rPr>
          <w:rFonts w:ascii="Times New Roman" w:hAnsi="Times New Roman" w:cs="Times New Roman"/>
          <w:szCs w:val="24"/>
        </w:rPr>
      </w:pPr>
      <w:r w:rsidRPr="00DA188B">
        <w:rPr>
          <w:rFonts w:ascii="Times New Roman" w:eastAsia="Times New Roman" w:hAnsi="Times New Roman" w:cs="Times New Roman"/>
          <w:sz w:val="24"/>
          <w:szCs w:val="28"/>
          <w:lang w:eastAsia="lv-LV"/>
        </w:rPr>
        <w:t>M</w:t>
      </w:r>
      <w:r w:rsidR="00335084" w:rsidRPr="00DA188B">
        <w:rPr>
          <w:rFonts w:ascii="Times New Roman" w:eastAsia="Times New Roman" w:hAnsi="Times New Roman" w:cs="Times New Roman"/>
          <w:sz w:val="24"/>
          <w:szCs w:val="28"/>
          <w:lang w:eastAsia="lv-LV"/>
        </w:rPr>
        <w:t>inistrs</w:t>
      </w:r>
      <w:r w:rsidR="00335084" w:rsidRPr="00DA188B">
        <w:rPr>
          <w:rFonts w:ascii="Times New Roman" w:eastAsia="Times New Roman" w:hAnsi="Times New Roman" w:cs="Times New Roman"/>
          <w:sz w:val="24"/>
          <w:szCs w:val="28"/>
          <w:lang w:eastAsia="lv-LV"/>
        </w:rPr>
        <w:tab/>
      </w:r>
      <w:r w:rsidR="00335084" w:rsidRPr="00DA188B">
        <w:rPr>
          <w:rFonts w:ascii="Times New Roman" w:eastAsia="Times New Roman" w:hAnsi="Times New Roman" w:cs="Times New Roman"/>
          <w:sz w:val="24"/>
          <w:szCs w:val="28"/>
          <w:lang w:eastAsia="lv-LV"/>
        </w:rPr>
        <w:tab/>
      </w:r>
      <w:r w:rsidR="00335084" w:rsidRPr="00DA188B">
        <w:rPr>
          <w:rFonts w:ascii="Times New Roman" w:eastAsia="Times New Roman" w:hAnsi="Times New Roman" w:cs="Times New Roman"/>
          <w:sz w:val="24"/>
          <w:szCs w:val="28"/>
          <w:lang w:eastAsia="lv-LV"/>
        </w:rPr>
        <w:tab/>
      </w:r>
      <w:r w:rsidR="00335084" w:rsidRPr="00DA188B">
        <w:rPr>
          <w:rFonts w:ascii="Times New Roman" w:eastAsia="Times New Roman" w:hAnsi="Times New Roman" w:cs="Times New Roman"/>
          <w:sz w:val="24"/>
          <w:szCs w:val="28"/>
          <w:lang w:eastAsia="lv-LV"/>
        </w:rPr>
        <w:tab/>
      </w:r>
      <w:r w:rsidR="00335084" w:rsidRPr="00DA188B">
        <w:rPr>
          <w:rFonts w:ascii="Times New Roman" w:eastAsia="Times New Roman" w:hAnsi="Times New Roman" w:cs="Times New Roman"/>
          <w:sz w:val="24"/>
          <w:szCs w:val="28"/>
          <w:lang w:eastAsia="lv-LV"/>
        </w:rPr>
        <w:tab/>
      </w:r>
      <w:r w:rsidR="00335084" w:rsidRPr="00DA188B">
        <w:rPr>
          <w:rFonts w:ascii="Times New Roman" w:eastAsia="Times New Roman" w:hAnsi="Times New Roman" w:cs="Times New Roman"/>
          <w:sz w:val="24"/>
          <w:szCs w:val="28"/>
          <w:lang w:eastAsia="lv-LV"/>
        </w:rPr>
        <w:tab/>
      </w:r>
      <w:r w:rsidR="00335084" w:rsidRPr="00DA188B">
        <w:rPr>
          <w:rFonts w:ascii="Times New Roman" w:eastAsia="Times New Roman" w:hAnsi="Times New Roman" w:cs="Times New Roman"/>
          <w:sz w:val="24"/>
          <w:szCs w:val="28"/>
          <w:lang w:eastAsia="lv-LV"/>
        </w:rPr>
        <w:tab/>
      </w:r>
      <w:r w:rsidR="00335084" w:rsidRPr="00DA188B">
        <w:rPr>
          <w:rFonts w:ascii="Times New Roman" w:eastAsia="Times New Roman" w:hAnsi="Times New Roman" w:cs="Times New Roman"/>
          <w:sz w:val="24"/>
          <w:szCs w:val="28"/>
          <w:lang w:eastAsia="lv-LV"/>
        </w:rPr>
        <w:tab/>
        <w:t xml:space="preserve"> Jānis Reirs</w:t>
      </w:r>
      <w:r w:rsidR="00335084" w:rsidRPr="00DA188B">
        <w:rPr>
          <w:rFonts w:ascii="Times New Roman" w:hAnsi="Times New Roman" w:cs="Times New Roman"/>
          <w:szCs w:val="24"/>
        </w:rPr>
        <w:tab/>
      </w:r>
    </w:p>
    <w:p w14:paraId="7FC05D53" w14:textId="5419074A" w:rsidR="00E470E6" w:rsidRDefault="00E470E6" w:rsidP="0049264A">
      <w:pPr>
        <w:spacing w:after="0" w:line="360" w:lineRule="auto"/>
        <w:ind w:firstLine="720"/>
        <w:contextualSpacing/>
        <w:rPr>
          <w:rFonts w:ascii="Times New Roman" w:hAnsi="Times New Roman" w:cs="Times New Roman"/>
          <w:szCs w:val="24"/>
        </w:rPr>
      </w:pPr>
    </w:p>
    <w:p w14:paraId="5F398529" w14:textId="77777777" w:rsidR="00586638" w:rsidRPr="00DA188B" w:rsidRDefault="00586638" w:rsidP="0049264A">
      <w:pPr>
        <w:spacing w:after="0" w:line="360" w:lineRule="auto"/>
        <w:ind w:firstLine="720"/>
        <w:contextualSpacing/>
        <w:rPr>
          <w:rFonts w:ascii="Times New Roman" w:hAnsi="Times New Roman" w:cs="Times New Roman"/>
          <w:szCs w:val="24"/>
        </w:rPr>
      </w:pPr>
    </w:p>
    <w:p w14:paraId="4F074AF3" w14:textId="77777777" w:rsidR="00352B6D" w:rsidRPr="00DA188B" w:rsidRDefault="00352B6D" w:rsidP="0049264A">
      <w:pPr>
        <w:spacing w:after="0" w:line="360" w:lineRule="auto"/>
        <w:ind w:firstLine="720"/>
        <w:contextualSpacing/>
        <w:rPr>
          <w:rFonts w:ascii="Times New Roman" w:hAnsi="Times New Roman" w:cs="Times New Roman"/>
          <w:szCs w:val="24"/>
        </w:rPr>
      </w:pPr>
    </w:p>
    <w:p w14:paraId="35926D58" w14:textId="57006D87" w:rsidR="006475CC" w:rsidRPr="00DA188B" w:rsidRDefault="006475CC" w:rsidP="0049264A">
      <w:pPr>
        <w:spacing w:after="0" w:line="360" w:lineRule="auto"/>
        <w:ind w:firstLine="720"/>
        <w:contextualSpacing/>
        <w:rPr>
          <w:rFonts w:ascii="Times New Roman" w:hAnsi="Times New Roman" w:cs="Times New Roman"/>
          <w:sz w:val="24"/>
          <w:szCs w:val="24"/>
        </w:rPr>
      </w:pPr>
      <w:r w:rsidRPr="00DA188B">
        <w:rPr>
          <w:rFonts w:ascii="Times New Roman" w:hAnsi="Times New Roman" w:cs="Times New Roman"/>
          <w:sz w:val="24"/>
          <w:szCs w:val="24"/>
        </w:rPr>
        <w:t xml:space="preserve">Valsts sekretārs </w:t>
      </w:r>
      <w:r w:rsidRPr="00DA188B">
        <w:rPr>
          <w:rFonts w:ascii="Times New Roman" w:hAnsi="Times New Roman" w:cs="Times New Roman"/>
          <w:sz w:val="24"/>
          <w:szCs w:val="24"/>
        </w:rPr>
        <w:tab/>
      </w:r>
      <w:r w:rsidRPr="00DA188B">
        <w:rPr>
          <w:rFonts w:ascii="Times New Roman" w:hAnsi="Times New Roman" w:cs="Times New Roman"/>
          <w:sz w:val="24"/>
          <w:szCs w:val="24"/>
        </w:rPr>
        <w:tab/>
      </w:r>
      <w:r w:rsidRPr="00DA188B">
        <w:rPr>
          <w:rFonts w:ascii="Times New Roman" w:hAnsi="Times New Roman" w:cs="Times New Roman"/>
          <w:sz w:val="24"/>
          <w:szCs w:val="24"/>
        </w:rPr>
        <w:tab/>
      </w:r>
      <w:r w:rsidRPr="00DA188B">
        <w:rPr>
          <w:rFonts w:ascii="Times New Roman" w:hAnsi="Times New Roman" w:cs="Times New Roman"/>
          <w:sz w:val="24"/>
          <w:szCs w:val="24"/>
        </w:rPr>
        <w:tab/>
      </w:r>
      <w:r w:rsidRPr="00DA188B">
        <w:rPr>
          <w:rFonts w:ascii="Times New Roman" w:hAnsi="Times New Roman" w:cs="Times New Roman"/>
          <w:sz w:val="24"/>
          <w:szCs w:val="24"/>
        </w:rPr>
        <w:tab/>
      </w:r>
      <w:r w:rsidRPr="00DA188B">
        <w:rPr>
          <w:rFonts w:ascii="Times New Roman" w:hAnsi="Times New Roman" w:cs="Times New Roman"/>
          <w:sz w:val="24"/>
          <w:szCs w:val="24"/>
        </w:rPr>
        <w:tab/>
      </w:r>
      <w:r w:rsidRPr="00DA188B">
        <w:rPr>
          <w:rFonts w:ascii="Times New Roman" w:hAnsi="Times New Roman" w:cs="Times New Roman"/>
          <w:sz w:val="24"/>
          <w:szCs w:val="24"/>
        </w:rPr>
        <w:tab/>
        <w:t xml:space="preserve">Ingus </w:t>
      </w:r>
      <w:proofErr w:type="spellStart"/>
      <w:r w:rsidRPr="00DA188B">
        <w:rPr>
          <w:rFonts w:ascii="Times New Roman" w:hAnsi="Times New Roman" w:cs="Times New Roman"/>
          <w:sz w:val="24"/>
          <w:szCs w:val="24"/>
        </w:rPr>
        <w:t>Alliks</w:t>
      </w:r>
      <w:proofErr w:type="spellEnd"/>
    </w:p>
    <w:p w14:paraId="099001E0" w14:textId="77777777" w:rsidR="00335084" w:rsidRPr="00DA188B" w:rsidRDefault="00335084" w:rsidP="00335084">
      <w:pPr>
        <w:spacing w:after="0" w:line="360" w:lineRule="auto"/>
        <w:contextualSpacing/>
        <w:rPr>
          <w:rFonts w:ascii="Times New Roman" w:hAnsi="Times New Roman" w:cs="Times New Roman"/>
          <w:szCs w:val="24"/>
        </w:rPr>
      </w:pPr>
    </w:p>
    <w:p w14:paraId="4BC4A9AB" w14:textId="37D12ACC" w:rsidR="004A4848" w:rsidRPr="00DA188B" w:rsidRDefault="004A4848" w:rsidP="00335084">
      <w:pPr>
        <w:spacing w:after="0" w:line="240" w:lineRule="auto"/>
        <w:rPr>
          <w:rFonts w:ascii="Times New Roman" w:hAnsi="Times New Roman" w:cs="Times New Roman"/>
          <w:sz w:val="16"/>
          <w:szCs w:val="20"/>
        </w:rPr>
      </w:pPr>
    </w:p>
    <w:p w14:paraId="682130B4" w14:textId="22D873E2" w:rsidR="00E470E6" w:rsidRDefault="00E470E6" w:rsidP="00335084">
      <w:pPr>
        <w:spacing w:after="0" w:line="240" w:lineRule="auto"/>
        <w:rPr>
          <w:rFonts w:ascii="Times New Roman" w:hAnsi="Times New Roman" w:cs="Times New Roman"/>
          <w:sz w:val="16"/>
          <w:szCs w:val="20"/>
        </w:rPr>
      </w:pPr>
    </w:p>
    <w:p w14:paraId="64E266E3" w14:textId="48D89126" w:rsidR="00397B85" w:rsidRDefault="00397B85" w:rsidP="00335084">
      <w:pPr>
        <w:spacing w:after="0" w:line="240" w:lineRule="auto"/>
        <w:rPr>
          <w:rFonts w:ascii="Times New Roman" w:hAnsi="Times New Roman" w:cs="Times New Roman"/>
          <w:sz w:val="16"/>
          <w:szCs w:val="20"/>
        </w:rPr>
      </w:pPr>
    </w:p>
    <w:p w14:paraId="37454C33" w14:textId="6FFF9C1E" w:rsidR="00397B85" w:rsidRDefault="00397B85" w:rsidP="00335084">
      <w:pPr>
        <w:spacing w:after="0" w:line="240" w:lineRule="auto"/>
        <w:rPr>
          <w:rFonts w:ascii="Times New Roman" w:hAnsi="Times New Roman" w:cs="Times New Roman"/>
          <w:sz w:val="16"/>
          <w:szCs w:val="20"/>
        </w:rPr>
      </w:pPr>
    </w:p>
    <w:p w14:paraId="269A9EA0" w14:textId="77777777" w:rsidR="00397B85" w:rsidRPr="00DA188B" w:rsidRDefault="00397B85" w:rsidP="00335084">
      <w:pPr>
        <w:spacing w:after="0" w:line="240" w:lineRule="auto"/>
        <w:rPr>
          <w:rFonts w:ascii="Times New Roman" w:hAnsi="Times New Roman" w:cs="Times New Roman"/>
          <w:sz w:val="16"/>
          <w:szCs w:val="20"/>
        </w:rPr>
      </w:pPr>
    </w:p>
    <w:p w14:paraId="1AB6812E" w14:textId="29543BEB" w:rsidR="00C0523F" w:rsidRPr="00DA188B" w:rsidRDefault="00C0523F" w:rsidP="00335084">
      <w:pPr>
        <w:spacing w:after="0" w:line="240" w:lineRule="auto"/>
        <w:rPr>
          <w:rFonts w:ascii="Times New Roman" w:hAnsi="Times New Roman" w:cs="Times New Roman"/>
          <w:sz w:val="16"/>
          <w:szCs w:val="20"/>
        </w:rPr>
      </w:pPr>
    </w:p>
    <w:p w14:paraId="1F8B6BD5" w14:textId="71B63871" w:rsidR="00C0523F" w:rsidRPr="00DA188B" w:rsidRDefault="00C0523F" w:rsidP="00335084">
      <w:pPr>
        <w:spacing w:after="0" w:line="240" w:lineRule="auto"/>
        <w:rPr>
          <w:rFonts w:ascii="Times New Roman" w:hAnsi="Times New Roman" w:cs="Times New Roman"/>
          <w:sz w:val="16"/>
          <w:szCs w:val="20"/>
        </w:rPr>
      </w:pPr>
    </w:p>
    <w:p w14:paraId="76A04381" w14:textId="277A2853" w:rsidR="00C0523F" w:rsidRPr="00DA188B" w:rsidRDefault="00C0523F" w:rsidP="00335084">
      <w:pPr>
        <w:spacing w:after="0" w:line="240" w:lineRule="auto"/>
        <w:rPr>
          <w:rFonts w:ascii="Times New Roman" w:hAnsi="Times New Roman" w:cs="Times New Roman"/>
          <w:sz w:val="16"/>
          <w:szCs w:val="20"/>
        </w:rPr>
      </w:pPr>
    </w:p>
    <w:p w14:paraId="1469B05A" w14:textId="36D28C29" w:rsidR="00C0523F" w:rsidRPr="00DA188B" w:rsidRDefault="00C0523F" w:rsidP="00335084">
      <w:pPr>
        <w:spacing w:after="0" w:line="240" w:lineRule="auto"/>
        <w:rPr>
          <w:rFonts w:ascii="Times New Roman" w:hAnsi="Times New Roman" w:cs="Times New Roman"/>
          <w:sz w:val="16"/>
          <w:szCs w:val="20"/>
        </w:rPr>
      </w:pPr>
    </w:p>
    <w:p w14:paraId="4657E4B3" w14:textId="063C479D" w:rsidR="00C0523F" w:rsidRPr="00DA188B" w:rsidRDefault="00C0523F" w:rsidP="00335084">
      <w:pPr>
        <w:spacing w:after="0" w:line="240" w:lineRule="auto"/>
        <w:rPr>
          <w:rFonts w:ascii="Times New Roman" w:hAnsi="Times New Roman" w:cs="Times New Roman"/>
          <w:sz w:val="16"/>
          <w:szCs w:val="20"/>
        </w:rPr>
      </w:pPr>
    </w:p>
    <w:p w14:paraId="5193F926" w14:textId="6F9223B7" w:rsidR="00C0523F" w:rsidRPr="00DA188B" w:rsidRDefault="00C0523F" w:rsidP="00335084">
      <w:pPr>
        <w:spacing w:after="0" w:line="240" w:lineRule="auto"/>
        <w:rPr>
          <w:rFonts w:ascii="Times New Roman" w:hAnsi="Times New Roman" w:cs="Times New Roman"/>
          <w:sz w:val="16"/>
          <w:szCs w:val="20"/>
        </w:rPr>
      </w:pPr>
    </w:p>
    <w:p w14:paraId="5471288D" w14:textId="32377EF0" w:rsidR="00C0523F" w:rsidRPr="00DA188B" w:rsidRDefault="00C0523F" w:rsidP="00335084">
      <w:pPr>
        <w:spacing w:after="0" w:line="240" w:lineRule="auto"/>
        <w:rPr>
          <w:rFonts w:ascii="Times New Roman" w:hAnsi="Times New Roman" w:cs="Times New Roman"/>
          <w:sz w:val="16"/>
          <w:szCs w:val="20"/>
        </w:rPr>
      </w:pPr>
    </w:p>
    <w:p w14:paraId="160D7E74" w14:textId="6D96313F" w:rsidR="00C0523F" w:rsidRPr="00DA188B" w:rsidRDefault="00C0523F" w:rsidP="00335084">
      <w:pPr>
        <w:spacing w:after="0" w:line="240" w:lineRule="auto"/>
        <w:rPr>
          <w:rFonts w:ascii="Times New Roman" w:hAnsi="Times New Roman" w:cs="Times New Roman"/>
          <w:sz w:val="16"/>
          <w:szCs w:val="20"/>
        </w:rPr>
      </w:pPr>
    </w:p>
    <w:p w14:paraId="488AE196" w14:textId="0DCF92EB" w:rsidR="00464932" w:rsidRPr="00DA188B" w:rsidRDefault="00464932" w:rsidP="00335084">
      <w:pPr>
        <w:spacing w:after="0" w:line="240" w:lineRule="auto"/>
        <w:rPr>
          <w:rFonts w:ascii="Times New Roman" w:hAnsi="Times New Roman" w:cs="Times New Roman"/>
          <w:sz w:val="16"/>
          <w:szCs w:val="20"/>
        </w:rPr>
      </w:pPr>
    </w:p>
    <w:p w14:paraId="6F43ED47" w14:textId="77777777" w:rsidR="00464932" w:rsidRPr="00DA188B" w:rsidRDefault="00464932" w:rsidP="00335084">
      <w:pPr>
        <w:spacing w:after="0" w:line="240" w:lineRule="auto"/>
        <w:rPr>
          <w:rFonts w:ascii="Times New Roman" w:hAnsi="Times New Roman" w:cs="Times New Roman"/>
          <w:sz w:val="16"/>
          <w:szCs w:val="20"/>
        </w:rPr>
      </w:pPr>
    </w:p>
    <w:p w14:paraId="141C04E5" w14:textId="77777777" w:rsidR="00335084" w:rsidRPr="00DA188B" w:rsidRDefault="00335084" w:rsidP="00335084">
      <w:pPr>
        <w:spacing w:after="0" w:line="240" w:lineRule="auto"/>
        <w:rPr>
          <w:rFonts w:ascii="Times New Roman" w:hAnsi="Times New Roman" w:cs="Times New Roman"/>
          <w:sz w:val="16"/>
          <w:szCs w:val="20"/>
        </w:rPr>
      </w:pPr>
    </w:p>
    <w:p w14:paraId="11F4942B" w14:textId="77777777" w:rsidR="00335084" w:rsidRPr="00DA188B" w:rsidRDefault="00335084" w:rsidP="00335084">
      <w:pPr>
        <w:spacing w:after="0" w:line="240" w:lineRule="auto"/>
        <w:rPr>
          <w:rFonts w:ascii="Times New Roman" w:hAnsi="Times New Roman" w:cs="Times New Roman"/>
          <w:sz w:val="16"/>
          <w:szCs w:val="20"/>
        </w:rPr>
      </w:pPr>
      <w:proofErr w:type="spellStart"/>
      <w:r w:rsidRPr="00DA188B">
        <w:rPr>
          <w:rFonts w:ascii="Times New Roman" w:hAnsi="Times New Roman" w:cs="Times New Roman"/>
          <w:sz w:val="16"/>
          <w:szCs w:val="20"/>
        </w:rPr>
        <w:t>Kudļa</w:t>
      </w:r>
      <w:proofErr w:type="spellEnd"/>
      <w:r w:rsidRPr="00DA188B">
        <w:rPr>
          <w:rFonts w:ascii="Times New Roman" w:hAnsi="Times New Roman" w:cs="Times New Roman"/>
          <w:sz w:val="16"/>
          <w:szCs w:val="20"/>
        </w:rPr>
        <w:t>, 67021630</w:t>
      </w:r>
    </w:p>
    <w:p w14:paraId="6EE4FA54" w14:textId="77777777" w:rsidR="00335084" w:rsidRPr="00DA188B" w:rsidRDefault="00335084" w:rsidP="00335084">
      <w:pPr>
        <w:spacing w:after="0" w:line="240" w:lineRule="auto"/>
        <w:rPr>
          <w:rFonts w:ascii="Times New Roman" w:hAnsi="Times New Roman" w:cs="Times New Roman"/>
          <w:sz w:val="16"/>
          <w:szCs w:val="20"/>
        </w:rPr>
      </w:pPr>
      <w:r w:rsidRPr="00DA188B">
        <w:rPr>
          <w:rFonts w:ascii="Times New Roman" w:hAnsi="Times New Roman" w:cs="Times New Roman"/>
          <w:sz w:val="16"/>
          <w:szCs w:val="20"/>
        </w:rPr>
        <w:t>Rudolfs.Kudla@lm.gov.lv</w:t>
      </w:r>
      <w:r w:rsidRPr="00DA188B">
        <w:rPr>
          <w:rFonts w:ascii="Times New Roman" w:hAnsi="Times New Roman" w:cs="Times New Roman"/>
          <w:sz w:val="16"/>
          <w:szCs w:val="20"/>
        </w:rPr>
        <w:tab/>
      </w:r>
    </w:p>
    <w:p w14:paraId="73AA820B" w14:textId="23770C9D" w:rsidR="00D2537B" w:rsidRPr="00DA188B" w:rsidRDefault="00D2537B" w:rsidP="00335084">
      <w:pPr>
        <w:spacing w:after="0" w:line="360" w:lineRule="auto"/>
        <w:contextualSpacing/>
        <w:rPr>
          <w:rFonts w:ascii="Times New Roman" w:hAnsi="Times New Roman" w:cs="Times New Roman"/>
          <w:sz w:val="18"/>
          <w:szCs w:val="20"/>
        </w:rPr>
      </w:pPr>
    </w:p>
    <w:sectPr w:rsidR="00D2537B" w:rsidRPr="00DA188B" w:rsidSect="00A31DAE">
      <w:headerReference w:type="default" r:id="rId10"/>
      <w:footerReference w:type="default" r:id="rId11"/>
      <w:footerReference w:type="first" r:id="rId12"/>
      <w:pgSz w:w="11906" w:h="16838"/>
      <w:pgMar w:top="1418" w:right="1134" w:bottom="1134"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1F4CA" w14:textId="77777777" w:rsidR="007F3838" w:rsidRDefault="007F3838" w:rsidP="006D6C82">
      <w:pPr>
        <w:spacing w:after="0" w:line="240" w:lineRule="auto"/>
      </w:pPr>
      <w:r>
        <w:separator/>
      </w:r>
    </w:p>
  </w:endnote>
  <w:endnote w:type="continuationSeparator" w:id="0">
    <w:p w14:paraId="5BE191C1" w14:textId="77777777" w:rsidR="007F3838" w:rsidRDefault="007F3838"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06759" w14:textId="0C699783" w:rsidR="00682A3C" w:rsidRPr="00547B0F" w:rsidRDefault="00682A3C" w:rsidP="00547B0F">
    <w:pPr>
      <w:pStyle w:val="Footer"/>
      <w:rPr>
        <w:sz w:val="18"/>
      </w:rPr>
    </w:pPr>
    <w:r w:rsidRPr="00650571">
      <w:rPr>
        <w:rFonts w:ascii="Times New Roman" w:eastAsia="Times New Roman" w:hAnsi="Times New Roman" w:cs="Times New Roman"/>
        <w:sz w:val="16"/>
        <w:szCs w:val="20"/>
        <w:lang w:eastAsia="lv-LV"/>
      </w:rPr>
      <w:t>LMAnot_</w:t>
    </w:r>
    <w:r w:rsidR="009935EC">
      <w:rPr>
        <w:rFonts w:ascii="Times New Roman" w:eastAsia="Times New Roman" w:hAnsi="Times New Roman" w:cs="Times New Roman"/>
        <w:sz w:val="16"/>
        <w:szCs w:val="20"/>
        <w:lang w:eastAsia="lv-LV"/>
      </w:rPr>
      <w:t>17</w:t>
    </w:r>
    <w:r w:rsidR="00E670CB">
      <w:rPr>
        <w:rFonts w:ascii="Times New Roman" w:eastAsia="Times New Roman" w:hAnsi="Times New Roman" w:cs="Times New Roman"/>
        <w:sz w:val="16"/>
        <w:szCs w:val="20"/>
        <w:lang w:eastAsia="lv-LV"/>
      </w:rPr>
      <w:t>10</w:t>
    </w:r>
    <w:r w:rsidRPr="00650571">
      <w:rPr>
        <w:rFonts w:ascii="Times New Roman" w:eastAsia="Times New Roman" w:hAnsi="Times New Roman" w:cs="Times New Roman"/>
        <w:sz w:val="16"/>
        <w:szCs w:val="20"/>
        <w:lang w:eastAsia="lv-LV"/>
      </w:rPr>
      <w:t>2017_MKN</w:t>
    </w:r>
    <w:r>
      <w:rPr>
        <w:rFonts w:ascii="Times New Roman" w:eastAsia="Times New Roman" w:hAnsi="Times New Roman" w:cs="Times New Roman"/>
        <w:sz w:val="16"/>
        <w:szCs w:val="20"/>
        <w:lang w:eastAsia="lv-LV"/>
      </w:rPr>
      <w:t>504</w:t>
    </w:r>
    <w:r w:rsidRPr="00650571">
      <w:rPr>
        <w:rFonts w:ascii="Times New Roman" w:eastAsia="Times New Roman" w:hAnsi="Times New Roman" w:cs="Times New Roman"/>
        <w:sz w:val="16"/>
        <w:szCs w:val="20"/>
        <w:lang w:eastAsia="lv-LV"/>
      </w:rPr>
      <w:t xml:space="preserve">groz;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B522" w14:textId="3452EEEF" w:rsidR="00682A3C" w:rsidRPr="00650571" w:rsidRDefault="00682A3C" w:rsidP="00493AE1">
    <w:pPr>
      <w:pStyle w:val="Footer"/>
      <w:rPr>
        <w:sz w:val="18"/>
      </w:rPr>
    </w:pPr>
    <w:r w:rsidRPr="00650571">
      <w:rPr>
        <w:rFonts w:ascii="Times New Roman" w:eastAsia="Times New Roman" w:hAnsi="Times New Roman" w:cs="Times New Roman"/>
        <w:sz w:val="16"/>
        <w:szCs w:val="20"/>
        <w:lang w:eastAsia="lv-LV"/>
      </w:rPr>
      <w:t>LMAnot</w:t>
    </w:r>
    <w:r w:rsidR="00E670CB">
      <w:rPr>
        <w:rFonts w:ascii="Times New Roman" w:eastAsia="Times New Roman" w:hAnsi="Times New Roman" w:cs="Times New Roman"/>
        <w:sz w:val="16"/>
        <w:szCs w:val="20"/>
        <w:lang w:eastAsia="lv-LV"/>
      </w:rPr>
      <w:t>_</w:t>
    </w:r>
    <w:r w:rsidR="009935EC">
      <w:rPr>
        <w:rFonts w:ascii="Times New Roman" w:eastAsia="Times New Roman" w:hAnsi="Times New Roman" w:cs="Times New Roman"/>
        <w:sz w:val="16"/>
        <w:szCs w:val="20"/>
        <w:lang w:eastAsia="lv-LV"/>
      </w:rPr>
      <w:t>17</w:t>
    </w:r>
    <w:r w:rsidR="00E670CB">
      <w:rPr>
        <w:rFonts w:ascii="Times New Roman" w:eastAsia="Times New Roman" w:hAnsi="Times New Roman" w:cs="Times New Roman"/>
        <w:sz w:val="16"/>
        <w:szCs w:val="20"/>
        <w:lang w:eastAsia="lv-LV"/>
      </w:rPr>
      <w:t>10</w:t>
    </w:r>
    <w:r w:rsidRPr="00650571">
      <w:rPr>
        <w:rFonts w:ascii="Times New Roman" w:eastAsia="Times New Roman" w:hAnsi="Times New Roman" w:cs="Times New Roman"/>
        <w:sz w:val="16"/>
        <w:szCs w:val="20"/>
        <w:lang w:eastAsia="lv-LV"/>
      </w:rPr>
      <w:t>2017_MKN</w:t>
    </w:r>
    <w:r>
      <w:rPr>
        <w:rFonts w:ascii="Times New Roman" w:eastAsia="Times New Roman" w:hAnsi="Times New Roman" w:cs="Times New Roman"/>
        <w:sz w:val="16"/>
        <w:szCs w:val="20"/>
        <w:lang w:eastAsia="lv-LV"/>
      </w:rPr>
      <w:t>504groz;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800D2" w14:textId="77777777" w:rsidR="007F3838" w:rsidRDefault="007F3838" w:rsidP="006D6C82">
      <w:pPr>
        <w:spacing w:after="0" w:line="240" w:lineRule="auto"/>
      </w:pPr>
      <w:r>
        <w:separator/>
      </w:r>
    </w:p>
  </w:footnote>
  <w:footnote w:type="continuationSeparator" w:id="0">
    <w:p w14:paraId="5E910D59" w14:textId="77777777" w:rsidR="007F3838" w:rsidRDefault="007F3838" w:rsidP="006D6C82">
      <w:pPr>
        <w:spacing w:after="0" w:line="240" w:lineRule="auto"/>
      </w:pPr>
      <w:r>
        <w:continuationSeparator/>
      </w:r>
    </w:p>
  </w:footnote>
  <w:footnote w:id="1">
    <w:p w14:paraId="75C76944" w14:textId="77777777" w:rsidR="00512BDD" w:rsidRPr="00E470E6" w:rsidRDefault="00512BDD" w:rsidP="00512BDD">
      <w:pPr>
        <w:pStyle w:val="FootnoteText"/>
        <w:rPr>
          <w:rFonts w:ascii="Times New Roman" w:hAnsi="Times New Roman" w:cs="Times New Roman"/>
        </w:rPr>
      </w:pPr>
      <w:r w:rsidRPr="00E470E6">
        <w:rPr>
          <w:rStyle w:val="FootnoteReference"/>
          <w:rFonts w:ascii="Times New Roman" w:hAnsi="Times New Roman" w:cs="Times New Roman"/>
        </w:rPr>
        <w:footnoteRef/>
      </w:r>
      <w:r w:rsidRPr="00E470E6">
        <w:rPr>
          <w:rFonts w:ascii="Times New Roman" w:hAnsi="Times New Roman" w:cs="Times New Roman"/>
        </w:rPr>
        <w:t xml:space="preserve"> Darbības programmas “Izaugsme un nodarbinātība” 9.1.4. specifiskā atbalsta mērķa “Palielināt diskriminācijas riskiem pakļauto personu integrāciju sabiedrībā un darba tirgū” 9.1.4.4. pasākums “Dažādību veicināšana (diskriminācijas novēršana)”</w:t>
      </w:r>
    </w:p>
  </w:footnote>
  <w:footnote w:id="2">
    <w:p w14:paraId="70BEC8FA" w14:textId="439ABE19" w:rsidR="00682A3C" w:rsidRPr="00E470E6" w:rsidRDefault="00682A3C">
      <w:pPr>
        <w:pStyle w:val="FootnoteText"/>
        <w:rPr>
          <w:rFonts w:ascii="Times New Roman" w:hAnsi="Times New Roman" w:cs="Times New Roman"/>
        </w:rPr>
      </w:pPr>
      <w:r w:rsidRPr="00E470E6">
        <w:rPr>
          <w:rStyle w:val="FootnoteReference"/>
          <w:rFonts w:ascii="Times New Roman" w:hAnsi="Times New Roman" w:cs="Times New Roman"/>
        </w:rPr>
        <w:footnoteRef/>
      </w:r>
      <w:r w:rsidRPr="00E470E6">
        <w:rPr>
          <w:rFonts w:ascii="Times New Roman" w:hAnsi="Times New Roman" w:cs="Times New Roman"/>
        </w:rPr>
        <w:t xml:space="preserve"> Darbības programmas “Izaugsme un nodarbinātība” 9.1.1. specifiskā atbalsta mērķa “Palielināt nelabvēlīgākā situācijā esošu bezdarbnieku iekļaušanos darba tirgū” 9.1.1.1. pasākums “Subsidētās darbavietas nelabvēlīgākā situācijā esošiem bezdarbniekiem”</w:t>
      </w:r>
    </w:p>
  </w:footnote>
  <w:footnote w:id="3">
    <w:p w14:paraId="08000D7C" w14:textId="7FE17625" w:rsidR="004872F0" w:rsidRPr="00E470E6" w:rsidRDefault="004872F0">
      <w:pPr>
        <w:pStyle w:val="FootnoteText"/>
        <w:rPr>
          <w:rFonts w:ascii="Times New Roman" w:hAnsi="Times New Roman" w:cs="Times New Roman"/>
        </w:rPr>
      </w:pPr>
      <w:r w:rsidRPr="00E470E6">
        <w:rPr>
          <w:rStyle w:val="FootnoteReference"/>
          <w:rFonts w:ascii="Times New Roman" w:hAnsi="Times New Roman" w:cs="Times New Roman"/>
        </w:rPr>
        <w:footnoteRef/>
      </w:r>
      <w:r w:rsidRPr="00E470E6">
        <w:rPr>
          <w:rFonts w:ascii="Times New Roman" w:hAnsi="Times New Roman" w:cs="Times New Roman"/>
        </w:rPr>
        <w:t xml:space="preserve"> </w:t>
      </w:r>
      <w:r w:rsidR="00340A25" w:rsidRPr="00E470E6">
        <w:rPr>
          <w:rFonts w:ascii="Times New Roman" w:hAnsi="Times New Roman" w:cs="Times New Roman"/>
        </w:rPr>
        <w:t>Detalizētākus kritērijus skat. MK noteikum</w:t>
      </w:r>
      <w:r w:rsidR="00E470E6">
        <w:rPr>
          <w:rFonts w:ascii="Times New Roman" w:hAnsi="Times New Roman" w:cs="Times New Roman"/>
        </w:rPr>
        <w:t>u</w:t>
      </w:r>
      <w:r w:rsidR="00340A25" w:rsidRPr="00E470E6">
        <w:rPr>
          <w:rFonts w:ascii="Times New Roman" w:hAnsi="Times New Roman" w:cs="Times New Roman"/>
        </w:rPr>
        <w:t xml:space="preserve"> Nr.504</w:t>
      </w:r>
      <w:r w:rsidR="00E470E6">
        <w:rPr>
          <w:rFonts w:ascii="Times New Roman" w:hAnsi="Times New Roman" w:cs="Times New Roman"/>
        </w:rPr>
        <w:t xml:space="preserve"> 3.1.apakšpunktā</w:t>
      </w:r>
      <w:r w:rsidR="00340A25" w:rsidRPr="00E470E6">
        <w:rPr>
          <w:rFonts w:ascii="Times New Roman" w:hAnsi="Times New Roman" w:cs="Times New Roman"/>
        </w:rPr>
        <w:t xml:space="preserve">, </w:t>
      </w:r>
      <w:hyperlink r:id="rId1" w:history="1">
        <w:r w:rsidR="00340A25" w:rsidRPr="00E470E6">
          <w:rPr>
            <w:rStyle w:val="Hyperlink"/>
            <w:rFonts w:ascii="Times New Roman" w:hAnsi="Times New Roman" w:cs="Times New Roman"/>
          </w:rPr>
          <w:t>https://likumi.lv/ta/id/283953</w:t>
        </w:r>
      </w:hyperlink>
      <w:r w:rsidR="00340A25" w:rsidRPr="00E470E6">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291963"/>
      <w:docPartObj>
        <w:docPartGallery w:val="Page Numbers (Top of Page)"/>
        <w:docPartUnique/>
      </w:docPartObj>
    </w:sdtPr>
    <w:sdtEndPr>
      <w:rPr>
        <w:rFonts w:ascii="Times New Roman" w:hAnsi="Times New Roman" w:cs="Times New Roman"/>
        <w:noProof/>
      </w:rPr>
    </w:sdtEndPr>
    <w:sdtContent>
      <w:p w14:paraId="51580ABA" w14:textId="6A053D4A" w:rsidR="00682A3C" w:rsidRPr="00A56377" w:rsidRDefault="00682A3C" w:rsidP="00A56377">
        <w:pPr>
          <w:pStyle w:val="Header"/>
          <w:jc w:val="center"/>
          <w:rPr>
            <w:rFonts w:ascii="Times New Roman" w:hAnsi="Times New Roman" w:cs="Times New Roman"/>
          </w:rPr>
        </w:pPr>
        <w:r w:rsidRPr="00DE28E9">
          <w:rPr>
            <w:rFonts w:ascii="Times New Roman" w:hAnsi="Times New Roman" w:cs="Times New Roman"/>
          </w:rPr>
          <w:fldChar w:fldCharType="begin"/>
        </w:r>
        <w:r w:rsidRPr="00DE28E9">
          <w:rPr>
            <w:rFonts w:ascii="Times New Roman" w:hAnsi="Times New Roman" w:cs="Times New Roman"/>
          </w:rPr>
          <w:instrText xml:space="preserve"> PAGE   \* MERGEFORMAT </w:instrText>
        </w:r>
        <w:r w:rsidRPr="00DE28E9">
          <w:rPr>
            <w:rFonts w:ascii="Times New Roman" w:hAnsi="Times New Roman" w:cs="Times New Roman"/>
          </w:rPr>
          <w:fldChar w:fldCharType="separate"/>
        </w:r>
        <w:r w:rsidR="009A7C51">
          <w:rPr>
            <w:rFonts w:ascii="Times New Roman" w:hAnsi="Times New Roman" w:cs="Times New Roman"/>
            <w:noProof/>
          </w:rPr>
          <w:t>3</w:t>
        </w:r>
        <w:r w:rsidRPr="00DE28E9">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58E56CE"/>
    <w:multiLevelType w:val="hybridMultilevel"/>
    <w:tmpl w:val="4A04D030"/>
    <w:lvl w:ilvl="0" w:tplc="CD26CCF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2374EB"/>
    <w:multiLevelType w:val="hybridMultilevel"/>
    <w:tmpl w:val="9C04D4FA"/>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4"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5592ABC"/>
    <w:multiLevelType w:val="hybridMultilevel"/>
    <w:tmpl w:val="7682F9C6"/>
    <w:lvl w:ilvl="0" w:tplc="04260001">
      <w:start w:val="1"/>
      <w:numFmt w:val="bullet"/>
      <w:lvlText w:val=""/>
      <w:lvlJc w:val="left"/>
      <w:pPr>
        <w:ind w:left="501" w:hanging="360"/>
      </w:pPr>
      <w:rPr>
        <w:rFonts w:ascii="Symbol" w:hAnsi="Symbol"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7"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17241FE"/>
    <w:multiLevelType w:val="hybridMultilevel"/>
    <w:tmpl w:val="3A52E8D8"/>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9" w15:restartNumberingAfterBreak="0">
    <w:nsid w:val="323D19EA"/>
    <w:multiLevelType w:val="hybridMultilevel"/>
    <w:tmpl w:val="C1AC8108"/>
    <w:lvl w:ilvl="0" w:tplc="8804789A">
      <w:start w:val="2014"/>
      <w:numFmt w:val="bullet"/>
      <w:lvlText w:val="–"/>
      <w:lvlJc w:val="left"/>
      <w:pPr>
        <w:ind w:left="777" w:hanging="360"/>
      </w:pPr>
      <w:rPr>
        <w:rFonts w:ascii="Times New Roman" w:eastAsia="Times New Roman"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0" w15:restartNumberingAfterBreak="0">
    <w:nsid w:val="32E70B02"/>
    <w:multiLevelType w:val="hybridMultilevel"/>
    <w:tmpl w:val="626405C2"/>
    <w:lvl w:ilvl="0" w:tplc="238062C4">
      <w:start w:val="4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D9F44C9"/>
    <w:multiLevelType w:val="hybridMultilevel"/>
    <w:tmpl w:val="32DC9D4A"/>
    <w:lvl w:ilvl="0" w:tplc="AC76B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4"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5"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15:restartNumberingAfterBreak="0">
    <w:nsid w:val="50243E0A"/>
    <w:multiLevelType w:val="hybridMultilevel"/>
    <w:tmpl w:val="A240E690"/>
    <w:lvl w:ilvl="0" w:tplc="E72C197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B2F7293"/>
    <w:multiLevelType w:val="hybridMultilevel"/>
    <w:tmpl w:val="BC4C6A4C"/>
    <w:lvl w:ilvl="0" w:tplc="20C6976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8" w15:restartNumberingAfterBreak="0">
    <w:nsid w:val="5E27552B"/>
    <w:multiLevelType w:val="hybridMultilevel"/>
    <w:tmpl w:val="1F58C488"/>
    <w:lvl w:ilvl="0" w:tplc="12D4C18C">
      <w:start w:val="2014"/>
      <w:numFmt w:val="bullet"/>
      <w:lvlText w:val="-"/>
      <w:lvlJc w:val="left"/>
      <w:pPr>
        <w:tabs>
          <w:tab w:val="num" w:pos="720"/>
        </w:tabs>
        <w:ind w:left="720" w:hanging="360"/>
      </w:pPr>
      <w:rPr>
        <w:rFonts w:ascii="Times New Roman" w:eastAsia="Times New Roman" w:hAnsi="Times New Roman" w:cs="Times New Roman" w:hint="default"/>
      </w:rPr>
    </w:lvl>
    <w:lvl w:ilvl="1" w:tplc="DBEC79F4" w:tentative="1">
      <w:start w:val="1"/>
      <w:numFmt w:val="bullet"/>
      <w:lvlText w:val=""/>
      <w:lvlJc w:val="left"/>
      <w:pPr>
        <w:tabs>
          <w:tab w:val="num" w:pos="1440"/>
        </w:tabs>
        <w:ind w:left="1440" w:hanging="360"/>
      </w:pPr>
      <w:rPr>
        <w:rFonts w:ascii="Wingdings" w:hAnsi="Wingdings" w:hint="default"/>
      </w:rPr>
    </w:lvl>
    <w:lvl w:ilvl="2" w:tplc="F3F22C70" w:tentative="1">
      <w:start w:val="1"/>
      <w:numFmt w:val="bullet"/>
      <w:lvlText w:val=""/>
      <w:lvlJc w:val="left"/>
      <w:pPr>
        <w:tabs>
          <w:tab w:val="num" w:pos="2160"/>
        </w:tabs>
        <w:ind w:left="2160" w:hanging="360"/>
      </w:pPr>
      <w:rPr>
        <w:rFonts w:ascii="Wingdings" w:hAnsi="Wingdings" w:hint="default"/>
      </w:rPr>
    </w:lvl>
    <w:lvl w:ilvl="3" w:tplc="3EC209F2" w:tentative="1">
      <w:start w:val="1"/>
      <w:numFmt w:val="bullet"/>
      <w:lvlText w:val=""/>
      <w:lvlJc w:val="left"/>
      <w:pPr>
        <w:tabs>
          <w:tab w:val="num" w:pos="2880"/>
        </w:tabs>
        <w:ind w:left="2880" w:hanging="360"/>
      </w:pPr>
      <w:rPr>
        <w:rFonts w:ascii="Wingdings" w:hAnsi="Wingdings" w:hint="default"/>
      </w:rPr>
    </w:lvl>
    <w:lvl w:ilvl="4" w:tplc="C812EC5C" w:tentative="1">
      <w:start w:val="1"/>
      <w:numFmt w:val="bullet"/>
      <w:lvlText w:val=""/>
      <w:lvlJc w:val="left"/>
      <w:pPr>
        <w:tabs>
          <w:tab w:val="num" w:pos="3600"/>
        </w:tabs>
        <w:ind w:left="3600" w:hanging="360"/>
      </w:pPr>
      <w:rPr>
        <w:rFonts w:ascii="Wingdings" w:hAnsi="Wingdings" w:hint="default"/>
      </w:rPr>
    </w:lvl>
    <w:lvl w:ilvl="5" w:tplc="4B0EBA38" w:tentative="1">
      <w:start w:val="1"/>
      <w:numFmt w:val="bullet"/>
      <w:lvlText w:val=""/>
      <w:lvlJc w:val="left"/>
      <w:pPr>
        <w:tabs>
          <w:tab w:val="num" w:pos="4320"/>
        </w:tabs>
        <w:ind w:left="4320" w:hanging="360"/>
      </w:pPr>
      <w:rPr>
        <w:rFonts w:ascii="Wingdings" w:hAnsi="Wingdings" w:hint="default"/>
      </w:rPr>
    </w:lvl>
    <w:lvl w:ilvl="6" w:tplc="83A4A8EC" w:tentative="1">
      <w:start w:val="1"/>
      <w:numFmt w:val="bullet"/>
      <w:lvlText w:val=""/>
      <w:lvlJc w:val="left"/>
      <w:pPr>
        <w:tabs>
          <w:tab w:val="num" w:pos="5040"/>
        </w:tabs>
        <w:ind w:left="5040" w:hanging="360"/>
      </w:pPr>
      <w:rPr>
        <w:rFonts w:ascii="Wingdings" w:hAnsi="Wingdings" w:hint="default"/>
      </w:rPr>
    </w:lvl>
    <w:lvl w:ilvl="7" w:tplc="D7965114" w:tentative="1">
      <w:start w:val="1"/>
      <w:numFmt w:val="bullet"/>
      <w:lvlText w:val=""/>
      <w:lvlJc w:val="left"/>
      <w:pPr>
        <w:tabs>
          <w:tab w:val="num" w:pos="5760"/>
        </w:tabs>
        <w:ind w:left="5760" w:hanging="360"/>
      </w:pPr>
      <w:rPr>
        <w:rFonts w:ascii="Wingdings" w:hAnsi="Wingdings" w:hint="default"/>
      </w:rPr>
    </w:lvl>
    <w:lvl w:ilvl="8" w:tplc="CE4E442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0"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1"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2"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3"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7"/>
  </w:num>
  <w:num w:numId="2">
    <w:abstractNumId w:val="5"/>
  </w:num>
  <w:num w:numId="3">
    <w:abstractNumId w:val="12"/>
  </w:num>
  <w:num w:numId="4">
    <w:abstractNumId w:val="22"/>
  </w:num>
  <w:num w:numId="5">
    <w:abstractNumId w:val="19"/>
  </w:num>
  <w:num w:numId="6">
    <w:abstractNumId w:val="2"/>
  </w:num>
  <w:num w:numId="7">
    <w:abstractNumId w:val="21"/>
  </w:num>
  <w:num w:numId="8">
    <w:abstractNumId w:val="14"/>
  </w:num>
  <w:num w:numId="9">
    <w:abstractNumId w:val="0"/>
  </w:num>
  <w:num w:numId="10">
    <w:abstractNumId w:val="13"/>
  </w:num>
  <w:num w:numId="11">
    <w:abstractNumId w:val="20"/>
  </w:num>
  <w:num w:numId="12">
    <w:abstractNumId w:val="15"/>
  </w:num>
  <w:num w:numId="13">
    <w:abstractNumId w:val="23"/>
  </w:num>
  <w:num w:numId="14">
    <w:abstractNumId w:val="8"/>
  </w:num>
  <w:num w:numId="15">
    <w:abstractNumId w:val="4"/>
  </w:num>
  <w:num w:numId="16">
    <w:abstractNumId w:val="3"/>
  </w:num>
  <w:num w:numId="17">
    <w:abstractNumId w:val="1"/>
  </w:num>
  <w:num w:numId="18">
    <w:abstractNumId w:val="17"/>
  </w:num>
  <w:num w:numId="19">
    <w:abstractNumId w:val="16"/>
  </w:num>
  <w:num w:numId="20">
    <w:abstractNumId w:val="18"/>
  </w:num>
  <w:num w:numId="21">
    <w:abstractNumId w:val="10"/>
  </w:num>
  <w:num w:numId="22">
    <w:abstractNumId w:val="11"/>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DB7"/>
    <w:rsid w:val="00000DEC"/>
    <w:rsid w:val="000012B1"/>
    <w:rsid w:val="000015DA"/>
    <w:rsid w:val="00001BC1"/>
    <w:rsid w:val="00002103"/>
    <w:rsid w:val="000024B7"/>
    <w:rsid w:val="00002B8E"/>
    <w:rsid w:val="00003926"/>
    <w:rsid w:val="000044F1"/>
    <w:rsid w:val="0000589D"/>
    <w:rsid w:val="00005F29"/>
    <w:rsid w:val="000067D6"/>
    <w:rsid w:val="000106D7"/>
    <w:rsid w:val="00010C98"/>
    <w:rsid w:val="00011B32"/>
    <w:rsid w:val="00011F5E"/>
    <w:rsid w:val="0001209F"/>
    <w:rsid w:val="00012135"/>
    <w:rsid w:val="0001267A"/>
    <w:rsid w:val="000136AC"/>
    <w:rsid w:val="00013CD5"/>
    <w:rsid w:val="0001429C"/>
    <w:rsid w:val="0001540E"/>
    <w:rsid w:val="00015A15"/>
    <w:rsid w:val="00015A3F"/>
    <w:rsid w:val="00015BCF"/>
    <w:rsid w:val="00016222"/>
    <w:rsid w:val="00016F2F"/>
    <w:rsid w:val="00016FF0"/>
    <w:rsid w:val="000174D3"/>
    <w:rsid w:val="000178DF"/>
    <w:rsid w:val="00022F7E"/>
    <w:rsid w:val="000238EE"/>
    <w:rsid w:val="00023F6C"/>
    <w:rsid w:val="0002400F"/>
    <w:rsid w:val="00024E64"/>
    <w:rsid w:val="00025754"/>
    <w:rsid w:val="00025894"/>
    <w:rsid w:val="00025F5B"/>
    <w:rsid w:val="00026A31"/>
    <w:rsid w:val="00027854"/>
    <w:rsid w:val="0003056A"/>
    <w:rsid w:val="000318A3"/>
    <w:rsid w:val="00032493"/>
    <w:rsid w:val="00035000"/>
    <w:rsid w:val="000352B0"/>
    <w:rsid w:val="000353EA"/>
    <w:rsid w:val="000355DE"/>
    <w:rsid w:val="00036048"/>
    <w:rsid w:val="00036D4E"/>
    <w:rsid w:val="00037ABA"/>
    <w:rsid w:val="00037AF1"/>
    <w:rsid w:val="0004014C"/>
    <w:rsid w:val="000405B2"/>
    <w:rsid w:val="00041B8A"/>
    <w:rsid w:val="00042BC0"/>
    <w:rsid w:val="00042BE7"/>
    <w:rsid w:val="00044F12"/>
    <w:rsid w:val="000459D0"/>
    <w:rsid w:val="000461EF"/>
    <w:rsid w:val="00046D93"/>
    <w:rsid w:val="00046EE6"/>
    <w:rsid w:val="000521D5"/>
    <w:rsid w:val="00052568"/>
    <w:rsid w:val="00052AE4"/>
    <w:rsid w:val="000531C3"/>
    <w:rsid w:val="00053B84"/>
    <w:rsid w:val="000540A8"/>
    <w:rsid w:val="00054425"/>
    <w:rsid w:val="000545DA"/>
    <w:rsid w:val="00054941"/>
    <w:rsid w:val="00055430"/>
    <w:rsid w:val="000561FB"/>
    <w:rsid w:val="00056D91"/>
    <w:rsid w:val="00060797"/>
    <w:rsid w:val="00060B72"/>
    <w:rsid w:val="00060FD0"/>
    <w:rsid w:val="00061C4A"/>
    <w:rsid w:val="00063158"/>
    <w:rsid w:val="000642E8"/>
    <w:rsid w:val="000644D5"/>
    <w:rsid w:val="000645A9"/>
    <w:rsid w:val="000652F8"/>
    <w:rsid w:val="00065D12"/>
    <w:rsid w:val="00065E19"/>
    <w:rsid w:val="00066A54"/>
    <w:rsid w:val="00066FE9"/>
    <w:rsid w:val="00067364"/>
    <w:rsid w:val="000678A2"/>
    <w:rsid w:val="0007069F"/>
    <w:rsid w:val="000729E7"/>
    <w:rsid w:val="00072C7D"/>
    <w:rsid w:val="00073983"/>
    <w:rsid w:val="00074E71"/>
    <w:rsid w:val="0007510F"/>
    <w:rsid w:val="000768C5"/>
    <w:rsid w:val="000819B5"/>
    <w:rsid w:val="00081EC9"/>
    <w:rsid w:val="00082677"/>
    <w:rsid w:val="00082742"/>
    <w:rsid w:val="000837C0"/>
    <w:rsid w:val="00084623"/>
    <w:rsid w:val="00084F86"/>
    <w:rsid w:val="000853C0"/>
    <w:rsid w:val="0008544B"/>
    <w:rsid w:val="00085894"/>
    <w:rsid w:val="00086C42"/>
    <w:rsid w:val="0008723D"/>
    <w:rsid w:val="0008786B"/>
    <w:rsid w:val="0009023F"/>
    <w:rsid w:val="000904E0"/>
    <w:rsid w:val="00090609"/>
    <w:rsid w:val="00090738"/>
    <w:rsid w:val="00091941"/>
    <w:rsid w:val="00091B77"/>
    <w:rsid w:val="00092B76"/>
    <w:rsid w:val="00092DA3"/>
    <w:rsid w:val="000931D4"/>
    <w:rsid w:val="00093BB9"/>
    <w:rsid w:val="000940B4"/>
    <w:rsid w:val="00094616"/>
    <w:rsid w:val="00095BB0"/>
    <w:rsid w:val="00096822"/>
    <w:rsid w:val="00097084"/>
    <w:rsid w:val="000A0CAF"/>
    <w:rsid w:val="000A231F"/>
    <w:rsid w:val="000A255D"/>
    <w:rsid w:val="000A2A2F"/>
    <w:rsid w:val="000A3476"/>
    <w:rsid w:val="000A4231"/>
    <w:rsid w:val="000A48CD"/>
    <w:rsid w:val="000A50F4"/>
    <w:rsid w:val="000A53B4"/>
    <w:rsid w:val="000A556B"/>
    <w:rsid w:val="000A611D"/>
    <w:rsid w:val="000A6213"/>
    <w:rsid w:val="000A67F5"/>
    <w:rsid w:val="000A698D"/>
    <w:rsid w:val="000A69BD"/>
    <w:rsid w:val="000A70F9"/>
    <w:rsid w:val="000A7F42"/>
    <w:rsid w:val="000B11BC"/>
    <w:rsid w:val="000B1FF3"/>
    <w:rsid w:val="000B310E"/>
    <w:rsid w:val="000B3753"/>
    <w:rsid w:val="000B4642"/>
    <w:rsid w:val="000B4B76"/>
    <w:rsid w:val="000B56AC"/>
    <w:rsid w:val="000B6BFA"/>
    <w:rsid w:val="000C042F"/>
    <w:rsid w:val="000C0AC4"/>
    <w:rsid w:val="000C10D4"/>
    <w:rsid w:val="000C1845"/>
    <w:rsid w:val="000C1EDE"/>
    <w:rsid w:val="000C2436"/>
    <w:rsid w:val="000C460A"/>
    <w:rsid w:val="000C46B8"/>
    <w:rsid w:val="000C5585"/>
    <w:rsid w:val="000C5B8A"/>
    <w:rsid w:val="000C66C8"/>
    <w:rsid w:val="000C6DA7"/>
    <w:rsid w:val="000C77F5"/>
    <w:rsid w:val="000C7E59"/>
    <w:rsid w:val="000D309C"/>
    <w:rsid w:val="000D42FA"/>
    <w:rsid w:val="000D4B3D"/>
    <w:rsid w:val="000D5F38"/>
    <w:rsid w:val="000D655A"/>
    <w:rsid w:val="000D6A5D"/>
    <w:rsid w:val="000D6F2F"/>
    <w:rsid w:val="000D7810"/>
    <w:rsid w:val="000E0A5C"/>
    <w:rsid w:val="000E1EBE"/>
    <w:rsid w:val="000E24ED"/>
    <w:rsid w:val="000E331F"/>
    <w:rsid w:val="000E3443"/>
    <w:rsid w:val="000E39EC"/>
    <w:rsid w:val="000E3D64"/>
    <w:rsid w:val="000E4D57"/>
    <w:rsid w:val="000E6940"/>
    <w:rsid w:val="000F0608"/>
    <w:rsid w:val="000F1031"/>
    <w:rsid w:val="000F2A12"/>
    <w:rsid w:val="000F2C5F"/>
    <w:rsid w:val="000F450E"/>
    <w:rsid w:val="000F46BD"/>
    <w:rsid w:val="000F5ADE"/>
    <w:rsid w:val="000F734C"/>
    <w:rsid w:val="0010028D"/>
    <w:rsid w:val="00101BA8"/>
    <w:rsid w:val="00101CF8"/>
    <w:rsid w:val="001029C3"/>
    <w:rsid w:val="00103053"/>
    <w:rsid w:val="00103161"/>
    <w:rsid w:val="001037C2"/>
    <w:rsid w:val="001037D6"/>
    <w:rsid w:val="0010479A"/>
    <w:rsid w:val="00104D68"/>
    <w:rsid w:val="001056EB"/>
    <w:rsid w:val="00107154"/>
    <w:rsid w:val="00107D99"/>
    <w:rsid w:val="00110450"/>
    <w:rsid w:val="00110C7E"/>
    <w:rsid w:val="001132A1"/>
    <w:rsid w:val="0011384A"/>
    <w:rsid w:val="00114334"/>
    <w:rsid w:val="001144D9"/>
    <w:rsid w:val="00115208"/>
    <w:rsid w:val="00115CF5"/>
    <w:rsid w:val="00115FFB"/>
    <w:rsid w:val="00116042"/>
    <w:rsid w:val="0011756F"/>
    <w:rsid w:val="00117767"/>
    <w:rsid w:val="00117BBE"/>
    <w:rsid w:val="00117EB7"/>
    <w:rsid w:val="00120927"/>
    <w:rsid w:val="00121551"/>
    <w:rsid w:val="00122AD3"/>
    <w:rsid w:val="00122C32"/>
    <w:rsid w:val="00122FEC"/>
    <w:rsid w:val="0012440A"/>
    <w:rsid w:val="00124B6C"/>
    <w:rsid w:val="00124F56"/>
    <w:rsid w:val="00125B7B"/>
    <w:rsid w:val="00125F17"/>
    <w:rsid w:val="00125F4D"/>
    <w:rsid w:val="00126D8E"/>
    <w:rsid w:val="001271AE"/>
    <w:rsid w:val="00130315"/>
    <w:rsid w:val="00131744"/>
    <w:rsid w:val="001325D6"/>
    <w:rsid w:val="00132625"/>
    <w:rsid w:val="001328AC"/>
    <w:rsid w:val="001335F6"/>
    <w:rsid w:val="0013439E"/>
    <w:rsid w:val="001346A9"/>
    <w:rsid w:val="00136D92"/>
    <w:rsid w:val="00140857"/>
    <w:rsid w:val="00140CF3"/>
    <w:rsid w:val="001435A3"/>
    <w:rsid w:val="00145B3A"/>
    <w:rsid w:val="00145EA9"/>
    <w:rsid w:val="00147364"/>
    <w:rsid w:val="00147547"/>
    <w:rsid w:val="001475E7"/>
    <w:rsid w:val="0014773E"/>
    <w:rsid w:val="00147CD7"/>
    <w:rsid w:val="00151074"/>
    <w:rsid w:val="00151B2A"/>
    <w:rsid w:val="00151C37"/>
    <w:rsid w:val="0015471B"/>
    <w:rsid w:val="00160A74"/>
    <w:rsid w:val="00161A38"/>
    <w:rsid w:val="00161EF4"/>
    <w:rsid w:val="00162400"/>
    <w:rsid w:val="00162A25"/>
    <w:rsid w:val="00162A45"/>
    <w:rsid w:val="0016361D"/>
    <w:rsid w:val="001667C2"/>
    <w:rsid w:val="00166E6E"/>
    <w:rsid w:val="00167190"/>
    <w:rsid w:val="00167311"/>
    <w:rsid w:val="001675A1"/>
    <w:rsid w:val="001679C6"/>
    <w:rsid w:val="001710B7"/>
    <w:rsid w:val="001720DC"/>
    <w:rsid w:val="001727BC"/>
    <w:rsid w:val="001729F8"/>
    <w:rsid w:val="00173D35"/>
    <w:rsid w:val="001747ED"/>
    <w:rsid w:val="00175518"/>
    <w:rsid w:val="0017586A"/>
    <w:rsid w:val="00175D5B"/>
    <w:rsid w:val="0017610F"/>
    <w:rsid w:val="00176416"/>
    <w:rsid w:val="00176916"/>
    <w:rsid w:val="00180AE9"/>
    <w:rsid w:val="00181317"/>
    <w:rsid w:val="001820E7"/>
    <w:rsid w:val="0018234D"/>
    <w:rsid w:val="0018431F"/>
    <w:rsid w:val="00184DC9"/>
    <w:rsid w:val="0018515F"/>
    <w:rsid w:val="00185216"/>
    <w:rsid w:val="00186905"/>
    <w:rsid w:val="00186CA5"/>
    <w:rsid w:val="001870BB"/>
    <w:rsid w:val="001871BD"/>
    <w:rsid w:val="0018780A"/>
    <w:rsid w:val="00187B07"/>
    <w:rsid w:val="00187F6A"/>
    <w:rsid w:val="00190E74"/>
    <w:rsid w:val="00191247"/>
    <w:rsid w:val="0019138B"/>
    <w:rsid w:val="0019156D"/>
    <w:rsid w:val="00191D26"/>
    <w:rsid w:val="00191F21"/>
    <w:rsid w:val="00193629"/>
    <w:rsid w:val="00193FB1"/>
    <w:rsid w:val="001943F6"/>
    <w:rsid w:val="001947EF"/>
    <w:rsid w:val="00195337"/>
    <w:rsid w:val="001954BF"/>
    <w:rsid w:val="00195883"/>
    <w:rsid w:val="00195E20"/>
    <w:rsid w:val="001961B4"/>
    <w:rsid w:val="00197C26"/>
    <w:rsid w:val="00197E17"/>
    <w:rsid w:val="00197E51"/>
    <w:rsid w:val="001A0291"/>
    <w:rsid w:val="001A162A"/>
    <w:rsid w:val="001A7132"/>
    <w:rsid w:val="001A7327"/>
    <w:rsid w:val="001A767B"/>
    <w:rsid w:val="001A7847"/>
    <w:rsid w:val="001A78A5"/>
    <w:rsid w:val="001B0E13"/>
    <w:rsid w:val="001B0F0E"/>
    <w:rsid w:val="001B1214"/>
    <w:rsid w:val="001B1387"/>
    <w:rsid w:val="001B1B84"/>
    <w:rsid w:val="001B1D36"/>
    <w:rsid w:val="001B2A2B"/>
    <w:rsid w:val="001B5945"/>
    <w:rsid w:val="001B6876"/>
    <w:rsid w:val="001B7660"/>
    <w:rsid w:val="001C10BA"/>
    <w:rsid w:val="001C301F"/>
    <w:rsid w:val="001C3597"/>
    <w:rsid w:val="001C366A"/>
    <w:rsid w:val="001C50E5"/>
    <w:rsid w:val="001C5A15"/>
    <w:rsid w:val="001C5E73"/>
    <w:rsid w:val="001C6AE1"/>
    <w:rsid w:val="001C75EF"/>
    <w:rsid w:val="001C7C2F"/>
    <w:rsid w:val="001C7C4C"/>
    <w:rsid w:val="001C7D4E"/>
    <w:rsid w:val="001C7E44"/>
    <w:rsid w:val="001D0B6F"/>
    <w:rsid w:val="001D1C37"/>
    <w:rsid w:val="001D2809"/>
    <w:rsid w:val="001D3F68"/>
    <w:rsid w:val="001D7F1C"/>
    <w:rsid w:val="001E04D8"/>
    <w:rsid w:val="001E1228"/>
    <w:rsid w:val="001E2B54"/>
    <w:rsid w:val="001E2D9C"/>
    <w:rsid w:val="001E389E"/>
    <w:rsid w:val="001E5DCA"/>
    <w:rsid w:val="001E6062"/>
    <w:rsid w:val="001E645F"/>
    <w:rsid w:val="001E7112"/>
    <w:rsid w:val="001E7580"/>
    <w:rsid w:val="001E7709"/>
    <w:rsid w:val="001F1DE2"/>
    <w:rsid w:val="001F21C4"/>
    <w:rsid w:val="001F2445"/>
    <w:rsid w:val="001F3BA2"/>
    <w:rsid w:val="001F41D8"/>
    <w:rsid w:val="001F4582"/>
    <w:rsid w:val="001F4745"/>
    <w:rsid w:val="001F4907"/>
    <w:rsid w:val="001F5194"/>
    <w:rsid w:val="001F6B29"/>
    <w:rsid w:val="001F792A"/>
    <w:rsid w:val="002008AB"/>
    <w:rsid w:val="0020154E"/>
    <w:rsid w:val="0020317B"/>
    <w:rsid w:val="0020407D"/>
    <w:rsid w:val="00204981"/>
    <w:rsid w:val="00206171"/>
    <w:rsid w:val="00206C44"/>
    <w:rsid w:val="00210372"/>
    <w:rsid w:val="00210F63"/>
    <w:rsid w:val="002110F8"/>
    <w:rsid w:val="0021153C"/>
    <w:rsid w:val="0021168D"/>
    <w:rsid w:val="00211E30"/>
    <w:rsid w:val="00212308"/>
    <w:rsid w:val="002123C9"/>
    <w:rsid w:val="00212904"/>
    <w:rsid w:val="0021299A"/>
    <w:rsid w:val="00213AB6"/>
    <w:rsid w:val="002141C0"/>
    <w:rsid w:val="0021421D"/>
    <w:rsid w:val="002148A2"/>
    <w:rsid w:val="00215104"/>
    <w:rsid w:val="00216066"/>
    <w:rsid w:val="00216517"/>
    <w:rsid w:val="0021686B"/>
    <w:rsid w:val="00216C84"/>
    <w:rsid w:val="002179B0"/>
    <w:rsid w:val="002202EB"/>
    <w:rsid w:val="00220514"/>
    <w:rsid w:val="00220CB7"/>
    <w:rsid w:val="0022174B"/>
    <w:rsid w:val="002218DA"/>
    <w:rsid w:val="0022472C"/>
    <w:rsid w:val="0022527B"/>
    <w:rsid w:val="00225381"/>
    <w:rsid w:val="002257C8"/>
    <w:rsid w:val="00226643"/>
    <w:rsid w:val="00232033"/>
    <w:rsid w:val="002345E2"/>
    <w:rsid w:val="00234FD1"/>
    <w:rsid w:val="00234FE4"/>
    <w:rsid w:val="00235486"/>
    <w:rsid w:val="002357DC"/>
    <w:rsid w:val="00236E6F"/>
    <w:rsid w:val="0023714E"/>
    <w:rsid w:val="0023790E"/>
    <w:rsid w:val="00237EB0"/>
    <w:rsid w:val="002408EC"/>
    <w:rsid w:val="0024324A"/>
    <w:rsid w:val="00243A67"/>
    <w:rsid w:val="00243CC9"/>
    <w:rsid w:val="00246498"/>
    <w:rsid w:val="0024665F"/>
    <w:rsid w:val="00246978"/>
    <w:rsid w:val="0024782C"/>
    <w:rsid w:val="00247BDC"/>
    <w:rsid w:val="00254049"/>
    <w:rsid w:val="00254E2B"/>
    <w:rsid w:val="00254F1A"/>
    <w:rsid w:val="002557F6"/>
    <w:rsid w:val="00256C28"/>
    <w:rsid w:val="00256DBB"/>
    <w:rsid w:val="00257917"/>
    <w:rsid w:val="00257C93"/>
    <w:rsid w:val="00260E17"/>
    <w:rsid w:val="00260F04"/>
    <w:rsid w:val="00261676"/>
    <w:rsid w:val="002629D9"/>
    <w:rsid w:val="002649B7"/>
    <w:rsid w:val="002654F0"/>
    <w:rsid w:val="00266C5A"/>
    <w:rsid w:val="0026710C"/>
    <w:rsid w:val="002675CE"/>
    <w:rsid w:val="00270EBE"/>
    <w:rsid w:val="00271D1B"/>
    <w:rsid w:val="00271E7F"/>
    <w:rsid w:val="00272432"/>
    <w:rsid w:val="002737D7"/>
    <w:rsid w:val="00275064"/>
    <w:rsid w:val="00275112"/>
    <w:rsid w:val="00276D9C"/>
    <w:rsid w:val="00277744"/>
    <w:rsid w:val="00277D87"/>
    <w:rsid w:val="0028094F"/>
    <w:rsid w:val="0028140B"/>
    <w:rsid w:val="002816B3"/>
    <w:rsid w:val="00282C51"/>
    <w:rsid w:val="00284946"/>
    <w:rsid w:val="00285E88"/>
    <w:rsid w:val="0028719E"/>
    <w:rsid w:val="002874DE"/>
    <w:rsid w:val="00287C2B"/>
    <w:rsid w:val="00291AFE"/>
    <w:rsid w:val="00291D87"/>
    <w:rsid w:val="00292F8C"/>
    <w:rsid w:val="002935AF"/>
    <w:rsid w:val="002938C7"/>
    <w:rsid w:val="00294BBD"/>
    <w:rsid w:val="00295F3E"/>
    <w:rsid w:val="00297EC2"/>
    <w:rsid w:val="002A0353"/>
    <w:rsid w:val="002A0782"/>
    <w:rsid w:val="002A161A"/>
    <w:rsid w:val="002A25C4"/>
    <w:rsid w:val="002A2FE7"/>
    <w:rsid w:val="002A47DB"/>
    <w:rsid w:val="002A5126"/>
    <w:rsid w:val="002A55E4"/>
    <w:rsid w:val="002A63C6"/>
    <w:rsid w:val="002A7349"/>
    <w:rsid w:val="002A7862"/>
    <w:rsid w:val="002B04D9"/>
    <w:rsid w:val="002B0BC7"/>
    <w:rsid w:val="002B0D05"/>
    <w:rsid w:val="002B1692"/>
    <w:rsid w:val="002B18CA"/>
    <w:rsid w:val="002B2047"/>
    <w:rsid w:val="002B3D7F"/>
    <w:rsid w:val="002B4E53"/>
    <w:rsid w:val="002B51C3"/>
    <w:rsid w:val="002B6F3B"/>
    <w:rsid w:val="002B6FAD"/>
    <w:rsid w:val="002C0EDD"/>
    <w:rsid w:val="002C113C"/>
    <w:rsid w:val="002C1473"/>
    <w:rsid w:val="002C1581"/>
    <w:rsid w:val="002C1A63"/>
    <w:rsid w:val="002C1C1C"/>
    <w:rsid w:val="002C1E29"/>
    <w:rsid w:val="002C335C"/>
    <w:rsid w:val="002C3D5E"/>
    <w:rsid w:val="002C51EA"/>
    <w:rsid w:val="002C5DF8"/>
    <w:rsid w:val="002C69BD"/>
    <w:rsid w:val="002C6E24"/>
    <w:rsid w:val="002C722B"/>
    <w:rsid w:val="002D0563"/>
    <w:rsid w:val="002D058A"/>
    <w:rsid w:val="002D0639"/>
    <w:rsid w:val="002D0F3B"/>
    <w:rsid w:val="002D11DF"/>
    <w:rsid w:val="002D13FB"/>
    <w:rsid w:val="002D1F05"/>
    <w:rsid w:val="002D2016"/>
    <w:rsid w:val="002D28F5"/>
    <w:rsid w:val="002D31CF"/>
    <w:rsid w:val="002D48FE"/>
    <w:rsid w:val="002D4BE7"/>
    <w:rsid w:val="002D5017"/>
    <w:rsid w:val="002D5DF2"/>
    <w:rsid w:val="002D7EA5"/>
    <w:rsid w:val="002E0574"/>
    <w:rsid w:val="002E0F12"/>
    <w:rsid w:val="002E107C"/>
    <w:rsid w:val="002E20B9"/>
    <w:rsid w:val="002E284F"/>
    <w:rsid w:val="002E2D60"/>
    <w:rsid w:val="002E3C93"/>
    <w:rsid w:val="002E4633"/>
    <w:rsid w:val="002E5C50"/>
    <w:rsid w:val="002E6B41"/>
    <w:rsid w:val="002F1199"/>
    <w:rsid w:val="002F2310"/>
    <w:rsid w:val="002F2D34"/>
    <w:rsid w:val="002F2D45"/>
    <w:rsid w:val="002F43F1"/>
    <w:rsid w:val="002F48D5"/>
    <w:rsid w:val="002F6B33"/>
    <w:rsid w:val="002F6E79"/>
    <w:rsid w:val="002F70D8"/>
    <w:rsid w:val="002F714B"/>
    <w:rsid w:val="002F7324"/>
    <w:rsid w:val="002F7749"/>
    <w:rsid w:val="002F784A"/>
    <w:rsid w:val="002F7E35"/>
    <w:rsid w:val="00301596"/>
    <w:rsid w:val="00301B68"/>
    <w:rsid w:val="003034AE"/>
    <w:rsid w:val="00303FFC"/>
    <w:rsid w:val="00305F92"/>
    <w:rsid w:val="003060C0"/>
    <w:rsid w:val="00306D63"/>
    <w:rsid w:val="00306DFF"/>
    <w:rsid w:val="00310B7D"/>
    <w:rsid w:val="00310D7A"/>
    <w:rsid w:val="003115A1"/>
    <w:rsid w:val="00311CEE"/>
    <w:rsid w:val="003140B5"/>
    <w:rsid w:val="003144F8"/>
    <w:rsid w:val="00314872"/>
    <w:rsid w:val="00314E0B"/>
    <w:rsid w:val="00314F7C"/>
    <w:rsid w:val="00320A19"/>
    <w:rsid w:val="00320C67"/>
    <w:rsid w:val="00320F76"/>
    <w:rsid w:val="00321918"/>
    <w:rsid w:val="00321D39"/>
    <w:rsid w:val="00323369"/>
    <w:rsid w:val="00323AD5"/>
    <w:rsid w:val="00324A22"/>
    <w:rsid w:val="003259BB"/>
    <w:rsid w:val="00326812"/>
    <w:rsid w:val="00326E13"/>
    <w:rsid w:val="00326ECD"/>
    <w:rsid w:val="00327049"/>
    <w:rsid w:val="00327D5C"/>
    <w:rsid w:val="00332035"/>
    <w:rsid w:val="003324BD"/>
    <w:rsid w:val="003325B7"/>
    <w:rsid w:val="00333083"/>
    <w:rsid w:val="00333B92"/>
    <w:rsid w:val="0033431D"/>
    <w:rsid w:val="00335084"/>
    <w:rsid w:val="003352F8"/>
    <w:rsid w:val="00336B3A"/>
    <w:rsid w:val="00336E54"/>
    <w:rsid w:val="00337121"/>
    <w:rsid w:val="00340A25"/>
    <w:rsid w:val="00340B9E"/>
    <w:rsid w:val="00340CED"/>
    <w:rsid w:val="0034124C"/>
    <w:rsid w:val="003429CB"/>
    <w:rsid w:val="0034394D"/>
    <w:rsid w:val="00344A44"/>
    <w:rsid w:val="00344CAA"/>
    <w:rsid w:val="00345771"/>
    <w:rsid w:val="003460F3"/>
    <w:rsid w:val="003468DE"/>
    <w:rsid w:val="00346D7F"/>
    <w:rsid w:val="00350799"/>
    <w:rsid w:val="003515B3"/>
    <w:rsid w:val="00351DB7"/>
    <w:rsid w:val="00351F8B"/>
    <w:rsid w:val="00352B6D"/>
    <w:rsid w:val="00352BC4"/>
    <w:rsid w:val="00353CF4"/>
    <w:rsid w:val="00355126"/>
    <w:rsid w:val="00356268"/>
    <w:rsid w:val="0035641C"/>
    <w:rsid w:val="00356469"/>
    <w:rsid w:val="0035651F"/>
    <w:rsid w:val="00356B04"/>
    <w:rsid w:val="00356DB7"/>
    <w:rsid w:val="00356EA9"/>
    <w:rsid w:val="00356ED4"/>
    <w:rsid w:val="00360A63"/>
    <w:rsid w:val="00360CC3"/>
    <w:rsid w:val="0036164A"/>
    <w:rsid w:val="00363A02"/>
    <w:rsid w:val="00364C7E"/>
    <w:rsid w:val="00364DA7"/>
    <w:rsid w:val="00365B8E"/>
    <w:rsid w:val="00366256"/>
    <w:rsid w:val="003667E2"/>
    <w:rsid w:val="00366F5B"/>
    <w:rsid w:val="00367096"/>
    <w:rsid w:val="00367E77"/>
    <w:rsid w:val="00367FB2"/>
    <w:rsid w:val="00370540"/>
    <w:rsid w:val="00371FC5"/>
    <w:rsid w:val="00372938"/>
    <w:rsid w:val="00374772"/>
    <w:rsid w:val="00374EDC"/>
    <w:rsid w:val="00375CA8"/>
    <w:rsid w:val="00376B3E"/>
    <w:rsid w:val="003775ED"/>
    <w:rsid w:val="003777BB"/>
    <w:rsid w:val="00377835"/>
    <w:rsid w:val="00380675"/>
    <w:rsid w:val="00381166"/>
    <w:rsid w:val="00381E44"/>
    <w:rsid w:val="0038217F"/>
    <w:rsid w:val="00382C79"/>
    <w:rsid w:val="003835C6"/>
    <w:rsid w:val="00384481"/>
    <w:rsid w:val="003846D7"/>
    <w:rsid w:val="00384B1F"/>
    <w:rsid w:val="00384F88"/>
    <w:rsid w:val="00385626"/>
    <w:rsid w:val="0038741E"/>
    <w:rsid w:val="003903CA"/>
    <w:rsid w:val="003908C4"/>
    <w:rsid w:val="0039107E"/>
    <w:rsid w:val="0039145B"/>
    <w:rsid w:val="00391760"/>
    <w:rsid w:val="003919EB"/>
    <w:rsid w:val="003927D6"/>
    <w:rsid w:val="0039285A"/>
    <w:rsid w:val="003929C4"/>
    <w:rsid w:val="00392ABD"/>
    <w:rsid w:val="003935A2"/>
    <w:rsid w:val="00393677"/>
    <w:rsid w:val="00394A4C"/>
    <w:rsid w:val="00394B09"/>
    <w:rsid w:val="00395115"/>
    <w:rsid w:val="00396161"/>
    <w:rsid w:val="003973F4"/>
    <w:rsid w:val="00397B85"/>
    <w:rsid w:val="003A03D1"/>
    <w:rsid w:val="003A0908"/>
    <w:rsid w:val="003A1082"/>
    <w:rsid w:val="003A18E0"/>
    <w:rsid w:val="003A1BF8"/>
    <w:rsid w:val="003A241F"/>
    <w:rsid w:val="003A2E4E"/>
    <w:rsid w:val="003A3011"/>
    <w:rsid w:val="003A3A21"/>
    <w:rsid w:val="003A401B"/>
    <w:rsid w:val="003A4860"/>
    <w:rsid w:val="003A5522"/>
    <w:rsid w:val="003A55C7"/>
    <w:rsid w:val="003A5AD0"/>
    <w:rsid w:val="003A5D38"/>
    <w:rsid w:val="003A6986"/>
    <w:rsid w:val="003A6F72"/>
    <w:rsid w:val="003A77B7"/>
    <w:rsid w:val="003A7B8B"/>
    <w:rsid w:val="003B02A5"/>
    <w:rsid w:val="003B02DD"/>
    <w:rsid w:val="003B058D"/>
    <w:rsid w:val="003B0FBE"/>
    <w:rsid w:val="003B1EF2"/>
    <w:rsid w:val="003B3023"/>
    <w:rsid w:val="003B7BE5"/>
    <w:rsid w:val="003C1407"/>
    <w:rsid w:val="003C17EF"/>
    <w:rsid w:val="003C1A52"/>
    <w:rsid w:val="003C1BAC"/>
    <w:rsid w:val="003C1E71"/>
    <w:rsid w:val="003C35DE"/>
    <w:rsid w:val="003C3DA6"/>
    <w:rsid w:val="003C6AE7"/>
    <w:rsid w:val="003D1547"/>
    <w:rsid w:val="003D2D16"/>
    <w:rsid w:val="003D2D89"/>
    <w:rsid w:val="003D58F4"/>
    <w:rsid w:val="003D60A9"/>
    <w:rsid w:val="003D6D18"/>
    <w:rsid w:val="003D7780"/>
    <w:rsid w:val="003D7DC5"/>
    <w:rsid w:val="003D7FCC"/>
    <w:rsid w:val="003E1CB3"/>
    <w:rsid w:val="003E2043"/>
    <w:rsid w:val="003E2523"/>
    <w:rsid w:val="003E2633"/>
    <w:rsid w:val="003E4EA9"/>
    <w:rsid w:val="003E5581"/>
    <w:rsid w:val="003E5655"/>
    <w:rsid w:val="003E61DB"/>
    <w:rsid w:val="003E6554"/>
    <w:rsid w:val="003E6592"/>
    <w:rsid w:val="003E6E2C"/>
    <w:rsid w:val="003E7614"/>
    <w:rsid w:val="003F1680"/>
    <w:rsid w:val="003F1ADE"/>
    <w:rsid w:val="003F205A"/>
    <w:rsid w:val="003F2EE7"/>
    <w:rsid w:val="003F3309"/>
    <w:rsid w:val="003F700D"/>
    <w:rsid w:val="003F7535"/>
    <w:rsid w:val="003F7536"/>
    <w:rsid w:val="003F7723"/>
    <w:rsid w:val="003F77C6"/>
    <w:rsid w:val="003F793F"/>
    <w:rsid w:val="004001DB"/>
    <w:rsid w:val="004005DB"/>
    <w:rsid w:val="0040109D"/>
    <w:rsid w:val="0040264C"/>
    <w:rsid w:val="00404002"/>
    <w:rsid w:val="004043FA"/>
    <w:rsid w:val="00404706"/>
    <w:rsid w:val="004064C7"/>
    <w:rsid w:val="00406AA7"/>
    <w:rsid w:val="00406DE5"/>
    <w:rsid w:val="00406E9B"/>
    <w:rsid w:val="00407CC6"/>
    <w:rsid w:val="004102BD"/>
    <w:rsid w:val="0041045A"/>
    <w:rsid w:val="0041089E"/>
    <w:rsid w:val="004118B2"/>
    <w:rsid w:val="004118EF"/>
    <w:rsid w:val="00411DB1"/>
    <w:rsid w:val="00413ECE"/>
    <w:rsid w:val="00415B33"/>
    <w:rsid w:val="00416790"/>
    <w:rsid w:val="00417496"/>
    <w:rsid w:val="00417588"/>
    <w:rsid w:val="00421572"/>
    <w:rsid w:val="00421B9D"/>
    <w:rsid w:val="0042221E"/>
    <w:rsid w:val="004225CE"/>
    <w:rsid w:val="00422E46"/>
    <w:rsid w:val="00423467"/>
    <w:rsid w:val="00424C97"/>
    <w:rsid w:val="00426289"/>
    <w:rsid w:val="00427093"/>
    <w:rsid w:val="004271CD"/>
    <w:rsid w:val="00427EFE"/>
    <w:rsid w:val="00427F6F"/>
    <w:rsid w:val="00430112"/>
    <w:rsid w:val="00430B7E"/>
    <w:rsid w:val="0043187B"/>
    <w:rsid w:val="00432D28"/>
    <w:rsid w:val="004335B9"/>
    <w:rsid w:val="004354C7"/>
    <w:rsid w:val="0043571F"/>
    <w:rsid w:val="004357BA"/>
    <w:rsid w:val="00435B85"/>
    <w:rsid w:val="00436665"/>
    <w:rsid w:val="0043735D"/>
    <w:rsid w:val="004418D0"/>
    <w:rsid w:val="00443014"/>
    <w:rsid w:val="0044469F"/>
    <w:rsid w:val="00444D42"/>
    <w:rsid w:val="00445A9C"/>
    <w:rsid w:val="00446630"/>
    <w:rsid w:val="0044755D"/>
    <w:rsid w:val="00447AF5"/>
    <w:rsid w:val="00450395"/>
    <w:rsid w:val="00451DE5"/>
    <w:rsid w:val="00452DE6"/>
    <w:rsid w:val="00453480"/>
    <w:rsid w:val="00454159"/>
    <w:rsid w:val="00454771"/>
    <w:rsid w:val="004549D0"/>
    <w:rsid w:val="00454CBC"/>
    <w:rsid w:val="00455BB8"/>
    <w:rsid w:val="00455DAC"/>
    <w:rsid w:val="00462066"/>
    <w:rsid w:val="00462F04"/>
    <w:rsid w:val="0046380F"/>
    <w:rsid w:val="00464932"/>
    <w:rsid w:val="00465C64"/>
    <w:rsid w:val="00467554"/>
    <w:rsid w:val="00470125"/>
    <w:rsid w:val="0047166E"/>
    <w:rsid w:val="00471EDC"/>
    <w:rsid w:val="0047223F"/>
    <w:rsid w:val="00472A75"/>
    <w:rsid w:val="00472F7C"/>
    <w:rsid w:val="0047333A"/>
    <w:rsid w:val="00473FE0"/>
    <w:rsid w:val="004747D2"/>
    <w:rsid w:val="004751C6"/>
    <w:rsid w:val="00475388"/>
    <w:rsid w:val="00475C8F"/>
    <w:rsid w:val="00475F5E"/>
    <w:rsid w:val="00476FDA"/>
    <w:rsid w:val="0048130E"/>
    <w:rsid w:val="00481F9F"/>
    <w:rsid w:val="00482843"/>
    <w:rsid w:val="00482A62"/>
    <w:rsid w:val="00483799"/>
    <w:rsid w:val="00486104"/>
    <w:rsid w:val="004862A6"/>
    <w:rsid w:val="004863B9"/>
    <w:rsid w:val="004869D6"/>
    <w:rsid w:val="00486A99"/>
    <w:rsid w:val="00486BA1"/>
    <w:rsid w:val="004872F0"/>
    <w:rsid w:val="00487591"/>
    <w:rsid w:val="00487C61"/>
    <w:rsid w:val="00491973"/>
    <w:rsid w:val="0049264A"/>
    <w:rsid w:val="00492CF9"/>
    <w:rsid w:val="00493AE1"/>
    <w:rsid w:val="00495EC6"/>
    <w:rsid w:val="00496E53"/>
    <w:rsid w:val="004974BF"/>
    <w:rsid w:val="004A0562"/>
    <w:rsid w:val="004A2BA9"/>
    <w:rsid w:val="004A3348"/>
    <w:rsid w:val="004A33D7"/>
    <w:rsid w:val="004A3D05"/>
    <w:rsid w:val="004A3D57"/>
    <w:rsid w:val="004A470F"/>
    <w:rsid w:val="004A4848"/>
    <w:rsid w:val="004A51B4"/>
    <w:rsid w:val="004A5393"/>
    <w:rsid w:val="004A6342"/>
    <w:rsid w:val="004A6653"/>
    <w:rsid w:val="004A6B92"/>
    <w:rsid w:val="004A79B6"/>
    <w:rsid w:val="004B1F11"/>
    <w:rsid w:val="004B287A"/>
    <w:rsid w:val="004B291A"/>
    <w:rsid w:val="004B313B"/>
    <w:rsid w:val="004B4466"/>
    <w:rsid w:val="004B44AF"/>
    <w:rsid w:val="004B4824"/>
    <w:rsid w:val="004B4AE5"/>
    <w:rsid w:val="004B4BC8"/>
    <w:rsid w:val="004B50BA"/>
    <w:rsid w:val="004B7A49"/>
    <w:rsid w:val="004C0127"/>
    <w:rsid w:val="004C0612"/>
    <w:rsid w:val="004C1935"/>
    <w:rsid w:val="004C214F"/>
    <w:rsid w:val="004C2A33"/>
    <w:rsid w:val="004C31E6"/>
    <w:rsid w:val="004C48A0"/>
    <w:rsid w:val="004C55C1"/>
    <w:rsid w:val="004C639B"/>
    <w:rsid w:val="004C65AD"/>
    <w:rsid w:val="004C7840"/>
    <w:rsid w:val="004C7866"/>
    <w:rsid w:val="004C7EB0"/>
    <w:rsid w:val="004D017B"/>
    <w:rsid w:val="004D043E"/>
    <w:rsid w:val="004D24D9"/>
    <w:rsid w:val="004D24F1"/>
    <w:rsid w:val="004D2900"/>
    <w:rsid w:val="004D2B7A"/>
    <w:rsid w:val="004D4A4C"/>
    <w:rsid w:val="004D52FC"/>
    <w:rsid w:val="004D5618"/>
    <w:rsid w:val="004D5B45"/>
    <w:rsid w:val="004D654A"/>
    <w:rsid w:val="004D6A24"/>
    <w:rsid w:val="004D7212"/>
    <w:rsid w:val="004D7928"/>
    <w:rsid w:val="004D7F61"/>
    <w:rsid w:val="004D7FA1"/>
    <w:rsid w:val="004D7FA9"/>
    <w:rsid w:val="004E0703"/>
    <w:rsid w:val="004E1D14"/>
    <w:rsid w:val="004E46A9"/>
    <w:rsid w:val="004E52B8"/>
    <w:rsid w:val="004E5593"/>
    <w:rsid w:val="004E7816"/>
    <w:rsid w:val="004F00FF"/>
    <w:rsid w:val="004F09D6"/>
    <w:rsid w:val="004F1BD2"/>
    <w:rsid w:val="004F224A"/>
    <w:rsid w:val="004F2ACB"/>
    <w:rsid w:val="004F360E"/>
    <w:rsid w:val="005007A2"/>
    <w:rsid w:val="00501A9F"/>
    <w:rsid w:val="005021D1"/>
    <w:rsid w:val="0050327A"/>
    <w:rsid w:val="00503416"/>
    <w:rsid w:val="00504183"/>
    <w:rsid w:val="00505CE2"/>
    <w:rsid w:val="00506D9E"/>
    <w:rsid w:val="00507BF0"/>
    <w:rsid w:val="00507CBD"/>
    <w:rsid w:val="00512BDD"/>
    <w:rsid w:val="00512FFB"/>
    <w:rsid w:val="00513A46"/>
    <w:rsid w:val="00513ABA"/>
    <w:rsid w:val="00513B84"/>
    <w:rsid w:val="00514C71"/>
    <w:rsid w:val="00514C83"/>
    <w:rsid w:val="00514DDD"/>
    <w:rsid w:val="00515E82"/>
    <w:rsid w:val="00516FE5"/>
    <w:rsid w:val="00520956"/>
    <w:rsid w:val="005216CB"/>
    <w:rsid w:val="0052184C"/>
    <w:rsid w:val="00521F01"/>
    <w:rsid w:val="005238A9"/>
    <w:rsid w:val="00523A5C"/>
    <w:rsid w:val="005246E0"/>
    <w:rsid w:val="005253BC"/>
    <w:rsid w:val="005266FC"/>
    <w:rsid w:val="00532FAD"/>
    <w:rsid w:val="00534539"/>
    <w:rsid w:val="005346EE"/>
    <w:rsid w:val="00536826"/>
    <w:rsid w:val="00536AAB"/>
    <w:rsid w:val="0053778A"/>
    <w:rsid w:val="005378C9"/>
    <w:rsid w:val="005403BD"/>
    <w:rsid w:val="005404CC"/>
    <w:rsid w:val="005425E2"/>
    <w:rsid w:val="00542C3D"/>
    <w:rsid w:val="00542F8D"/>
    <w:rsid w:val="005430FE"/>
    <w:rsid w:val="00543F32"/>
    <w:rsid w:val="0054678E"/>
    <w:rsid w:val="00546E8E"/>
    <w:rsid w:val="00547441"/>
    <w:rsid w:val="00547702"/>
    <w:rsid w:val="00547B0F"/>
    <w:rsid w:val="0055083A"/>
    <w:rsid w:val="005518F1"/>
    <w:rsid w:val="00551C08"/>
    <w:rsid w:val="005521DE"/>
    <w:rsid w:val="0055242A"/>
    <w:rsid w:val="0055380A"/>
    <w:rsid w:val="005548A4"/>
    <w:rsid w:val="00554BDA"/>
    <w:rsid w:val="005550F6"/>
    <w:rsid w:val="0055544D"/>
    <w:rsid w:val="00557F14"/>
    <w:rsid w:val="00560349"/>
    <w:rsid w:val="005616C0"/>
    <w:rsid w:val="00562D3E"/>
    <w:rsid w:val="00562E49"/>
    <w:rsid w:val="00563238"/>
    <w:rsid w:val="005640D3"/>
    <w:rsid w:val="0056462A"/>
    <w:rsid w:val="00566D2A"/>
    <w:rsid w:val="00566E5F"/>
    <w:rsid w:val="00570C5B"/>
    <w:rsid w:val="00570F56"/>
    <w:rsid w:val="00571EAA"/>
    <w:rsid w:val="00571FAE"/>
    <w:rsid w:val="00572886"/>
    <w:rsid w:val="00573CF7"/>
    <w:rsid w:val="00574EFA"/>
    <w:rsid w:val="00575132"/>
    <w:rsid w:val="00575810"/>
    <w:rsid w:val="00575941"/>
    <w:rsid w:val="005759B6"/>
    <w:rsid w:val="00575CBB"/>
    <w:rsid w:val="0057647E"/>
    <w:rsid w:val="00577390"/>
    <w:rsid w:val="005808BB"/>
    <w:rsid w:val="00585388"/>
    <w:rsid w:val="005853FB"/>
    <w:rsid w:val="00585A26"/>
    <w:rsid w:val="00585D35"/>
    <w:rsid w:val="00586638"/>
    <w:rsid w:val="00586CDB"/>
    <w:rsid w:val="00587D04"/>
    <w:rsid w:val="00587ED0"/>
    <w:rsid w:val="0059018F"/>
    <w:rsid w:val="0059086A"/>
    <w:rsid w:val="00590A4B"/>
    <w:rsid w:val="00590D92"/>
    <w:rsid w:val="00590E26"/>
    <w:rsid w:val="0059109A"/>
    <w:rsid w:val="005913E4"/>
    <w:rsid w:val="005914D9"/>
    <w:rsid w:val="00591837"/>
    <w:rsid w:val="0059222B"/>
    <w:rsid w:val="005934E8"/>
    <w:rsid w:val="005935C2"/>
    <w:rsid w:val="00596355"/>
    <w:rsid w:val="00596DA0"/>
    <w:rsid w:val="005972EA"/>
    <w:rsid w:val="00597485"/>
    <w:rsid w:val="005A0987"/>
    <w:rsid w:val="005A0AF8"/>
    <w:rsid w:val="005A17A9"/>
    <w:rsid w:val="005A3180"/>
    <w:rsid w:val="005A3C04"/>
    <w:rsid w:val="005A41FC"/>
    <w:rsid w:val="005A48BF"/>
    <w:rsid w:val="005A4E3F"/>
    <w:rsid w:val="005A553B"/>
    <w:rsid w:val="005A5C59"/>
    <w:rsid w:val="005A5D2D"/>
    <w:rsid w:val="005A646A"/>
    <w:rsid w:val="005A705B"/>
    <w:rsid w:val="005A7179"/>
    <w:rsid w:val="005A7B46"/>
    <w:rsid w:val="005A7CC0"/>
    <w:rsid w:val="005B02ED"/>
    <w:rsid w:val="005B104F"/>
    <w:rsid w:val="005B185F"/>
    <w:rsid w:val="005B1977"/>
    <w:rsid w:val="005B1A2E"/>
    <w:rsid w:val="005B1E15"/>
    <w:rsid w:val="005B1E47"/>
    <w:rsid w:val="005B2112"/>
    <w:rsid w:val="005B2609"/>
    <w:rsid w:val="005B34B2"/>
    <w:rsid w:val="005B3614"/>
    <w:rsid w:val="005B4212"/>
    <w:rsid w:val="005B4736"/>
    <w:rsid w:val="005B590B"/>
    <w:rsid w:val="005B617B"/>
    <w:rsid w:val="005B7025"/>
    <w:rsid w:val="005C035E"/>
    <w:rsid w:val="005C0532"/>
    <w:rsid w:val="005C0DA1"/>
    <w:rsid w:val="005C3BBF"/>
    <w:rsid w:val="005C4273"/>
    <w:rsid w:val="005C482F"/>
    <w:rsid w:val="005C4EF8"/>
    <w:rsid w:val="005C51A4"/>
    <w:rsid w:val="005C5E5B"/>
    <w:rsid w:val="005C6F6A"/>
    <w:rsid w:val="005C718F"/>
    <w:rsid w:val="005D0A02"/>
    <w:rsid w:val="005D1219"/>
    <w:rsid w:val="005D20D3"/>
    <w:rsid w:val="005D2CC9"/>
    <w:rsid w:val="005D2E6A"/>
    <w:rsid w:val="005D38DF"/>
    <w:rsid w:val="005D46AF"/>
    <w:rsid w:val="005D5425"/>
    <w:rsid w:val="005D5BF3"/>
    <w:rsid w:val="005D6EC7"/>
    <w:rsid w:val="005E044D"/>
    <w:rsid w:val="005E094B"/>
    <w:rsid w:val="005E0A78"/>
    <w:rsid w:val="005E0B14"/>
    <w:rsid w:val="005E166C"/>
    <w:rsid w:val="005E20B7"/>
    <w:rsid w:val="005E5457"/>
    <w:rsid w:val="005E6031"/>
    <w:rsid w:val="005E622B"/>
    <w:rsid w:val="005E709F"/>
    <w:rsid w:val="005E76B0"/>
    <w:rsid w:val="005F05CE"/>
    <w:rsid w:val="005F05CF"/>
    <w:rsid w:val="005F0E9F"/>
    <w:rsid w:val="005F1759"/>
    <w:rsid w:val="005F1EF9"/>
    <w:rsid w:val="005F200B"/>
    <w:rsid w:val="005F3053"/>
    <w:rsid w:val="005F403C"/>
    <w:rsid w:val="005F4C00"/>
    <w:rsid w:val="005F4C08"/>
    <w:rsid w:val="005F4D8E"/>
    <w:rsid w:val="005F5641"/>
    <w:rsid w:val="005F7117"/>
    <w:rsid w:val="0060024D"/>
    <w:rsid w:val="00600695"/>
    <w:rsid w:val="00600AD6"/>
    <w:rsid w:val="00601C80"/>
    <w:rsid w:val="00602B41"/>
    <w:rsid w:val="00602E39"/>
    <w:rsid w:val="00603C45"/>
    <w:rsid w:val="00603E19"/>
    <w:rsid w:val="0060421D"/>
    <w:rsid w:val="0060445F"/>
    <w:rsid w:val="00607953"/>
    <w:rsid w:val="00610050"/>
    <w:rsid w:val="00611998"/>
    <w:rsid w:val="006119C6"/>
    <w:rsid w:val="00614CDA"/>
    <w:rsid w:val="006152AC"/>
    <w:rsid w:val="00615406"/>
    <w:rsid w:val="00616105"/>
    <w:rsid w:val="006166D8"/>
    <w:rsid w:val="00620A76"/>
    <w:rsid w:val="00620B51"/>
    <w:rsid w:val="006210E5"/>
    <w:rsid w:val="00621825"/>
    <w:rsid w:val="006224CD"/>
    <w:rsid w:val="006226FE"/>
    <w:rsid w:val="0062282A"/>
    <w:rsid w:val="0062299E"/>
    <w:rsid w:val="00622ABE"/>
    <w:rsid w:val="00623238"/>
    <w:rsid w:val="006234AA"/>
    <w:rsid w:val="006236FD"/>
    <w:rsid w:val="00624103"/>
    <w:rsid w:val="00626B7B"/>
    <w:rsid w:val="006277F5"/>
    <w:rsid w:val="00630B64"/>
    <w:rsid w:val="006318CB"/>
    <w:rsid w:val="00632319"/>
    <w:rsid w:val="006324C6"/>
    <w:rsid w:val="00632D48"/>
    <w:rsid w:val="00633305"/>
    <w:rsid w:val="006366C9"/>
    <w:rsid w:val="00636E4A"/>
    <w:rsid w:val="00640A17"/>
    <w:rsid w:val="00644079"/>
    <w:rsid w:val="00645815"/>
    <w:rsid w:val="00645818"/>
    <w:rsid w:val="00645871"/>
    <w:rsid w:val="0064597C"/>
    <w:rsid w:val="00646631"/>
    <w:rsid w:val="00646680"/>
    <w:rsid w:val="00646A33"/>
    <w:rsid w:val="00646B78"/>
    <w:rsid w:val="00646DC9"/>
    <w:rsid w:val="00646E95"/>
    <w:rsid w:val="0064751B"/>
    <w:rsid w:val="006475CC"/>
    <w:rsid w:val="00650571"/>
    <w:rsid w:val="006519CE"/>
    <w:rsid w:val="00652D7A"/>
    <w:rsid w:val="0065386D"/>
    <w:rsid w:val="00653BCC"/>
    <w:rsid w:val="00653EED"/>
    <w:rsid w:val="00654303"/>
    <w:rsid w:val="00654E90"/>
    <w:rsid w:val="00655185"/>
    <w:rsid w:val="0065545C"/>
    <w:rsid w:val="006557C0"/>
    <w:rsid w:val="00657B8C"/>
    <w:rsid w:val="006605CA"/>
    <w:rsid w:val="00660D3B"/>
    <w:rsid w:val="0066129A"/>
    <w:rsid w:val="006613EA"/>
    <w:rsid w:val="006622E8"/>
    <w:rsid w:val="00662D55"/>
    <w:rsid w:val="006636DC"/>
    <w:rsid w:val="0066392D"/>
    <w:rsid w:val="00663BE0"/>
    <w:rsid w:val="006646FA"/>
    <w:rsid w:val="006673B6"/>
    <w:rsid w:val="00670BD3"/>
    <w:rsid w:val="006711F8"/>
    <w:rsid w:val="0067184D"/>
    <w:rsid w:val="00671BE3"/>
    <w:rsid w:val="006759AD"/>
    <w:rsid w:val="0067626B"/>
    <w:rsid w:val="006763D8"/>
    <w:rsid w:val="00677B45"/>
    <w:rsid w:val="00680702"/>
    <w:rsid w:val="00681340"/>
    <w:rsid w:val="00682A3C"/>
    <w:rsid w:val="00682E06"/>
    <w:rsid w:val="00682F04"/>
    <w:rsid w:val="006831EC"/>
    <w:rsid w:val="006833BD"/>
    <w:rsid w:val="0068370A"/>
    <w:rsid w:val="006838C8"/>
    <w:rsid w:val="00684BC9"/>
    <w:rsid w:val="006861B4"/>
    <w:rsid w:val="006872B6"/>
    <w:rsid w:val="00687D28"/>
    <w:rsid w:val="006906CC"/>
    <w:rsid w:val="00690A53"/>
    <w:rsid w:val="00692298"/>
    <w:rsid w:val="006926A4"/>
    <w:rsid w:val="00692D5D"/>
    <w:rsid w:val="00693711"/>
    <w:rsid w:val="006952F4"/>
    <w:rsid w:val="00696F21"/>
    <w:rsid w:val="006A0788"/>
    <w:rsid w:val="006A0A38"/>
    <w:rsid w:val="006A13B0"/>
    <w:rsid w:val="006A1F27"/>
    <w:rsid w:val="006A2440"/>
    <w:rsid w:val="006A29A5"/>
    <w:rsid w:val="006A2AC5"/>
    <w:rsid w:val="006A39CA"/>
    <w:rsid w:val="006A450F"/>
    <w:rsid w:val="006A4ED1"/>
    <w:rsid w:val="006A5558"/>
    <w:rsid w:val="006A6413"/>
    <w:rsid w:val="006A7702"/>
    <w:rsid w:val="006A7D61"/>
    <w:rsid w:val="006A7E46"/>
    <w:rsid w:val="006A7FA3"/>
    <w:rsid w:val="006B06BC"/>
    <w:rsid w:val="006B071F"/>
    <w:rsid w:val="006B0758"/>
    <w:rsid w:val="006B1DFB"/>
    <w:rsid w:val="006B244C"/>
    <w:rsid w:val="006B2B27"/>
    <w:rsid w:val="006B2CAA"/>
    <w:rsid w:val="006B2F2C"/>
    <w:rsid w:val="006B3A87"/>
    <w:rsid w:val="006B43B0"/>
    <w:rsid w:val="006B440C"/>
    <w:rsid w:val="006B469E"/>
    <w:rsid w:val="006B602B"/>
    <w:rsid w:val="006B616F"/>
    <w:rsid w:val="006B62F7"/>
    <w:rsid w:val="006B695D"/>
    <w:rsid w:val="006B7133"/>
    <w:rsid w:val="006B72C1"/>
    <w:rsid w:val="006C11FE"/>
    <w:rsid w:val="006C20D7"/>
    <w:rsid w:val="006C3543"/>
    <w:rsid w:val="006C3A1C"/>
    <w:rsid w:val="006C5838"/>
    <w:rsid w:val="006C58DC"/>
    <w:rsid w:val="006C5C64"/>
    <w:rsid w:val="006D0077"/>
    <w:rsid w:val="006D0D1C"/>
    <w:rsid w:val="006D0FC4"/>
    <w:rsid w:val="006D238F"/>
    <w:rsid w:val="006D29AE"/>
    <w:rsid w:val="006D2E71"/>
    <w:rsid w:val="006D4479"/>
    <w:rsid w:val="006D46D1"/>
    <w:rsid w:val="006D47E6"/>
    <w:rsid w:val="006D54BE"/>
    <w:rsid w:val="006D573E"/>
    <w:rsid w:val="006D5E2C"/>
    <w:rsid w:val="006D5F16"/>
    <w:rsid w:val="006D61D0"/>
    <w:rsid w:val="006D6C82"/>
    <w:rsid w:val="006D7824"/>
    <w:rsid w:val="006D7FE4"/>
    <w:rsid w:val="006E0005"/>
    <w:rsid w:val="006E0343"/>
    <w:rsid w:val="006E169E"/>
    <w:rsid w:val="006E2C6D"/>
    <w:rsid w:val="006E2EBF"/>
    <w:rsid w:val="006E2F44"/>
    <w:rsid w:val="006E3024"/>
    <w:rsid w:val="006E31C0"/>
    <w:rsid w:val="006E3A88"/>
    <w:rsid w:val="006E562A"/>
    <w:rsid w:val="006E6738"/>
    <w:rsid w:val="006E6B3E"/>
    <w:rsid w:val="006F0006"/>
    <w:rsid w:val="006F2643"/>
    <w:rsid w:val="006F2EB9"/>
    <w:rsid w:val="006F4B98"/>
    <w:rsid w:val="006F5DBA"/>
    <w:rsid w:val="006F615E"/>
    <w:rsid w:val="006F622A"/>
    <w:rsid w:val="006F6735"/>
    <w:rsid w:val="006F72B9"/>
    <w:rsid w:val="006F7FF2"/>
    <w:rsid w:val="007005A5"/>
    <w:rsid w:val="00700DD0"/>
    <w:rsid w:val="00701629"/>
    <w:rsid w:val="007016F5"/>
    <w:rsid w:val="007032FF"/>
    <w:rsid w:val="00703BB3"/>
    <w:rsid w:val="007040B5"/>
    <w:rsid w:val="0070446F"/>
    <w:rsid w:val="00706A2D"/>
    <w:rsid w:val="00706CE7"/>
    <w:rsid w:val="00710444"/>
    <w:rsid w:val="007110B8"/>
    <w:rsid w:val="00713066"/>
    <w:rsid w:val="00713BFB"/>
    <w:rsid w:val="00714CF8"/>
    <w:rsid w:val="00715808"/>
    <w:rsid w:val="00716090"/>
    <w:rsid w:val="007176E3"/>
    <w:rsid w:val="00717A96"/>
    <w:rsid w:val="00720177"/>
    <w:rsid w:val="007201B9"/>
    <w:rsid w:val="00721FAC"/>
    <w:rsid w:val="007242FF"/>
    <w:rsid w:val="0072636A"/>
    <w:rsid w:val="00726959"/>
    <w:rsid w:val="0072772E"/>
    <w:rsid w:val="00731637"/>
    <w:rsid w:val="00731A91"/>
    <w:rsid w:val="00731CA3"/>
    <w:rsid w:val="00731CC7"/>
    <w:rsid w:val="00732F40"/>
    <w:rsid w:val="00733061"/>
    <w:rsid w:val="007341CF"/>
    <w:rsid w:val="00734D79"/>
    <w:rsid w:val="00735D98"/>
    <w:rsid w:val="00737C6B"/>
    <w:rsid w:val="00737CF2"/>
    <w:rsid w:val="00737D33"/>
    <w:rsid w:val="007406D7"/>
    <w:rsid w:val="00741507"/>
    <w:rsid w:val="0074158F"/>
    <w:rsid w:val="00741869"/>
    <w:rsid w:val="00741BD9"/>
    <w:rsid w:val="00741DC7"/>
    <w:rsid w:val="00742B83"/>
    <w:rsid w:val="00742CAE"/>
    <w:rsid w:val="00743268"/>
    <w:rsid w:val="0074464B"/>
    <w:rsid w:val="00744E7A"/>
    <w:rsid w:val="0074660C"/>
    <w:rsid w:val="00746A99"/>
    <w:rsid w:val="00746CCE"/>
    <w:rsid w:val="007501F5"/>
    <w:rsid w:val="00750646"/>
    <w:rsid w:val="007507B6"/>
    <w:rsid w:val="00750ABB"/>
    <w:rsid w:val="00751459"/>
    <w:rsid w:val="0075148D"/>
    <w:rsid w:val="00751A10"/>
    <w:rsid w:val="0075225A"/>
    <w:rsid w:val="0075290D"/>
    <w:rsid w:val="00752EA5"/>
    <w:rsid w:val="0075333B"/>
    <w:rsid w:val="0075593F"/>
    <w:rsid w:val="00755D3A"/>
    <w:rsid w:val="00755E9D"/>
    <w:rsid w:val="00756B14"/>
    <w:rsid w:val="00757CF6"/>
    <w:rsid w:val="0076161D"/>
    <w:rsid w:val="00761F6C"/>
    <w:rsid w:val="007624DF"/>
    <w:rsid w:val="00762F8D"/>
    <w:rsid w:val="00763A7E"/>
    <w:rsid w:val="00764032"/>
    <w:rsid w:val="00764545"/>
    <w:rsid w:val="00764D6D"/>
    <w:rsid w:val="00765286"/>
    <w:rsid w:val="007658B8"/>
    <w:rsid w:val="0076695D"/>
    <w:rsid w:val="00767D9A"/>
    <w:rsid w:val="0077161A"/>
    <w:rsid w:val="0077178F"/>
    <w:rsid w:val="00771F90"/>
    <w:rsid w:val="00772EFF"/>
    <w:rsid w:val="00773E2E"/>
    <w:rsid w:val="00774137"/>
    <w:rsid w:val="00774665"/>
    <w:rsid w:val="00774731"/>
    <w:rsid w:val="0077492B"/>
    <w:rsid w:val="00774EBD"/>
    <w:rsid w:val="0077514B"/>
    <w:rsid w:val="0077540F"/>
    <w:rsid w:val="00775DAA"/>
    <w:rsid w:val="00775E53"/>
    <w:rsid w:val="007761E1"/>
    <w:rsid w:val="0077641F"/>
    <w:rsid w:val="00776DFE"/>
    <w:rsid w:val="00777656"/>
    <w:rsid w:val="00780601"/>
    <w:rsid w:val="00780C17"/>
    <w:rsid w:val="007814C1"/>
    <w:rsid w:val="0078285F"/>
    <w:rsid w:val="00782FF8"/>
    <w:rsid w:val="007831DA"/>
    <w:rsid w:val="0078376F"/>
    <w:rsid w:val="00783B21"/>
    <w:rsid w:val="0078408F"/>
    <w:rsid w:val="007846C0"/>
    <w:rsid w:val="0078527A"/>
    <w:rsid w:val="00785F97"/>
    <w:rsid w:val="00786082"/>
    <w:rsid w:val="007860AA"/>
    <w:rsid w:val="007860F1"/>
    <w:rsid w:val="007907EF"/>
    <w:rsid w:val="007919E3"/>
    <w:rsid w:val="00791E4E"/>
    <w:rsid w:val="00794C80"/>
    <w:rsid w:val="00795066"/>
    <w:rsid w:val="007957FF"/>
    <w:rsid w:val="007958D8"/>
    <w:rsid w:val="00795EDD"/>
    <w:rsid w:val="00796D50"/>
    <w:rsid w:val="0079767E"/>
    <w:rsid w:val="00797BB6"/>
    <w:rsid w:val="007A012A"/>
    <w:rsid w:val="007A019E"/>
    <w:rsid w:val="007A0207"/>
    <w:rsid w:val="007A14F9"/>
    <w:rsid w:val="007A1818"/>
    <w:rsid w:val="007A2445"/>
    <w:rsid w:val="007A2906"/>
    <w:rsid w:val="007A2FDE"/>
    <w:rsid w:val="007A3068"/>
    <w:rsid w:val="007A33F2"/>
    <w:rsid w:val="007A3A90"/>
    <w:rsid w:val="007A3E69"/>
    <w:rsid w:val="007A6139"/>
    <w:rsid w:val="007B0713"/>
    <w:rsid w:val="007B0A8B"/>
    <w:rsid w:val="007B185C"/>
    <w:rsid w:val="007B18EB"/>
    <w:rsid w:val="007B1908"/>
    <w:rsid w:val="007B1972"/>
    <w:rsid w:val="007B210F"/>
    <w:rsid w:val="007B2811"/>
    <w:rsid w:val="007B2C66"/>
    <w:rsid w:val="007B346A"/>
    <w:rsid w:val="007B4823"/>
    <w:rsid w:val="007B4861"/>
    <w:rsid w:val="007B4B17"/>
    <w:rsid w:val="007B55C1"/>
    <w:rsid w:val="007C1C89"/>
    <w:rsid w:val="007C1F96"/>
    <w:rsid w:val="007C397D"/>
    <w:rsid w:val="007C3A34"/>
    <w:rsid w:val="007C422C"/>
    <w:rsid w:val="007C4F85"/>
    <w:rsid w:val="007C5BDB"/>
    <w:rsid w:val="007C70BD"/>
    <w:rsid w:val="007C73C9"/>
    <w:rsid w:val="007D1D57"/>
    <w:rsid w:val="007D21AC"/>
    <w:rsid w:val="007D385B"/>
    <w:rsid w:val="007D3FED"/>
    <w:rsid w:val="007D41A0"/>
    <w:rsid w:val="007D4AC9"/>
    <w:rsid w:val="007D5183"/>
    <w:rsid w:val="007D63C0"/>
    <w:rsid w:val="007E0314"/>
    <w:rsid w:val="007E250C"/>
    <w:rsid w:val="007E25D2"/>
    <w:rsid w:val="007E281F"/>
    <w:rsid w:val="007E29DA"/>
    <w:rsid w:val="007E3ABB"/>
    <w:rsid w:val="007E4847"/>
    <w:rsid w:val="007E49EA"/>
    <w:rsid w:val="007E5B36"/>
    <w:rsid w:val="007E6B5B"/>
    <w:rsid w:val="007E6E52"/>
    <w:rsid w:val="007E72D9"/>
    <w:rsid w:val="007E7526"/>
    <w:rsid w:val="007E7566"/>
    <w:rsid w:val="007F0DB4"/>
    <w:rsid w:val="007F1433"/>
    <w:rsid w:val="007F329F"/>
    <w:rsid w:val="007F36E0"/>
    <w:rsid w:val="007F3838"/>
    <w:rsid w:val="007F3E3B"/>
    <w:rsid w:val="007F44BF"/>
    <w:rsid w:val="007F4E73"/>
    <w:rsid w:val="007F5199"/>
    <w:rsid w:val="007F57E5"/>
    <w:rsid w:val="007F5F34"/>
    <w:rsid w:val="0080086A"/>
    <w:rsid w:val="00800F5C"/>
    <w:rsid w:val="008033D0"/>
    <w:rsid w:val="0080395C"/>
    <w:rsid w:val="00804516"/>
    <w:rsid w:val="00804CD9"/>
    <w:rsid w:val="0080786D"/>
    <w:rsid w:val="00807D68"/>
    <w:rsid w:val="0081176A"/>
    <w:rsid w:val="0081211E"/>
    <w:rsid w:val="00812E2E"/>
    <w:rsid w:val="00812F09"/>
    <w:rsid w:val="00814046"/>
    <w:rsid w:val="008140E7"/>
    <w:rsid w:val="00814514"/>
    <w:rsid w:val="008148D7"/>
    <w:rsid w:val="00815C2E"/>
    <w:rsid w:val="00816040"/>
    <w:rsid w:val="00816401"/>
    <w:rsid w:val="0081684E"/>
    <w:rsid w:val="0082137B"/>
    <w:rsid w:val="00821757"/>
    <w:rsid w:val="00821AFA"/>
    <w:rsid w:val="008221EE"/>
    <w:rsid w:val="00822B2C"/>
    <w:rsid w:val="00822FF0"/>
    <w:rsid w:val="00823DC1"/>
    <w:rsid w:val="00823F41"/>
    <w:rsid w:val="00824708"/>
    <w:rsid w:val="008255D0"/>
    <w:rsid w:val="008260C4"/>
    <w:rsid w:val="00827244"/>
    <w:rsid w:val="008275E0"/>
    <w:rsid w:val="00830594"/>
    <w:rsid w:val="00830D8F"/>
    <w:rsid w:val="00830DA8"/>
    <w:rsid w:val="008313B1"/>
    <w:rsid w:val="00831A7E"/>
    <w:rsid w:val="0083265B"/>
    <w:rsid w:val="008328FC"/>
    <w:rsid w:val="00832A69"/>
    <w:rsid w:val="00833A7B"/>
    <w:rsid w:val="00834160"/>
    <w:rsid w:val="00835248"/>
    <w:rsid w:val="00836C35"/>
    <w:rsid w:val="00836EA6"/>
    <w:rsid w:val="0083730F"/>
    <w:rsid w:val="00837CDB"/>
    <w:rsid w:val="00841251"/>
    <w:rsid w:val="00843389"/>
    <w:rsid w:val="00843C60"/>
    <w:rsid w:val="00844AF1"/>
    <w:rsid w:val="00844DED"/>
    <w:rsid w:val="00845B7C"/>
    <w:rsid w:val="008463FC"/>
    <w:rsid w:val="008477DE"/>
    <w:rsid w:val="00852129"/>
    <w:rsid w:val="00852974"/>
    <w:rsid w:val="008535EB"/>
    <w:rsid w:val="008557C1"/>
    <w:rsid w:val="0085653E"/>
    <w:rsid w:val="008569AF"/>
    <w:rsid w:val="00857C5B"/>
    <w:rsid w:val="00860ADE"/>
    <w:rsid w:val="00861913"/>
    <w:rsid w:val="00861F37"/>
    <w:rsid w:val="00863CD4"/>
    <w:rsid w:val="00864103"/>
    <w:rsid w:val="00864B01"/>
    <w:rsid w:val="008655DD"/>
    <w:rsid w:val="008679A4"/>
    <w:rsid w:val="0087007F"/>
    <w:rsid w:val="00870319"/>
    <w:rsid w:val="00871605"/>
    <w:rsid w:val="00871FD8"/>
    <w:rsid w:val="00874136"/>
    <w:rsid w:val="008745E4"/>
    <w:rsid w:val="00874FAD"/>
    <w:rsid w:val="0087502F"/>
    <w:rsid w:val="008762B2"/>
    <w:rsid w:val="0087644E"/>
    <w:rsid w:val="00876EE2"/>
    <w:rsid w:val="00877A18"/>
    <w:rsid w:val="00877D60"/>
    <w:rsid w:val="00877F39"/>
    <w:rsid w:val="00880278"/>
    <w:rsid w:val="008806F3"/>
    <w:rsid w:val="00880738"/>
    <w:rsid w:val="00882510"/>
    <w:rsid w:val="00883806"/>
    <w:rsid w:val="00883FE0"/>
    <w:rsid w:val="00884245"/>
    <w:rsid w:val="00884598"/>
    <w:rsid w:val="00884628"/>
    <w:rsid w:val="008869E9"/>
    <w:rsid w:val="00887495"/>
    <w:rsid w:val="00887498"/>
    <w:rsid w:val="0088797B"/>
    <w:rsid w:val="008901D6"/>
    <w:rsid w:val="00891000"/>
    <w:rsid w:val="00891D72"/>
    <w:rsid w:val="00892BFF"/>
    <w:rsid w:val="00892F5E"/>
    <w:rsid w:val="00893F92"/>
    <w:rsid w:val="00894CE8"/>
    <w:rsid w:val="00895887"/>
    <w:rsid w:val="00895B1F"/>
    <w:rsid w:val="00895B23"/>
    <w:rsid w:val="008963B9"/>
    <w:rsid w:val="00896ABB"/>
    <w:rsid w:val="0089724C"/>
    <w:rsid w:val="00897E02"/>
    <w:rsid w:val="008A0452"/>
    <w:rsid w:val="008A08C8"/>
    <w:rsid w:val="008A10C7"/>
    <w:rsid w:val="008A16D3"/>
    <w:rsid w:val="008A1FF3"/>
    <w:rsid w:val="008A264F"/>
    <w:rsid w:val="008A3184"/>
    <w:rsid w:val="008A3CAA"/>
    <w:rsid w:val="008A4CB4"/>
    <w:rsid w:val="008A660F"/>
    <w:rsid w:val="008A79E9"/>
    <w:rsid w:val="008B0C67"/>
    <w:rsid w:val="008B15D1"/>
    <w:rsid w:val="008B1B5C"/>
    <w:rsid w:val="008B3927"/>
    <w:rsid w:val="008B39BD"/>
    <w:rsid w:val="008B4290"/>
    <w:rsid w:val="008B4F4A"/>
    <w:rsid w:val="008B5260"/>
    <w:rsid w:val="008B596E"/>
    <w:rsid w:val="008B5F4C"/>
    <w:rsid w:val="008B6024"/>
    <w:rsid w:val="008B7229"/>
    <w:rsid w:val="008C04F8"/>
    <w:rsid w:val="008C26E2"/>
    <w:rsid w:val="008C4D11"/>
    <w:rsid w:val="008C502A"/>
    <w:rsid w:val="008C65A6"/>
    <w:rsid w:val="008C6D46"/>
    <w:rsid w:val="008C709E"/>
    <w:rsid w:val="008C767D"/>
    <w:rsid w:val="008C7B33"/>
    <w:rsid w:val="008C7B8B"/>
    <w:rsid w:val="008D025C"/>
    <w:rsid w:val="008D0377"/>
    <w:rsid w:val="008D0993"/>
    <w:rsid w:val="008D204A"/>
    <w:rsid w:val="008D2146"/>
    <w:rsid w:val="008D35FF"/>
    <w:rsid w:val="008D4684"/>
    <w:rsid w:val="008D6BB9"/>
    <w:rsid w:val="008D6F60"/>
    <w:rsid w:val="008E008D"/>
    <w:rsid w:val="008E058B"/>
    <w:rsid w:val="008E153E"/>
    <w:rsid w:val="008E2108"/>
    <w:rsid w:val="008E2FBF"/>
    <w:rsid w:val="008E3C65"/>
    <w:rsid w:val="008E3F8F"/>
    <w:rsid w:val="008E47D7"/>
    <w:rsid w:val="008E6DE4"/>
    <w:rsid w:val="008E77E4"/>
    <w:rsid w:val="008F04F9"/>
    <w:rsid w:val="008F0A14"/>
    <w:rsid w:val="008F1498"/>
    <w:rsid w:val="008F315B"/>
    <w:rsid w:val="008F39D3"/>
    <w:rsid w:val="008F3B2F"/>
    <w:rsid w:val="008F4326"/>
    <w:rsid w:val="008F5384"/>
    <w:rsid w:val="008F55D0"/>
    <w:rsid w:val="008F570C"/>
    <w:rsid w:val="008F610B"/>
    <w:rsid w:val="008F6700"/>
    <w:rsid w:val="008F6D8E"/>
    <w:rsid w:val="008F742D"/>
    <w:rsid w:val="00900507"/>
    <w:rsid w:val="00900DA5"/>
    <w:rsid w:val="009010E8"/>
    <w:rsid w:val="009019B3"/>
    <w:rsid w:val="00901A77"/>
    <w:rsid w:val="00901B6F"/>
    <w:rsid w:val="00902AA6"/>
    <w:rsid w:val="00902D3F"/>
    <w:rsid w:val="009034AE"/>
    <w:rsid w:val="0090399E"/>
    <w:rsid w:val="0090632E"/>
    <w:rsid w:val="009068BA"/>
    <w:rsid w:val="00907222"/>
    <w:rsid w:val="00907310"/>
    <w:rsid w:val="00907886"/>
    <w:rsid w:val="00907C4E"/>
    <w:rsid w:val="009118B5"/>
    <w:rsid w:val="009121E5"/>
    <w:rsid w:val="00913E0B"/>
    <w:rsid w:val="00913E25"/>
    <w:rsid w:val="00914A21"/>
    <w:rsid w:val="00915403"/>
    <w:rsid w:val="00917CC6"/>
    <w:rsid w:val="00920B1A"/>
    <w:rsid w:val="009222A4"/>
    <w:rsid w:val="00922476"/>
    <w:rsid w:val="00922B69"/>
    <w:rsid w:val="009234ED"/>
    <w:rsid w:val="009235D2"/>
    <w:rsid w:val="00923DC1"/>
    <w:rsid w:val="0092553E"/>
    <w:rsid w:val="00925E13"/>
    <w:rsid w:val="009270C1"/>
    <w:rsid w:val="00927755"/>
    <w:rsid w:val="00930A18"/>
    <w:rsid w:val="00930CBA"/>
    <w:rsid w:val="00930FFB"/>
    <w:rsid w:val="00931CDB"/>
    <w:rsid w:val="00931DCC"/>
    <w:rsid w:val="00933A0B"/>
    <w:rsid w:val="00933CED"/>
    <w:rsid w:val="00934634"/>
    <w:rsid w:val="00934686"/>
    <w:rsid w:val="00934C03"/>
    <w:rsid w:val="0093520F"/>
    <w:rsid w:val="0093525C"/>
    <w:rsid w:val="009352BB"/>
    <w:rsid w:val="00935877"/>
    <w:rsid w:val="00935C43"/>
    <w:rsid w:val="0093656C"/>
    <w:rsid w:val="00936570"/>
    <w:rsid w:val="00936DF8"/>
    <w:rsid w:val="00937833"/>
    <w:rsid w:val="00937A60"/>
    <w:rsid w:val="009405F9"/>
    <w:rsid w:val="0094080C"/>
    <w:rsid w:val="009414B3"/>
    <w:rsid w:val="0094311B"/>
    <w:rsid w:val="00943B00"/>
    <w:rsid w:val="00943BAA"/>
    <w:rsid w:val="00943D15"/>
    <w:rsid w:val="00943ED7"/>
    <w:rsid w:val="00944EC0"/>
    <w:rsid w:val="0094618F"/>
    <w:rsid w:val="0094651E"/>
    <w:rsid w:val="00946C82"/>
    <w:rsid w:val="00947473"/>
    <w:rsid w:val="00947836"/>
    <w:rsid w:val="00951EF5"/>
    <w:rsid w:val="009527FB"/>
    <w:rsid w:val="009538AC"/>
    <w:rsid w:val="00953B09"/>
    <w:rsid w:val="00953BFD"/>
    <w:rsid w:val="00953C6C"/>
    <w:rsid w:val="009540E6"/>
    <w:rsid w:val="00954F02"/>
    <w:rsid w:val="00955A21"/>
    <w:rsid w:val="00962BF1"/>
    <w:rsid w:val="0096335E"/>
    <w:rsid w:val="00963CA7"/>
    <w:rsid w:val="0096465B"/>
    <w:rsid w:val="00964F39"/>
    <w:rsid w:val="009652D0"/>
    <w:rsid w:val="00965695"/>
    <w:rsid w:val="009661DC"/>
    <w:rsid w:val="009665F6"/>
    <w:rsid w:val="009666DB"/>
    <w:rsid w:val="00970AEC"/>
    <w:rsid w:val="009712A4"/>
    <w:rsid w:val="009716C7"/>
    <w:rsid w:val="009728D3"/>
    <w:rsid w:val="00972976"/>
    <w:rsid w:val="00973321"/>
    <w:rsid w:val="009736FE"/>
    <w:rsid w:val="00974071"/>
    <w:rsid w:val="0097417A"/>
    <w:rsid w:val="009747E1"/>
    <w:rsid w:val="00974A6F"/>
    <w:rsid w:val="00974A86"/>
    <w:rsid w:val="00975BC8"/>
    <w:rsid w:val="00977500"/>
    <w:rsid w:val="009777D5"/>
    <w:rsid w:val="00980924"/>
    <w:rsid w:val="00981F38"/>
    <w:rsid w:val="00984E0C"/>
    <w:rsid w:val="009868EB"/>
    <w:rsid w:val="009905E8"/>
    <w:rsid w:val="009935EC"/>
    <w:rsid w:val="009945CD"/>
    <w:rsid w:val="00994904"/>
    <w:rsid w:val="00994907"/>
    <w:rsid w:val="00994D60"/>
    <w:rsid w:val="00994E5E"/>
    <w:rsid w:val="00994FB5"/>
    <w:rsid w:val="00995B4E"/>
    <w:rsid w:val="009A0934"/>
    <w:rsid w:val="009A0EB9"/>
    <w:rsid w:val="009A1E8A"/>
    <w:rsid w:val="009A23DD"/>
    <w:rsid w:val="009A2FCF"/>
    <w:rsid w:val="009A4564"/>
    <w:rsid w:val="009A481B"/>
    <w:rsid w:val="009A5D81"/>
    <w:rsid w:val="009A5F8B"/>
    <w:rsid w:val="009A7C51"/>
    <w:rsid w:val="009B252C"/>
    <w:rsid w:val="009B3466"/>
    <w:rsid w:val="009B4385"/>
    <w:rsid w:val="009B4F2B"/>
    <w:rsid w:val="009B5A2F"/>
    <w:rsid w:val="009B5EDB"/>
    <w:rsid w:val="009B6CA7"/>
    <w:rsid w:val="009B7605"/>
    <w:rsid w:val="009C09FB"/>
    <w:rsid w:val="009C0B81"/>
    <w:rsid w:val="009C1CE7"/>
    <w:rsid w:val="009C22C9"/>
    <w:rsid w:val="009C2C4F"/>
    <w:rsid w:val="009C39B5"/>
    <w:rsid w:val="009C490D"/>
    <w:rsid w:val="009C4BBC"/>
    <w:rsid w:val="009C4DDF"/>
    <w:rsid w:val="009C5386"/>
    <w:rsid w:val="009C57D8"/>
    <w:rsid w:val="009C5829"/>
    <w:rsid w:val="009C5ACB"/>
    <w:rsid w:val="009C7A29"/>
    <w:rsid w:val="009C7A6C"/>
    <w:rsid w:val="009D04F0"/>
    <w:rsid w:val="009D09DE"/>
    <w:rsid w:val="009D0A7D"/>
    <w:rsid w:val="009D1B6D"/>
    <w:rsid w:val="009D2AA5"/>
    <w:rsid w:val="009D392F"/>
    <w:rsid w:val="009D42C3"/>
    <w:rsid w:val="009D4E24"/>
    <w:rsid w:val="009D606E"/>
    <w:rsid w:val="009D6983"/>
    <w:rsid w:val="009D6B84"/>
    <w:rsid w:val="009D7CD8"/>
    <w:rsid w:val="009D7EEB"/>
    <w:rsid w:val="009E11E7"/>
    <w:rsid w:val="009E12A1"/>
    <w:rsid w:val="009E1B92"/>
    <w:rsid w:val="009E267F"/>
    <w:rsid w:val="009E4A53"/>
    <w:rsid w:val="009E58DA"/>
    <w:rsid w:val="009E5973"/>
    <w:rsid w:val="009E5995"/>
    <w:rsid w:val="009E742D"/>
    <w:rsid w:val="009E7EC3"/>
    <w:rsid w:val="009F029E"/>
    <w:rsid w:val="009F0C64"/>
    <w:rsid w:val="009F19E8"/>
    <w:rsid w:val="009F2671"/>
    <w:rsid w:val="009F29AB"/>
    <w:rsid w:val="009F37C9"/>
    <w:rsid w:val="009F3C67"/>
    <w:rsid w:val="009F647D"/>
    <w:rsid w:val="009F6604"/>
    <w:rsid w:val="009F73AA"/>
    <w:rsid w:val="009F788A"/>
    <w:rsid w:val="00A0049E"/>
    <w:rsid w:val="00A010B5"/>
    <w:rsid w:val="00A01B7A"/>
    <w:rsid w:val="00A02169"/>
    <w:rsid w:val="00A02C20"/>
    <w:rsid w:val="00A03047"/>
    <w:rsid w:val="00A03690"/>
    <w:rsid w:val="00A03F5F"/>
    <w:rsid w:val="00A055B8"/>
    <w:rsid w:val="00A06445"/>
    <w:rsid w:val="00A066C7"/>
    <w:rsid w:val="00A074FD"/>
    <w:rsid w:val="00A07A0E"/>
    <w:rsid w:val="00A07A9E"/>
    <w:rsid w:val="00A1089B"/>
    <w:rsid w:val="00A10E0B"/>
    <w:rsid w:val="00A124BC"/>
    <w:rsid w:val="00A12B94"/>
    <w:rsid w:val="00A138FC"/>
    <w:rsid w:val="00A14683"/>
    <w:rsid w:val="00A1504C"/>
    <w:rsid w:val="00A1517A"/>
    <w:rsid w:val="00A15FB9"/>
    <w:rsid w:val="00A16B87"/>
    <w:rsid w:val="00A16F39"/>
    <w:rsid w:val="00A170ED"/>
    <w:rsid w:val="00A1782D"/>
    <w:rsid w:val="00A17DDB"/>
    <w:rsid w:val="00A215D9"/>
    <w:rsid w:val="00A2170D"/>
    <w:rsid w:val="00A2311F"/>
    <w:rsid w:val="00A240CC"/>
    <w:rsid w:val="00A244A0"/>
    <w:rsid w:val="00A24D96"/>
    <w:rsid w:val="00A25555"/>
    <w:rsid w:val="00A25865"/>
    <w:rsid w:val="00A25A5B"/>
    <w:rsid w:val="00A30E79"/>
    <w:rsid w:val="00A31458"/>
    <w:rsid w:val="00A314E1"/>
    <w:rsid w:val="00A315E0"/>
    <w:rsid w:val="00A3174E"/>
    <w:rsid w:val="00A31DAE"/>
    <w:rsid w:val="00A31F31"/>
    <w:rsid w:val="00A326EE"/>
    <w:rsid w:val="00A32D3C"/>
    <w:rsid w:val="00A33379"/>
    <w:rsid w:val="00A347F0"/>
    <w:rsid w:val="00A35878"/>
    <w:rsid w:val="00A35DC1"/>
    <w:rsid w:val="00A37357"/>
    <w:rsid w:val="00A37859"/>
    <w:rsid w:val="00A40551"/>
    <w:rsid w:val="00A4175E"/>
    <w:rsid w:val="00A41BAE"/>
    <w:rsid w:val="00A420C9"/>
    <w:rsid w:val="00A42259"/>
    <w:rsid w:val="00A432E7"/>
    <w:rsid w:val="00A439E6"/>
    <w:rsid w:val="00A4410A"/>
    <w:rsid w:val="00A44A57"/>
    <w:rsid w:val="00A44C56"/>
    <w:rsid w:val="00A46FE2"/>
    <w:rsid w:val="00A472BA"/>
    <w:rsid w:val="00A472C6"/>
    <w:rsid w:val="00A529F3"/>
    <w:rsid w:val="00A542FD"/>
    <w:rsid w:val="00A5514D"/>
    <w:rsid w:val="00A55D71"/>
    <w:rsid w:val="00A55FE6"/>
    <w:rsid w:val="00A561F8"/>
    <w:rsid w:val="00A56377"/>
    <w:rsid w:val="00A563D9"/>
    <w:rsid w:val="00A56A6F"/>
    <w:rsid w:val="00A578DC"/>
    <w:rsid w:val="00A60497"/>
    <w:rsid w:val="00A607F7"/>
    <w:rsid w:val="00A60B33"/>
    <w:rsid w:val="00A60B3F"/>
    <w:rsid w:val="00A60D55"/>
    <w:rsid w:val="00A616F4"/>
    <w:rsid w:val="00A64BDB"/>
    <w:rsid w:val="00A65744"/>
    <w:rsid w:val="00A65B55"/>
    <w:rsid w:val="00A665BB"/>
    <w:rsid w:val="00A674CD"/>
    <w:rsid w:val="00A6792B"/>
    <w:rsid w:val="00A7043B"/>
    <w:rsid w:val="00A70C9E"/>
    <w:rsid w:val="00A71F25"/>
    <w:rsid w:val="00A721FC"/>
    <w:rsid w:val="00A726D9"/>
    <w:rsid w:val="00A72C74"/>
    <w:rsid w:val="00A72EAA"/>
    <w:rsid w:val="00A73130"/>
    <w:rsid w:val="00A74718"/>
    <w:rsid w:val="00A75423"/>
    <w:rsid w:val="00A75A9B"/>
    <w:rsid w:val="00A76ADD"/>
    <w:rsid w:val="00A81161"/>
    <w:rsid w:val="00A82722"/>
    <w:rsid w:val="00A827A8"/>
    <w:rsid w:val="00A82BD1"/>
    <w:rsid w:val="00A82D8F"/>
    <w:rsid w:val="00A83DBB"/>
    <w:rsid w:val="00A856F0"/>
    <w:rsid w:val="00A8727A"/>
    <w:rsid w:val="00A87CB2"/>
    <w:rsid w:val="00A90517"/>
    <w:rsid w:val="00A90F0C"/>
    <w:rsid w:val="00A91748"/>
    <w:rsid w:val="00A920FA"/>
    <w:rsid w:val="00A92261"/>
    <w:rsid w:val="00A92CB9"/>
    <w:rsid w:val="00A9370F"/>
    <w:rsid w:val="00A9549A"/>
    <w:rsid w:val="00A95EDF"/>
    <w:rsid w:val="00A96051"/>
    <w:rsid w:val="00A96537"/>
    <w:rsid w:val="00A9698D"/>
    <w:rsid w:val="00A9708B"/>
    <w:rsid w:val="00A971FA"/>
    <w:rsid w:val="00AA1E9D"/>
    <w:rsid w:val="00AA222B"/>
    <w:rsid w:val="00AA2AC4"/>
    <w:rsid w:val="00AA33AD"/>
    <w:rsid w:val="00AA466A"/>
    <w:rsid w:val="00AA5D5A"/>
    <w:rsid w:val="00AA6117"/>
    <w:rsid w:val="00AA7AB9"/>
    <w:rsid w:val="00AB23D6"/>
    <w:rsid w:val="00AB27D9"/>
    <w:rsid w:val="00AB4EB1"/>
    <w:rsid w:val="00AB657E"/>
    <w:rsid w:val="00AB6D29"/>
    <w:rsid w:val="00AB7E4F"/>
    <w:rsid w:val="00AC0751"/>
    <w:rsid w:val="00AC0FA8"/>
    <w:rsid w:val="00AC3360"/>
    <w:rsid w:val="00AC3871"/>
    <w:rsid w:val="00AC397A"/>
    <w:rsid w:val="00AC4EA4"/>
    <w:rsid w:val="00AC525E"/>
    <w:rsid w:val="00AC6403"/>
    <w:rsid w:val="00AD0CFC"/>
    <w:rsid w:val="00AD3A61"/>
    <w:rsid w:val="00AD4461"/>
    <w:rsid w:val="00AD48C7"/>
    <w:rsid w:val="00AD4E5B"/>
    <w:rsid w:val="00AD5452"/>
    <w:rsid w:val="00AD555A"/>
    <w:rsid w:val="00AD57AE"/>
    <w:rsid w:val="00AD5F44"/>
    <w:rsid w:val="00AE0056"/>
    <w:rsid w:val="00AE036D"/>
    <w:rsid w:val="00AE04EE"/>
    <w:rsid w:val="00AE0545"/>
    <w:rsid w:val="00AE0778"/>
    <w:rsid w:val="00AE1BEC"/>
    <w:rsid w:val="00AE1DC4"/>
    <w:rsid w:val="00AE1F96"/>
    <w:rsid w:val="00AE2021"/>
    <w:rsid w:val="00AE24C0"/>
    <w:rsid w:val="00AE377B"/>
    <w:rsid w:val="00AE42CF"/>
    <w:rsid w:val="00AE560C"/>
    <w:rsid w:val="00AE6DBE"/>
    <w:rsid w:val="00AE75E8"/>
    <w:rsid w:val="00AE79EF"/>
    <w:rsid w:val="00AF0F34"/>
    <w:rsid w:val="00AF103C"/>
    <w:rsid w:val="00AF10C9"/>
    <w:rsid w:val="00AF1B94"/>
    <w:rsid w:val="00AF25C4"/>
    <w:rsid w:val="00AF3827"/>
    <w:rsid w:val="00AF4487"/>
    <w:rsid w:val="00AF467E"/>
    <w:rsid w:val="00AF5F89"/>
    <w:rsid w:val="00AF7185"/>
    <w:rsid w:val="00AF7C46"/>
    <w:rsid w:val="00B000AC"/>
    <w:rsid w:val="00B006DC"/>
    <w:rsid w:val="00B00F6C"/>
    <w:rsid w:val="00B01639"/>
    <w:rsid w:val="00B017BE"/>
    <w:rsid w:val="00B0254E"/>
    <w:rsid w:val="00B03196"/>
    <w:rsid w:val="00B04CCD"/>
    <w:rsid w:val="00B05245"/>
    <w:rsid w:val="00B057C0"/>
    <w:rsid w:val="00B05E29"/>
    <w:rsid w:val="00B06DC1"/>
    <w:rsid w:val="00B074A1"/>
    <w:rsid w:val="00B10319"/>
    <w:rsid w:val="00B105FC"/>
    <w:rsid w:val="00B11B77"/>
    <w:rsid w:val="00B128E8"/>
    <w:rsid w:val="00B1341C"/>
    <w:rsid w:val="00B13677"/>
    <w:rsid w:val="00B14BC8"/>
    <w:rsid w:val="00B14D89"/>
    <w:rsid w:val="00B15F4D"/>
    <w:rsid w:val="00B16614"/>
    <w:rsid w:val="00B21A77"/>
    <w:rsid w:val="00B22E4A"/>
    <w:rsid w:val="00B23BB6"/>
    <w:rsid w:val="00B24B84"/>
    <w:rsid w:val="00B25220"/>
    <w:rsid w:val="00B25407"/>
    <w:rsid w:val="00B25DB8"/>
    <w:rsid w:val="00B26E7A"/>
    <w:rsid w:val="00B2735E"/>
    <w:rsid w:val="00B27DEF"/>
    <w:rsid w:val="00B3005F"/>
    <w:rsid w:val="00B30266"/>
    <w:rsid w:val="00B30F0B"/>
    <w:rsid w:val="00B313FF"/>
    <w:rsid w:val="00B31B7A"/>
    <w:rsid w:val="00B321EE"/>
    <w:rsid w:val="00B32D78"/>
    <w:rsid w:val="00B3382C"/>
    <w:rsid w:val="00B33FE2"/>
    <w:rsid w:val="00B34704"/>
    <w:rsid w:val="00B3648B"/>
    <w:rsid w:val="00B373B3"/>
    <w:rsid w:val="00B4194A"/>
    <w:rsid w:val="00B42506"/>
    <w:rsid w:val="00B4308B"/>
    <w:rsid w:val="00B44E41"/>
    <w:rsid w:val="00B45DB0"/>
    <w:rsid w:val="00B45E5A"/>
    <w:rsid w:val="00B45F23"/>
    <w:rsid w:val="00B46237"/>
    <w:rsid w:val="00B46D66"/>
    <w:rsid w:val="00B503B3"/>
    <w:rsid w:val="00B5098D"/>
    <w:rsid w:val="00B5221B"/>
    <w:rsid w:val="00B616E8"/>
    <w:rsid w:val="00B61983"/>
    <w:rsid w:val="00B61ABA"/>
    <w:rsid w:val="00B622CB"/>
    <w:rsid w:val="00B6246B"/>
    <w:rsid w:val="00B6307D"/>
    <w:rsid w:val="00B63F8E"/>
    <w:rsid w:val="00B6455A"/>
    <w:rsid w:val="00B6455D"/>
    <w:rsid w:val="00B64C54"/>
    <w:rsid w:val="00B6687A"/>
    <w:rsid w:val="00B66DC6"/>
    <w:rsid w:val="00B676A4"/>
    <w:rsid w:val="00B67BB5"/>
    <w:rsid w:val="00B70155"/>
    <w:rsid w:val="00B70A55"/>
    <w:rsid w:val="00B71FB3"/>
    <w:rsid w:val="00B72E4D"/>
    <w:rsid w:val="00B73956"/>
    <w:rsid w:val="00B73EF1"/>
    <w:rsid w:val="00B74280"/>
    <w:rsid w:val="00B74763"/>
    <w:rsid w:val="00B751CC"/>
    <w:rsid w:val="00B76187"/>
    <w:rsid w:val="00B765CD"/>
    <w:rsid w:val="00B771AF"/>
    <w:rsid w:val="00B77262"/>
    <w:rsid w:val="00B80868"/>
    <w:rsid w:val="00B80DF9"/>
    <w:rsid w:val="00B812BB"/>
    <w:rsid w:val="00B81498"/>
    <w:rsid w:val="00B814DD"/>
    <w:rsid w:val="00B81A6C"/>
    <w:rsid w:val="00B81E78"/>
    <w:rsid w:val="00B827A5"/>
    <w:rsid w:val="00B8344A"/>
    <w:rsid w:val="00B84517"/>
    <w:rsid w:val="00B8482D"/>
    <w:rsid w:val="00B85505"/>
    <w:rsid w:val="00B8687D"/>
    <w:rsid w:val="00B9080D"/>
    <w:rsid w:val="00B90D82"/>
    <w:rsid w:val="00B919EA"/>
    <w:rsid w:val="00B92651"/>
    <w:rsid w:val="00B93F3D"/>
    <w:rsid w:val="00B953BC"/>
    <w:rsid w:val="00B96AE8"/>
    <w:rsid w:val="00B97719"/>
    <w:rsid w:val="00B97ACC"/>
    <w:rsid w:val="00BA1DEB"/>
    <w:rsid w:val="00BA2E56"/>
    <w:rsid w:val="00BA39AD"/>
    <w:rsid w:val="00BA3A95"/>
    <w:rsid w:val="00BA538D"/>
    <w:rsid w:val="00BA55EA"/>
    <w:rsid w:val="00BA5CFA"/>
    <w:rsid w:val="00BA6BD6"/>
    <w:rsid w:val="00BA72CB"/>
    <w:rsid w:val="00BA7301"/>
    <w:rsid w:val="00BB10FB"/>
    <w:rsid w:val="00BB1D15"/>
    <w:rsid w:val="00BB2025"/>
    <w:rsid w:val="00BB24CB"/>
    <w:rsid w:val="00BB2C53"/>
    <w:rsid w:val="00BB2CCB"/>
    <w:rsid w:val="00BB3394"/>
    <w:rsid w:val="00BB357C"/>
    <w:rsid w:val="00BB35A6"/>
    <w:rsid w:val="00BB3D84"/>
    <w:rsid w:val="00BB3EAD"/>
    <w:rsid w:val="00BB447E"/>
    <w:rsid w:val="00BB4876"/>
    <w:rsid w:val="00BB6E5C"/>
    <w:rsid w:val="00BB7BD7"/>
    <w:rsid w:val="00BB7BFC"/>
    <w:rsid w:val="00BC0F26"/>
    <w:rsid w:val="00BC1631"/>
    <w:rsid w:val="00BC1954"/>
    <w:rsid w:val="00BC1FD7"/>
    <w:rsid w:val="00BC2302"/>
    <w:rsid w:val="00BC3CAC"/>
    <w:rsid w:val="00BC5037"/>
    <w:rsid w:val="00BC5ADE"/>
    <w:rsid w:val="00BC6992"/>
    <w:rsid w:val="00BC6AD7"/>
    <w:rsid w:val="00BC7CC8"/>
    <w:rsid w:val="00BD12FD"/>
    <w:rsid w:val="00BD27FD"/>
    <w:rsid w:val="00BD58B7"/>
    <w:rsid w:val="00BD5FC1"/>
    <w:rsid w:val="00BD6356"/>
    <w:rsid w:val="00BD719B"/>
    <w:rsid w:val="00BD76EA"/>
    <w:rsid w:val="00BD7E6B"/>
    <w:rsid w:val="00BE01BD"/>
    <w:rsid w:val="00BE0382"/>
    <w:rsid w:val="00BE1A11"/>
    <w:rsid w:val="00BE2360"/>
    <w:rsid w:val="00BE2E77"/>
    <w:rsid w:val="00BE35E6"/>
    <w:rsid w:val="00BE3615"/>
    <w:rsid w:val="00BE474B"/>
    <w:rsid w:val="00BE49A6"/>
    <w:rsid w:val="00BE4D6D"/>
    <w:rsid w:val="00BE58C5"/>
    <w:rsid w:val="00BE5BDA"/>
    <w:rsid w:val="00BE5CAB"/>
    <w:rsid w:val="00BE711D"/>
    <w:rsid w:val="00BE7C97"/>
    <w:rsid w:val="00BE7FA7"/>
    <w:rsid w:val="00BF002F"/>
    <w:rsid w:val="00BF0A96"/>
    <w:rsid w:val="00BF0DF7"/>
    <w:rsid w:val="00BF1C90"/>
    <w:rsid w:val="00BF1CAA"/>
    <w:rsid w:val="00BF37CF"/>
    <w:rsid w:val="00BF47DC"/>
    <w:rsid w:val="00BF4A8A"/>
    <w:rsid w:val="00BF5A0D"/>
    <w:rsid w:val="00BF6473"/>
    <w:rsid w:val="00BF7058"/>
    <w:rsid w:val="00C00A24"/>
    <w:rsid w:val="00C0244F"/>
    <w:rsid w:val="00C041E4"/>
    <w:rsid w:val="00C04662"/>
    <w:rsid w:val="00C0476C"/>
    <w:rsid w:val="00C0523F"/>
    <w:rsid w:val="00C05276"/>
    <w:rsid w:val="00C05EE6"/>
    <w:rsid w:val="00C06321"/>
    <w:rsid w:val="00C072EC"/>
    <w:rsid w:val="00C075AF"/>
    <w:rsid w:val="00C0773E"/>
    <w:rsid w:val="00C07C88"/>
    <w:rsid w:val="00C1087C"/>
    <w:rsid w:val="00C10F75"/>
    <w:rsid w:val="00C11234"/>
    <w:rsid w:val="00C12DBF"/>
    <w:rsid w:val="00C12F04"/>
    <w:rsid w:val="00C1315F"/>
    <w:rsid w:val="00C14C5A"/>
    <w:rsid w:val="00C15383"/>
    <w:rsid w:val="00C15C45"/>
    <w:rsid w:val="00C17F76"/>
    <w:rsid w:val="00C20A47"/>
    <w:rsid w:val="00C20F59"/>
    <w:rsid w:val="00C22E1D"/>
    <w:rsid w:val="00C23641"/>
    <w:rsid w:val="00C23D9D"/>
    <w:rsid w:val="00C24A5B"/>
    <w:rsid w:val="00C24DAD"/>
    <w:rsid w:val="00C24E8B"/>
    <w:rsid w:val="00C25D09"/>
    <w:rsid w:val="00C26149"/>
    <w:rsid w:val="00C26F4E"/>
    <w:rsid w:val="00C27268"/>
    <w:rsid w:val="00C272D9"/>
    <w:rsid w:val="00C302D7"/>
    <w:rsid w:val="00C30B66"/>
    <w:rsid w:val="00C3172A"/>
    <w:rsid w:val="00C31A4C"/>
    <w:rsid w:val="00C325B2"/>
    <w:rsid w:val="00C326C1"/>
    <w:rsid w:val="00C3311C"/>
    <w:rsid w:val="00C33707"/>
    <w:rsid w:val="00C34173"/>
    <w:rsid w:val="00C348EA"/>
    <w:rsid w:val="00C34BB1"/>
    <w:rsid w:val="00C351EB"/>
    <w:rsid w:val="00C35FBA"/>
    <w:rsid w:val="00C360B9"/>
    <w:rsid w:val="00C36200"/>
    <w:rsid w:val="00C3621A"/>
    <w:rsid w:val="00C3663A"/>
    <w:rsid w:val="00C408B3"/>
    <w:rsid w:val="00C4149C"/>
    <w:rsid w:val="00C4266E"/>
    <w:rsid w:val="00C42ADB"/>
    <w:rsid w:val="00C42F1D"/>
    <w:rsid w:val="00C4308B"/>
    <w:rsid w:val="00C43430"/>
    <w:rsid w:val="00C436D9"/>
    <w:rsid w:val="00C447AA"/>
    <w:rsid w:val="00C44BD6"/>
    <w:rsid w:val="00C46DBA"/>
    <w:rsid w:val="00C475F0"/>
    <w:rsid w:val="00C47D66"/>
    <w:rsid w:val="00C50570"/>
    <w:rsid w:val="00C50CAB"/>
    <w:rsid w:val="00C51095"/>
    <w:rsid w:val="00C51307"/>
    <w:rsid w:val="00C51BF9"/>
    <w:rsid w:val="00C521A6"/>
    <w:rsid w:val="00C52A42"/>
    <w:rsid w:val="00C53303"/>
    <w:rsid w:val="00C5332B"/>
    <w:rsid w:val="00C53C19"/>
    <w:rsid w:val="00C541BC"/>
    <w:rsid w:val="00C54539"/>
    <w:rsid w:val="00C545FC"/>
    <w:rsid w:val="00C55201"/>
    <w:rsid w:val="00C60804"/>
    <w:rsid w:val="00C60DDE"/>
    <w:rsid w:val="00C6238D"/>
    <w:rsid w:val="00C63017"/>
    <w:rsid w:val="00C63C28"/>
    <w:rsid w:val="00C63E56"/>
    <w:rsid w:val="00C63F19"/>
    <w:rsid w:val="00C64A63"/>
    <w:rsid w:val="00C64CAA"/>
    <w:rsid w:val="00C664CE"/>
    <w:rsid w:val="00C678DE"/>
    <w:rsid w:val="00C67AF8"/>
    <w:rsid w:val="00C70438"/>
    <w:rsid w:val="00C70646"/>
    <w:rsid w:val="00C70A4B"/>
    <w:rsid w:val="00C713D8"/>
    <w:rsid w:val="00C717A6"/>
    <w:rsid w:val="00C72760"/>
    <w:rsid w:val="00C73676"/>
    <w:rsid w:val="00C739E1"/>
    <w:rsid w:val="00C7617A"/>
    <w:rsid w:val="00C765E5"/>
    <w:rsid w:val="00C7674C"/>
    <w:rsid w:val="00C771F7"/>
    <w:rsid w:val="00C77BD5"/>
    <w:rsid w:val="00C80518"/>
    <w:rsid w:val="00C80769"/>
    <w:rsid w:val="00C80FC0"/>
    <w:rsid w:val="00C81CFD"/>
    <w:rsid w:val="00C81D58"/>
    <w:rsid w:val="00C8315B"/>
    <w:rsid w:val="00C845E5"/>
    <w:rsid w:val="00C85864"/>
    <w:rsid w:val="00C8589F"/>
    <w:rsid w:val="00C86910"/>
    <w:rsid w:val="00C87E76"/>
    <w:rsid w:val="00C910E4"/>
    <w:rsid w:val="00C918B0"/>
    <w:rsid w:val="00C92466"/>
    <w:rsid w:val="00C92AEA"/>
    <w:rsid w:val="00C93C3A"/>
    <w:rsid w:val="00C95B26"/>
    <w:rsid w:val="00C96472"/>
    <w:rsid w:val="00C97186"/>
    <w:rsid w:val="00C9732B"/>
    <w:rsid w:val="00C9766C"/>
    <w:rsid w:val="00CA1DE1"/>
    <w:rsid w:val="00CA39D4"/>
    <w:rsid w:val="00CA3BE3"/>
    <w:rsid w:val="00CA3C45"/>
    <w:rsid w:val="00CA3F95"/>
    <w:rsid w:val="00CA5687"/>
    <w:rsid w:val="00CA56B7"/>
    <w:rsid w:val="00CA5A9E"/>
    <w:rsid w:val="00CA6499"/>
    <w:rsid w:val="00CA668E"/>
    <w:rsid w:val="00CA6864"/>
    <w:rsid w:val="00CA6C1C"/>
    <w:rsid w:val="00CA74AB"/>
    <w:rsid w:val="00CA7833"/>
    <w:rsid w:val="00CA7FB7"/>
    <w:rsid w:val="00CB0643"/>
    <w:rsid w:val="00CB1CA0"/>
    <w:rsid w:val="00CB1E10"/>
    <w:rsid w:val="00CB2095"/>
    <w:rsid w:val="00CB26A7"/>
    <w:rsid w:val="00CB684F"/>
    <w:rsid w:val="00CC045B"/>
    <w:rsid w:val="00CC1A56"/>
    <w:rsid w:val="00CC285B"/>
    <w:rsid w:val="00CC3C3F"/>
    <w:rsid w:val="00CC3E1B"/>
    <w:rsid w:val="00CC5368"/>
    <w:rsid w:val="00CC6294"/>
    <w:rsid w:val="00CC6B25"/>
    <w:rsid w:val="00CC7BD9"/>
    <w:rsid w:val="00CD05F3"/>
    <w:rsid w:val="00CD06A8"/>
    <w:rsid w:val="00CD2095"/>
    <w:rsid w:val="00CD2919"/>
    <w:rsid w:val="00CD2E50"/>
    <w:rsid w:val="00CD2E8D"/>
    <w:rsid w:val="00CD33F0"/>
    <w:rsid w:val="00CD3701"/>
    <w:rsid w:val="00CD3D07"/>
    <w:rsid w:val="00CD4E18"/>
    <w:rsid w:val="00CD4F23"/>
    <w:rsid w:val="00CD5369"/>
    <w:rsid w:val="00CD54AE"/>
    <w:rsid w:val="00CD67CD"/>
    <w:rsid w:val="00CE10A1"/>
    <w:rsid w:val="00CE1268"/>
    <w:rsid w:val="00CE197A"/>
    <w:rsid w:val="00CE1E89"/>
    <w:rsid w:val="00CE20D5"/>
    <w:rsid w:val="00CE2E0E"/>
    <w:rsid w:val="00CE40A0"/>
    <w:rsid w:val="00CE59E0"/>
    <w:rsid w:val="00CE6517"/>
    <w:rsid w:val="00CE6998"/>
    <w:rsid w:val="00CE6BBB"/>
    <w:rsid w:val="00CE71A7"/>
    <w:rsid w:val="00CE77B1"/>
    <w:rsid w:val="00CE79F9"/>
    <w:rsid w:val="00CF00D8"/>
    <w:rsid w:val="00CF0350"/>
    <w:rsid w:val="00CF13D1"/>
    <w:rsid w:val="00CF1723"/>
    <w:rsid w:val="00CF22FA"/>
    <w:rsid w:val="00CF3E27"/>
    <w:rsid w:val="00CF4EE7"/>
    <w:rsid w:val="00CF5416"/>
    <w:rsid w:val="00CF58DD"/>
    <w:rsid w:val="00CF6623"/>
    <w:rsid w:val="00CF7829"/>
    <w:rsid w:val="00CF7DDF"/>
    <w:rsid w:val="00D00005"/>
    <w:rsid w:val="00D00662"/>
    <w:rsid w:val="00D00715"/>
    <w:rsid w:val="00D00C28"/>
    <w:rsid w:val="00D01042"/>
    <w:rsid w:val="00D016FE"/>
    <w:rsid w:val="00D01856"/>
    <w:rsid w:val="00D02456"/>
    <w:rsid w:val="00D030A9"/>
    <w:rsid w:val="00D0364B"/>
    <w:rsid w:val="00D03660"/>
    <w:rsid w:val="00D05580"/>
    <w:rsid w:val="00D06175"/>
    <w:rsid w:val="00D06691"/>
    <w:rsid w:val="00D0702F"/>
    <w:rsid w:val="00D073B8"/>
    <w:rsid w:val="00D074D8"/>
    <w:rsid w:val="00D07527"/>
    <w:rsid w:val="00D07EF9"/>
    <w:rsid w:val="00D1052D"/>
    <w:rsid w:val="00D119F4"/>
    <w:rsid w:val="00D11D1E"/>
    <w:rsid w:val="00D11FD1"/>
    <w:rsid w:val="00D131AD"/>
    <w:rsid w:val="00D1358F"/>
    <w:rsid w:val="00D137CF"/>
    <w:rsid w:val="00D13A3F"/>
    <w:rsid w:val="00D15325"/>
    <w:rsid w:val="00D16B3E"/>
    <w:rsid w:val="00D1708D"/>
    <w:rsid w:val="00D17136"/>
    <w:rsid w:val="00D20574"/>
    <w:rsid w:val="00D21A8F"/>
    <w:rsid w:val="00D22543"/>
    <w:rsid w:val="00D22B97"/>
    <w:rsid w:val="00D22E4D"/>
    <w:rsid w:val="00D22F2A"/>
    <w:rsid w:val="00D2367B"/>
    <w:rsid w:val="00D2465B"/>
    <w:rsid w:val="00D24B46"/>
    <w:rsid w:val="00D2537B"/>
    <w:rsid w:val="00D25EFF"/>
    <w:rsid w:val="00D26765"/>
    <w:rsid w:val="00D31445"/>
    <w:rsid w:val="00D31CB0"/>
    <w:rsid w:val="00D32396"/>
    <w:rsid w:val="00D3285C"/>
    <w:rsid w:val="00D334D5"/>
    <w:rsid w:val="00D337CD"/>
    <w:rsid w:val="00D343A0"/>
    <w:rsid w:val="00D34534"/>
    <w:rsid w:val="00D3553D"/>
    <w:rsid w:val="00D3564A"/>
    <w:rsid w:val="00D35D47"/>
    <w:rsid w:val="00D36FAC"/>
    <w:rsid w:val="00D37528"/>
    <w:rsid w:val="00D40174"/>
    <w:rsid w:val="00D404FE"/>
    <w:rsid w:val="00D40F2E"/>
    <w:rsid w:val="00D412E3"/>
    <w:rsid w:val="00D428C0"/>
    <w:rsid w:val="00D43890"/>
    <w:rsid w:val="00D456AB"/>
    <w:rsid w:val="00D46248"/>
    <w:rsid w:val="00D473ED"/>
    <w:rsid w:val="00D504D3"/>
    <w:rsid w:val="00D52C77"/>
    <w:rsid w:val="00D530B1"/>
    <w:rsid w:val="00D53B1F"/>
    <w:rsid w:val="00D53EB6"/>
    <w:rsid w:val="00D5496D"/>
    <w:rsid w:val="00D550CE"/>
    <w:rsid w:val="00D55E4A"/>
    <w:rsid w:val="00D57480"/>
    <w:rsid w:val="00D5750F"/>
    <w:rsid w:val="00D576FA"/>
    <w:rsid w:val="00D57AEF"/>
    <w:rsid w:val="00D6072C"/>
    <w:rsid w:val="00D61919"/>
    <w:rsid w:val="00D61C0C"/>
    <w:rsid w:val="00D61CB4"/>
    <w:rsid w:val="00D62971"/>
    <w:rsid w:val="00D63E54"/>
    <w:rsid w:val="00D64463"/>
    <w:rsid w:val="00D645D3"/>
    <w:rsid w:val="00D6473D"/>
    <w:rsid w:val="00D66120"/>
    <w:rsid w:val="00D66F6A"/>
    <w:rsid w:val="00D66F7E"/>
    <w:rsid w:val="00D6736E"/>
    <w:rsid w:val="00D67621"/>
    <w:rsid w:val="00D67874"/>
    <w:rsid w:val="00D678BD"/>
    <w:rsid w:val="00D67905"/>
    <w:rsid w:val="00D705C9"/>
    <w:rsid w:val="00D74D00"/>
    <w:rsid w:val="00D755CC"/>
    <w:rsid w:val="00D76B60"/>
    <w:rsid w:val="00D77238"/>
    <w:rsid w:val="00D77682"/>
    <w:rsid w:val="00D77819"/>
    <w:rsid w:val="00D80A27"/>
    <w:rsid w:val="00D81398"/>
    <w:rsid w:val="00D81A0E"/>
    <w:rsid w:val="00D81BE0"/>
    <w:rsid w:val="00D8224B"/>
    <w:rsid w:val="00D82C95"/>
    <w:rsid w:val="00D83A05"/>
    <w:rsid w:val="00D83FA6"/>
    <w:rsid w:val="00D84235"/>
    <w:rsid w:val="00D84DBB"/>
    <w:rsid w:val="00D86947"/>
    <w:rsid w:val="00D869AF"/>
    <w:rsid w:val="00D8774F"/>
    <w:rsid w:val="00D908EC"/>
    <w:rsid w:val="00D90A3F"/>
    <w:rsid w:val="00D92B3A"/>
    <w:rsid w:val="00D93F13"/>
    <w:rsid w:val="00D947B2"/>
    <w:rsid w:val="00D948B7"/>
    <w:rsid w:val="00D94E5B"/>
    <w:rsid w:val="00D95EA5"/>
    <w:rsid w:val="00D97F4D"/>
    <w:rsid w:val="00DA146B"/>
    <w:rsid w:val="00DA188B"/>
    <w:rsid w:val="00DA19EF"/>
    <w:rsid w:val="00DA2002"/>
    <w:rsid w:val="00DA3550"/>
    <w:rsid w:val="00DA3A39"/>
    <w:rsid w:val="00DA5407"/>
    <w:rsid w:val="00DA5595"/>
    <w:rsid w:val="00DA55A4"/>
    <w:rsid w:val="00DA5776"/>
    <w:rsid w:val="00DA7080"/>
    <w:rsid w:val="00DA7C31"/>
    <w:rsid w:val="00DB2D18"/>
    <w:rsid w:val="00DB3A8C"/>
    <w:rsid w:val="00DB4655"/>
    <w:rsid w:val="00DB474A"/>
    <w:rsid w:val="00DB49A9"/>
    <w:rsid w:val="00DB4D65"/>
    <w:rsid w:val="00DB4E8D"/>
    <w:rsid w:val="00DB4FB9"/>
    <w:rsid w:val="00DB5072"/>
    <w:rsid w:val="00DB6048"/>
    <w:rsid w:val="00DB61CF"/>
    <w:rsid w:val="00DB7BCC"/>
    <w:rsid w:val="00DC0600"/>
    <w:rsid w:val="00DC0A32"/>
    <w:rsid w:val="00DC1E4F"/>
    <w:rsid w:val="00DC2367"/>
    <w:rsid w:val="00DC43E1"/>
    <w:rsid w:val="00DC4BEE"/>
    <w:rsid w:val="00DC6AD2"/>
    <w:rsid w:val="00DD00C4"/>
    <w:rsid w:val="00DD00CA"/>
    <w:rsid w:val="00DD030C"/>
    <w:rsid w:val="00DD10FE"/>
    <w:rsid w:val="00DD1390"/>
    <w:rsid w:val="00DD1F36"/>
    <w:rsid w:val="00DD3888"/>
    <w:rsid w:val="00DD45E4"/>
    <w:rsid w:val="00DD4A0D"/>
    <w:rsid w:val="00DD531A"/>
    <w:rsid w:val="00DD580F"/>
    <w:rsid w:val="00DD5A4C"/>
    <w:rsid w:val="00DD5E9C"/>
    <w:rsid w:val="00DD6BB2"/>
    <w:rsid w:val="00DD7A86"/>
    <w:rsid w:val="00DE0F62"/>
    <w:rsid w:val="00DE1693"/>
    <w:rsid w:val="00DE2533"/>
    <w:rsid w:val="00DE28E9"/>
    <w:rsid w:val="00DE2FFA"/>
    <w:rsid w:val="00DE332B"/>
    <w:rsid w:val="00DE3873"/>
    <w:rsid w:val="00DE4A4A"/>
    <w:rsid w:val="00DE5A46"/>
    <w:rsid w:val="00DE6C39"/>
    <w:rsid w:val="00DE6EDF"/>
    <w:rsid w:val="00DE6EEB"/>
    <w:rsid w:val="00DF35A9"/>
    <w:rsid w:val="00DF42E2"/>
    <w:rsid w:val="00DF520B"/>
    <w:rsid w:val="00DF5991"/>
    <w:rsid w:val="00E00B5B"/>
    <w:rsid w:val="00E011CC"/>
    <w:rsid w:val="00E0120D"/>
    <w:rsid w:val="00E0121B"/>
    <w:rsid w:val="00E02CD3"/>
    <w:rsid w:val="00E03DAB"/>
    <w:rsid w:val="00E05492"/>
    <w:rsid w:val="00E055E0"/>
    <w:rsid w:val="00E05E73"/>
    <w:rsid w:val="00E06263"/>
    <w:rsid w:val="00E06DE4"/>
    <w:rsid w:val="00E0751F"/>
    <w:rsid w:val="00E07669"/>
    <w:rsid w:val="00E10D6F"/>
    <w:rsid w:val="00E11DE7"/>
    <w:rsid w:val="00E1297A"/>
    <w:rsid w:val="00E139C6"/>
    <w:rsid w:val="00E13C41"/>
    <w:rsid w:val="00E13DC1"/>
    <w:rsid w:val="00E140F2"/>
    <w:rsid w:val="00E1563C"/>
    <w:rsid w:val="00E167C1"/>
    <w:rsid w:val="00E16E50"/>
    <w:rsid w:val="00E176AF"/>
    <w:rsid w:val="00E177A3"/>
    <w:rsid w:val="00E17DF5"/>
    <w:rsid w:val="00E20737"/>
    <w:rsid w:val="00E21968"/>
    <w:rsid w:val="00E21E83"/>
    <w:rsid w:val="00E21F07"/>
    <w:rsid w:val="00E23CBA"/>
    <w:rsid w:val="00E25A3E"/>
    <w:rsid w:val="00E25B05"/>
    <w:rsid w:val="00E26781"/>
    <w:rsid w:val="00E27505"/>
    <w:rsid w:val="00E27577"/>
    <w:rsid w:val="00E2764C"/>
    <w:rsid w:val="00E276F6"/>
    <w:rsid w:val="00E30BF9"/>
    <w:rsid w:val="00E3150C"/>
    <w:rsid w:val="00E31FAF"/>
    <w:rsid w:val="00E3288B"/>
    <w:rsid w:val="00E3446E"/>
    <w:rsid w:val="00E34A7B"/>
    <w:rsid w:val="00E35333"/>
    <w:rsid w:val="00E4194D"/>
    <w:rsid w:val="00E42F2C"/>
    <w:rsid w:val="00E44595"/>
    <w:rsid w:val="00E44861"/>
    <w:rsid w:val="00E460FA"/>
    <w:rsid w:val="00E46B62"/>
    <w:rsid w:val="00E470E6"/>
    <w:rsid w:val="00E47197"/>
    <w:rsid w:val="00E476FE"/>
    <w:rsid w:val="00E479F2"/>
    <w:rsid w:val="00E528B5"/>
    <w:rsid w:val="00E534EA"/>
    <w:rsid w:val="00E53866"/>
    <w:rsid w:val="00E54755"/>
    <w:rsid w:val="00E54CCD"/>
    <w:rsid w:val="00E55912"/>
    <w:rsid w:val="00E55BA6"/>
    <w:rsid w:val="00E55E51"/>
    <w:rsid w:val="00E56E5C"/>
    <w:rsid w:val="00E57D20"/>
    <w:rsid w:val="00E60451"/>
    <w:rsid w:val="00E6197C"/>
    <w:rsid w:val="00E639AF"/>
    <w:rsid w:val="00E64B28"/>
    <w:rsid w:val="00E65CC9"/>
    <w:rsid w:val="00E670CB"/>
    <w:rsid w:val="00E67B6A"/>
    <w:rsid w:val="00E70FE8"/>
    <w:rsid w:val="00E71487"/>
    <w:rsid w:val="00E71552"/>
    <w:rsid w:val="00E71793"/>
    <w:rsid w:val="00E7240C"/>
    <w:rsid w:val="00E74162"/>
    <w:rsid w:val="00E74AB9"/>
    <w:rsid w:val="00E751A6"/>
    <w:rsid w:val="00E7560D"/>
    <w:rsid w:val="00E76086"/>
    <w:rsid w:val="00E76D0C"/>
    <w:rsid w:val="00E77ED8"/>
    <w:rsid w:val="00E80958"/>
    <w:rsid w:val="00E813BA"/>
    <w:rsid w:val="00E81C62"/>
    <w:rsid w:val="00E82F1B"/>
    <w:rsid w:val="00E83230"/>
    <w:rsid w:val="00E854E8"/>
    <w:rsid w:val="00E858D5"/>
    <w:rsid w:val="00E86574"/>
    <w:rsid w:val="00E869D3"/>
    <w:rsid w:val="00E86BAD"/>
    <w:rsid w:val="00E86FD8"/>
    <w:rsid w:val="00E872ED"/>
    <w:rsid w:val="00E87AA8"/>
    <w:rsid w:val="00E87E8D"/>
    <w:rsid w:val="00E90C4D"/>
    <w:rsid w:val="00E90E54"/>
    <w:rsid w:val="00E9206A"/>
    <w:rsid w:val="00E944B5"/>
    <w:rsid w:val="00E94929"/>
    <w:rsid w:val="00E96A8B"/>
    <w:rsid w:val="00E976C1"/>
    <w:rsid w:val="00EA13FC"/>
    <w:rsid w:val="00EA1944"/>
    <w:rsid w:val="00EA1B7F"/>
    <w:rsid w:val="00EA33B8"/>
    <w:rsid w:val="00EA3C4C"/>
    <w:rsid w:val="00EA40EE"/>
    <w:rsid w:val="00EA429E"/>
    <w:rsid w:val="00EA592F"/>
    <w:rsid w:val="00EA6120"/>
    <w:rsid w:val="00EA62E8"/>
    <w:rsid w:val="00EA6B9C"/>
    <w:rsid w:val="00EA6D0F"/>
    <w:rsid w:val="00EA776A"/>
    <w:rsid w:val="00EB03F1"/>
    <w:rsid w:val="00EB157D"/>
    <w:rsid w:val="00EB1CCE"/>
    <w:rsid w:val="00EB20F9"/>
    <w:rsid w:val="00EB3957"/>
    <w:rsid w:val="00EB3B4E"/>
    <w:rsid w:val="00EB4471"/>
    <w:rsid w:val="00EB47C1"/>
    <w:rsid w:val="00EB5445"/>
    <w:rsid w:val="00EB5689"/>
    <w:rsid w:val="00EB58F3"/>
    <w:rsid w:val="00EB63F4"/>
    <w:rsid w:val="00EB63F5"/>
    <w:rsid w:val="00EB6524"/>
    <w:rsid w:val="00EB789A"/>
    <w:rsid w:val="00EB78AD"/>
    <w:rsid w:val="00EC0484"/>
    <w:rsid w:val="00EC06FB"/>
    <w:rsid w:val="00EC1874"/>
    <w:rsid w:val="00EC1C7E"/>
    <w:rsid w:val="00EC2477"/>
    <w:rsid w:val="00EC298B"/>
    <w:rsid w:val="00EC2B12"/>
    <w:rsid w:val="00EC31D3"/>
    <w:rsid w:val="00EC34D1"/>
    <w:rsid w:val="00EC3920"/>
    <w:rsid w:val="00EC3A5D"/>
    <w:rsid w:val="00EC4331"/>
    <w:rsid w:val="00EC49B8"/>
    <w:rsid w:val="00EC4A1C"/>
    <w:rsid w:val="00EC4B33"/>
    <w:rsid w:val="00EC57CC"/>
    <w:rsid w:val="00EC67D7"/>
    <w:rsid w:val="00EC70F5"/>
    <w:rsid w:val="00EC7D07"/>
    <w:rsid w:val="00ED194E"/>
    <w:rsid w:val="00ED1EB1"/>
    <w:rsid w:val="00ED26C1"/>
    <w:rsid w:val="00ED2F5F"/>
    <w:rsid w:val="00ED44C3"/>
    <w:rsid w:val="00ED4855"/>
    <w:rsid w:val="00ED56D4"/>
    <w:rsid w:val="00ED62B0"/>
    <w:rsid w:val="00ED63AA"/>
    <w:rsid w:val="00ED6B2C"/>
    <w:rsid w:val="00ED6C92"/>
    <w:rsid w:val="00ED6EE9"/>
    <w:rsid w:val="00ED7721"/>
    <w:rsid w:val="00ED7BD3"/>
    <w:rsid w:val="00ED7D08"/>
    <w:rsid w:val="00EE0D9F"/>
    <w:rsid w:val="00EE2309"/>
    <w:rsid w:val="00EE2F7A"/>
    <w:rsid w:val="00EE3D78"/>
    <w:rsid w:val="00EE404A"/>
    <w:rsid w:val="00EE5B3B"/>
    <w:rsid w:val="00EE5C9E"/>
    <w:rsid w:val="00EE6945"/>
    <w:rsid w:val="00EE78F3"/>
    <w:rsid w:val="00EF0D29"/>
    <w:rsid w:val="00EF1768"/>
    <w:rsid w:val="00EF2FDC"/>
    <w:rsid w:val="00EF4928"/>
    <w:rsid w:val="00EF519D"/>
    <w:rsid w:val="00EF59E7"/>
    <w:rsid w:val="00EF63E6"/>
    <w:rsid w:val="00EF6FED"/>
    <w:rsid w:val="00F00CD5"/>
    <w:rsid w:val="00F02D49"/>
    <w:rsid w:val="00F034BD"/>
    <w:rsid w:val="00F0414F"/>
    <w:rsid w:val="00F051D8"/>
    <w:rsid w:val="00F06AA8"/>
    <w:rsid w:val="00F07BB7"/>
    <w:rsid w:val="00F103E4"/>
    <w:rsid w:val="00F10FCD"/>
    <w:rsid w:val="00F110FF"/>
    <w:rsid w:val="00F1121E"/>
    <w:rsid w:val="00F116E1"/>
    <w:rsid w:val="00F11792"/>
    <w:rsid w:val="00F11BF8"/>
    <w:rsid w:val="00F11F5B"/>
    <w:rsid w:val="00F12401"/>
    <w:rsid w:val="00F13275"/>
    <w:rsid w:val="00F13E3D"/>
    <w:rsid w:val="00F144F8"/>
    <w:rsid w:val="00F15C0D"/>
    <w:rsid w:val="00F16755"/>
    <w:rsid w:val="00F16D63"/>
    <w:rsid w:val="00F20687"/>
    <w:rsid w:val="00F211E0"/>
    <w:rsid w:val="00F213D1"/>
    <w:rsid w:val="00F21BD3"/>
    <w:rsid w:val="00F21C20"/>
    <w:rsid w:val="00F21E42"/>
    <w:rsid w:val="00F2257F"/>
    <w:rsid w:val="00F23F16"/>
    <w:rsid w:val="00F23F1D"/>
    <w:rsid w:val="00F23F39"/>
    <w:rsid w:val="00F243F7"/>
    <w:rsid w:val="00F24606"/>
    <w:rsid w:val="00F2484A"/>
    <w:rsid w:val="00F25251"/>
    <w:rsid w:val="00F26490"/>
    <w:rsid w:val="00F2711B"/>
    <w:rsid w:val="00F31302"/>
    <w:rsid w:val="00F322DB"/>
    <w:rsid w:val="00F32A9B"/>
    <w:rsid w:val="00F32DDE"/>
    <w:rsid w:val="00F32FAB"/>
    <w:rsid w:val="00F3331F"/>
    <w:rsid w:val="00F33BFC"/>
    <w:rsid w:val="00F35511"/>
    <w:rsid w:val="00F35A96"/>
    <w:rsid w:val="00F3605E"/>
    <w:rsid w:val="00F41771"/>
    <w:rsid w:val="00F417E0"/>
    <w:rsid w:val="00F43D89"/>
    <w:rsid w:val="00F4401E"/>
    <w:rsid w:val="00F450B8"/>
    <w:rsid w:val="00F45F52"/>
    <w:rsid w:val="00F46626"/>
    <w:rsid w:val="00F46782"/>
    <w:rsid w:val="00F46E7F"/>
    <w:rsid w:val="00F473C3"/>
    <w:rsid w:val="00F47B4E"/>
    <w:rsid w:val="00F50896"/>
    <w:rsid w:val="00F50DCB"/>
    <w:rsid w:val="00F51A20"/>
    <w:rsid w:val="00F524CF"/>
    <w:rsid w:val="00F52521"/>
    <w:rsid w:val="00F52C15"/>
    <w:rsid w:val="00F52CC7"/>
    <w:rsid w:val="00F52F5C"/>
    <w:rsid w:val="00F53DCE"/>
    <w:rsid w:val="00F54BEF"/>
    <w:rsid w:val="00F54E4D"/>
    <w:rsid w:val="00F552C6"/>
    <w:rsid w:val="00F560BD"/>
    <w:rsid w:val="00F568C0"/>
    <w:rsid w:val="00F5702F"/>
    <w:rsid w:val="00F574AF"/>
    <w:rsid w:val="00F5790D"/>
    <w:rsid w:val="00F60B94"/>
    <w:rsid w:val="00F616ED"/>
    <w:rsid w:val="00F61D0B"/>
    <w:rsid w:val="00F64F5E"/>
    <w:rsid w:val="00F66699"/>
    <w:rsid w:val="00F666B4"/>
    <w:rsid w:val="00F6703F"/>
    <w:rsid w:val="00F679AD"/>
    <w:rsid w:val="00F713FD"/>
    <w:rsid w:val="00F73FA9"/>
    <w:rsid w:val="00F74740"/>
    <w:rsid w:val="00F74777"/>
    <w:rsid w:val="00F74B49"/>
    <w:rsid w:val="00F80B61"/>
    <w:rsid w:val="00F81441"/>
    <w:rsid w:val="00F830E3"/>
    <w:rsid w:val="00F83BD3"/>
    <w:rsid w:val="00F845A1"/>
    <w:rsid w:val="00F8484C"/>
    <w:rsid w:val="00F84F0F"/>
    <w:rsid w:val="00F852D2"/>
    <w:rsid w:val="00F85AFE"/>
    <w:rsid w:val="00F85E6D"/>
    <w:rsid w:val="00F86C1C"/>
    <w:rsid w:val="00F87518"/>
    <w:rsid w:val="00F879DF"/>
    <w:rsid w:val="00F900B5"/>
    <w:rsid w:val="00F9013A"/>
    <w:rsid w:val="00F9078D"/>
    <w:rsid w:val="00F913CD"/>
    <w:rsid w:val="00F925CF"/>
    <w:rsid w:val="00F92702"/>
    <w:rsid w:val="00F93860"/>
    <w:rsid w:val="00F93C14"/>
    <w:rsid w:val="00F94916"/>
    <w:rsid w:val="00F96F5B"/>
    <w:rsid w:val="00F97C3F"/>
    <w:rsid w:val="00F97E38"/>
    <w:rsid w:val="00FA0151"/>
    <w:rsid w:val="00FA0CB4"/>
    <w:rsid w:val="00FA0D5E"/>
    <w:rsid w:val="00FA1ED1"/>
    <w:rsid w:val="00FA28D2"/>
    <w:rsid w:val="00FA389E"/>
    <w:rsid w:val="00FA52A9"/>
    <w:rsid w:val="00FA61D8"/>
    <w:rsid w:val="00FA6D0E"/>
    <w:rsid w:val="00FA71C8"/>
    <w:rsid w:val="00FA727B"/>
    <w:rsid w:val="00FB1CB0"/>
    <w:rsid w:val="00FB2DB8"/>
    <w:rsid w:val="00FB3CDC"/>
    <w:rsid w:val="00FB5627"/>
    <w:rsid w:val="00FB6E9E"/>
    <w:rsid w:val="00FC06CC"/>
    <w:rsid w:val="00FC10E0"/>
    <w:rsid w:val="00FC3290"/>
    <w:rsid w:val="00FC3A40"/>
    <w:rsid w:val="00FC482B"/>
    <w:rsid w:val="00FC4F9F"/>
    <w:rsid w:val="00FC5E26"/>
    <w:rsid w:val="00FC6320"/>
    <w:rsid w:val="00FC6CF7"/>
    <w:rsid w:val="00FC7E55"/>
    <w:rsid w:val="00FD0304"/>
    <w:rsid w:val="00FD0451"/>
    <w:rsid w:val="00FD1665"/>
    <w:rsid w:val="00FD1683"/>
    <w:rsid w:val="00FD1917"/>
    <w:rsid w:val="00FD2899"/>
    <w:rsid w:val="00FD36AF"/>
    <w:rsid w:val="00FD3D15"/>
    <w:rsid w:val="00FD55F0"/>
    <w:rsid w:val="00FD79F6"/>
    <w:rsid w:val="00FE11AA"/>
    <w:rsid w:val="00FE193E"/>
    <w:rsid w:val="00FE23B4"/>
    <w:rsid w:val="00FE25D4"/>
    <w:rsid w:val="00FE27C9"/>
    <w:rsid w:val="00FE35A3"/>
    <w:rsid w:val="00FE4402"/>
    <w:rsid w:val="00FE56B3"/>
    <w:rsid w:val="00FE6368"/>
    <w:rsid w:val="00FE6B87"/>
    <w:rsid w:val="00FE740D"/>
    <w:rsid w:val="00FE7DD2"/>
    <w:rsid w:val="00FE7E9D"/>
    <w:rsid w:val="00FF1467"/>
    <w:rsid w:val="00FF1DDA"/>
    <w:rsid w:val="00FF1E4E"/>
    <w:rsid w:val="00FF2599"/>
    <w:rsid w:val="00FF2753"/>
    <w:rsid w:val="00FF2B80"/>
    <w:rsid w:val="00FF3242"/>
    <w:rsid w:val="00FF341E"/>
    <w:rsid w:val="00FF399F"/>
    <w:rsid w:val="00FF4957"/>
    <w:rsid w:val="00FF55E4"/>
    <w:rsid w:val="00FF5834"/>
    <w:rsid w:val="00FF650A"/>
    <w:rsid w:val="00FF6C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25313D"/>
  <w15:docId w15:val="{2BE0672E-BB14-4DDC-9E35-1EA773AC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nhideWhenUsed/>
    <w:rsid w:val="00CF7DDF"/>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CF7DDF"/>
    <w:rPr>
      <w:sz w:val="20"/>
      <w:szCs w:val="20"/>
    </w:rPr>
  </w:style>
  <w:style w:type="character" w:styleId="FootnoteReference">
    <w:name w:val="footnote reference"/>
    <w:aliases w:val="Footnote Reference Number,SUPERS,Footnote symbol,Footnote Refernece,ftref,Footnote Reference Superscript,Vēres atsauce"/>
    <w:basedOn w:val="DefaultParagraphFont"/>
    <w:uiPriority w:val="99"/>
    <w:unhideWhenUsed/>
    <w:rsid w:val="00CF7DDF"/>
    <w:rPr>
      <w:vertAlign w:val="superscript"/>
    </w:rPr>
  </w:style>
  <w:style w:type="paragraph" w:styleId="EndnoteText">
    <w:name w:val="endnote text"/>
    <w:basedOn w:val="Normal"/>
    <w:link w:val="EndnoteTextChar"/>
    <w:uiPriority w:val="99"/>
    <w:semiHidden/>
    <w:unhideWhenUsed/>
    <w:rsid w:val="00F52C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2CC7"/>
    <w:rPr>
      <w:sz w:val="20"/>
      <w:szCs w:val="20"/>
    </w:rPr>
  </w:style>
  <w:style w:type="character" w:styleId="EndnoteReference">
    <w:name w:val="endnote reference"/>
    <w:basedOn w:val="DefaultParagraphFont"/>
    <w:uiPriority w:val="99"/>
    <w:semiHidden/>
    <w:unhideWhenUsed/>
    <w:rsid w:val="00F52CC7"/>
    <w:rPr>
      <w:vertAlign w:val="superscript"/>
    </w:rPr>
  </w:style>
  <w:style w:type="character" w:styleId="FollowedHyperlink">
    <w:name w:val="FollowedHyperlink"/>
    <w:basedOn w:val="DefaultParagraphFont"/>
    <w:uiPriority w:val="99"/>
    <w:semiHidden/>
    <w:unhideWhenUsed/>
    <w:rsid w:val="00B057C0"/>
    <w:rPr>
      <w:color w:val="800080" w:themeColor="followedHyperlink"/>
      <w:u w:val="single"/>
    </w:rPr>
  </w:style>
  <w:style w:type="paragraph" w:customStyle="1" w:styleId="naisc">
    <w:name w:val="naisc"/>
    <w:basedOn w:val="Normal"/>
    <w:rsid w:val="00126D8E"/>
    <w:pPr>
      <w:spacing w:before="75" w:after="75" w:line="240" w:lineRule="auto"/>
      <w:jc w:val="center"/>
    </w:pPr>
    <w:rPr>
      <w:rFonts w:ascii="Times New Roman" w:eastAsia="Times New Roman" w:hAnsi="Times New Roman" w:cs="Times New Roman"/>
      <w:sz w:val="24"/>
      <w:szCs w:val="24"/>
      <w:lang w:eastAsia="lv-LV"/>
    </w:rPr>
  </w:style>
  <w:style w:type="character" w:customStyle="1" w:styleId="Mention1">
    <w:name w:val="Mention1"/>
    <w:basedOn w:val="DefaultParagraphFont"/>
    <w:uiPriority w:val="99"/>
    <w:semiHidden/>
    <w:unhideWhenUsed/>
    <w:rsid w:val="006D7824"/>
    <w:rPr>
      <w:color w:val="2B579A"/>
      <w:shd w:val="clear" w:color="auto" w:fill="E6E6E6"/>
    </w:rPr>
  </w:style>
  <w:style w:type="character" w:customStyle="1" w:styleId="UnresolvedMention1">
    <w:name w:val="Unresolved Mention1"/>
    <w:basedOn w:val="DefaultParagraphFont"/>
    <w:uiPriority w:val="99"/>
    <w:semiHidden/>
    <w:unhideWhenUsed/>
    <w:rsid w:val="00340A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72136">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165865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839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B3BB3-33B2-4C62-A906-1B24252A6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7090</Words>
  <Characters>4042</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Labklājības ministrija</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Rūdolfs Kudļa</dc:creator>
  <dc:description>rudolfs.kudla@lm.gov.lv_x000d_
tālr.67021630</dc:description>
  <cp:lastModifiedBy>Rudolfs Kudla</cp:lastModifiedBy>
  <cp:revision>35</cp:revision>
  <cp:lastPrinted>2017-09-29T06:22:00Z</cp:lastPrinted>
  <dcterms:created xsi:type="dcterms:W3CDTF">2017-10-05T09:56:00Z</dcterms:created>
  <dcterms:modified xsi:type="dcterms:W3CDTF">2017-10-17T06:13:00Z</dcterms:modified>
</cp:coreProperties>
</file>