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A" w:rsidRPr="004F74AA" w:rsidRDefault="00D16513" w:rsidP="004F74AA">
      <w:pPr>
        <w:jc w:val="right"/>
      </w:pPr>
      <w:r>
        <w:t>4</w:t>
      </w:r>
      <w:r w:rsidR="004F74AA" w:rsidRPr="004F74AA">
        <w:t>.pielikums </w:t>
      </w:r>
    </w:p>
    <w:p w:rsidR="004F74AA" w:rsidRPr="004F74AA" w:rsidRDefault="004F74AA" w:rsidP="004F74AA">
      <w:pPr>
        <w:jc w:val="right"/>
      </w:pPr>
      <w:r w:rsidRPr="004F74AA">
        <w:t>Ministru kabineta </w:t>
      </w:r>
    </w:p>
    <w:p w:rsidR="004F74AA" w:rsidRPr="004F74AA" w:rsidRDefault="004F74AA" w:rsidP="004F74AA">
      <w:pPr>
        <w:jc w:val="right"/>
      </w:pPr>
      <w:r w:rsidRPr="004F74AA">
        <w:t>2017.gada_ .___  noteikumiem Nr.__</w:t>
      </w:r>
    </w:p>
    <w:p w:rsidR="004F3124" w:rsidRDefault="004F3124" w:rsidP="00EC261B">
      <w:pPr>
        <w:spacing w:after="16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D16513" w:rsidRDefault="00D16513" w:rsidP="00D16513">
      <w:pPr>
        <w:tabs>
          <w:tab w:val="left" w:pos="6855"/>
        </w:tabs>
        <w:jc w:val="center"/>
        <w:rPr>
          <w:rFonts w:cs="Times New Roman"/>
          <w:b/>
          <w:szCs w:val="28"/>
        </w:rPr>
      </w:pPr>
      <w:r w:rsidRPr="002B7E3A">
        <w:rPr>
          <w:rFonts w:cs="Times New Roman"/>
          <w:b/>
          <w:szCs w:val="28"/>
        </w:rPr>
        <w:t>Jūrmalas ostas robežu apraksts</w:t>
      </w:r>
    </w:p>
    <w:p w:rsidR="00D16513" w:rsidRPr="002B7E3A" w:rsidRDefault="00D16513" w:rsidP="00D16513">
      <w:pPr>
        <w:tabs>
          <w:tab w:val="left" w:pos="6855"/>
        </w:tabs>
        <w:jc w:val="center"/>
        <w:rPr>
          <w:rFonts w:cs="Times New Roman"/>
          <w:b/>
          <w:szCs w:val="28"/>
        </w:rPr>
      </w:pPr>
    </w:p>
    <w:p w:rsidR="00D16513" w:rsidRPr="00D16513" w:rsidRDefault="00D16513" w:rsidP="00D16513">
      <w:pPr>
        <w:tabs>
          <w:tab w:val="left" w:pos="570"/>
          <w:tab w:val="left" w:pos="6855"/>
        </w:tabs>
        <w:spacing w:after="160"/>
        <w:rPr>
          <w:rFonts w:eastAsia="Calibri" w:cs="Times New Roman"/>
          <w:szCs w:val="28"/>
        </w:rPr>
      </w:pPr>
      <w:r w:rsidRPr="00D16513">
        <w:rPr>
          <w:rFonts w:eastAsia="Calibri" w:cs="Times New Roman"/>
          <w:szCs w:val="28"/>
        </w:rPr>
        <w:t>Jūrmalas ostas teritorijai ir šādas robežas:</w:t>
      </w:r>
    </w:p>
    <w:p w:rsidR="00D16513" w:rsidRPr="00D16513" w:rsidRDefault="00D16513" w:rsidP="00D16513">
      <w:pPr>
        <w:rPr>
          <w:rFonts w:eastAsia="Times New Roman" w:cs="Times New Roman"/>
          <w:szCs w:val="28"/>
          <w:lang w:eastAsia="lv-LV"/>
        </w:rPr>
      </w:pPr>
      <w:r w:rsidRPr="00D16513">
        <w:rPr>
          <w:rFonts w:eastAsia="Times New Roman" w:cs="Times New Roman"/>
          <w:szCs w:val="28"/>
          <w:lang w:eastAsia="lv-LV"/>
        </w:rPr>
        <w:t xml:space="preserve">(saīsinājumi: </w:t>
      </w:r>
    </w:p>
    <w:p w:rsidR="00D16513" w:rsidRPr="00D16513" w:rsidRDefault="00D16513" w:rsidP="00D16513">
      <w:pPr>
        <w:rPr>
          <w:rFonts w:eastAsia="Times New Roman" w:cs="Times New Roman"/>
          <w:szCs w:val="28"/>
          <w:lang w:eastAsia="lv-LV"/>
        </w:rPr>
      </w:pPr>
      <w:r w:rsidRPr="00D16513">
        <w:rPr>
          <w:rFonts w:eastAsia="Times New Roman" w:cs="Times New Roman"/>
          <w:szCs w:val="28"/>
          <w:lang w:eastAsia="lv-LV"/>
        </w:rPr>
        <w:t>z.v.*- zemes vienība</w:t>
      </w:r>
    </w:p>
    <w:p w:rsidR="00D16513" w:rsidRPr="00D16513" w:rsidRDefault="00D16513" w:rsidP="00D16513">
      <w:pPr>
        <w:rPr>
          <w:rFonts w:eastAsia="Times New Roman" w:cs="Times New Roman"/>
          <w:szCs w:val="28"/>
          <w:lang w:eastAsia="lv-LV"/>
        </w:rPr>
      </w:pPr>
      <w:proofErr w:type="spellStart"/>
      <w:r w:rsidRPr="00D16513">
        <w:rPr>
          <w:rFonts w:eastAsia="Times New Roman" w:cs="Times New Roman"/>
          <w:szCs w:val="28"/>
          <w:lang w:eastAsia="lv-LV"/>
        </w:rPr>
        <w:t>k.apz</w:t>
      </w:r>
      <w:proofErr w:type="spellEnd"/>
      <w:r w:rsidRPr="00D16513">
        <w:rPr>
          <w:rFonts w:eastAsia="Times New Roman" w:cs="Times New Roman"/>
          <w:szCs w:val="28"/>
          <w:lang w:eastAsia="lv-LV"/>
        </w:rPr>
        <w:t>.*- kadastra apzīmējums</w:t>
      </w:r>
    </w:p>
    <w:p w:rsidR="00D16513" w:rsidRPr="00D16513" w:rsidRDefault="00D16513" w:rsidP="00D16513">
      <w:pPr>
        <w:rPr>
          <w:rFonts w:eastAsia="Times New Roman" w:cs="Times New Roman"/>
          <w:szCs w:val="28"/>
          <w:lang w:eastAsia="lv-LV"/>
        </w:rPr>
      </w:pPr>
      <w:r w:rsidRPr="00D16513">
        <w:rPr>
          <w:rFonts w:eastAsia="Times New Roman" w:cs="Times New Roman"/>
          <w:szCs w:val="28"/>
          <w:lang w:eastAsia="lv-LV"/>
        </w:rPr>
        <w:t>D – dienvidi</w:t>
      </w:r>
    </w:p>
    <w:p w:rsidR="00D16513" w:rsidRPr="00D16513" w:rsidRDefault="00D16513" w:rsidP="00D16513">
      <w:pPr>
        <w:rPr>
          <w:rFonts w:eastAsia="Times New Roman" w:cs="Times New Roman"/>
          <w:szCs w:val="28"/>
          <w:lang w:eastAsia="lv-LV"/>
        </w:rPr>
      </w:pPr>
      <w:r w:rsidRPr="00D16513">
        <w:rPr>
          <w:rFonts w:eastAsia="Times New Roman" w:cs="Times New Roman"/>
          <w:szCs w:val="28"/>
          <w:lang w:eastAsia="lv-LV"/>
        </w:rPr>
        <w:t>A – austrumi</w:t>
      </w:r>
    </w:p>
    <w:p w:rsidR="00D16513" w:rsidRPr="00D16513" w:rsidRDefault="00D16513" w:rsidP="00D16513">
      <w:pPr>
        <w:rPr>
          <w:rFonts w:eastAsia="Times New Roman" w:cs="Times New Roman"/>
          <w:szCs w:val="28"/>
          <w:lang w:eastAsia="lv-LV"/>
        </w:rPr>
      </w:pPr>
      <w:r w:rsidRPr="00D16513">
        <w:rPr>
          <w:rFonts w:eastAsia="Times New Roman" w:cs="Times New Roman"/>
          <w:szCs w:val="28"/>
          <w:lang w:eastAsia="lv-LV"/>
        </w:rPr>
        <w:t>Z – ziemeļi</w:t>
      </w:r>
    </w:p>
    <w:p w:rsidR="00D16513" w:rsidRPr="00D16513" w:rsidRDefault="00D16513" w:rsidP="00D16513">
      <w:pPr>
        <w:tabs>
          <w:tab w:val="left" w:pos="570"/>
          <w:tab w:val="left" w:pos="6855"/>
        </w:tabs>
        <w:spacing w:after="160"/>
        <w:rPr>
          <w:rFonts w:eastAsia="Times New Roman" w:cs="Times New Roman"/>
          <w:szCs w:val="28"/>
          <w:lang w:eastAsia="lv-LV"/>
        </w:rPr>
      </w:pPr>
      <w:r w:rsidRPr="00D16513">
        <w:rPr>
          <w:rFonts w:eastAsia="Times New Roman" w:cs="Times New Roman"/>
          <w:szCs w:val="28"/>
          <w:lang w:eastAsia="lv-LV"/>
        </w:rPr>
        <w:t>R – rietumi)</w:t>
      </w:r>
    </w:p>
    <w:tbl>
      <w:tblPr>
        <w:tblW w:w="495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851"/>
        <w:gridCol w:w="4396"/>
        <w:gridCol w:w="1277"/>
        <w:gridCol w:w="1968"/>
      </w:tblGrid>
      <w:tr w:rsidR="00D16513" w:rsidRPr="00D16513" w:rsidTr="00D16513">
        <w:trPr>
          <w:trHeight w:val="630"/>
        </w:trPr>
        <w:tc>
          <w:tcPr>
            <w:tcW w:w="84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238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WGS84</w:t>
            </w:r>
          </w:p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koordinātas</w:t>
            </w:r>
          </w:p>
        </w:tc>
      </w:tr>
      <w:tr w:rsidR="00D16513" w:rsidRPr="00D16513" w:rsidTr="00D16513">
        <w:trPr>
          <w:trHeight w:val="33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23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X(m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);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Y(m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DMS</w:t>
            </w:r>
          </w:p>
        </w:tc>
      </w:tr>
      <w:tr w:rsidR="00D16513" w:rsidRPr="00D16513" w:rsidTr="00D16513">
        <w:trPr>
          <w:trHeight w:val="340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z.v.* ar k.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.* 13000 004 7806 DA* robežu, </w:t>
            </w:r>
            <w:r w:rsidRPr="00D16513">
              <w:rPr>
                <w:rFonts w:eastAsia="Calibri" w:cs="Times New Roman"/>
                <w:sz w:val="24"/>
                <w:szCs w:val="24"/>
                <w:u w:val="single"/>
                <w:lang w:eastAsia="lv-LV"/>
              </w:rPr>
              <w:t xml:space="preserve">pa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u w:val="single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u w:val="single"/>
                <w:lang w:eastAsia="lv-LV"/>
              </w:rPr>
              <w:t xml:space="preserve"> k.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u w:val="single"/>
                <w:lang w:eastAsia="lv-LV"/>
              </w:rPr>
              <w:t>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u w:val="single"/>
                <w:lang w:eastAsia="lv-LV"/>
              </w:rPr>
              <w:t>. 13000 004 7802 R,Z, A robežu iekļaujot zemes vienību  Ostas teritorijā</w:t>
            </w: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, pa z.v. ar k. apz.13000 004 7803,7804,7901,1300 003- 0701,0702,0703,0704,0706,0803,0806,0807,0808,0809,0811,0915,0916,0918,0908,0909,0910,0942,0914,0928,0922, 0923,0931,0924,0926,0925,1104,1114,1109,1110,1111,1112,1113,1108,1115,1116 D robežām gar Lielupi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X-315241         Y-492383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</w:p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56º58’50.404”N               023º52’28.840”E</w:t>
            </w:r>
          </w:p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</w:p>
        </w:tc>
      </w:tr>
      <w:tr w:rsidR="00D16513" w:rsidRPr="00D16513" w:rsidTr="00D16513">
        <w:trPr>
          <w:trHeight w:val="51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003 1116, 1124, 1123 robežu Z virzienā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X-315577         Y-493989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56º59’01.356”N               023º54’03.934”E</w:t>
            </w:r>
          </w:p>
        </w:tc>
      </w:tr>
      <w:tr w:rsidR="00D16513" w:rsidRPr="00D16513" w:rsidTr="00D16513">
        <w:trPr>
          <w:trHeight w:val="601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003 1118  robežu Z daļu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X-315776         Y-494035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56º59’07.796”N               023º54’06.642”E</w:t>
            </w:r>
          </w:p>
        </w:tc>
      </w:tr>
      <w:tr w:rsidR="00D16513" w:rsidRPr="00D16513" w:rsidTr="00D16513">
        <w:trPr>
          <w:trHeight w:val="63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k.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13000 0031118 A daļu Lielupes upes virzienā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X-315697          Y-494200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56º59’05.247”N               023º54’16.423”E</w:t>
            </w:r>
          </w:p>
        </w:tc>
      </w:tr>
      <w:tr w:rsidR="00D16513" w:rsidRPr="00D16513" w:rsidTr="00D16513">
        <w:trPr>
          <w:trHeight w:val="76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gar Lielupi pa pašvaldības 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003 1102 D robežu un 1300 002 2330 D robežu 500m tālāk pa tauvas joslu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X-315392                 Y-494223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56º58’55.387”N               023º54’17.812”E</w:t>
            </w:r>
          </w:p>
        </w:tc>
      </w:tr>
      <w:tr w:rsidR="00D16513" w:rsidRPr="00D16513" w:rsidTr="00D16513">
        <w:trPr>
          <w:trHeight w:val="129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. 1300 002 2327, 2312, 2308 D robežu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X-315370         Y-494930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56º58’54.703”N               023º54’59.691”E</w:t>
            </w:r>
          </w:p>
        </w:tc>
      </w:tr>
      <w:tr w:rsidR="00D16513" w:rsidRPr="00D16513" w:rsidTr="00D16513">
        <w:trPr>
          <w:trHeight w:val="126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Lielupes krasta līniju gar fiziskām personām piederošu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ar k.apz.1300 002 2308 A robežu, 1300 002 2316,2331,2329,2326 DA robežām, pa tauvas joslu 220m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X-315483         Y-495167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</w:p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56º58’58.368”N               023º55’13.720”E</w:t>
            </w:r>
          </w:p>
        </w:tc>
      </w:tr>
      <w:tr w:rsidR="00D16513" w:rsidRPr="00D16513" w:rsidTr="00D16513">
        <w:trPr>
          <w:trHeight w:val="87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fiziskai personai piederošu z.v. ar k.apz.1300 002 2307 īpašuma robežu un 220m pa tauvas joslu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X-316223          Y-495204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56º59’22.300”N               023º55’15.862”E</w:t>
            </w:r>
          </w:p>
        </w:tc>
      </w:tr>
      <w:tr w:rsidR="00D16513" w:rsidRPr="00D16513" w:rsidTr="00D16513">
        <w:trPr>
          <w:trHeight w:val="9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Lielupes attekas krasta līniju gar z.v. ar k.apz.1300 0022326, 2329, 2331,2334,2316,2328 ZR robežām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X-316272         Y-494925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56º59’23.873”N               023º54’59.327”E</w:t>
            </w:r>
          </w:p>
        </w:tc>
      </w:tr>
      <w:tr w:rsidR="00D16513" w:rsidRPr="00D16513" w:rsidTr="00D16513">
        <w:trPr>
          <w:trHeight w:val="63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pašvaldības z.v. ar k.apz.1300 002 2330 A robežu 45m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X-315764         Y-494632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56º59’07.432”N             023º54’42.008”E</w:t>
            </w:r>
          </w:p>
        </w:tc>
      </w:tr>
      <w:tr w:rsidR="00D16513" w:rsidRPr="00D16513" w:rsidTr="00D16513">
        <w:trPr>
          <w:trHeight w:val="63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Lielupes attekas krasta līniju gar z.v. ar k.apz.1300 0022305, 2325, 2304  A robežām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X-315797         Y-494601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56º59’08.498”N             023º54’40.172”E</w:t>
            </w:r>
          </w:p>
        </w:tc>
      </w:tr>
      <w:tr w:rsidR="00D16513" w:rsidRPr="00D16513" w:rsidTr="00D16513">
        <w:trPr>
          <w:trHeight w:val="9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Lielupes attekas krasta līniju 144 m pa tauvas joslu, gar z.v. ar k.apz.1300 0022305, 2325, 2304 ZR robežām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X-316381          Y-494857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56º59’27.398”N             023º54’55.292”E</w:t>
            </w:r>
          </w:p>
        </w:tc>
      </w:tr>
      <w:tr w:rsidR="00D16513" w:rsidRPr="00D16513" w:rsidTr="00D16513">
        <w:trPr>
          <w:trHeight w:val="63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Lielupes attekas krasta līniju 32 m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X-316059          Y-494540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56º59’16.969”N             023º54’36.536”E</w:t>
            </w:r>
          </w:p>
        </w:tc>
      </w:tr>
      <w:tr w:rsidR="00D16513" w:rsidRPr="00D16513" w:rsidTr="00D16513">
        <w:trPr>
          <w:trHeight w:val="189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Lielupes attekas krasta līniju gar z.v. ar k.apz.1300 002 2244, 2237, 2224, 2223,2213,2212,2211,2220,2221,2210,2219,2217,2215,2416,2402,2403,2410,2407,2408,2411,2413, DA robežām un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. 1300 002 2507 A robežu 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X-316088         Y-494527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56º59’17.908”N             023º54’35.766”E</w:t>
            </w:r>
          </w:p>
        </w:tc>
      </w:tr>
      <w:tr w:rsidR="00D16513" w:rsidRPr="00D16513" w:rsidTr="00D16513">
        <w:trPr>
          <w:trHeight w:val="9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Lašu ielas malu gar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002 2511 un 1300 002 2506 Z robežām (zemes vienības iekļaujot ostas teritorijā)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X-316761                 Y-494970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56º59’39.692”N             023º55’01.959”E</w:t>
            </w:r>
          </w:p>
        </w:tc>
      </w:tr>
      <w:tr w:rsidR="00D16513" w:rsidRPr="00D16513" w:rsidTr="00D16513">
        <w:trPr>
          <w:trHeight w:val="9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002 2508 A daļas robežu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X-316767                 Y-495123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56º59’39.890”N             023º55’11.024”E</w:t>
            </w:r>
          </w:p>
        </w:tc>
      </w:tr>
      <w:tr w:rsidR="00D16513" w:rsidRPr="00D16513" w:rsidTr="00D16513">
        <w:trPr>
          <w:trHeight w:val="126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</w:t>
            </w:r>
            <w:r w:rsidRPr="00D16513">
              <w:rPr>
                <w:rFonts w:eastAsia="Calibri" w:cs="Times New Roman"/>
                <w:sz w:val="24"/>
                <w:szCs w:val="24"/>
                <w:u w:val="single"/>
                <w:lang w:eastAsia="lv-LV"/>
              </w:rPr>
              <w:t xml:space="preserve"> z.v. ar k.apz.1300 002 2506 Z daļas robežu iekļaujot to Ostas teritorijā</w:t>
            </w: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un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002 2601,2603,2604,2607,2605 D puses robežām gar Lielupi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X-316610          Y-495282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56º59’34.817”N             023º55’20.456”E</w:t>
            </w:r>
          </w:p>
        </w:tc>
      </w:tr>
      <w:tr w:rsidR="00D16513" w:rsidRPr="00D16513" w:rsidTr="00D16513">
        <w:trPr>
          <w:trHeight w:val="63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lastRenderedPageBreak/>
              <w:t>18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002 2214   ZA robežu pa tauvas joslu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X-316869          Y-495446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56º59’43.202”N             023º55’30.158”E</w:t>
            </w:r>
          </w:p>
        </w:tc>
      </w:tr>
      <w:tr w:rsidR="00D16513" w:rsidRPr="00D16513" w:rsidTr="00D16513">
        <w:trPr>
          <w:trHeight w:val="63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002 0102 un 1300 002 1601  D robežu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X-317687         Y-495805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57º00’09.669”N             023º55’51.380”E</w:t>
            </w:r>
          </w:p>
        </w:tc>
      </w:tr>
      <w:tr w:rsidR="00D16513" w:rsidRPr="00D16513" w:rsidTr="00D16513">
        <w:trPr>
          <w:trHeight w:val="63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002 1601, 0102 R robežu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X-317694          Y-495471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57º00’09.881”N             023º55’31.583”E</w:t>
            </w:r>
          </w:p>
        </w:tc>
      </w:tr>
      <w:tr w:rsidR="00D16513" w:rsidRPr="00D16513" w:rsidTr="00D16513">
        <w:trPr>
          <w:trHeight w:val="100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580 m pa Rīgas jūras līci, pagriežoties par 66</w:t>
            </w:r>
            <w:r w:rsidRPr="00D16513">
              <w:rPr>
                <w:rFonts w:eastAsia="Calibri" w:cs="Times New Roman"/>
                <w:sz w:val="24"/>
                <w:szCs w:val="24"/>
                <w:vertAlign w:val="superscript"/>
                <w:lang w:eastAsia="lv-LV"/>
              </w:rPr>
              <w:t>o</w:t>
            </w: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pa labi attiecībā pret iepriekšējā posma virzienu (sakrīt ar esošo Ostas robežu)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X-318103         Y-495423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57º00’23.108”N             023º55’28.714”E</w:t>
            </w:r>
          </w:p>
        </w:tc>
      </w:tr>
      <w:tr w:rsidR="00D16513" w:rsidRPr="00D16513" w:rsidTr="00D16513">
        <w:trPr>
          <w:trHeight w:val="100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1180 m pa Rīgas jūras līci, pagriežoties par 22</w:t>
            </w:r>
            <w:r w:rsidRPr="00D16513">
              <w:rPr>
                <w:rFonts w:eastAsia="Calibri" w:cs="Times New Roman"/>
                <w:sz w:val="24"/>
                <w:szCs w:val="24"/>
                <w:vertAlign w:val="superscript"/>
                <w:lang w:eastAsia="lv-LV"/>
              </w:rPr>
              <w:t>o</w:t>
            </w: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pa kreisi attiecībā pret iepriekšējā posma virzienu (sakrīt ar esošo Ostas robežu)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X-318679           Y-495355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57º00’41.734”N             023º55’24.646”E</w:t>
            </w:r>
          </w:p>
        </w:tc>
      </w:tr>
      <w:tr w:rsidR="00D16513" w:rsidRPr="00D16513" w:rsidTr="00D16513">
        <w:trPr>
          <w:trHeight w:val="69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807 m pa Rīgas jūras līci, pagriežoties par 90</w:t>
            </w:r>
            <w:r w:rsidRPr="00D16513">
              <w:rPr>
                <w:rFonts w:eastAsia="Calibri" w:cs="Times New Roman"/>
                <w:sz w:val="24"/>
                <w:szCs w:val="24"/>
                <w:vertAlign w:val="superscript"/>
                <w:lang w:eastAsia="lv-LV"/>
              </w:rPr>
              <w:t>o</w:t>
            </w: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pa labi attiecībā pret iepriekšējā posma virzienu 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X-319713          Y-494770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57º01’15.153”N             023º54’49.888”E</w:t>
            </w:r>
          </w:p>
        </w:tc>
      </w:tr>
      <w:tr w:rsidR="00D16513" w:rsidRPr="00D16513" w:rsidTr="00D16513">
        <w:trPr>
          <w:trHeight w:val="8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1650 m pa Rīgas jūras līci, pagriežoties par 90</w:t>
            </w:r>
            <w:r w:rsidRPr="00D16513">
              <w:rPr>
                <w:rFonts w:eastAsia="Calibri" w:cs="Times New Roman"/>
                <w:sz w:val="24"/>
                <w:szCs w:val="24"/>
                <w:vertAlign w:val="superscript"/>
                <w:lang w:eastAsia="lv-LV"/>
              </w:rPr>
              <w:t>o</w:t>
            </w: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pa labi attiecībā pret iepriekšējā posma virzienu, paralēli kuģu ceļam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X-320097         Y-495481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57º01’27.598”N             023º55’32.023”E</w:t>
            </w:r>
          </w:p>
        </w:tc>
      </w:tr>
      <w:tr w:rsidR="00D16513" w:rsidRPr="00D16513" w:rsidTr="00D16513">
        <w:trPr>
          <w:trHeight w:val="633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 pilsētas administratīvo robežu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X-318488          Y-495970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57º00’35.578”N             023º56’01.114”E</w:t>
            </w:r>
          </w:p>
        </w:tc>
      </w:tr>
      <w:tr w:rsidR="00D16513" w:rsidRPr="00D16513" w:rsidTr="00D16513">
        <w:trPr>
          <w:trHeight w:val="9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k.apz.1300 001 1004 D daļas robežu, iekļaujot Ostas teritorijā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. 1300 001 1002 un 1300 001 1004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X-316962          Y-496897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56º59’46.251”N             023º56’56.129”E</w:t>
            </w:r>
          </w:p>
        </w:tc>
      </w:tr>
      <w:tr w:rsidR="00D16513" w:rsidRPr="00D16513" w:rsidTr="00D16513">
        <w:trPr>
          <w:trHeight w:val="7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1300 001 1001 robežu gar 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Buļļupi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, pa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1300 001 0401, 0201 DA robežu gar Lielupes upi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X-316927                Y-496400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56º59’45.106”N             023º56’26.681”E</w:t>
            </w:r>
          </w:p>
        </w:tc>
      </w:tr>
      <w:tr w:rsidR="00D16513" w:rsidRPr="00D16513" w:rsidTr="00D16513">
        <w:trPr>
          <w:trHeight w:val="157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z.v. ar k.apz.1300 005 2207 A, D, R daļas robežu iekļaujot to Ostas teritorijā, 100 m gar Lielupes krastu , pa z.v. ar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k.apz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1300 005 2203 Z robežu un 1300 005 2406, 0202, 2402 D robežu iekļaujot zemes vienības Ostas teritorijā 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X-314971                Y-494957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56º58’41.800”N             023º55’01.318”E</w:t>
            </w:r>
          </w:p>
        </w:tc>
      </w:tr>
      <w:tr w:rsidR="00D16513" w:rsidRPr="00D16513" w:rsidTr="00D16513">
        <w:trPr>
          <w:trHeight w:val="277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k. apz.1300 005 2402 pa Lielupes upes tauvas joslu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X-314763          Y-493238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56º58’34.996”N            023º53’19.528”E</w:t>
            </w:r>
          </w:p>
        </w:tc>
      </w:tr>
      <w:tr w:rsidR="00D16513" w:rsidRPr="00D16513" w:rsidTr="00D16513">
        <w:trPr>
          <w:trHeight w:val="373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k. apz.1300 005 2402 pa Lielupes upes tauvas joslu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X-314829                Y-493225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56º58’37.127”N            023º53’18.751”E</w:t>
            </w:r>
          </w:p>
        </w:tc>
      </w:tr>
      <w:tr w:rsidR="00D16513" w:rsidRPr="00D16513" w:rsidTr="00D16513">
        <w:trPr>
          <w:trHeight w:val="96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pa </w:t>
            </w: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k. apz.1300 005 2402 R robežu 30m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X-314722                Y-492753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56º58’33.643”N            023º52’50.808”E</w:t>
            </w:r>
          </w:p>
        </w:tc>
      </w:tr>
      <w:tr w:rsidR="00D16513" w:rsidRPr="00D16513" w:rsidTr="00D16513">
        <w:trPr>
          <w:trHeight w:val="546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k. apz.1300 005 2402 pa Lielupes upes tauvas joslu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X-314766               Y-492715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56º58’35.065”N            023º52’48.554”E</w:t>
            </w:r>
          </w:p>
        </w:tc>
      </w:tr>
      <w:tr w:rsidR="00D16513" w:rsidRPr="00D16513" w:rsidTr="00D16513">
        <w:trPr>
          <w:trHeight w:val="56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lastRenderedPageBreak/>
              <w:t>33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k. apz.1300 005 2402 pa Lielupes upes tauvas joslu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X-314995               Y-493504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56º58’42.513”N            023º53’35.260”E</w:t>
            </w:r>
          </w:p>
        </w:tc>
      </w:tr>
      <w:tr w:rsidR="00D16513" w:rsidRPr="00D16513" w:rsidTr="00D16513">
        <w:trPr>
          <w:trHeight w:val="715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proofErr w:type="spellStart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 xml:space="preserve"> k. apz.1300 005 2402 pa Lielupes upes tauvas joslu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X-315092               Y-493451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56º58’45.645”N            023º53’32.110”E</w:t>
            </w:r>
          </w:p>
        </w:tc>
      </w:tr>
      <w:tr w:rsidR="00D16513" w:rsidRPr="00D16513" w:rsidTr="00D16513">
        <w:trPr>
          <w:trHeight w:val="499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z.v. ar k.apz.1300 005 2402 DR daļas robežu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X-315046               Y-493314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56º58’44.151”N            023º53’24.003”E</w:t>
            </w:r>
          </w:p>
        </w:tc>
      </w:tr>
      <w:tr w:rsidR="00D16513" w:rsidRPr="00D16513" w:rsidTr="00D16513">
        <w:trPr>
          <w:trHeight w:val="884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pa Lielupi 345 m paralēli dzelzceļa tiltam, 100 m attālumā no tā ZR virzienā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X-314984             Y-492631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56º58’42.110”N             023º52’43.557”E</w:t>
            </w:r>
          </w:p>
        </w:tc>
      </w:tr>
    </w:tbl>
    <w:p w:rsidR="00D16513" w:rsidRPr="00D16513" w:rsidRDefault="00D16513" w:rsidP="00D16513">
      <w:pPr>
        <w:tabs>
          <w:tab w:val="left" w:pos="570"/>
          <w:tab w:val="left" w:pos="6855"/>
        </w:tabs>
        <w:spacing w:after="160"/>
        <w:rPr>
          <w:rFonts w:eastAsia="Times New Roman" w:cs="Times New Roman"/>
          <w:bCs/>
          <w:szCs w:val="28"/>
          <w:lang w:eastAsia="lv-LV"/>
        </w:rPr>
      </w:pPr>
    </w:p>
    <w:p w:rsidR="00D16513" w:rsidRPr="00D16513" w:rsidRDefault="00D16513" w:rsidP="00D16513">
      <w:pPr>
        <w:tabs>
          <w:tab w:val="left" w:pos="570"/>
          <w:tab w:val="left" w:pos="6855"/>
        </w:tabs>
        <w:spacing w:after="160"/>
        <w:rPr>
          <w:rFonts w:eastAsia="Calibri" w:cs="Times New Roman"/>
          <w:szCs w:val="28"/>
        </w:rPr>
      </w:pPr>
      <w:r w:rsidRPr="00D16513">
        <w:rPr>
          <w:rFonts w:eastAsia="Times New Roman" w:cs="Times New Roman"/>
          <w:bCs/>
          <w:szCs w:val="28"/>
          <w:lang w:eastAsia="lv-LV"/>
        </w:rPr>
        <w:t>Jūrmalas ostas robežu apraksts Rīgas iela 2A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134"/>
        <w:gridCol w:w="2071"/>
        <w:gridCol w:w="1189"/>
        <w:gridCol w:w="1276"/>
        <w:gridCol w:w="1929"/>
      </w:tblGrid>
      <w:tr w:rsidR="00D16513" w:rsidRPr="00D16513" w:rsidTr="00610009">
        <w:trPr>
          <w:trHeight w:val="63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WGS84</w:t>
            </w:r>
          </w:p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koordinātas</w:t>
            </w:r>
          </w:p>
        </w:tc>
      </w:tr>
      <w:tr w:rsidR="00D16513" w:rsidRPr="00D16513" w:rsidTr="00610009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43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X(m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);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Y(m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  <w:lang w:eastAsia="lv-LV"/>
              </w:rPr>
              <w:t>DMS</w:t>
            </w:r>
          </w:p>
        </w:tc>
      </w:tr>
      <w:tr w:rsidR="00D16513" w:rsidRPr="00D16513" w:rsidTr="00610009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z.v.* ar k.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apz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.* 13000 009 6602 ZA* daļā 18 metri A virzienā pa Tauvas joslu.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X-314081         Y-487926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spacing w:after="16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56º58’12.550”N        023º48’05.050”E</w:t>
            </w:r>
          </w:p>
        </w:tc>
      </w:tr>
      <w:tr w:rsidR="00D16513" w:rsidRPr="00D16513" w:rsidTr="00610009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. 1300 009 6602 A daļā 10 metri D virzienā līdz z.v. robežai pie Lielupes upes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X-314072         Y-487941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56º58’12.259”N        023º48’05.939”E</w:t>
            </w:r>
          </w:p>
        </w:tc>
      </w:tr>
      <w:tr w:rsidR="00D16513" w:rsidRPr="00D16513" w:rsidTr="00610009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 plānotās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. 1300 009 8802  ūdens daļu, 22 m DA virzienā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X-314063         Y-487936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56º58’11.967”N        023º48’05.644”E</w:t>
            </w:r>
          </w:p>
        </w:tc>
      </w:tr>
      <w:tr w:rsidR="00D16513" w:rsidRPr="00D16513" w:rsidTr="00610009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 plānotās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. 1300 009 8802  ūdens daļu, 13 m DR virzienā perpendikulāri krasta līnijai (Rīgas iela 2A īpašuma robežai)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X-314043          Y-487945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56º58’11.323”N        023º48’06.181”E</w:t>
            </w:r>
          </w:p>
        </w:tc>
      </w:tr>
      <w:tr w:rsidR="00D16513" w:rsidRPr="00D16513" w:rsidTr="00610009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 plānotās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. 1300 009 8802  ūdens daļu, 49 m paralēli krasta līnijai (Rīgas iela 2A īpašuma robežai)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X-314031          Y-487938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56º58’10.934”N        023º48’05.770”E</w:t>
            </w:r>
          </w:p>
        </w:tc>
      </w:tr>
      <w:tr w:rsidR="00D16513" w:rsidRPr="00D16513" w:rsidTr="00610009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 plānotās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. 1300 009 8802  ūdens daļu, 13 m ZR virzienā perpendikulāri krasta līnijai (Rīgas iela 2A īpašuma robežai)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X-314058          Y-487897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56º58’11.802”N        023º48’03.337”E</w:t>
            </w:r>
          </w:p>
        </w:tc>
      </w:tr>
      <w:tr w:rsidR="00D16513" w:rsidRPr="00D16513" w:rsidTr="00610009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 plānotās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. 1300 009 8802  ūdens daļu, 16.5 m ZA virzienā līdz īpašuma Rīgas iela 2A robežai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X-314031          Y-487938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13" w:rsidRPr="00D16513" w:rsidRDefault="00D16513" w:rsidP="00D1651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16513">
              <w:rPr>
                <w:rFonts w:eastAsia="Calibri" w:cs="Times New Roman"/>
                <w:sz w:val="24"/>
                <w:szCs w:val="24"/>
              </w:rPr>
              <w:t>56º58’10.934”N        023º48’05.770”E</w:t>
            </w:r>
          </w:p>
        </w:tc>
      </w:tr>
      <w:tr w:rsidR="00D16513" w:rsidRPr="00D16513" w:rsidTr="00610009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z.v.ar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kad.apz</w:t>
            </w:r>
            <w:proofErr w:type="spellEnd"/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. 1300 009 6602 R daļā 10 metri Z virzienā līdz Tauvas joslai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X-314073          Y-487919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6513">
              <w:rPr>
                <w:rFonts w:eastAsia="Times New Roman" w:cs="Times New Roman"/>
                <w:sz w:val="24"/>
                <w:szCs w:val="24"/>
                <w:lang w:eastAsia="lv-LV"/>
              </w:rPr>
              <w:t>56º58’12.291”N        023º48’04.636”E</w:t>
            </w:r>
          </w:p>
        </w:tc>
      </w:tr>
      <w:tr w:rsidR="00D16513" w:rsidRPr="00D16513" w:rsidTr="00610009">
        <w:trPr>
          <w:gridAfter w:val="3"/>
          <w:wAfter w:w="4394" w:type="dxa"/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13" w:rsidRPr="00D16513" w:rsidRDefault="00D16513" w:rsidP="00D1651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16513" w:rsidRPr="00D16513" w:rsidRDefault="00D16513" w:rsidP="00D1651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513" w:rsidRPr="00D16513" w:rsidRDefault="00D16513" w:rsidP="00D16513">
      <w:pPr>
        <w:spacing w:after="160"/>
        <w:rPr>
          <w:rFonts w:eastAsia="Times New Roman" w:cs="Times New Roman"/>
          <w:bCs/>
          <w:szCs w:val="28"/>
        </w:rPr>
      </w:pPr>
    </w:p>
    <w:p w:rsidR="00D16513" w:rsidRPr="00D16513" w:rsidRDefault="00D16513" w:rsidP="00D16513">
      <w:pPr>
        <w:spacing w:after="160"/>
        <w:rPr>
          <w:rFonts w:eastAsia="Times New Roman" w:cs="Times New Roman"/>
          <w:bCs/>
          <w:szCs w:val="28"/>
        </w:rPr>
      </w:pPr>
    </w:p>
    <w:p w:rsidR="00D16513" w:rsidRPr="00D16513" w:rsidRDefault="00D16513" w:rsidP="00D16513">
      <w:pPr>
        <w:spacing w:after="160"/>
        <w:rPr>
          <w:rFonts w:eastAsia="Times New Roman" w:cs="Times New Roman"/>
          <w:bCs/>
          <w:szCs w:val="28"/>
        </w:rPr>
      </w:pPr>
      <w:r w:rsidRPr="00D16513">
        <w:rPr>
          <w:rFonts w:eastAsia="Times New Roman" w:cs="Times New Roman"/>
          <w:bCs/>
          <w:szCs w:val="28"/>
        </w:rPr>
        <w:lastRenderedPageBreak/>
        <w:tab/>
        <w:t>Jūrmalas ostas ārējā reida koordinātas:</w:t>
      </w:r>
    </w:p>
    <w:p w:rsidR="00D16513" w:rsidRPr="00D16513" w:rsidRDefault="00D16513" w:rsidP="00D16513">
      <w:pPr>
        <w:spacing w:after="160"/>
        <w:rPr>
          <w:rFonts w:eastAsia="Times New Roman" w:cs="Times New Roman"/>
          <w:bCs/>
          <w:szCs w:val="28"/>
        </w:rPr>
      </w:pPr>
      <w:r w:rsidRPr="00D16513">
        <w:rPr>
          <w:rFonts w:eastAsia="Calibri" w:cs="Times New Roman"/>
          <w:szCs w:val="28"/>
        </w:rPr>
        <w:t>A. 57º01.656’N  023º53.758’E un B. 57º01.656’N  023º56.150’E un līnijas uz dienvidiem pa meridiāniem no iepriekšminētām koordinātām līdz krasta līnijai.</w:t>
      </w:r>
    </w:p>
    <w:p w:rsidR="004F74AA" w:rsidRDefault="004F74AA" w:rsidP="004F3124">
      <w:pPr>
        <w:tabs>
          <w:tab w:val="left" w:pos="6855"/>
        </w:tabs>
        <w:spacing w:after="160"/>
        <w:jc w:val="center"/>
        <w:rPr>
          <w:rFonts w:eastAsia="Calibri" w:cs="Times New Roman"/>
          <w:b/>
          <w:szCs w:val="28"/>
        </w:rPr>
      </w:pPr>
    </w:p>
    <w:p w:rsidR="004F3124" w:rsidRPr="004F3124" w:rsidRDefault="004F3124" w:rsidP="004F3124">
      <w:pPr>
        <w:tabs>
          <w:tab w:val="left" w:pos="6855"/>
        </w:tabs>
        <w:spacing w:after="160"/>
        <w:jc w:val="center"/>
        <w:rPr>
          <w:rFonts w:eastAsia="Calibri" w:cs="Times New Roman"/>
          <w:b/>
          <w:szCs w:val="28"/>
        </w:rPr>
      </w:pPr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  <w:r w:rsidRPr="004F74AA">
        <w:rPr>
          <w:rFonts w:eastAsia="Times New Roman" w:cs="Times New Roman"/>
          <w:szCs w:val="28"/>
        </w:rPr>
        <w:t xml:space="preserve">Ministru prezidents  </w:t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proofErr w:type="spellStart"/>
      <w:r w:rsidRPr="004F74AA">
        <w:rPr>
          <w:rFonts w:eastAsia="Times New Roman" w:cs="Times New Roman"/>
          <w:szCs w:val="28"/>
        </w:rPr>
        <w:t>M.Kučinskis</w:t>
      </w:r>
      <w:proofErr w:type="spellEnd"/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  <w:r w:rsidRPr="004F74AA">
        <w:rPr>
          <w:rFonts w:eastAsia="Times New Roman" w:cs="Times New Roman"/>
          <w:szCs w:val="28"/>
        </w:rPr>
        <w:t xml:space="preserve">Satiksmes ministrs  </w:t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proofErr w:type="spellStart"/>
      <w:r w:rsidRPr="004F74AA">
        <w:rPr>
          <w:rFonts w:eastAsia="Times New Roman" w:cs="Times New Roman"/>
          <w:szCs w:val="28"/>
        </w:rPr>
        <w:t>U.Augulis</w:t>
      </w:r>
      <w:proofErr w:type="spellEnd"/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  <w:r w:rsidRPr="004F74AA">
        <w:rPr>
          <w:rFonts w:eastAsia="Times New Roman" w:cs="Times New Roman"/>
          <w:szCs w:val="28"/>
        </w:rPr>
        <w:t>Iesniedzējs:</w:t>
      </w:r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  <w:r w:rsidRPr="004F74AA">
        <w:rPr>
          <w:rFonts w:eastAsia="Times New Roman" w:cs="Times New Roman"/>
          <w:szCs w:val="28"/>
        </w:rPr>
        <w:t>satiksmes ministrs</w:t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proofErr w:type="spellStart"/>
      <w:r w:rsidRPr="004F74AA">
        <w:rPr>
          <w:rFonts w:eastAsia="Times New Roman" w:cs="Times New Roman"/>
          <w:szCs w:val="28"/>
        </w:rPr>
        <w:t>U.Augulis</w:t>
      </w:r>
      <w:proofErr w:type="spellEnd"/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  <w:r w:rsidRPr="004F74AA">
        <w:rPr>
          <w:rFonts w:eastAsia="Times New Roman" w:cs="Times New Roman"/>
          <w:szCs w:val="28"/>
        </w:rPr>
        <w:t xml:space="preserve">Vīza: </w:t>
      </w:r>
    </w:p>
    <w:p w:rsidR="004F74AA" w:rsidRPr="004F74AA" w:rsidRDefault="004F74AA" w:rsidP="004F74AA">
      <w:pPr>
        <w:jc w:val="both"/>
        <w:rPr>
          <w:rFonts w:eastAsia="Times New Roman" w:cs="Times New Roman"/>
          <w:szCs w:val="28"/>
        </w:rPr>
      </w:pPr>
      <w:r w:rsidRPr="004F74AA">
        <w:rPr>
          <w:rFonts w:eastAsia="Times New Roman" w:cs="Times New Roman"/>
          <w:szCs w:val="28"/>
        </w:rPr>
        <w:t>valsts sekretāra vietā-</w:t>
      </w:r>
    </w:p>
    <w:p w:rsidR="004F74AA" w:rsidRDefault="004F74AA" w:rsidP="004F74AA">
      <w:pPr>
        <w:jc w:val="both"/>
        <w:rPr>
          <w:rFonts w:eastAsia="Times New Roman" w:cs="Times New Roman"/>
          <w:szCs w:val="28"/>
        </w:rPr>
      </w:pPr>
      <w:r w:rsidRPr="004F74AA">
        <w:rPr>
          <w:rFonts w:eastAsia="Times New Roman" w:cs="Times New Roman"/>
          <w:szCs w:val="28"/>
        </w:rPr>
        <w:t>valsts sekretāra vietniece</w:t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r w:rsidRPr="004F74AA">
        <w:rPr>
          <w:rFonts w:eastAsia="Times New Roman" w:cs="Times New Roman"/>
          <w:szCs w:val="28"/>
        </w:rPr>
        <w:tab/>
      </w:r>
      <w:proofErr w:type="spellStart"/>
      <w:r w:rsidRPr="004F74AA">
        <w:rPr>
          <w:rFonts w:eastAsia="Times New Roman" w:cs="Times New Roman"/>
          <w:szCs w:val="28"/>
        </w:rPr>
        <w:t>Dž.Innusa</w:t>
      </w:r>
      <w:proofErr w:type="spellEnd"/>
    </w:p>
    <w:p w:rsidR="004F74AA" w:rsidRDefault="004F74AA" w:rsidP="004F74AA">
      <w:pPr>
        <w:jc w:val="both"/>
        <w:rPr>
          <w:rFonts w:eastAsia="Times New Roman" w:cs="Times New Roman"/>
          <w:szCs w:val="28"/>
        </w:rPr>
      </w:pPr>
    </w:p>
    <w:p w:rsidR="008B230F" w:rsidRPr="004F74AA" w:rsidRDefault="008B230F" w:rsidP="004F74AA">
      <w:pPr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p w:rsidR="004F74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4F74AA">
        <w:rPr>
          <w:rFonts w:eastAsia="Times New Roman" w:cs="Times New Roman"/>
          <w:sz w:val="24"/>
          <w:szCs w:val="24"/>
        </w:rPr>
        <w:t>25.09.2017. 11:10</w:t>
      </w:r>
    </w:p>
    <w:p w:rsidR="00D16513" w:rsidRDefault="00D16513" w:rsidP="004F74AA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1104</w:t>
      </w:r>
    </w:p>
    <w:p w:rsidR="004F74AA" w:rsidRPr="004F74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4F74AA">
        <w:rPr>
          <w:rFonts w:eastAsia="Times New Roman" w:cs="Times New Roman"/>
          <w:sz w:val="24"/>
          <w:szCs w:val="24"/>
        </w:rPr>
        <w:t>A.Starikova, 67028154</w:t>
      </w:r>
    </w:p>
    <w:p w:rsidR="00A12CD7" w:rsidRPr="004F3124" w:rsidRDefault="004F74AA" w:rsidP="004F3124">
      <w:pPr>
        <w:jc w:val="both"/>
        <w:rPr>
          <w:rFonts w:eastAsia="Times New Roman" w:cs="Times New Roman"/>
          <w:sz w:val="24"/>
          <w:szCs w:val="24"/>
        </w:rPr>
      </w:pPr>
      <w:r w:rsidRPr="004F74AA">
        <w:rPr>
          <w:rFonts w:eastAsia="Times New Roman" w:cs="Times New Roman"/>
          <w:sz w:val="24"/>
          <w:szCs w:val="24"/>
        </w:rPr>
        <w:t>Anna.Starikova@sam.gov.lv</w:t>
      </w:r>
    </w:p>
    <w:sectPr w:rsidR="00A12CD7" w:rsidRPr="004F3124" w:rsidSect="00D1651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AA" w:rsidRDefault="004F74AA" w:rsidP="004F74AA">
      <w:r>
        <w:separator/>
      </w:r>
    </w:p>
  </w:endnote>
  <w:endnote w:type="continuationSeparator" w:id="0">
    <w:p w:rsidR="004F74AA" w:rsidRDefault="004F74AA" w:rsidP="004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Pr="004F74AA" w:rsidRDefault="004F74AA" w:rsidP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</w:t>
    </w:r>
    <w:r w:rsidR="00D16513">
      <w:rPr>
        <w:sz w:val="20"/>
        <w:szCs w:val="20"/>
      </w:rPr>
      <w:t>4</w:t>
    </w:r>
    <w:r w:rsidRPr="004F74AA">
      <w:rPr>
        <w:sz w:val="20"/>
        <w:szCs w:val="20"/>
      </w:rPr>
      <w:t>_250917_osta</w:t>
    </w:r>
  </w:p>
  <w:p w:rsidR="004F74AA" w:rsidRDefault="004F7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Pr="004F74AA" w:rsidRDefault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</w:t>
    </w:r>
    <w:r w:rsidR="00D16513">
      <w:rPr>
        <w:sz w:val="20"/>
        <w:szCs w:val="20"/>
      </w:rPr>
      <w:t>4</w:t>
    </w:r>
    <w:r w:rsidRPr="004F74AA">
      <w:rPr>
        <w:sz w:val="20"/>
        <w:szCs w:val="20"/>
      </w:rPr>
      <w:t>_250917_osta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AA" w:rsidRDefault="004F74AA" w:rsidP="004F74AA">
      <w:r>
        <w:separator/>
      </w:r>
    </w:p>
  </w:footnote>
  <w:footnote w:type="continuationSeparator" w:id="0">
    <w:p w:rsidR="004F74AA" w:rsidRDefault="004F74AA" w:rsidP="004F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5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4AA" w:rsidRDefault="004F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74AA" w:rsidRDefault="004F7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AA"/>
    <w:rsid w:val="00000A6F"/>
    <w:rsid w:val="00002886"/>
    <w:rsid w:val="00002D47"/>
    <w:rsid w:val="000119F9"/>
    <w:rsid w:val="000250E2"/>
    <w:rsid w:val="00033E82"/>
    <w:rsid w:val="0004221F"/>
    <w:rsid w:val="000460F3"/>
    <w:rsid w:val="00051609"/>
    <w:rsid w:val="0005473F"/>
    <w:rsid w:val="000560DE"/>
    <w:rsid w:val="00065B1B"/>
    <w:rsid w:val="0007063D"/>
    <w:rsid w:val="0007123F"/>
    <w:rsid w:val="000712FA"/>
    <w:rsid w:val="000736C6"/>
    <w:rsid w:val="00077C19"/>
    <w:rsid w:val="00080A26"/>
    <w:rsid w:val="000844B8"/>
    <w:rsid w:val="00097FEC"/>
    <w:rsid w:val="000B1082"/>
    <w:rsid w:val="000B163A"/>
    <w:rsid w:val="000B1E28"/>
    <w:rsid w:val="000B4276"/>
    <w:rsid w:val="000C082D"/>
    <w:rsid w:val="000C5B70"/>
    <w:rsid w:val="000C6B0F"/>
    <w:rsid w:val="000C70D9"/>
    <w:rsid w:val="000C76E9"/>
    <w:rsid w:val="000D3095"/>
    <w:rsid w:val="000D5E45"/>
    <w:rsid w:val="000E4A4D"/>
    <w:rsid w:val="000E67A7"/>
    <w:rsid w:val="000F600B"/>
    <w:rsid w:val="000F6E7F"/>
    <w:rsid w:val="000F726F"/>
    <w:rsid w:val="0011115B"/>
    <w:rsid w:val="0011236D"/>
    <w:rsid w:val="00115BE2"/>
    <w:rsid w:val="0012368F"/>
    <w:rsid w:val="001246ED"/>
    <w:rsid w:val="0013057B"/>
    <w:rsid w:val="00130D9F"/>
    <w:rsid w:val="001330C0"/>
    <w:rsid w:val="0014280E"/>
    <w:rsid w:val="00143CC9"/>
    <w:rsid w:val="00156631"/>
    <w:rsid w:val="0016365A"/>
    <w:rsid w:val="00165A70"/>
    <w:rsid w:val="00165B3B"/>
    <w:rsid w:val="0016774F"/>
    <w:rsid w:val="0017007F"/>
    <w:rsid w:val="00171521"/>
    <w:rsid w:val="001742E8"/>
    <w:rsid w:val="00177267"/>
    <w:rsid w:val="00177A5F"/>
    <w:rsid w:val="0018078D"/>
    <w:rsid w:val="00182B59"/>
    <w:rsid w:val="00183738"/>
    <w:rsid w:val="00183A83"/>
    <w:rsid w:val="001933D6"/>
    <w:rsid w:val="001A0FEB"/>
    <w:rsid w:val="001A1306"/>
    <w:rsid w:val="001B19A5"/>
    <w:rsid w:val="001B37F2"/>
    <w:rsid w:val="001B5FFB"/>
    <w:rsid w:val="001B7624"/>
    <w:rsid w:val="001C0EF2"/>
    <w:rsid w:val="001C41E8"/>
    <w:rsid w:val="001D2AAE"/>
    <w:rsid w:val="001D5480"/>
    <w:rsid w:val="001D6377"/>
    <w:rsid w:val="001E05C7"/>
    <w:rsid w:val="001E210B"/>
    <w:rsid w:val="001E6211"/>
    <w:rsid w:val="001E76CC"/>
    <w:rsid w:val="001F1018"/>
    <w:rsid w:val="001F42E3"/>
    <w:rsid w:val="001F5724"/>
    <w:rsid w:val="001F5A71"/>
    <w:rsid w:val="00202AE0"/>
    <w:rsid w:val="002036F2"/>
    <w:rsid w:val="0020410C"/>
    <w:rsid w:val="00207FD6"/>
    <w:rsid w:val="00215DB5"/>
    <w:rsid w:val="00220973"/>
    <w:rsid w:val="002226E6"/>
    <w:rsid w:val="002229EE"/>
    <w:rsid w:val="0022455D"/>
    <w:rsid w:val="00225855"/>
    <w:rsid w:val="002302DC"/>
    <w:rsid w:val="002304C2"/>
    <w:rsid w:val="00236831"/>
    <w:rsid w:val="00237541"/>
    <w:rsid w:val="00237FBE"/>
    <w:rsid w:val="00241F77"/>
    <w:rsid w:val="00243331"/>
    <w:rsid w:val="00243972"/>
    <w:rsid w:val="00245681"/>
    <w:rsid w:val="002550AA"/>
    <w:rsid w:val="00263782"/>
    <w:rsid w:val="002650B5"/>
    <w:rsid w:val="002652E4"/>
    <w:rsid w:val="0026573F"/>
    <w:rsid w:val="00265C24"/>
    <w:rsid w:val="00266044"/>
    <w:rsid w:val="00267FC9"/>
    <w:rsid w:val="00281158"/>
    <w:rsid w:val="002849AE"/>
    <w:rsid w:val="00287B49"/>
    <w:rsid w:val="00287BEA"/>
    <w:rsid w:val="00290517"/>
    <w:rsid w:val="00294F76"/>
    <w:rsid w:val="0029561D"/>
    <w:rsid w:val="002A2975"/>
    <w:rsid w:val="002A52FD"/>
    <w:rsid w:val="002A684B"/>
    <w:rsid w:val="002A68D8"/>
    <w:rsid w:val="002B2039"/>
    <w:rsid w:val="002B2B18"/>
    <w:rsid w:val="002D0A9F"/>
    <w:rsid w:val="002E5993"/>
    <w:rsid w:val="002E5B25"/>
    <w:rsid w:val="002E6D8A"/>
    <w:rsid w:val="002F1169"/>
    <w:rsid w:val="002F281B"/>
    <w:rsid w:val="002F31D3"/>
    <w:rsid w:val="002F58DC"/>
    <w:rsid w:val="00305074"/>
    <w:rsid w:val="0031123B"/>
    <w:rsid w:val="00312DD9"/>
    <w:rsid w:val="00321E61"/>
    <w:rsid w:val="00323D99"/>
    <w:rsid w:val="00326613"/>
    <w:rsid w:val="00331BD2"/>
    <w:rsid w:val="00341DE1"/>
    <w:rsid w:val="00350203"/>
    <w:rsid w:val="00352705"/>
    <w:rsid w:val="0035390F"/>
    <w:rsid w:val="003614CB"/>
    <w:rsid w:val="003668C9"/>
    <w:rsid w:val="003735CF"/>
    <w:rsid w:val="003742CB"/>
    <w:rsid w:val="00375904"/>
    <w:rsid w:val="003849CF"/>
    <w:rsid w:val="003901B8"/>
    <w:rsid w:val="00390810"/>
    <w:rsid w:val="00391453"/>
    <w:rsid w:val="003A3260"/>
    <w:rsid w:val="003A5861"/>
    <w:rsid w:val="003A6965"/>
    <w:rsid w:val="003B09BE"/>
    <w:rsid w:val="003C0FD3"/>
    <w:rsid w:val="003C1A1F"/>
    <w:rsid w:val="003C3800"/>
    <w:rsid w:val="003C6310"/>
    <w:rsid w:val="003C67EF"/>
    <w:rsid w:val="003D1DF1"/>
    <w:rsid w:val="003E00ED"/>
    <w:rsid w:val="003E4042"/>
    <w:rsid w:val="004001D8"/>
    <w:rsid w:val="00404420"/>
    <w:rsid w:val="00405497"/>
    <w:rsid w:val="004064D4"/>
    <w:rsid w:val="00411AA1"/>
    <w:rsid w:val="0041416E"/>
    <w:rsid w:val="00415EDA"/>
    <w:rsid w:val="004266C6"/>
    <w:rsid w:val="0043048A"/>
    <w:rsid w:val="00444745"/>
    <w:rsid w:val="00446165"/>
    <w:rsid w:val="004462BF"/>
    <w:rsid w:val="00454EAD"/>
    <w:rsid w:val="0045508F"/>
    <w:rsid w:val="00460F6B"/>
    <w:rsid w:val="00462F82"/>
    <w:rsid w:val="004701B1"/>
    <w:rsid w:val="0047185C"/>
    <w:rsid w:val="00472260"/>
    <w:rsid w:val="00475B4C"/>
    <w:rsid w:val="00484C29"/>
    <w:rsid w:val="004918B9"/>
    <w:rsid w:val="00494BB2"/>
    <w:rsid w:val="00494F2B"/>
    <w:rsid w:val="004A67C4"/>
    <w:rsid w:val="004A776F"/>
    <w:rsid w:val="004B1BAB"/>
    <w:rsid w:val="004B7510"/>
    <w:rsid w:val="004B764A"/>
    <w:rsid w:val="004C10D4"/>
    <w:rsid w:val="004C2BC1"/>
    <w:rsid w:val="004C5F0A"/>
    <w:rsid w:val="004C643B"/>
    <w:rsid w:val="004D6711"/>
    <w:rsid w:val="004E1817"/>
    <w:rsid w:val="004E1ED8"/>
    <w:rsid w:val="004E7266"/>
    <w:rsid w:val="004F158A"/>
    <w:rsid w:val="004F2DF6"/>
    <w:rsid w:val="004F3124"/>
    <w:rsid w:val="004F37B6"/>
    <w:rsid w:val="004F74AA"/>
    <w:rsid w:val="004F7D3E"/>
    <w:rsid w:val="00502F4E"/>
    <w:rsid w:val="0050688F"/>
    <w:rsid w:val="00524C2C"/>
    <w:rsid w:val="00533CE8"/>
    <w:rsid w:val="00535636"/>
    <w:rsid w:val="0053718F"/>
    <w:rsid w:val="00540AD4"/>
    <w:rsid w:val="00542956"/>
    <w:rsid w:val="00545DB3"/>
    <w:rsid w:val="005523CF"/>
    <w:rsid w:val="005612DE"/>
    <w:rsid w:val="00562C3A"/>
    <w:rsid w:val="00564D60"/>
    <w:rsid w:val="00570FF6"/>
    <w:rsid w:val="00575E79"/>
    <w:rsid w:val="00581805"/>
    <w:rsid w:val="005836E6"/>
    <w:rsid w:val="00587F09"/>
    <w:rsid w:val="00587F6E"/>
    <w:rsid w:val="00597A47"/>
    <w:rsid w:val="005A2C32"/>
    <w:rsid w:val="005A3845"/>
    <w:rsid w:val="005A4E36"/>
    <w:rsid w:val="005B1238"/>
    <w:rsid w:val="005B1AE7"/>
    <w:rsid w:val="005B2F81"/>
    <w:rsid w:val="005B6905"/>
    <w:rsid w:val="005C05D0"/>
    <w:rsid w:val="005C1AAC"/>
    <w:rsid w:val="005C2A57"/>
    <w:rsid w:val="005D33AC"/>
    <w:rsid w:val="005D3577"/>
    <w:rsid w:val="005D46CE"/>
    <w:rsid w:val="005E35D7"/>
    <w:rsid w:val="005F301B"/>
    <w:rsid w:val="005F4040"/>
    <w:rsid w:val="00610EAD"/>
    <w:rsid w:val="00616966"/>
    <w:rsid w:val="00623C29"/>
    <w:rsid w:val="00627D62"/>
    <w:rsid w:val="006333D7"/>
    <w:rsid w:val="006354CF"/>
    <w:rsid w:val="006420EC"/>
    <w:rsid w:val="00644A77"/>
    <w:rsid w:val="00647F0E"/>
    <w:rsid w:val="00655272"/>
    <w:rsid w:val="00657F63"/>
    <w:rsid w:val="006650A1"/>
    <w:rsid w:val="00667665"/>
    <w:rsid w:val="00667905"/>
    <w:rsid w:val="00682248"/>
    <w:rsid w:val="00691AE7"/>
    <w:rsid w:val="00693E1B"/>
    <w:rsid w:val="006944B7"/>
    <w:rsid w:val="006A6C3F"/>
    <w:rsid w:val="006B2401"/>
    <w:rsid w:val="006B3F00"/>
    <w:rsid w:val="006C7D8C"/>
    <w:rsid w:val="006D3E8D"/>
    <w:rsid w:val="006D7990"/>
    <w:rsid w:val="006E0796"/>
    <w:rsid w:val="006E2E3E"/>
    <w:rsid w:val="006E32C7"/>
    <w:rsid w:val="006E3CD8"/>
    <w:rsid w:val="006E67DC"/>
    <w:rsid w:val="006F789C"/>
    <w:rsid w:val="00704A86"/>
    <w:rsid w:val="007062B4"/>
    <w:rsid w:val="00706835"/>
    <w:rsid w:val="00712EC0"/>
    <w:rsid w:val="00712F61"/>
    <w:rsid w:val="00715A26"/>
    <w:rsid w:val="007245B8"/>
    <w:rsid w:val="00735DBF"/>
    <w:rsid w:val="00735EF8"/>
    <w:rsid w:val="007504E8"/>
    <w:rsid w:val="007505BB"/>
    <w:rsid w:val="00756C83"/>
    <w:rsid w:val="0076223E"/>
    <w:rsid w:val="00765833"/>
    <w:rsid w:val="0077282D"/>
    <w:rsid w:val="0077298B"/>
    <w:rsid w:val="00773810"/>
    <w:rsid w:val="00775882"/>
    <w:rsid w:val="00780728"/>
    <w:rsid w:val="0078181F"/>
    <w:rsid w:val="00783E86"/>
    <w:rsid w:val="00784E8C"/>
    <w:rsid w:val="007A2693"/>
    <w:rsid w:val="007A676B"/>
    <w:rsid w:val="007A6839"/>
    <w:rsid w:val="007A7644"/>
    <w:rsid w:val="007B7671"/>
    <w:rsid w:val="007C4879"/>
    <w:rsid w:val="007C4E2B"/>
    <w:rsid w:val="007C5143"/>
    <w:rsid w:val="007D0A2E"/>
    <w:rsid w:val="007D151A"/>
    <w:rsid w:val="007D30B4"/>
    <w:rsid w:val="007D4F77"/>
    <w:rsid w:val="007E1614"/>
    <w:rsid w:val="007E1A29"/>
    <w:rsid w:val="007E36E8"/>
    <w:rsid w:val="007E716A"/>
    <w:rsid w:val="007F367F"/>
    <w:rsid w:val="007F5BF9"/>
    <w:rsid w:val="007F693D"/>
    <w:rsid w:val="00803F43"/>
    <w:rsid w:val="00804E30"/>
    <w:rsid w:val="008063BC"/>
    <w:rsid w:val="008078F6"/>
    <w:rsid w:val="008134BC"/>
    <w:rsid w:val="00826023"/>
    <w:rsid w:val="008276BD"/>
    <w:rsid w:val="0083102B"/>
    <w:rsid w:val="0083507F"/>
    <w:rsid w:val="0084216B"/>
    <w:rsid w:val="0084245C"/>
    <w:rsid w:val="0084318F"/>
    <w:rsid w:val="00843849"/>
    <w:rsid w:val="00844E0B"/>
    <w:rsid w:val="00846F26"/>
    <w:rsid w:val="008503FF"/>
    <w:rsid w:val="00855512"/>
    <w:rsid w:val="00857317"/>
    <w:rsid w:val="00860792"/>
    <w:rsid w:val="00864EB3"/>
    <w:rsid w:val="00865A0C"/>
    <w:rsid w:val="00866E7C"/>
    <w:rsid w:val="00871A76"/>
    <w:rsid w:val="00873CE1"/>
    <w:rsid w:val="00876CBC"/>
    <w:rsid w:val="0088377F"/>
    <w:rsid w:val="00884DEB"/>
    <w:rsid w:val="00884F83"/>
    <w:rsid w:val="0088520D"/>
    <w:rsid w:val="008865D2"/>
    <w:rsid w:val="00894198"/>
    <w:rsid w:val="008946C7"/>
    <w:rsid w:val="008966C4"/>
    <w:rsid w:val="0089719C"/>
    <w:rsid w:val="008A1A8A"/>
    <w:rsid w:val="008A1F89"/>
    <w:rsid w:val="008B230F"/>
    <w:rsid w:val="008B49E5"/>
    <w:rsid w:val="008C6539"/>
    <w:rsid w:val="008D481F"/>
    <w:rsid w:val="008E33DD"/>
    <w:rsid w:val="008E79E4"/>
    <w:rsid w:val="008F1FC6"/>
    <w:rsid w:val="00903F25"/>
    <w:rsid w:val="00905472"/>
    <w:rsid w:val="00912A65"/>
    <w:rsid w:val="00925932"/>
    <w:rsid w:val="009272C3"/>
    <w:rsid w:val="0093013E"/>
    <w:rsid w:val="009305AB"/>
    <w:rsid w:val="00931329"/>
    <w:rsid w:val="00933E56"/>
    <w:rsid w:val="009377F7"/>
    <w:rsid w:val="00937C0F"/>
    <w:rsid w:val="00940636"/>
    <w:rsid w:val="00942041"/>
    <w:rsid w:val="009434E6"/>
    <w:rsid w:val="009445C5"/>
    <w:rsid w:val="009449AE"/>
    <w:rsid w:val="00945981"/>
    <w:rsid w:val="009509AA"/>
    <w:rsid w:val="00954404"/>
    <w:rsid w:val="009549B3"/>
    <w:rsid w:val="00957908"/>
    <w:rsid w:val="00962B80"/>
    <w:rsid w:val="00962BF3"/>
    <w:rsid w:val="00962DB4"/>
    <w:rsid w:val="00966A5C"/>
    <w:rsid w:val="009707D6"/>
    <w:rsid w:val="00971573"/>
    <w:rsid w:val="00977C35"/>
    <w:rsid w:val="009906DF"/>
    <w:rsid w:val="00991EC5"/>
    <w:rsid w:val="00997D5D"/>
    <w:rsid w:val="009A3680"/>
    <w:rsid w:val="009A57D7"/>
    <w:rsid w:val="009C3DD3"/>
    <w:rsid w:val="009C41F7"/>
    <w:rsid w:val="009D38DD"/>
    <w:rsid w:val="009D43B4"/>
    <w:rsid w:val="009E2CA6"/>
    <w:rsid w:val="009E47D1"/>
    <w:rsid w:val="009E7900"/>
    <w:rsid w:val="009F365F"/>
    <w:rsid w:val="009F7A97"/>
    <w:rsid w:val="00A00111"/>
    <w:rsid w:val="00A005EA"/>
    <w:rsid w:val="00A01E5B"/>
    <w:rsid w:val="00A02289"/>
    <w:rsid w:val="00A12CD7"/>
    <w:rsid w:val="00A204C6"/>
    <w:rsid w:val="00A23CC7"/>
    <w:rsid w:val="00A3223A"/>
    <w:rsid w:val="00A365CA"/>
    <w:rsid w:val="00A3780A"/>
    <w:rsid w:val="00A41AFD"/>
    <w:rsid w:val="00A43EC9"/>
    <w:rsid w:val="00A547EB"/>
    <w:rsid w:val="00A60746"/>
    <w:rsid w:val="00A61C8F"/>
    <w:rsid w:val="00A64906"/>
    <w:rsid w:val="00A67C91"/>
    <w:rsid w:val="00A758D8"/>
    <w:rsid w:val="00A75DBE"/>
    <w:rsid w:val="00A83956"/>
    <w:rsid w:val="00A87EEE"/>
    <w:rsid w:val="00A925C6"/>
    <w:rsid w:val="00A93250"/>
    <w:rsid w:val="00A93577"/>
    <w:rsid w:val="00A93D65"/>
    <w:rsid w:val="00A96F31"/>
    <w:rsid w:val="00AA1397"/>
    <w:rsid w:val="00AA5D37"/>
    <w:rsid w:val="00AB43F5"/>
    <w:rsid w:val="00AB4E64"/>
    <w:rsid w:val="00AC001F"/>
    <w:rsid w:val="00AC2289"/>
    <w:rsid w:val="00AC4E9C"/>
    <w:rsid w:val="00AC7EC7"/>
    <w:rsid w:val="00AD0B8A"/>
    <w:rsid w:val="00AD3310"/>
    <w:rsid w:val="00AD643E"/>
    <w:rsid w:val="00AD6F32"/>
    <w:rsid w:val="00AE39C1"/>
    <w:rsid w:val="00AF41DD"/>
    <w:rsid w:val="00B1023F"/>
    <w:rsid w:val="00B253D0"/>
    <w:rsid w:val="00B435AF"/>
    <w:rsid w:val="00B5380B"/>
    <w:rsid w:val="00B570A5"/>
    <w:rsid w:val="00B623A6"/>
    <w:rsid w:val="00B65F73"/>
    <w:rsid w:val="00B7106E"/>
    <w:rsid w:val="00B71BF8"/>
    <w:rsid w:val="00B71D92"/>
    <w:rsid w:val="00B856F7"/>
    <w:rsid w:val="00B85D75"/>
    <w:rsid w:val="00B91258"/>
    <w:rsid w:val="00B9330D"/>
    <w:rsid w:val="00B93945"/>
    <w:rsid w:val="00BB374C"/>
    <w:rsid w:val="00BB44D3"/>
    <w:rsid w:val="00BC0495"/>
    <w:rsid w:val="00BC35AD"/>
    <w:rsid w:val="00BC3695"/>
    <w:rsid w:val="00BC3AB6"/>
    <w:rsid w:val="00BC647A"/>
    <w:rsid w:val="00BE26FC"/>
    <w:rsid w:val="00BE35D1"/>
    <w:rsid w:val="00BE3EC5"/>
    <w:rsid w:val="00BE72ED"/>
    <w:rsid w:val="00BF4B3A"/>
    <w:rsid w:val="00BF63B3"/>
    <w:rsid w:val="00C0211D"/>
    <w:rsid w:val="00C0320B"/>
    <w:rsid w:val="00C0599C"/>
    <w:rsid w:val="00C06DE2"/>
    <w:rsid w:val="00C07F02"/>
    <w:rsid w:val="00C1790A"/>
    <w:rsid w:val="00C22EDE"/>
    <w:rsid w:val="00C248C3"/>
    <w:rsid w:val="00C25204"/>
    <w:rsid w:val="00C25F79"/>
    <w:rsid w:val="00C3284D"/>
    <w:rsid w:val="00C335AF"/>
    <w:rsid w:val="00C34F79"/>
    <w:rsid w:val="00C41CA8"/>
    <w:rsid w:val="00C425BA"/>
    <w:rsid w:val="00C42967"/>
    <w:rsid w:val="00C53671"/>
    <w:rsid w:val="00C64AE2"/>
    <w:rsid w:val="00C7180B"/>
    <w:rsid w:val="00C76B71"/>
    <w:rsid w:val="00C802C2"/>
    <w:rsid w:val="00C85F22"/>
    <w:rsid w:val="00C9228D"/>
    <w:rsid w:val="00C928D6"/>
    <w:rsid w:val="00C93F75"/>
    <w:rsid w:val="00CA4C8D"/>
    <w:rsid w:val="00CA5185"/>
    <w:rsid w:val="00CA5F85"/>
    <w:rsid w:val="00CB666F"/>
    <w:rsid w:val="00CC15A4"/>
    <w:rsid w:val="00CC494D"/>
    <w:rsid w:val="00CD5FAC"/>
    <w:rsid w:val="00CE4724"/>
    <w:rsid w:val="00CE47E8"/>
    <w:rsid w:val="00CE68C0"/>
    <w:rsid w:val="00CF3B55"/>
    <w:rsid w:val="00CF3C55"/>
    <w:rsid w:val="00CF6829"/>
    <w:rsid w:val="00D0038C"/>
    <w:rsid w:val="00D01660"/>
    <w:rsid w:val="00D01BA7"/>
    <w:rsid w:val="00D02D44"/>
    <w:rsid w:val="00D04E65"/>
    <w:rsid w:val="00D1346D"/>
    <w:rsid w:val="00D13CC7"/>
    <w:rsid w:val="00D16513"/>
    <w:rsid w:val="00D17898"/>
    <w:rsid w:val="00D218DE"/>
    <w:rsid w:val="00D2361C"/>
    <w:rsid w:val="00D32755"/>
    <w:rsid w:val="00D34995"/>
    <w:rsid w:val="00D4023E"/>
    <w:rsid w:val="00D4179D"/>
    <w:rsid w:val="00D436F8"/>
    <w:rsid w:val="00D4373D"/>
    <w:rsid w:val="00D46308"/>
    <w:rsid w:val="00D51B63"/>
    <w:rsid w:val="00D57D79"/>
    <w:rsid w:val="00D64AD4"/>
    <w:rsid w:val="00D70B06"/>
    <w:rsid w:val="00D75DAC"/>
    <w:rsid w:val="00D7685F"/>
    <w:rsid w:val="00D76A91"/>
    <w:rsid w:val="00D82B3B"/>
    <w:rsid w:val="00D85176"/>
    <w:rsid w:val="00D86F17"/>
    <w:rsid w:val="00D9066F"/>
    <w:rsid w:val="00D94D55"/>
    <w:rsid w:val="00DA128C"/>
    <w:rsid w:val="00DA19C4"/>
    <w:rsid w:val="00DA6618"/>
    <w:rsid w:val="00DB03B9"/>
    <w:rsid w:val="00DB34EE"/>
    <w:rsid w:val="00DB5AC7"/>
    <w:rsid w:val="00DB7D96"/>
    <w:rsid w:val="00DC19BD"/>
    <w:rsid w:val="00DC34B2"/>
    <w:rsid w:val="00DC666E"/>
    <w:rsid w:val="00DD17EC"/>
    <w:rsid w:val="00DD1F69"/>
    <w:rsid w:val="00DD56C5"/>
    <w:rsid w:val="00DE0D39"/>
    <w:rsid w:val="00DE6634"/>
    <w:rsid w:val="00DF3603"/>
    <w:rsid w:val="00DF7C09"/>
    <w:rsid w:val="00E00BD8"/>
    <w:rsid w:val="00E02540"/>
    <w:rsid w:val="00E02A7D"/>
    <w:rsid w:val="00E03CA2"/>
    <w:rsid w:val="00E07221"/>
    <w:rsid w:val="00E12189"/>
    <w:rsid w:val="00E1364B"/>
    <w:rsid w:val="00E15132"/>
    <w:rsid w:val="00E17C9C"/>
    <w:rsid w:val="00E20D4A"/>
    <w:rsid w:val="00E23BAB"/>
    <w:rsid w:val="00E25708"/>
    <w:rsid w:val="00E27FE0"/>
    <w:rsid w:val="00E30971"/>
    <w:rsid w:val="00E33A14"/>
    <w:rsid w:val="00E33B0A"/>
    <w:rsid w:val="00E418BA"/>
    <w:rsid w:val="00E53CBC"/>
    <w:rsid w:val="00E6780E"/>
    <w:rsid w:val="00E7215B"/>
    <w:rsid w:val="00E722B5"/>
    <w:rsid w:val="00E73003"/>
    <w:rsid w:val="00E847F1"/>
    <w:rsid w:val="00E86502"/>
    <w:rsid w:val="00E9551C"/>
    <w:rsid w:val="00EA02A5"/>
    <w:rsid w:val="00EA42D5"/>
    <w:rsid w:val="00EA650F"/>
    <w:rsid w:val="00EB297F"/>
    <w:rsid w:val="00EC261B"/>
    <w:rsid w:val="00ED5A59"/>
    <w:rsid w:val="00EE239E"/>
    <w:rsid w:val="00EE4801"/>
    <w:rsid w:val="00EF005B"/>
    <w:rsid w:val="00EF0DBC"/>
    <w:rsid w:val="00EF158C"/>
    <w:rsid w:val="00F073CD"/>
    <w:rsid w:val="00F127E6"/>
    <w:rsid w:val="00F1646A"/>
    <w:rsid w:val="00F20B0F"/>
    <w:rsid w:val="00F2186D"/>
    <w:rsid w:val="00F230B1"/>
    <w:rsid w:val="00F243E7"/>
    <w:rsid w:val="00F24EF7"/>
    <w:rsid w:val="00F25235"/>
    <w:rsid w:val="00F25C36"/>
    <w:rsid w:val="00F37DF6"/>
    <w:rsid w:val="00F448B5"/>
    <w:rsid w:val="00F52210"/>
    <w:rsid w:val="00F53589"/>
    <w:rsid w:val="00F61AA1"/>
    <w:rsid w:val="00F64798"/>
    <w:rsid w:val="00F672C0"/>
    <w:rsid w:val="00F676EF"/>
    <w:rsid w:val="00F727F2"/>
    <w:rsid w:val="00F734BC"/>
    <w:rsid w:val="00F752F8"/>
    <w:rsid w:val="00F77794"/>
    <w:rsid w:val="00F77BFF"/>
    <w:rsid w:val="00F83768"/>
    <w:rsid w:val="00F83942"/>
    <w:rsid w:val="00F87602"/>
    <w:rsid w:val="00F9102B"/>
    <w:rsid w:val="00F9792E"/>
    <w:rsid w:val="00FA0A43"/>
    <w:rsid w:val="00FA1D25"/>
    <w:rsid w:val="00FA4DB8"/>
    <w:rsid w:val="00FA5A24"/>
    <w:rsid w:val="00FB118E"/>
    <w:rsid w:val="00FB1316"/>
    <w:rsid w:val="00FB5EC0"/>
    <w:rsid w:val="00FC2C51"/>
    <w:rsid w:val="00FC71F8"/>
    <w:rsid w:val="00FD32D8"/>
    <w:rsid w:val="00FD56AC"/>
    <w:rsid w:val="00FD6104"/>
    <w:rsid w:val="00FE1929"/>
    <w:rsid w:val="00FE2037"/>
    <w:rsid w:val="00FE2634"/>
    <w:rsid w:val="00FF209A"/>
    <w:rsid w:val="00FF26E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9A0E-C40E-47EA-98AF-0913F001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5640</Words>
  <Characters>3216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Jūrmalas ostas robežas Rīgas iela 2A</vt:lpstr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Jūrmalas ostas robežu apraksts</dc:title>
  <dc:subject>4.pielikums noteikumu projektam "Noteikumi par Jūrmalas ostas robežu noteikšanu"</dc:subject>
  <dc:creator>Anna Starikova</dc:creator>
  <dc:description>67028154, anna.starikova@sam.gov.lv</dc:description>
  <cp:lastModifiedBy>Anna Starikova</cp:lastModifiedBy>
  <cp:revision>3</cp:revision>
  <cp:lastPrinted>2017-10-05T09:18:00Z</cp:lastPrinted>
  <dcterms:created xsi:type="dcterms:W3CDTF">2017-10-05T08:51:00Z</dcterms:created>
  <dcterms:modified xsi:type="dcterms:W3CDTF">2017-10-05T09:18:00Z</dcterms:modified>
</cp:coreProperties>
</file>