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09429" w14:textId="77777777" w:rsidR="009D095C" w:rsidRPr="0015386B" w:rsidRDefault="009D095C" w:rsidP="009D095C">
      <w:pPr>
        <w:rPr>
          <w:color w:val="000000"/>
          <w:sz w:val="24"/>
          <w:szCs w:val="28"/>
        </w:rPr>
      </w:pPr>
    </w:p>
    <w:p w14:paraId="1F2CF8D0" w14:textId="7B66B799" w:rsidR="00811C0D" w:rsidRPr="00693240" w:rsidRDefault="00811C0D" w:rsidP="00693240">
      <w:pPr>
        <w:tabs>
          <w:tab w:val="left" w:pos="6804"/>
        </w:tabs>
        <w:rPr>
          <w:szCs w:val="28"/>
        </w:rPr>
      </w:pPr>
      <w:r w:rsidRPr="00693240">
        <w:rPr>
          <w:szCs w:val="28"/>
        </w:rPr>
        <w:t>201</w:t>
      </w:r>
      <w:r>
        <w:rPr>
          <w:szCs w:val="28"/>
        </w:rPr>
        <w:t>7</w:t>
      </w:r>
      <w:r w:rsidR="00A06360">
        <w:rPr>
          <w:szCs w:val="28"/>
        </w:rPr>
        <w:t>. </w:t>
      </w:r>
      <w:r w:rsidRPr="00693240">
        <w:rPr>
          <w:szCs w:val="28"/>
        </w:rPr>
        <w:t xml:space="preserve">gada </w:t>
      </w:r>
      <w:r w:rsidR="004A7A04">
        <w:rPr>
          <w:szCs w:val="28"/>
        </w:rPr>
        <w:t>17. oktobrī</w:t>
      </w:r>
      <w:r w:rsidRPr="00693240">
        <w:rPr>
          <w:szCs w:val="28"/>
        </w:rPr>
        <w:tab/>
        <w:t>Noteikumi Nr.</w:t>
      </w:r>
      <w:r w:rsidR="004A7A04">
        <w:rPr>
          <w:szCs w:val="28"/>
        </w:rPr>
        <w:t> 623</w:t>
      </w:r>
    </w:p>
    <w:p w14:paraId="1B520979" w14:textId="0B2A22BC" w:rsidR="00811C0D" w:rsidRPr="00693240" w:rsidRDefault="00811C0D" w:rsidP="00693240">
      <w:pPr>
        <w:tabs>
          <w:tab w:val="left" w:pos="6804"/>
        </w:tabs>
        <w:rPr>
          <w:szCs w:val="28"/>
        </w:rPr>
      </w:pPr>
      <w:r w:rsidRPr="00693240">
        <w:rPr>
          <w:szCs w:val="28"/>
        </w:rPr>
        <w:t>Rīgā</w:t>
      </w:r>
      <w:r w:rsidRPr="00693240">
        <w:rPr>
          <w:szCs w:val="28"/>
        </w:rPr>
        <w:tab/>
        <w:t>(prot</w:t>
      </w:r>
      <w:r w:rsidR="00A06360">
        <w:rPr>
          <w:szCs w:val="28"/>
        </w:rPr>
        <w:t>. </w:t>
      </w:r>
      <w:r w:rsidRPr="00693240">
        <w:rPr>
          <w:szCs w:val="28"/>
        </w:rPr>
        <w:t>Nr</w:t>
      </w:r>
      <w:r w:rsidR="00A06360">
        <w:rPr>
          <w:szCs w:val="28"/>
        </w:rPr>
        <w:t>. </w:t>
      </w:r>
      <w:r w:rsidR="004A7A04">
        <w:rPr>
          <w:szCs w:val="28"/>
        </w:rPr>
        <w:t>51</w:t>
      </w:r>
      <w:r w:rsidRPr="00693240">
        <w:rPr>
          <w:szCs w:val="28"/>
        </w:rPr>
        <w:t> </w:t>
      </w:r>
      <w:r w:rsidR="004A7A04">
        <w:rPr>
          <w:szCs w:val="28"/>
        </w:rPr>
        <w:t>26</w:t>
      </w:r>
      <w:bookmarkStart w:id="0" w:name="_GoBack"/>
      <w:bookmarkEnd w:id="0"/>
      <w:r w:rsidR="00A06360">
        <w:rPr>
          <w:szCs w:val="28"/>
        </w:rPr>
        <w:t>. </w:t>
      </w:r>
      <w:r w:rsidRPr="00693240">
        <w:rPr>
          <w:szCs w:val="28"/>
        </w:rPr>
        <w:t>§)</w:t>
      </w:r>
    </w:p>
    <w:p w14:paraId="171F77A4" w14:textId="77777777" w:rsidR="0015386B" w:rsidRPr="0015386B" w:rsidRDefault="0015386B" w:rsidP="0015386B">
      <w:pPr>
        <w:ind w:firstLine="720"/>
        <w:jc w:val="both"/>
        <w:rPr>
          <w:sz w:val="24"/>
        </w:rPr>
      </w:pPr>
    </w:p>
    <w:p w14:paraId="49835286" w14:textId="00784045" w:rsidR="00907E05" w:rsidRPr="00A06360" w:rsidRDefault="00EE2BB3" w:rsidP="00A06360">
      <w:pPr>
        <w:jc w:val="center"/>
        <w:rPr>
          <w:b/>
          <w:szCs w:val="24"/>
        </w:rPr>
      </w:pPr>
      <w:r w:rsidRPr="00A06360">
        <w:rPr>
          <w:b/>
          <w:bCs/>
          <w:szCs w:val="28"/>
        </w:rPr>
        <w:t>Grozījumi</w:t>
      </w:r>
      <w:r w:rsidRPr="00A06360">
        <w:rPr>
          <w:b/>
          <w:szCs w:val="28"/>
        </w:rPr>
        <w:t xml:space="preserve"> Ministru kabineta </w:t>
      </w:r>
      <w:r w:rsidR="00A479CD" w:rsidRPr="00A06360">
        <w:rPr>
          <w:b/>
          <w:szCs w:val="24"/>
        </w:rPr>
        <w:t>201</w:t>
      </w:r>
      <w:r w:rsidR="00524BEC" w:rsidRPr="00A06360">
        <w:rPr>
          <w:b/>
          <w:szCs w:val="24"/>
        </w:rPr>
        <w:t>6</w:t>
      </w:r>
      <w:r w:rsidR="00A06360">
        <w:rPr>
          <w:b/>
          <w:szCs w:val="24"/>
        </w:rPr>
        <w:t>. </w:t>
      </w:r>
      <w:r w:rsidR="00A479CD" w:rsidRPr="00A06360">
        <w:rPr>
          <w:b/>
          <w:szCs w:val="24"/>
        </w:rPr>
        <w:t xml:space="preserve">gada </w:t>
      </w:r>
      <w:r w:rsidR="00524BEC" w:rsidRPr="00A06360">
        <w:rPr>
          <w:b/>
          <w:szCs w:val="24"/>
        </w:rPr>
        <w:t>8</w:t>
      </w:r>
      <w:r w:rsidR="00A06360">
        <w:rPr>
          <w:b/>
          <w:szCs w:val="24"/>
        </w:rPr>
        <w:t>. </w:t>
      </w:r>
      <w:r w:rsidR="00524BEC" w:rsidRPr="00A06360">
        <w:rPr>
          <w:b/>
          <w:szCs w:val="24"/>
        </w:rPr>
        <w:t>mart</w:t>
      </w:r>
      <w:r w:rsidR="00DA0123" w:rsidRPr="00A06360">
        <w:rPr>
          <w:b/>
          <w:szCs w:val="24"/>
        </w:rPr>
        <w:t>a</w:t>
      </w:r>
      <w:r w:rsidR="00147EE7" w:rsidRPr="00A06360">
        <w:rPr>
          <w:b/>
          <w:szCs w:val="24"/>
        </w:rPr>
        <w:t xml:space="preserve"> </w:t>
      </w:r>
      <w:r w:rsidR="00A479CD" w:rsidRPr="00A06360">
        <w:rPr>
          <w:b/>
          <w:bCs/>
          <w:szCs w:val="24"/>
        </w:rPr>
        <w:t>noteikumos</w:t>
      </w:r>
      <w:r w:rsidR="00A479CD" w:rsidRPr="00A06360">
        <w:rPr>
          <w:b/>
          <w:szCs w:val="28"/>
        </w:rPr>
        <w:t xml:space="preserve"> Nr</w:t>
      </w:r>
      <w:r w:rsidR="00A06360">
        <w:rPr>
          <w:b/>
          <w:szCs w:val="28"/>
        </w:rPr>
        <w:t>. </w:t>
      </w:r>
      <w:r w:rsidR="00524BEC" w:rsidRPr="00A06360">
        <w:rPr>
          <w:b/>
          <w:szCs w:val="28"/>
        </w:rPr>
        <w:t>151</w:t>
      </w:r>
      <w:r w:rsidR="00147EE7" w:rsidRPr="00A06360">
        <w:rPr>
          <w:b/>
          <w:szCs w:val="28"/>
        </w:rPr>
        <w:t xml:space="preserve"> </w:t>
      </w:r>
      <w:r w:rsidR="009D095C" w:rsidRPr="00A06360">
        <w:rPr>
          <w:b/>
          <w:bCs/>
          <w:szCs w:val="28"/>
        </w:rPr>
        <w:t>"</w:t>
      </w:r>
      <w:r w:rsidR="009D095C" w:rsidRPr="00A06360">
        <w:rPr>
          <w:b/>
          <w:szCs w:val="28"/>
        </w:rPr>
        <w:t xml:space="preserve">Darbības programmas "Izaugsme un nodarbinātība" </w:t>
      </w:r>
      <w:r w:rsidR="0015386B">
        <w:rPr>
          <w:b/>
          <w:szCs w:val="28"/>
        </w:rPr>
        <w:br/>
      </w:r>
      <w:r w:rsidR="009D095C" w:rsidRPr="00A06360">
        <w:rPr>
          <w:b/>
          <w:szCs w:val="28"/>
        </w:rPr>
        <w:t>2.2.1</w:t>
      </w:r>
      <w:r w:rsidR="00A06360">
        <w:rPr>
          <w:b/>
          <w:szCs w:val="28"/>
        </w:rPr>
        <w:t>. </w:t>
      </w:r>
      <w:r w:rsidR="009D095C" w:rsidRPr="00A06360">
        <w:rPr>
          <w:b/>
          <w:szCs w:val="28"/>
        </w:rPr>
        <w:t xml:space="preserve">specifiskā atbalsta mērķa "Nodrošināt publisko datu </w:t>
      </w:r>
      <w:proofErr w:type="spellStart"/>
      <w:r w:rsidR="009D095C" w:rsidRPr="00A06360">
        <w:rPr>
          <w:b/>
          <w:szCs w:val="28"/>
        </w:rPr>
        <w:t>atkalizmantošanas</w:t>
      </w:r>
      <w:proofErr w:type="spellEnd"/>
      <w:r w:rsidR="009D095C" w:rsidRPr="00A06360">
        <w:rPr>
          <w:b/>
          <w:szCs w:val="28"/>
        </w:rPr>
        <w:t xml:space="preserve"> pieaugumu un efektīvu publiskās pārvaldes un </w:t>
      </w:r>
      <w:r w:rsidR="0015386B">
        <w:rPr>
          <w:b/>
          <w:szCs w:val="28"/>
        </w:rPr>
        <w:br/>
      </w:r>
      <w:r w:rsidR="009D095C" w:rsidRPr="00A06360">
        <w:rPr>
          <w:b/>
          <w:szCs w:val="28"/>
        </w:rPr>
        <w:t>privātā sektora mijiedarbību" 2.2.1.2</w:t>
      </w:r>
      <w:r w:rsidR="00A06360">
        <w:rPr>
          <w:b/>
          <w:szCs w:val="28"/>
        </w:rPr>
        <w:t>. </w:t>
      </w:r>
      <w:r w:rsidR="009D095C" w:rsidRPr="00A06360">
        <w:rPr>
          <w:b/>
          <w:szCs w:val="28"/>
        </w:rPr>
        <w:t xml:space="preserve">pasākuma </w:t>
      </w:r>
      <w:r w:rsidR="0015386B">
        <w:rPr>
          <w:b/>
          <w:szCs w:val="28"/>
        </w:rPr>
        <w:br/>
      </w:r>
      <w:r w:rsidR="009D095C" w:rsidRPr="00A06360">
        <w:rPr>
          <w:b/>
          <w:szCs w:val="28"/>
        </w:rPr>
        <w:t>"Kultūras mantojuma digitalizācija" īstenošanas noteikumi</w:t>
      </w:r>
      <w:r w:rsidR="009D095C" w:rsidRPr="00A06360">
        <w:rPr>
          <w:b/>
          <w:bCs/>
          <w:szCs w:val="28"/>
        </w:rPr>
        <w:t>"</w:t>
      </w:r>
    </w:p>
    <w:p w14:paraId="7455B576" w14:textId="77777777" w:rsidR="0015386B" w:rsidRPr="0015386B" w:rsidRDefault="0015386B" w:rsidP="0015386B">
      <w:pPr>
        <w:ind w:firstLine="720"/>
        <w:jc w:val="both"/>
        <w:rPr>
          <w:sz w:val="24"/>
        </w:rPr>
      </w:pPr>
    </w:p>
    <w:p w14:paraId="23C619E0" w14:textId="77777777" w:rsidR="00A06360" w:rsidRDefault="00EE2BB3" w:rsidP="00A06360">
      <w:pPr>
        <w:jc w:val="right"/>
        <w:rPr>
          <w:szCs w:val="24"/>
        </w:rPr>
      </w:pPr>
      <w:r w:rsidRPr="00A06360">
        <w:rPr>
          <w:szCs w:val="24"/>
        </w:rPr>
        <w:t xml:space="preserve">Izdoti saskaņā ar </w:t>
      </w:r>
    </w:p>
    <w:p w14:paraId="5B799F2C" w14:textId="77777777" w:rsidR="00A06360" w:rsidRDefault="007C587C" w:rsidP="00A06360">
      <w:pPr>
        <w:jc w:val="right"/>
        <w:rPr>
          <w:iCs/>
          <w:szCs w:val="24"/>
          <w:shd w:val="clear" w:color="auto" w:fill="FFFFFF"/>
        </w:rPr>
      </w:pPr>
      <w:r w:rsidRPr="00A06360">
        <w:rPr>
          <w:iCs/>
          <w:szCs w:val="24"/>
          <w:shd w:val="clear" w:color="auto" w:fill="FFFFFF"/>
        </w:rPr>
        <w:t>Eiropas Savienības struktūrfondu</w:t>
      </w:r>
      <w:r w:rsidR="007219F9" w:rsidRPr="00A06360">
        <w:rPr>
          <w:iCs/>
          <w:szCs w:val="24"/>
          <w:shd w:val="clear" w:color="auto" w:fill="FFFFFF"/>
        </w:rPr>
        <w:t xml:space="preserve"> un </w:t>
      </w:r>
    </w:p>
    <w:p w14:paraId="11313359" w14:textId="77777777" w:rsidR="00A06360" w:rsidRDefault="007219F9" w:rsidP="00A06360">
      <w:pPr>
        <w:jc w:val="right"/>
        <w:rPr>
          <w:iCs/>
          <w:szCs w:val="24"/>
          <w:shd w:val="clear" w:color="auto" w:fill="FFFFFF"/>
        </w:rPr>
      </w:pPr>
      <w:r w:rsidRPr="00A06360">
        <w:rPr>
          <w:iCs/>
          <w:szCs w:val="24"/>
          <w:shd w:val="clear" w:color="auto" w:fill="FFFFFF"/>
        </w:rPr>
        <w:t>Kohēzijas fonda 2014.–2020</w:t>
      </w:r>
      <w:r w:rsidR="00A06360">
        <w:rPr>
          <w:iCs/>
          <w:szCs w:val="24"/>
          <w:shd w:val="clear" w:color="auto" w:fill="FFFFFF"/>
        </w:rPr>
        <w:t>. </w:t>
      </w:r>
      <w:r w:rsidR="007C587C" w:rsidRPr="00A06360">
        <w:rPr>
          <w:iCs/>
          <w:szCs w:val="24"/>
          <w:shd w:val="clear" w:color="auto" w:fill="FFFFFF"/>
        </w:rPr>
        <w:t xml:space="preserve">gada </w:t>
      </w:r>
    </w:p>
    <w:p w14:paraId="329DAB96" w14:textId="77777777" w:rsidR="00A06360" w:rsidRDefault="007C587C" w:rsidP="00A06360">
      <w:pPr>
        <w:jc w:val="right"/>
        <w:rPr>
          <w:iCs/>
          <w:szCs w:val="24"/>
          <w:shd w:val="clear" w:color="auto" w:fill="FFFFFF"/>
        </w:rPr>
      </w:pPr>
      <w:r w:rsidRPr="00A06360">
        <w:rPr>
          <w:iCs/>
          <w:szCs w:val="24"/>
          <w:shd w:val="clear" w:color="auto" w:fill="FFFFFF"/>
        </w:rPr>
        <w:t xml:space="preserve">plānošanas perioda vadības likuma </w:t>
      </w:r>
    </w:p>
    <w:p w14:paraId="4983528D" w14:textId="2D978608" w:rsidR="001100A3" w:rsidRPr="00A06360" w:rsidRDefault="007C587C" w:rsidP="00A06360">
      <w:pPr>
        <w:jc w:val="right"/>
        <w:rPr>
          <w:sz w:val="32"/>
        </w:rPr>
      </w:pPr>
      <w:r w:rsidRPr="00A06360">
        <w:rPr>
          <w:iCs/>
          <w:szCs w:val="24"/>
          <w:shd w:val="clear" w:color="auto" w:fill="FFFFFF"/>
        </w:rPr>
        <w:t>20</w:t>
      </w:r>
      <w:r w:rsidR="00A06360">
        <w:rPr>
          <w:iCs/>
          <w:szCs w:val="24"/>
          <w:shd w:val="clear" w:color="auto" w:fill="FFFFFF"/>
        </w:rPr>
        <w:t>. </w:t>
      </w:r>
      <w:r w:rsidR="007219F9" w:rsidRPr="00A06360">
        <w:rPr>
          <w:iCs/>
          <w:szCs w:val="24"/>
          <w:shd w:val="clear" w:color="auto" w:fill="FFFFFF"/>
        </w:rPr>
        <w:t>panta 6</w:t>
      </w:r>
      <w:r w:rsidR="00A06360">
        <w:rPr>
          <w:iCs/>
          <w:szCs w:val="24"/>
          <w:shd w:val="clear" w:color="auto" w:fill="FFFFFF"/>
        </w:rPr>
        <w:t>.</w:t>
      </w:r>
      <w:r w:rsidR="0015386B">
        <w:rPr>
          <w:iCs/>
          <w:szCs w:val="24"/>
          <w:shd w:val="clear" w:color="auto" w:fill="FFFFFF"/>
        </w:rPr>
        <w:t xml:space="preserve"> </w:t>
      </w:r>
      <w:r w:rsidRPr="00A06360">
        <w:rPr>
          <w:iCs/>
          <w:szCs w:val="24"/>
          <w:shd w:val="clear" w:color="auto" w:fill="FFFFFF"/>
        </w:rPr>
        <w:t>un 13</w:t>
      </w:r>
      <w:r w:rsidR="00A06360">
        <w:rPr>
          <w:iCs/>
          <w:szCs w:val="24"/>
          <w:shd w:val="clear" w:color="auto" w:fill="FFFFFF"/>
        </w:rPr>
        <w:t>. </w:t>
      </w:r>
      <w:r w:rsidRPr="00A06360">
        <w:rPr>
          <w:iCs/>
          <w:szCs w:val="24"/>
          <w:shd w:val="clear" w:color="auto" w:fill="FFFFFF"/>
        </w:rPr>
        <w:t>punktu</w:t>
      </w:r>
    </w:p>
    <w:p w14:paraId="185AF42A" w14:textId="77777777" w:rsidR="0015386B" w:rsidRPr="0015386B" w:rsidRDefault="0015386B" w:rsidP="0015386B">
      <w:pPr>
        <w:ind w:firstLine="720"/>
        <w:jc w:val="both"/>
        <w:rPr>
          <w:sz w:val="24"/>
        </w:rPr>
      </w:pPr>
    </w:p>
    <w:p w14:paraId="4983528F" w14:textId="3A6CFF81" w:rsidR="006F1B8E" w:rsidRPr="00A06360" w:rsidRDefault="00EE2BB3" w:rsidP="00A06360">
      <w:pPr>
        <w:ind w:firstLine="720"/>
        <w:jc w:val="both"/>
        <w:rPr>
          <w:szCs w:val="28"/>
        </w:rPr>
      </w:pPr>
      <w:r w:rsidRPr="00A06360">
        <w:rPr>
          <w:szCs w:val="28"/>
        </w:rPr>
        <w:t xml:space="preserve">Izdarīt </w:t>
      </w:r>
      <w:r w:rsidR="00524BEC" w:rsidRPr="00A06360">
        <w:rPr>
          <w:szCs w:val="28"/>
        </w:rPr>
        <w:t>Ministru kabineta 2016</w:t>
      </w:r>
      <w:r w:rsidR="00A06360">
        <w:rPr>
          <w:szCs w:val="28"/>
        </w:rPr>
        <w:t>. </w:t>
      </w:r>
      <w:r w:rsidR="00524BEC" w:rsidRPr="00A06360">
        <w:rPr>
          <w:szCs w:val="28"/>
        </w:rPr>
        <w:t>ga</w:t>
      </w:r>
      <w:r w:rsidR="00FC33B2" w:rsidRPr="00A06360">
        <w:rPr>
          <w:szCs w:val="28"/>
        </w:rPr>
        <w:t>da 8</w:t>
      </w:r>
      <w:r w:rsidR="00A06360">
        <w:rPr>
          <w:szCs w:val="28"/>
        </w:rPr>
        <w:t>. </w:t>
      </w:r>
      <w:r w:rsidR="00FC33B2" w:rsidRPr="00A06360">
        <w:rPr>
          <w:szCs w:val="28"/>
        </w:rPr>
        <w:t>marta noteikumos Nr</w:t>
      </w:r>
      <w:r w:rsidR="00A06360">
        <w:rPr>
          <w:szCs w:val="28"/>
        </w:rPr>
        <w:t>. </w:t>
      </w:r>
      <w:r w:rsidR="00FC33B2" w:rsidRPr="00A06360">
        <w:rPr>
          <w:szCs w:val="28"/>
        </w:rPr>
        <w:t xml:space="preserve">151 </w:t>
      </w:r>
      <w:r w:rsidR="009D095C" w:rsidRPr="00A06360">
        <w:rPr>
          <w:szCs w:val="28"/>
        </w:rPr>
        <w:t>"Darbības programmas "Izaugsme un nodarbinātība" 2.2.1</w:t>
      </w:r>
      <w:r w:rsidR="00A06360">
        <w:rPr>
          <w:szCs w:val="28"/>
        </w:rPr>
        <w:t>. </w:t>
      </w:r>
      <w:r w:rsidR="009D095C" w:rsidRPr="00A06360">
        <w:rPr>
          <w:szCs w:val="28"/>
        </w:rPr>
        <w:t xml:space="preserve">specifiskā atbalsta mērķa "Nodrošināt publisko datu </w:t>
      </w:r>
      <w:proofErr w:type="spellStart"/>
      <w:r w:rsidR="009D095C" w:rsidRPr="00A06360">
        <w:rPr>
          <w:szCs w:val="28"/>
        </w:rPr>
        <w:t>atkalizmantošanas</w:t>
      </w:r>
      <w:proofErr w:type="spellEnd"/>
      <w:r w:rsidR="009D095C" w:rsidRPr="00A06360">
        <w:rPr>
          <w:szCs w:val="28"/>
        </w:rPr>
        <w:t xml:space="preserve"> pieaugumu un efektīvu publiskās pārvaldes un privātā sektora mijiedarbību" 2.2.1.2</w:t>
      </w:r>
      <w:r w:rsidR="00A06360">
        <w:rPr>
          <w:szCs w:val="28"/>
        </w:rPr>
        <w:t>. </w:t>
      </w:r>
      <w:r w:rsidR="009D095C" w:rsidRPr="00A06360">
        <w:rPr>
          <w:szCs w:val="28"/>
        </w:rPr>
        <w:t>pasākuma "Kultūras mantojuma digitalizācija" īstenošanas noteikumi"</w:t>
      </w:r>
      <w:r w:rsidR="00DA0123" w:rsidRPr="00A06360">
        <w:rPr>
          <w:szCs w:val="28"/>
        </w:rPr>
        <w:t xml:space="preserve"> </w:t>
      </w:r>
      <w:r w:rsidR="00CB2CB9" w:rsidRPr="00A06360">
        <w:rPr>
          <w:szCs w:val="28"/>
        </w:rPr>
        <w:t>(Latvijas Vēstnesis, 201</w:t>
      </w:r>
      <w:r w:rsidR="00524BEC" w:rsidRPr="00A06360">
        <w:rPr>
          <w:szCs w:val="28"/>
        </w:rPr>
        <w:t>6</w:t>
      </w:r>
      <w:r w:rsidR="00CB2CB9" w:rsidRPr="00A06360">
        <w:rPr>
          <w:szCs w:val="28"/>
        </w:rPr>
        <w:t xml:space="preserve">, </w:t>
      </w:r>
      <w:r w:rsidR="00524BEC" w:rsidRPr="00A06360">
        <w:rPr>
          <w:szCs w:val="28"/>
        </w:rPr>
        <w:t>58</w:t>
      </w:r>
      <w:r w:rsidR="00A06360">
        <w:rPr>
          <w:szCs w:val="28"/>
        </w:rPr>
        <w:t>. </w:t>
      </w:r>
      <w:r w:rsidR="00CB2CB9" w:rsidRPr="00A06360">
        <w:rPr>
          <w:szCs w:val="28"/>
        </w:rPr>
        <w:t xml:space="preserve">nr.) </w:t>
      </w:r>
      <w:r w:rsidRPr="00A06360">
        <w:rPr>
          <w:szCs w:val="28"/>
        </w:rPr>
        <w:t xml:space="preserve">šādus </w:t>
      </w:r>
      <w:r w:rsidR="00B571D1" w:rsidRPr="00A06360">
        <w:rPr>
          <w:szCs w:val="28"/>
        </w:rPr>
        <w:t>grozījumu</w:t>
      </w:r>
      <w:r w:rsidRPr="00A06360">
        <w:rPr>
          <w:szCs w:val="28"/>
        </w:rPr>
        <w:t>s:</w:t>
      </w:r>
    </w:p>
    <w:p w14:paraId="605AD99B" w14:textId="77777777" w:rsidR="0015386B" w:rsidRPr="0015386B" w:rsidRDefault="0015386B" w:rsidP="0015386B">
      <w:pPr>
        <w:ind w:firstLine="720"/>
        <w:jc w:val="both"/>
        <w:rPr>
          <w:sz w:val="22"/>
        </w:rPr>
      </w:pPr>
    </w:p>
    <w:p w14:paraId="49835291" w14:textId="66405400" w:rsidR="00F05766" w:rsidRPr="00A06360" w:rsidRDefault="00EE2BB3" w:rsidP="00A06360">
      <w:pPr>
        <w:ind w:firstLine="720"/>
        <w:jc w:val="both"/>
        <w:rPr>
          <w:szCs w:val="28"/>
        </w:rPr>
      </w:pPr>
      <w:r w:rsidRPr="00A06360">
        <w:rPr>
          <w:szCs w:val="28"/>
        </w:rPr>
        <w:t>1</w:t>
      </w:r>
      <w:r w:rsidR="00A06360">
        <w:rPr>
          <w:szCs w:val="28"/>
        </w:rPr>
        <w:t>. </w:t>
      </w:r>
      <w:r w:rsidRPr="00A06360">
        <w:rPr>
          <w:szCs w:val="28"/>
        </w:rPr>
        <w:t>Izteikt 8.1</w:t>
      </w:r>
      <w:r w:rsidR="00A06360">
        <w:rPr>
          <w:szCs w:val="28"/>
        </w:rPr>
        <w:t>. </w:t>
      </w:r>
      <w:r w:rsidRPr="00A06360">
        <w:rPr>
          <w:szCs w:val="28"/>
        </w:rPr>
        <w:t>apakšpunktu šādā redakcijā:</w:t>
      </w:r>
    </w:p>
    <w:p w14:paraId="2AA6E98F" w14:textId="77777777" w:rsidR="0015386B" w:rsidRPr="0015386B" w:rsidRDefault="0015386B" w:rsidP="0015386B">
      <w:pPr>
        <w:ind w:firstLine="720"/>
        <w:jc w:val="both"/>
        <w:rPr>
          <w:sz w:val="24"/>
        </w:rPr>
      </w:pPr>
    </w:p>
    <w:p w14:paraId="49835293" w14:textId="01DD6353" w:rsidR="00F05766" w:rsidRPr="00A06360" w:rsidRDefault="009D095C" w:rsidP="00A06360">
      <w:pPr>
        <w:ind w:firstLine="720"/>
        <w:jc w:val="both"/>
        <w:rPr>
          <w:iCs/>
        </w:rPr>
      </w:pPr>
      <w:r w:rsidRPr="00A06360">
        <w:rPr>
          <w:bCs/>
          <w:szCs w:val="28"/>
        </w:rPr>
        <w:t>"</w:t>
      </w:r>
      <w:r w:rsidR="007219F9" w:rsidRPr="00A06360">
        <w:t>8.1</w:t>
      </w:r>
      <w:r w:rsidR="00A06360">
        <w:t>. </w:t>
      </w:r>
      <w:r w:rsidR="00EE2BB3" w:rsidRPr="00A06360">
        <w:t xml:space="preserve">plānotais kopējais </w:t>
      </w:r>
      <w:r w:rsidR="008F36BB" w:rsidRPr="00A06360">
        <w:t xml:space="preserve">attiecināmais finansējums ir </w:t>
      </w:r>
      <w:r w:rsidR="00524BEC" w:rsidRPr="00A06360">
        <w:t>11 900</w:t>
      </w:r>
      <w:r w:rsidR="00A06360" w:rsidRPr="00A06360">
        <w:t> </w:t>
      </w:r>
      <w:r w:rsidR="00524BEC" w:rsidRPr="00A06360">
        <w:t>000</w:t>
      </w:r>
      <w:r w:rsidR="00EE2BB3" w:rsidRPr="00A06360">
        <w:t xml:space="preserve"> </w:t>
      </w:r>
      <w:r w:rsidR="00EE2BB3" w:rsidRPr="00A06360">
        <w:rPr>
          <w:i/>
          <w:iCs/>
        </w:rPr>
        <w:t>euro</w:t>
      </w:r>
      <w:r w:rsidR="00EE2BB3" w:rsidRPr="00A06360">
        <w:t>, tai skaitā Eiropas Reģionālās at</w:t>
      </w:r>
      <w:r w:rsidR="008F36BB" w:rsidRPr="00A06360">
        <w:t>tīstības fonda finansējums – 1</w:t>
      </w:r>
      <w:r w:rsidR="00524BEC" w:rsidRPr="00A06360">
        <w:t>0</w:t>
      </w:r>
      <w:r w:rsidR="00A06360" w:rsidRPr="00A06360">
        <w:t> </w:t>
      </w:r>
      <w:r w:rsidR="00524BEC" w:rsidRPr="00A06360">
        <w:t>115</w:t>
      </w:r>
      <w:r w:rsidR="00A06360" w:rsidRPr="00A06360">
        <w:t> </w:t>
      </w:r>
      <w:r w:rsidR="00524BEC" w:rsidRPr="00A06360">
        <w:t>000</w:t>
      </w:r>
      <w:r w:rsidR="00EE2BB3" w:rsidRPr="00A06360">
        <w:t xml:space="preserve"> </w:t>
      </w:r>
      <w:r w:rsidR="00EE2BB3" w:rsidRPr="00A06360">
        <w:rPr>
          <w:i/>
          <w:iCs/>
        </w:rPr>
        <w:t>euro</w:t>
      </w:r>
      <w:r w:rsidR="00473DAC" w:rsidRPr="00A06360">
        <w:t xml:space="preserve"> un</w:t>
      </w:r>
      <w:r w:rsidR="00EE2BB3" w:rsidRPr="00A06360">
        <w:t xml:space="preserve"> </w:t>
      </w:r>
      <w:r w:rsidR="00524BEC" w:rsidRPr="00A06360">
        <w:t xml:space="preserve">valsts budžeta finansējums </w:t>
      </w:r>
      <w:r w:rsidR="00811C0D" w:rsidRPr="00A06360">
        <w:t>–</w:t>
      </w:r>
      <w:r w:rsidR="00524BEC" w:rsidRPr="00A06360">
        <w:t xml:space="preserve"> </w:t>
      </w:r>
      <w:r w:rsidR="00524BEC" w:rsidRPr="00A06360">
        <w:rPr>
          <w:iCs/>
        </w:rPr>
        <w:t>1 785</w:t>
      </w:r>
      <w:r w:rsidR="00A06360" w:rsidRPr="00A06360">
        <w:t> </w:t>
      </w:r>
      <w:r w:rsidR="00524BEC" w:rsidRPr="00A06360">
        <w:rPr>
          <w:iCs/>
        </w:rPr>
        <w:t>000</w:t>
      </w:r>
      <w:r w:rsidR="0009183A" w:rsidRPr="00A06360">
        <w:rPr>
          <w:i/>
          <w:iCs/>
        </w:rPr>
        <w:t xml:space="preserve"> euro</w:t>
      </w:r>
      <w:r w:rsidR="004C7F40" w:rsidRPr="00A06360">
        <w:rPr>
          <w:iCs/>
        </w:rPr>
        <w:t>;</w:t>
      </w:r>
      <w:r w:rsidRPr="00A06360">
        <w:rPr>
          <w:bCs/>
          <w:szCs w:val="28"/>
        </w:rPr>
        <w:t>"</w:t>
      </w:r>
      <w:r w:rsidR="00A06360">
        <w:t>.</w:t>
      </w:r>
    </w:p>
    <w:p w14:paraId="6F51A800" w14:textId="77777777" w:rsidR="0015386B" w:rsidRPr="0015386B" w:rsidRDefault="0015386B" w:rsidP="0015386B">
      <w:pPr>
        <w:ind w:firstLine="720"/>
        <w:jc w:val="both"/>
        <w:rPr>
          <w:sz w:val="24"/>
        </w:rPr>
      </w:pPr>
    </w:p>
    <w:p w14:paraId="49835295" w14:textId="7B0D1C21" w:rsidR="004C7F40" w:rsidRPr="00A06360" w:rsidRDefault="00EE2BB3" w:rsidP="00A06360">
      <w:pPr>
        <w:ind w:firstLine="720"/>
        <w:jc w:val="both"/>
        <w:rPr>
          <w:szCs w:val="28"/>
        </w:rPr>
      </w:pPr>
      <w:r w:rsidRPr="00A06360">
        <w:rPr>
          <w:szCs w:val="28"/>
        </w:rPr>
        <w:t>2</w:t>
      </w:r>
      <w:r w:rsidR="00A06360">
        <w:rPr>
          <w:szCs w:val="28"/>
        </w:rPr>
        <w:t>. </w:t>
      </w:r>
      <w:r w:rsidR="00FC33B2" w:rsidRPr="00A06360">
        <w:rPr>
          <w:szCs w:val="28"/>
        </w:rPr>
        <w:t>Svītrot 8.3</w:t>
      </w:r>
      <w:r w:rsidR="00A06360">
        <w:rPr>
          <w:szCs w:val="28"/>
        </w:rPr>
        <w:t>. </w:t>
      </w:r>
      <w:r w:rsidR="00524BEC" w:rsidRPr="00A06360">
        <w:rPr>
          <w:szCs w:val="28"/>
        </w:rPr>
        <w:t>apakšpunktu.</w:t>
      </w:r>
    </w:p>
    <w:p w14:paraId="27973825" w14:textId="77777777" w:rsidR="0015386B" w:rsidRPr="0015386B" w:rsidRDefault="0015386B" w:rsidP="0015386B">
      <w:pPr>
        <w:ind w:firstLine="720"/>
        <w:jc w:val="both"/>
        <w:rPr>
          <w:sz w:val="24"/>
        </w:rPr>
      </w:pPr>
    </w:p>
    <w:p w14:paraId="49835297" w14:textId="36D560AF" w:rsidR="0017100C" w:rsidRPr="00A06360" w:rsidRDefault="00EE2BB3" w:rsidP="00A06360">
      <w:pPr>
        <w:ind w:firstLine="720"/>
        <w:jc w:val="both"/>
        <w:rPr>
          <w:szCs w:val="28"/>
        </w:rPr>
      </w:pPr>
      <w:r w:rsidRPr="00A06360">
        <w:rPr>
          <w:szCs w:val="28"/>
        </w:rPr>
        <w:t>3</w:t>
      </w:r>
      <w:r w:rsidR="00A06360">
        <w:rPr>
          <w:szCs w:val="28"/>
        </w:rPr>
        <w:t>. </w:t>
      </w:r>
      <w:r w:rsidRPr="00A06360">
        <w:rPr>
          <w:iCs/>
        </w:rPr>
        <w:t>Papildināt 21.1</w:t>
      </w:r>
      <w:r w:rsidR="00A06360">
        <w:rPr>
          <w:iCs/>
        </w:rPr>
        <w:t>. </w:t>
      </w:r>
      <w:r w:rsidRPr="00A06360">
        <w:rPr>
          <w:iCs/>
        </w:rPr>
        <w:t>apakšpunkt</w:t>
      </w:r>
      <w:r w:rsidR="0015386B">
        <w:rPr>
          <w:iCs/>
        </w:rPr>
        <w:t>a ievaddaļu,</w:t>
      </w:r>
      <w:r w:rsidRPr="00A06360">
        <w:rPr>
          <w:iCs/>
        </w:rPr>
        <w:t xml:space="preserve"> </w:t>
      </w:r>
      <w:r w:rsidR="0015386B" w:rsidRPr="00A06360">
        <w:rPr>
          <w:iCs/>
        </w:rPr>
        <w:t>21.1.3.</w:t>
      </w:r>
      <w:r w:rsidR="0015386B">
        <w:rPr>
          <w:iCs/>
        </w:rPr>
        <w:t xml:space="preserve"> un</w:t>
      </w:r>
      <w:r w:rsidR="0015386B" w:rsidRPr="00A06360">
        <w:rPr>
          <w:iCs/>
        </w:rPr>
        <w:t xml:space="preserve"> 21.2</w:t>
      </w:r>
      <w:r w:rsidR="0015386B">
        <w:rPr>
          <w:iCs/>
        </w:rPr>
        <w:t>. </w:t>
      </w:r>
      <w:r w:rsidR="0015386B" w:rsidRPr="00A06360">
        <w:rPr>
          <w:iCs/>
        </w:rPr>
        <w:t>apakšpunktu un 27</w:t>
      </w:r>
      <w:r w:rsidR="0015386B">
        <w:rPr>
          <w:iCs/>
        </w:rPr>
        <w:t>. </w:t>
      </w:r>
      <w:r w:rsidR="0015386B" w:rsidRPr="00A06360">
        <w:rPr>
          <w:iCs/>
        </w:rPr>
        <w:t xml:space="preserve">punktu aiz </w:t>
      </w:r>
      <w:r w:rsidRPr="00A06360">
        <w:rPr>
          <w:iCs/>
        </w:rPr>
        <w:t xml:space="preserve">vārdiem </w:t>
      </w:r>
      <w:r w:rsidR="009D095C" w:rsidRPr="00A06360">
        <w:rPr>
          <w:bCs/>
          <w:szCs w:val="28"/>
        </w:rPr>
        <w:t>"</w:t>
      </w:r>
      <w:r w:rsidRPr="00A06360">
        <w:t>līguma pamata</w:t>
      </w:r>
      <w:r w:rsidR="009D095C" w:rsidRPr="00A06360">
        <w:rPr>
          <w:bCs/>
          <w:szCs w:val="28"/>
        </w:rPr>
        <w:t>"</w:t>
      </w:r>
      <w:r w:rsidRPr="00A06360">
        <w:t xml:space="preserve"> ar vārdiem </w:t>
      </w:r>
      <w:r w:rsidR="009D095C" w:rsidRPr="00A06360">
        <w:rPr>
          <w:bCs/>
          <w:szCs w:val="28"/>
        </w:rPr>
        <w:t>"</w:t>
      </w:r>
      <w:r w:rsidRPr="00A06360">
        <w:rPr>
          <w:szCs w:val="28"/>
        </w:rPr>
        <w:t>vai ieceļot pretendentu valsts civildienesta ierēdņa amatā ar rīkojumu</w:t>
      </w:r>
      <w:r w:rsidR="009D095C" w:rsidRPr="00A06360">
        <w:rPr>
          <w:bCs/>
          <w:szCs w:val="28"/>
        </w:rPr>
        <w:t>"</w:t>
      </w:r>
      <w:r w:rsidRPr="00A06360">
        <w:rPr>
          <w:szCs w:val="28"/>
        </w:rPr>
        <w:t>.</w:t>
      </w:r>
    </w:p>
    <w:p w14:paraId="4983529B" w14:textId="77777777" w:rsidR="009503B6" w:rsidRPr="0015386B" w:rsidRDefault="009503B6" w:rsidP="00A06360">
      <w:pPr>
        <w:ind w:firstLine="720"/>
        <w:jc w:val="both"/>
        <w:rPr>
          <w:szCs w:val="28"/>
        </w:rPr>
      </w:pPr>
    </w:p>
    <w:p w14:paraId="4983529C" w14:textId="77777777" w:rsidR="009A5E7D" w:rsidRPr="0015386B" w:rsidRDefault="009A5E7D" w:rsidP="00A06360">
      <w:pPr>
        <w:tabs>
          <w:tab w:val="left" w:pos="6521"/>
        </w:tabs>
        <w:ind w:firstLine="720"/>
        <w:jc w:val="both"/>
        <w:rPr>
          <w:szCs w:val="28"/>
        </w:rPr>
      </w:pPr>
    </w:p>
    <w:p w14:paraId="51B72E45" w14:textId="77777777" w:rsidR="00811C0D" w:rsidRPr="0015386B" w:rsidRDefault="00811C0D" w:rsidP="00A06360">
      <w:pPr>
        <w:tabs>
          <w:tab w:val="left" w:pos="6521"/>
        </w:tabs>
        <w:ind w:firstLine="720"/>
        <w:rPr>
          <w:szCs w:val="28"/>
        </w:rPr>
      </w:pPr>
      <w:r w:rsidRPr="0015386B">
        <w:rPr>
          <w:szCs w:val="28"/>
        </w:rPr>
        <w:t>Ministru prezidents</w:t>
      </w:r>
      <w:r w:rsidRPr="0015386B">
        <w:rPr>
          <w:szCs w:val="28"/>
        </w:rPr>
        <w:tab/>
        <w:t>Māris Kučinskis</w:t>
      </w:r>
    </w:p>
    <w:p w14:paraId="484F9C9F" w14:textId="77777777" w:rsidR="0015386B" w:rsidRPr="0015386B" w:rsidRDefault="0015386B" w:rsidP="0015386B">
      <w:pPr>
        <w:ind w:firstLine="720"/>
        <w:jc w:val="both"/>
        <w:rPr>
          <w:szCs w:val="28"/>
        </w:rPr>
      </w:pPr>
    </w:p>
    <w:p w14:paraId="58BE4708" w14:textId="77777777" w:rsidR="0015386B" w:rsidRPr="0015386B" w:rsidRDefault="0015386B" w:rsidP="0015386B">
      <w:pPr>
        <w:tabs>
          <w:tab w:val="left" w:pos="6521"/>
        </w:tabs>
        <w:ind w:firstLine="720"/>
        <w:jc w:val="both"/>
        <w:rPr>
          <w:sz w:val="24"/>
          <w:szCs w:val="28"/>
        </w:rPr>
      </w:pPr>
    </w:p>
    <w:p w14:paraId="408A8C37" w14:textId="77777777" w:rsidR="00811C0D" w:rsidRPr="00A06360" w:rsidRDefault="00811C0D" w:rsidP="00A06360">
      <w:pPr>
        <w:tabs>
          <w:tab w:val="left" w:pos="4678"/>
        </w:tabs>
        <w:ind w:firstLine="720"/>
      </w:pPr>
      <w:r w:rsidRPr="00A06360">
        <w:t xml:space="preserve">Vides aizsardzības un </w:t>
      </w:r>
    </w:p>
    <w:p w14:paraId="1E31EDFA" w14:textId="77777777" w:rsidR="00811C0D" w:rsidRPr="00A06360" w:rsidRDefault="00811C0D" w:rsidP="00A06360">
      <w:pPr>
        <w:tabs>
          <w:tab w:val="left" w:pos="3686"/>
          <w:tab w:val="left" w:pos="6521"/>
        </w:tabs>
        <w:ind w:firstLine="720"/>
      </w:pPr>
      <w:r w:rsidRPr="00A06360">
        <w:t xml:space="preserve">reģionālās attīstības ministrs </w:t>
      </w:r>
      <w:r w:rsidRPr="00A06360">
        <w:tab/>
        <w:t>Kaspars Gerhards</w:t>
      </w:r>
    </w:p>
    <w:sectPr w:rsidR="00811C0D" w:rsidRPr="00A06360" w:rsidSect="0015386B">
      <w:headerReference w:type="even" r:id="rId9"/>
      <w:headerReference w:type="default" r:id="rId10"/>
      <w:footerReference w:type="default" r:id="rId11"/>
      <w:headerReference w:type="first" r:id="rId12"/>
      <w:footerReference w:type="first" r:id="rId13"/>
      <w:pgSz w:w="11906" w:h="16838" w:code="9"/>
      <w:pgMar w:top="1361" w:right="1134" w:bottom="1021" w:left="1701" w:header="709" w:footer="6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352D5" w14:textId="77777777" w:rsidR="008F47A5" w:rsidRDefault="00EE2BB3">
      <w:r>
        <w:separator/>
      </w:r>
    </w:p>
  </w:endnote>
  <w:endnote w:type="continuationSeparator" w:id="0">
    <w:p w14:paraId="498352D7" w14:textId="77777777" w:rsidR="008F47A5" w:rsidRDefault="00EE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352CF" w14:textId="2A19D28D" w:rsidR="003C2D16" w:rsidRPr="00811C0D" w:rsidRDefault="00811C0D" w:rsidP="00AF4844">
    <w:pPr>
      <w:jc w:val="both"/>
      <w:rPr>
        <w:sz w:val="16"/>
        <w:szCs w:val="16"/>
      </w:rPr>
    </w:pPr>
    <w:r w:rsidRPr="00811C0D">
      <w:rPr>
        <w:sz w:val="16"/>
        <w:szCs w:val="16"/>
      </w:rPr>
      <w:t>N2173_7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352D0" w14:textId="6A82ED9B" w:rsidR="003C2D16" w:rsidRPr="00811C0D" w:rsidRDefault="00811C0D" w:rsidP="00907E05">
    <w:pPr>
      <w:jc w:val="both"/>
      <w:rPr>
        <w:sz w:val="16"/>
        <w:szCs w:val="16"/>
      </w:rPr>
    </w:pPr>
    <w:r w:rsidRPr="00811C0D">
      <w:rPr>
        <w:sz w:val="16"/>
        <w:szCs w:val="16"/>
      </w:rPr>
      <w:t>N2173_7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352D1" w14:textId="77777777" w:rsidR="008F47A5" w:rsidRDefault="00EE2BB3">
      <w:r>
        <w:separator/>
      </w:r>
    </w:p>
  </w:footnote>
  <w:footnote w:type="continuationSeparator" w:id="0">
    <w:p w14:paraId="498352D3" w14:textId="77777777" w:rsidR="008F47A5" w:rsidRDefault="00EE2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352CC" w14:textId="77777777" w:rsidR="003C2D16" w:rsidRDefault="00EE2B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8352CD" w14:textId="77777777" w:rsidR="003C2D16" w:rsidRDefault="003C2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352CE" w14:textId="11FA8357" w:rsidR="003C2D16" w:rsidRDefault="00EE2BB3">
    <w:pPr>
      <w:pStyle w:val="Head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4A7A04">
      <w:rPr>
        <w:rStyle w:val="PageNumber"/>
        <w:noProof/>
        <w:sz w:val="24"/>
      </w:rPr>
      <w:t>2</w:t>
    </w:r>
    <w:r>
      <w:rPr>
        <w:rStyle w:val="PageNumbe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16940" w14:textId="77777777" w:rsidR="00811C0D" w:rsidRPr="00811C0D" w:rsidRDefault="00811C0D">
    <w:pPr>
      <w:pStyle w:val="Header"/>
      <w:rPr>
        <w:sz w:val="24"/>
      </w:rPr>
    </w:pPr>
  </w:p>
  <w:p w14:paraId="7E5F80F5" w14:textId="470607D7" w:rsidR="00811C0D" w:rsidRPr="00811C0D" w:rsidRDefault="00811C0D">
    <w:pPr>
      <w:pStyle w:val="Header"/>
      <w:rPr>
        <w:sz w:val="24"/>
      </w:rPr>
    </w:pPr>
    <w:r>
      <w:rPr>
        <w:noProof/>
        <w:szCs w:val="28"/>
        <w:lang w:eastAsia="lv-LV"/>
      </w:rPr>
      <w:drawing>
        <wp:inline distT="0" distB="0" distL="0" distR="0" wp14:anchorId="2231C8DF" wp14:editId="2F756DE7">
          <wp:extent cx="5909310" cy="104394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931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37D64E0"/>
    <w:multiLevelType w:val="hybridMultilevel"/>
    <w:tmpl w:val="49B4FFC0"/>
    <w:lvl w:ilvl="0" w:tplc="2CF4E444">
      <w:start w:val="1"/>
      <w:numFmt w:val="decimal"/>
      <w:lvlText w:val="%1."/>
      <w:lvlJc w:val="left"/>
      <w:pPr>
        <w:ind w:left="927" w:hanging="360"/>
      </w:pPr>
      <w:rPr>
        <w:color w:val="auto"/>
      </w:rPr>
    </w:lvl>
    <w:lvl w:ilvl="1" w:tplc="9D041498">
      <w:start w:val="1"/>
      <w:numFmt w:val="lowerLetter"/>
      <w:lvlText w:val="%2."/>
      <w:lvlJc w:val="left"/>
      <w:pPr>
        <w:ind w:left="1647" w:hanging="360"/>
      </w:pPr>
    </w:lvl>
    <w:lvl w:ilvl="2" w:tplc="69A0898E">
      <w:start w:val="1"/>
      <w:numFmt w:val="lowerRoman"/>
      <w:lvlText w:val="%3."/>
      <w:lvlJc w:val="right"/>
      <w:pPr>
        <w:ind w:left="2367" w:hanging="180"/>
      </w:pPr>
    </w:lvl>
    <w:lvl w:ilvl="3" w:tplc="87CAED68">
      <w:start w:val="1"/>
      <w:numFmt w:val="decimal"/>
      <w:lvlText w:val="%4."/>
      <w:lvlJc w:val="left"/>
      <w:pPr>
        <w:ind w:left="3087" w:hanging="360"/>
      </w:pPr>
    </w:lvl>
    <w:lvl w:ilvl="4" w:tplc="577EDAF0">
      <w:start w:val="1"/>
      <w:numFmt w:val="lowerLetter"/>
      <w:lvlText w:val="%5."/>
      <w:lvlJc w:val="left"/>
      <w:pPr>
        <w:ind w:left="3807" w:hanging="360"/>
      </w:pPr>
    </w:lvl>
    <w:lvl w:ilvl="5" w:tplc="E468FD08">
      <w:start w:val="1"/>
      <w:numFmt w:val="lowerRoman"/>
      <w:lvlText w:val="%6."/>
      <w:lvlJc w:val="right"/>
      <w:pPr>
        <w:ind w:left="4527" w:hanging="180"/>
      </w:pPr>
    </w:lvl>
    <w:lvl w:ilvl="6" w:tplc="BE1492CE">
      <w:start w:val="1"/>
      <w:numFmt w:val="decimal"/>
      <w:lvlText w:val="%7."/>
      <w:lvlJc w:val="left"/>
      <w:pPr>
        <w:ind w:left="5247" w:hanging="360"/>
      </w:pPr>
    </w:lvl>
    <w:lvl w:ilvl="7" w:tplc="8E664FE8">
      <w:start w:val="1"/>
      <w:numFmt w:val="lowerLetter"/>
      <w:lvlText w:val="%8."/>
      <w:lvlJc w:val="left"/>
      <w:pPr>
        <w:ind w:left="5967" w:hanging="360"/>
      </w:pPr>
    </w:lvl>
    <w:lvl w:ilvl="8" w:tplc="04EA00D8">
      <w:start w:val="1"/>
      <w:numFmt w:val="lowerRoman"/>
      <w:lvlText w:val="%9."/>
      <w:lvlJc w:val="right"/>
      <w:pPr>
        <w:ind w:left="6687" w:hanging="180"/>
      </w:pPr>
    </w:lvl>
  </w:abstractNum>
  <w:abstractNum w:abstractNumId="2">
    <w:nsid w:val="185C300D"/>
    <w:multiLevelType w:val="hybridMultilevel"/>
    <w:tmpl w:val="4BB4C47E"/>
    <w:lvl w:ilvl="0" w:tplc="94809088">
      <w:start w:val="1"/>
      <w:numFmt w:val="decimal"/>
      <w:lvlText w:val="%1."/>
      <w:lvlJc w:val="left"/>
      <w:pPr>
        <w:ind w:left="1069" w:hanging="360"/>
      </w:pPr>
    </w:lvl>
    <w:lvl w:ilvl="1" w:tplc="3D902DD0" w:tentative="1">
      <w:start w:val="1"/>
      <w:numFmt w:val="lowerLetter"/>
      <w:lvlText w:val="%2."/>
      <w:lvlJc w:val="left"/>
      <w:pPr>
        <w:ind w:left="1789" w:hanging="360"/>
      </w:pPr>
    </w:lvl>
    <w:lvl w:ilvl="2" w:tplc="0DF4B376" w:tentative="1">
      <w:start w:val="1"/>
      <w:numFmt w:val="lowerRoman"/>
      <w:lvlText w:val="%3."/>
      <w:lvlJc w:val="right"/>
      <w:pPr>
        <w:ind w:left="2509" w:hanging="180"/>
      </w:pPr>
    </w:lvl>
    <w:lvl w:ilvl="3" w:tplc="37CA8EE4" w:tentative="1">
      <w:start w:val="1"/>
      <w:numFmt w:val="decimal"/>
      <w:lvlText w:val="%4."/>
      <w:lvlJc w:val="left"/>
      <w:pPr>
        <w:ind w:left="3229" w:hanging="360"/>
      </w:pPr>
    </w:lvl>
    <w:lvl w:ilvl="4" w:tplc="62A81E20" w:tentative="1">
      <w:start w:val="1"/>
      <w:numFmt w:val="lowerLetter"/>
      <w:lvlText w:val="%5."/>
      <w:lvlJc w:val="left"/>
      <w:pPr>
        <w:ind w:left="3949" w:hanging="360"/>
      </w:pPr>
    </w:lvl>
    <w:lvl w:ilvl="5" w:tplc="342619CE" w:tentative="1">
      <w:start w:val="1"/>
      <w:numFmt w:val="lowerRoman"/>
      <w:lvlText w:val="%6."/>
      <w:lvlJc w:val="right"/>
      <w:pPr>
        <w:ind w:left="4669" w:hanging="180"/>
      </w:pPr>
    </w:lvl>
    <w:lvl w:ilvl="6" w:tplc="67408B86" w:tentative="1">
      <w:start w:val="1"/>
      <w:numFmt w:val="decimal"/>
      <w:lvlText w:val="%7."/>
      <w:lvlJc w:val="left"/>
      <w:pPr>
        <w:ind w:left="5389" w:hanging="360"/>
      </w:pPr>
    </w:lvl>
    <w:lvl w:ilvl="7" w:tplc="3D4854DE" w:tentative="1">
      <w:start w:val="1"/>
      <w:numFmt w:val="lowerLetter"/>
      <w:lvlText w:val="%8."/>
      <w:lvlJc w:val="left"/>
      <w:pPr>
        <w:ind w:left="6109" w:hanging="360"/>
      </w:pPr>
    </w:lvl>
    <w:lvl w:ilvl="8" w:tplc="300205EC" w:tentative="1">
      <w:start w:val="1"/>
      <w:numFmt w:val="lowerRoman"/>
      <w:lvlText w:val="%9."/>
      <w:lvlJc w:val="right"/>
      <w:pPr>
        <w:ind w:left="6829" w:hanging="180"/>
      </w:pPr>
    </w:lvl>
  </w:abstractNum>
  <w:abstractNum w:abstractNumId="3">
    <w:nsid w:val="19906DFF"/>
    <w:multiLevelType w:val="hybridMultilevel"/>
    <w:tmpl w:val="4ECC5F4A"/>
    <w:lvl w:ilvl="0" w:tplc="EAD80C62">
      <w:start w:val="1"/>
      <w:numFmt w:val="decimal"/>
      <w:lvlText w:val="%1."/>
      <w:lvlJc w:val="left"/>
      <w:pPr>
        <w:ind w:left="1429" w:hanging="360"/>
      </w:pPr>
    </w:lvl>
    <w:lvl w:ilvl="1" w:tplc="5A804A18" w:tentative="1">
      <w:start w:val="1"/>
      <w:numFmt w:val="lowerLetter"/>
      <w:lvlText w:val="%2."/>
      <w:lvlJc w:val="left"/>
      <w:pPr>
        <w:ind w:left="2149" w:hanging="360"/>
      </w:pPr>
    </w:lvl>
    <w:lvl w:ilvl="2" w:tplc="E25213CE" w:tentative="1">
      <w:start w:val="1"/>
      <w:numFmt w:val="lowerRoman"/>
      <w:lvlText w:val="%3."/>
      <w:lvlJc w:val="right"/>
      <w:pPr>
        <w:ind w:left="2869" w:hanging="180"/>
      </w:pPr>
    </w:lvl>
    <w:lvl w:ilvl="3" w:tplc="0C5A5892" w:tentative="1">
      <w:start w:val="1"/>
      <w:numFmt w:val="decimal"/>
      <w:lvlText w:val="%4."/>
      <w:lvlJc w:val="left"/>
      <w:pPr>
        <w:ind w:left="3589" w:hanging="360"/>
      </w:pPr>
    </w:lvl>
    <w:lvl w:ilvl="4" w:tplc="40043ADE" w:tentative="1">
      <w:start w:val="1"/>
      <w:numFmt w:val="lowerLetter"/>
      <w:lvlText w:val="%5."/>
      <w:lvlJc w:val="left"/>
      <w:pPr>
        <w:ind w:left="4309" w:hanging="360"/>
      </w:pPr>
    </w:lvl>
    <w:lvl w:ilvl="5" w:tplc="B7D863FC" w:tentative="1">
      <w:start w:val="1"/>
      <w:numFmt w:val="lowerRoman"/>
      <w:lvlText w:val="%6."/>
      <w:lvlJc w:val="right"/>
      <w:pPr>
        <w:ind w:left="5029" w:hanging="180"/>
      </w:pPr>
    </w:lvl>
    <w:lvl w:ilvl="6" w:tplc="20801A3C" w:tentative="1">
      <w:start w:val="1"/>
      <w:numFmt w:val="decimal"/>
      <w:lvlText w:val="%7."/>
      <w:lvlJc w:val="left"/>
      <w:pPr>
        <w:ind w:left="5749" w:hanging="360"/>
      </w:pPr>
    </w:lvl>
    <w:lvl w:ilvl="7" w:tplc="D822190E" w:tentative="1">
      <w:start w:val="1"/>
      <w:numFmt w:val="lowerLetter"/>
      <w:lvlText w:val="%8."/>
      <w:lvlJc w:val="left"/>
      <w:pPr>
        <w:ind w:left="6469" w:hanging="360"/>
      </w:pPr>
    </w:lvl>
    <w:lvl w:ilvl="8" w:tplc="9294CD7A" w:tentative="1">
      <w:start w:val="1"/>
      <w:numFmt w:val="lowerRoman"/>
      <w:lvlText w:val="%9."/>
      <w:lvlJc w:val="right"/>
      <w:pPr>
        <w:ind w:left="7189" w:hanging="180"/>
      </w:pPr>
    </w:lvl>
  </w:abstractNum>
  <w:abstractNum w:abstractNumId="4">
    <w:nsid w:val="1ED92022"/>
    <w:multiLevelType w:val="hybridMultilevel"/>
    <w:tmpl w:val="F3F0FF74"/>
    <w:lvl w:ilvl="0" w:tplc="522CE4AA">
      <w:start w:val="1"/>
      <w:numFmt w:val="decimal"/>
      <w:lvlText w:val="%1."/>
      <w:lvlJc w:val="left"/>
      <w:pPr>
        <w:ind w:left="1800" w:hanging="360"/>
      </w:pPr>
    </w:lvl>
    <w:lvl w:ilvl="1" w:tplc="F65000F2" w:tentative="1">
      <w:start w:val="1"/>
      <w:numFmt w:val="lowerLetter"/>
      <w:lvlText w:val="%2."/>
      <w:lvlJc w:val="left"/>
      <w:pPr>
        <w:ind w:left="2520" w:hanging="360"/>
      </w:pPr>
    </w:lvl>
    <w:lvl w:ilvl="2" w:tplc="7B54DEC6" w:tentative="1">
      <w:start w:val="1"/>
      <w:numFmt w:val="lowerRoman"/>
      <w:lvlText w:val="%3."/>
      <w:lvlJc w:val="right"/>
      <w:pPr>
        <w:ind w:left="3240" w:hanging="180"/>
      </w:pPr>
    </w:lvl>
    <w:lvl w:ilvl="3" w:tplc="E166BDC6" w:tentative="1">
      <w:start w:val="1"/>
      <w:numFmt w:val="decimal"/>
      <w:lvlText w:val="%4."/>
      <w:lvlJc w:val="left"/>
      <w:pPr>
        <w:ind w:left="3960" w:hanging="360"/>
      </w:pPr>
    </w:lvl>
    <w:lvl w:ilvl="4" w:tplc="F7506FBA" w:tentative="1">
      <w:start w:val="1"/>
      <w:numFmt w:val="lowerLetter"/>
      <w:lvlText w:val="%5."/>
      <w:lvlJc w:val="left"/>
      <w:pPr>
        <w:ind w:left="4680" w:hanging="360"/>
      </w:pPr>
    </w:lvl>
    <w:lvl w:ilvl="5" w:tplc="D4507D06" w:tentative="1">
      <w:start w:val="1"/>
      <w:numFmt w:val="lowerRoman"/>
      <w:lvlText w:val="%6."/>
      <w:lvlJc w:val="right"/>
      <w:pPr>
        <w:ind w:left="5400" w:hanging="180"/>
      </w:pPr>
    </w:lvl>
    <w:lvl w:ilvl="6" w:tplc="C0F2B094" w:tentative="1">
      <w:start w:val="1"/>
      <w:numFmt w:val="decimal"/>
      <w:lvlText w:val="%7."/>
      <w:lvlJc w:val="left"/>
      <w:pPr>
        <w:ind w:left="6120" w:hanging="360"/>
      </w:pPr>
    </w:lvl>
    <w:lvl w:ilvl="7" w:tplc="8EE4668E" w:tentative="1">
      <w:start w:val="1"/>
      <w:numFmt w:val="lowerLetter"/>
      <w:lvlText w:val="%8."/>
      <w:lvlJc w:val="left"/>
      <w:pPr>
        <w:ind w:left="6840" w:hanging="360"/>
      </w:pPr>
    </w:lvl>
    <w:lvl w:ilvl="8" w:tplc="E84AEBF2" w:tentative="1">
      <w:start w:val="1"/>
      <w:numFmt w:val="lowerRoman"/>
      <w:lvlText w:val="%9."/>
      <w:lvlJc w:val="right"/>
      <w:pPr>
        <w:ind w:left="7560" w:hanging="180"/>
      </w:pPr>
    </w:lvl>
  </w:abstractNum>
  <w:abstractNum w:abstractNumId="5">
    <w:nsid w:val="1F496B79"/>
    <w:multiLevelType w:val="hybridMultilevel"/>
    <w:tmpl w:val="8AC091B4"/>
    <w:lvl w:ilvl="0" w:tplc="8062B5CC">
      <w:start w:val="1"/>
      <w:numFmt w:val="decimal"/>
      <w:lvlText w:val="%1."/>
      <w:lvlJc w:val="left"/>
      <w:pPr>
        <w:ind w:left="720" w:hanging="360"/>
      </w:pPr>
      <w:rPr>
        <w:rFonts w:hint="default"/>
      </w:rPr>
    </w:lvl>
    <w:lvl w:ilvl="1" w:tplc="C09480F2">
      <w:start w:val="1"/>
      <w:numFmt w:val="lowerLetter"/>
      <w:lvlText w:val="%2."/>
      <w:lvlJc w:val="left"/>
      <w:pPr>
        <w:ind w:left="1440" w:hanging="360"/>
      </w:pPr>
    </w:lvl>
    <w:lvl w:ilvl="2" w:tplc="34B8C2BC" w:tentative="1">
      <w:start w:val="1"/>
      <w:numFmt w:val="lowerRoman"/>
      <w:lvlText w:val="%3."/>
      <w:lvlJc w:val="right"/>
      <w:pPr>
        <w:ind w:left="2160" w:hanging="180"/>
      </w:pPr>
    </w:lvl>
    <w:lvl w:ilvl="3" w:tplc="323A67F2" w:tentative="1">
      <w:start w:val="1"/>
      <w:numFmt w:val="decimal"/>
      <w:lvlText w:val="%4."/>
      <w:lvlJc w:val="left"/>
      <w:pPr>
        <w:ind w:left="2880" w:hanging="360"/>
      </w:pPr>
    </w:lvl>
    <w:lvl w:ilvl="4" w:tplc="1EA63110" w:tentative="1">
      <w:start w:val="1"/>
      <w:numFmt w:val="lowerLetter"/>
      <w:lvlText w:val="%5."/>
      <w:lvlJc w:val="left"/>
      <w:pPr>
        <w:ind w:left="3600" w:hanging="360"/>
      </w:pPr>
    </w:lvl>
    <w:lvl w:ilvl="5" w:tplc="8682D186" w:tentative="1">
      <w:start w:val="1"/>
      <w:numFmt w:val="lowerRoman"/>
      <w:lvlText w:val="%6."/>
      <w:lvlJc w:val="right"/>
      <w:pPr>
        <w:ind w:left="4320" w:hanging="180"/>
      </w:pPr>
    </w:lvl>
    <w:lvl w:ilvl="6" w:tplc="9F3E8994" w:tentative="1">
      <w:start w:val="1"/>
      <w:numFmt w:val="decimal"/>
      <w:lvlText w:val="%7."/>
      <w:lvlJc w:val="left"/>
      <w:pPr>
        <w:ind w:left="5040" w:hanging="360"/>
      </w:pPr>
    </w:lvl>
    <w:lvl w:ilvl="7" w:tplc="66DECE40" w:tentative="1">
      <w:start w:val="1"/>
      <w:numFmt w:val="lowerLetter"/>
      <w:lvlText w:val="%8."/>
      <w:lvlJc w:val="left"/>
      <w:pPr>
        <w:ind w:left="5760" w:hanging="360"/>
      </w:pPr>
    </w:lvl>
    <w:lvl w:ilvl="8" w:tplc="10B681CC" w:tentative="1">
      <w:start w:val="1"/>
      <w:numFmt w:val="lowerRoman"/>
      <w:lvlText w:val="%9."/>
      <w:lvlJc w:val="right"/>
      <w:pPr>
        <w:ind w:left="6480" w:hanging="180"/>
      </w:pPr>
    </w:lvl>
  </w:abstractNum>
  <w:abstractNum w:abstractNumId="6">
    <w:nsid w:val="2F546831"/>
    <w:multiLevelType w:val="hybridMultilevel"/>
    <w:tmpl w:val="8EA28046"/>
    <w:lvl w:ilvl="0" w:tplc="173469DC">
      <w:start w:val="1"/>
      <w:numFmt w:val="upperRoman"/>
      <w:lvlText w:val="%1."/>
      <w:lvlJc w:val="left"/>
      <w:pPr>
        <w:ind w:left="1020" w:hanging="720"/>
      </w:pPr>
      <w:rPr>
        <w:rFonts w:hint="default"/>
      </w:rPr>
    </w:lvl>
    <w:lvl w:ilvl="1" w:tplc="7520F244" w:tentative="1">
      <w:start w:val="1"/>
      <w:numFmt w:val="lowerLetter"/>
      <w:lvlText w:val="%2."/>
      <w:lvlJc w:val="left"/>
      <w:pPr>
        <w:ind w:left="1380" w:hanging="360"/>
      </w:pPr>
    </w:lvl>
    <w:lvl w:ilvl="2" w:tplc="9E384098" w:tentative="1">
      <w:start w:val="1"/>
      <w:numFmt w:val="lowerRoman"/>
      <w:lvlText w:val="%3."/>
      <w:lvlJc w:val="right"/>
      <w:pPr>
        <w:ind w:left="2100" w:hanging="180"/>
      </w:pPr>
    </w:lvl>
    <w:lvl w:ilvl="3" w:tplc="82F46C0E" w:tentative="1">
      <w:start w:val="1"/>
      <w:numFmt w:val="decimal"/>
      <w:lvlText w:val="%4."/>
      <w:lvlJc w:val="left"/>
      <w:pPr>
        <w:ind w:left="2820" w:hanging="360"/>
      </w:pPr>
    </w:lvl>
    <w:lvl w:ilvl="4" w:tplc="B3A69E5C" w:tentative="1">
      <w:start w:val="1"/>
      <w:numFmt w:val="lowerLetter"/>
      <w:lvlText w:val="%5."/>
      <w:lvlJc w:val="left"/>
      <w:pPr>
        <w:ind w:left="3540" w:hanging="360"/>
      </w:pPr>
    </w:lvl>
    <w:lvl w:ilvl="5" w:tplc="97F06458" w:tentative="1">
      <w:start w:val="1"/>
      <w:numFmt w:val="lowerRoman"/>
      <w:lvlText w:val="%6."/>
      <w:lvlJc w:val="right"/>
      <w:pPr>
        <w:ind w:left="4260" w:hanging="180"/>
      </w:pPr>
    </w:lvl>
    <w:lvl w:ilvl="6" w:tplc="1F462AF6" w:tentative="1">
      <w:start w:val="1"/>
      <w:numFmt w:val="decimal"/>
      <w:lvlText w:val="%7."/>
      <w:lvlJc w:val="left"/>
      <w:pPr>
        <w:ind w:left="4980" w:hanging="360"/>
      </w:pPr>
    </w:lvl>
    <w:lvl w:ilvl="7" w:tplc="69CE605A" w:tentative="1">
      <w:start w:val="1"/>
      <w:numFmt w:val="lowerLetter"/>
      <w:lvlText w:val="%8."/>
      <w:lvlJc w:val="left"/>
      <w:pPr>
        <w:ind w:left="5700" w:hanging="360"/>
      </w:pPr>
    </w:lvl>
    <w:lvl w:ilvl="8" w:tplc="E7C87846" w:tentative="1">
      <w:start w:val="1"/>
      <w:numFmt w:val="lowerRoman"/>
      <w:lvlText w:val="%9."/>
      <w:lvlJc w:val="right"/>
      <w:pPr>
        <w:ind w:left="6420" w:hanging="180"/>
      </w:pPr>
    </w:lvl>
  </w:abstractNum>
  <w:abstractNum w:abstractNumId="7">
    <w:nsid w:val="30A91145"/>
    <w:multiLevelType w:val="multilevel"/>
    <w:tmpl w:val="70FE1BCE"/>
    <w:lvl w:ilvl="0">
      <w:start w:val="1"/>
      <w:numFmt w:val="decimal"/>
      <w:lvlText w:val="%1."/>
      <w:lvlJc w:val="left"/>
      <w:pPr>
        <w:ind w:left="360" w:hanging="360"/>
      </w:pPr>
      <w:rPr>
        <w:rFonts w:ascii="Times New Roman" w:hAnsi="Times New Roman" w:cs="Times New Roman" w:hint="default"/>
        <w:strike w:val="0"/>
        <w:color w:val="auto"/>
        <w:sz w:val="24"/>
        <w:szCs w:val="24"/>
      </w:rPr>
    </w:lvl>
    <w:lvl w:ilvl="1">
      <w:start w:val="1"/>
      <w:numFmt w:val="decimal"/>
      <w:lvlText w:val="%1.%2."/>
      <w:lvlJc w:val="left"/>
      <w:pPr>
        <w:ind w:left="963" w:hanging="679"/>
      </w:pPr>
      <w:rPr>
        <w:rFonts w:hint="default"/>
        <w:b w:val="0"/>
      </w:rPr>
    </w:lvl>
    <w:lvl w:ilvl="2">
      <w:start w:val="1"/>
      <w:numFmt w:val="decimal"/>
      <w:lvlText w:val="%1.%2.%3."/>
      <w:lvlJc w:val="left"/>
      <w:pPr>
        <w:ind w:left="1224" w:hanging="940"/>
      </w:pPr>
      <w:rPr>
        <w:rFonts w:hint="default"/>
        <w:b w:val="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6952B32"/>
    <w:multiLevelType w:val="hybridMultilevel"/>
    <w:tmpl w:val="DE086394"/>
    <w:lvl w:ilvl="0" w:tplc="396E8060">
      <w:start w:val="1"/>
      <w:numFmt w:val="decimal"/>
      <w:lvlText w:val="%1."/>
      <w:lvlJc w:val="left"/>
      <w:pPr>
        <w:ind w:left="927" w:hanging="360"/>
      </w:pPr>
      <w:rPr>
        <w:rFonts w:hint="default"/>
      </w:rPr>
    </w:lvl>
    <w:lvl w:ilvl="1" w:tplc="84260A1A" w:tentative="1">
      <w:start w:val="1"/>
      <w:numFmt w:val="lowerLetter"/>
      <w:lvlText w:val="%2."/>
      <w:lvlJc w:val="left"/>
      <w:pPr>
        <w:ind w:left="1647" w:hanging="360"/>
      </w:pPr>
    </w:lvl>
    <w:lvl w:ilvl="2" w:tplc="C6BEE796" w:tentative="1">
      <w:start w:val="1"/>
      <w:numFmt w:val="lowerRoman"/>
      <w:lvlText w:val="%3."/>
      <w:lvlJc w:val="right"/>
      <w:pPr>
        <w:ind w:left="2367" w:hanging="180"/>
      </w:pPr>
    </w:lvl>
    <w:lvl w:ilvl="3" w:tplc="E3CCBDF4" w:tentative="1">
      <w:start w:val="1"/>
      <w:numFmt w:val="decimal"/>
      <w:lvlText w:val="%4."/>
      <w:lvlJc w:val="left"/>
      <w:pPr>
        <w:ind w:left="3087" w:hanging="360"/>
      </w:pPr>
    </w:lvl>
    <w:lvl w:ilvl="4" w:tplc="D8525312" w:tentative="1">
      <w:start w:val="1"/>
      <w:numFmt w:val="lowerLetter"/>
      <w:lvlText w:val="%5."/>
      <w:lvlJc w:val="left"/>
      <w:pPr>
        <w:ind w:left="3807" w:hanging="360"/>
      </w:pPr>
    </w:lvl>
    <w:lvl w:ilvl="5" w:tplc="409E3A1C" w:tentative="1">
      <w:start w:val="1"/>
      <w:numFmt w:val="lowerRoman"/>
      <w:lvlText w:val="%6."/>
      <w:lvlJc w:val="right"/>
      <w:pPr>
        <w:ind w:left="4527" w:hanging="180"/>
      </w:pPr>
    </w:lvl>
    <w:lvl w:ilvl="6" w:tplc="BAAE1580" w:tentative="1">
      <w:start w:val="1"/>
      <w:numFmt w:val="decimal"/>
      <w:lvlText w:val="%7."/>
      <w:lvlJc w:val="left"/>
      <w:pPr>
        <w:ind w:left="5247" w:hanging="360"/>
      </w:pPr>
    </w:lvl>
    <w:lvl w:ilvl="7" w:tplc="4E5CACD2" w:tentative="1">
      <w:start w:val="1"/>
      <w:numFmt w:val="lowerLetter"/>
      <w:lvlText w:val="%8."/>
      <w:lvlJc w:val="left"/>
      <w:pPr>
        <w:ind w:left="5967" w:hanging="360"/>
      </w:pPr>
    </w:lvl>
    <w:lvl w:ilvl="8" w:tplc="73A03608" w:tentative="1">
      <w:start w:val="1"/>
      <w:numFmt w:val="lowerRoman"/>
      <w:lvlText w:val="%9."/>
      <w:lvlJc w:val="right"/>
      <w:pPr>
        <w:ind w:left="6687" w:hanging="180"/>
      </w:pPr>
    </w:lvl>
  </w:abstractNum>
  <w:abstractNum w:abstractNumId="9">
    <w:nsid w:val="3CD863A6"/>
    <w:multiLevelType w:val="hybridMultilevel"/>
    <w:tmpl w:val="3D0411F6"/>
    <w:lvl w:ilvl="0" w:tplc="7B74B6E4">
      <w:start w:val="1"/>
      <w:numFmt w:val="decimal"/>
      <w:lvlText w:val="%1."/>
      <w:lvlJc w:val="left"/>
      <w:pPr>
        <w:ind w:left="720" w:hanging="360"/>
      </w:pPr>
      <w:rPr>
        <w:rFonts w:hint="default"/>
      </w:rPr>
    </w:lvl>
    <w:lvl w:ilvl="1" w:tplc="F900FB16" w:tentative="1">
      <w:start w:val="1"/>
      <w:numFmt w:val="lowerLetter"/>
      <w:lvlText w:val="%2."/>
      <w:lvlJc w:val="left"/>
      <w:pPr>
        <w:ind w:left="1440" w:hanging="360"/>
      </w:pPr>
    </w:lvl>
    <w:lvl w:ilvl="2" w:tplc="2EA62676" w:tentative="1">
      <w:start w:val="1"/>
      <w:numFmt w:val="lowerRoman"/>
      <w:lvlText w:val="%3."/>
      <w:lvlJc w:val="right"/>
      <w:pPr>
        <w:ind w:left="2160" w:hanging="180"/>
      </w:pPr>
    </w:lvl>
    <w:lvl w:ilvl="3" w:tplc="08A0492A" w:tentative="1">
      <w:start w:val="1"/>
      <w:numFmt w:val="decimal"/>
      <w:lvlText w:val="%4."/>
      <w:lvlJc w:val="left"/>
      <w:pPr>
        <w:ind w:left="2880" w:hanging="360"/>
      </w:pPr>
    </w:lvl>
    <w:lvl w:ilvl="4" w:tplc="45984C20" w:tentative="1">
      <w:start w:val="1"/>
      <w:numFmt w:val="lowerLetter"/>
      <w:lvlText w:val="%5."/>
      <w:lvlJc w:val="left"/>
      <w:pPr>
        <w:ind w:left="3600" w:hanging="360"/>
      </w:pPr>
    </w:lvl>
    <w:lvl w:ilvl="5" w:tplc="E21AB9EE" w:tentative="1">
      <w:start w:val="1"/>
      <w:numFmt w:val="lowerRoman"/>
      <w:lvlText w:val="%6."/>
      <w:lvlJc w:val="right"/>
      <w:pPr>
        <w:ind w:left="4320" w:hanging="180"/>
      </w:pPr>
    </w:lvl>
    <w:lvl w:ilvl="6" w:tplc="7D08222A" w:tentative="1">
      <w:start w:val="1"/>
      <w:numFmt w:val="decimal"/>
      <w:lvlText w:val="%7."/>
      <w:lvlJc w:val="left"/>
      <w:pPr>
        <w:ind w:left="5040" w:hanging="360"/>
      </w:pPr>
    </w:lvl>
    <w:lvl w:ilvl="7" w:tplc="265C210C" w:tentative="1">
      <w:start w:val="1"/>
      <w:numFmt w:val="lowerLetter"/>
      <w:lvlText w:val="%8."/>
      <w:lvlJc w:val="left"/>
      <w:pPr>
        <w:ind w:left="5760" w:hanging="360"/>
      </w:pPr>
    </w:lvl>
    <w:lvl w:ilvl="8" w:tplc="0D303890" w:tentative="1">
      <w:start w:val="1"/>
      <w:numFmt w:val="lowerRoman"/>
      <w:lvlText w:val="%9."/>
      <w:lvlJc w:val="right"/>
      <w:pPr>
        <w:ind w:left="6480" w:hanging="180"/>
      </w:pPr>
    </w:lvl>
  </w:abstractNum>
  <w:abstractNum w:abstractNumId="1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1">
    <w:nsid w:val="4017670F"/>
    <w:multiLevelType w:val="hybridMultilevel"/>
    <w:tmpl w:val="CC58E462"/>
    <w:lvl w:ilvl="0" w:tplc="C706CCDC">
      <w:start w:val="1"/>
      <w:numFmt w:val="decimal"/>
      <w:lvlText w:val="%1."/>
      <w:lvlJc w:val="left"/>
      <w:pPr>
        <w:ind w:left="1740" w:hanging="360"/>
      </w:pPr>
    </w:lvl>
    <w:lvl w:ilvl="1" w:tplc="B2C6F4C4" w:tentative="1">
      <w:start w:val="1"/>
      <w:numFmt w:val="lowerLetter"/>
      <w:lvlText w:val="%2."/>
      <w:lvlJc w:val="left"/>
      <w:pPr>
        <w:ind w:left="2460" w:hanging="360"/>
      </w:pPr>
    </w:lvl>
    <w:lvl w:ilvl="2" w:tplc="982A08D0" w:tentative="1">
      <w:start w:val="1"/>
      <w:numFmt w:val="lowerRoman"/>
      <w:lvlText w:val="%3."/>
      <w:lvlJc w:val="right"/>
      <w:pPr>
        <w:ind w:left="3180" w:hanging="180"/>
      </w:pPr>
    </w:lvl>
    <w:lvl w:ilvl="3" w:tplc="7CB48F48" w:tentative="1">
      <w:start w:val="1"/>
      <w:numFmt w:val="decimal"/>
      <w:lvlText w:val="%4."/>
      <w:lvlJc w:val="left"/>
      <w:pPr>
        <w:ind w:left="3900" w:hanging="360"/>
      </w:pPr>
    </w:lvl>
    <w:lvl w:ilvl="4" w:tplc="609EF1C0" w:tentative="1">
      <w:start w:val="1"/>
      <w:numFmt w:val="lowerLetter"/>
      <w:lvlText w:val="%5."/>
      <w:lvlJc w:val="left"/>
      <w:pPr>
        <w:ind w:left="4620" w:hanging="360"/>
      </w:pPr>
    </w:lvl>
    <w:lvl w:ilvl="5" w:tplc="F93ADE04" w:tentative="1">
      <w:start w:val="1"/>
      <w:numFmt w:val="lowerRoman"/>
      <w:lvlText w:val="%6."/>
      <w:lvlJc w:val="right"/>
      <w:pPr>
        <w:ind w:left="5340" w:hanging="180"/>
      </w:pPr>
    </w:lvl>
    <w:lvl w:ilvl="6" w:tplc="CA001850" w:tentative="1">
      <w:start w:val="1"/>
      <w:numFmt w:val="decimal"/>
      <w:lvlText w:val="%7."/>
      <w:lvlJc w:val="left"/>
      <w:pPr>
        <w:ind w:left="6060" w:hanging="360"/>
      </w:pPr>
    </w:lvl>
    <w:lvl w:ilvl="7" w:tplc="33B4EA08" w:tentative="1">
      <w:start w:val="1"/>
      <w:numFmt w:val="lowerLetter"/>
      <w:lvlText w:val="%8."/>
      <w:lvlJc w:val="left"/>
      <w:pPr>
        <w:ind w:left="6780" w:hanging="360"/>
      </w:pPr>
    </w:lvl>
    <w:lvl w:ilvl="8" w:tplc="C7FA3B74" w:tentative="1">
      <w:start w:val="1"/>
      <w:numFmt w:val="lowerRoman"/>
      <w:lvlText w:val="%9."/>
      <w:lvlJc w:val="right"/>
      <w:pPr>
        <w:ind w:left="7500" w:hanging="180"/>
      </w:pPr>
    </w:lvl>
  </w:abstractNum>
  <w:abstractNum w:abstractNumId="12">
    <w:nsid w:val="59FD1AC3"/>
    <w:multiLevelType w:val="hybridMultilevel"/>
    <w:tmpl w:val="7472C7EA"/>
    <w:lvl w:ilvl="0" w:tplc="69CAEF28">
      <w:start w:val="1"/>
      <w:numFmt w:val="decimal"/>
      <w:lvlText w:val="%1."/>
      <w:lvlJc w:val="left"/>
      <w:pPr>
        <w:ind w:left="720" w:hanging="360"/>
      </w:pPr>
      <w:rPr>
        <w:rFonts w:hint="default"/>
      </w:rPr>
    </w:lvl>
    <w:lvl w:ilvl="1" w:tplc="6F0C7CDC" w:tentative="1">
      <w:start w:val="1"/>
      <w:numFmt w:val="lowerLetter"/>
      <w:lvlText w:val="%2."/>
      <w:lvlJc w:val="left"/>
      <w:pPr>
        <w:ind w:left="1440" w:hanging="360"/>
      </w:pPr>
    </w:lvl>
    <w:lvl w:ilvl="2" w:tplc="A1BEA5BC" w:tentative="1">
      <w:start w:val="1"/>
      <w:numFmt w:val="lowerRoman"/>
      <w:lvlText w:val="%3."/>
      <w:lvlJc w:val="right"/>
      <w:pPr>
        <w:ind w:left="2160" w:hanging="180"/>
      </w:pPr>
    </w:lvl>
    <w:lvl w:ilvl="3" w:tplc="8834A8CE" w:tentative="1">
      <w:start w:val="1"/>
      <w:numFmt w:val="decimal"/>
      <w:lvlText w:val="%4."/>
      <w:lvlJc w:val="left"/>
      <w:pPr>
        <w:ind w:left="2880" w:hanging="360"/>
      </w:pPr>
    </w:lvl>
    <w:lvl w:ilvl="4" w:tplc="6D7CA6FA" w:tentative="1">
      <w:start w:val="1"/>
      <w:numFmt w:val="lowerLetter"/>
      <w:lvlText w:val="%5."/>
      <w:lvlJc w:val="left"/>
      <w:pPr>
        <w:ind w:left="3600" w:hanging="360"/>
      </w:pPr>
    </w:lvl>
    <w:lvl w:ilvl="5" w:tplc="325EBF40" w:tentative="1">
      <w:start w:val="1"/>
      <w:numFmt w:val="lowerRoman"/>
      <w:lvlText w:val="%6."/>
      <w:lvlJc w:val="right"/>
      <w:pPr>
        <w:ind w:left="4320" w:hanging="180"/>
      </w:pPr>
    </w:lvl>
    <w:lvl w:ilvl="6" w:tplc="79C277FA" w:tentative="1">
      <w:start w:val="1"/>
      <w:numFmt w:val="decimal"/>
      <w:lvlText w:val="%7."/>
      <w:lvlJc w:val="left"/>
      <w:pPr>
        <w:ind w:left="5040" w:hanging="360"/>
      </w:pPr>
    </w:lvl>
    <w:lvl w:ilvl="7" w:tplc="3280AAFE" w:tentative="1">
      <w:start w:val="1"/>
      <w:numFmt w:val="lowerLetter"/>
      <w:lvlText w:val="%8."/>
      <w:lvlJc w:val="left"/>
      <w:pPr>
        <w:ind w:left="5760" w:hanging="360"/>
      </w:pPr>
    </w:lvl>
    <w:lvl w:ilvl="8" w:tplc="7B48E9A2" w:tentative="1">
      <w:start w:val="1"/>
      <w:numFmt w:val="lowerRoman"/>
      <w:lvlText w:val="%9."/>
      <w:lvlJc w:val="right"/>
      <w:pPr>
        <w:ind w:left="6480" w:hanging="180"/>
      </w:pPr>
    </w:lvl>
  </w:abstractNum>
  <w:abstractNum w:abstractNumId="13">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14">
    <w:nsid w:val="62675001"/>
    <w:multiLevelType w:val="hybridMultilevel"/>
    <w:tmpl w:val="7CF8BB3A"/>
    <w:lvl w:ilvl="0" w:tplc="DB7E011C">
      <w:start w:val="1"/>
      <w:numFmt w:val="decimal"/>
      <w:lvlText w:val="%1."/>
      <w:lvlJc w:val="left"/>
      <w:pPr>
        <w:ind w:left="720" w:hanging="360"/>
      </w:pPr>
      <w:rPr>
        <w:rFonts w:hint="default"/>
      </w:rPr>
    </w:lvl>
    <w:lvl w:ilvl="1" w:tplc="F3B87564" w:tentative="1">
      <w:start w:val="1"/>
      <w:numFmt w:val="lowerLetter"/>
      <w:lvlText w:val="%2."/>
      <w:lvlJc w:val="left"/>
      <w:pPr>
        <w:ind w:left="1440" w:hanging="360"/>
      </w:pPr>
    </w:lvl>
    <w:lvl w:ilvl="2" w:tplc="EFECD028" w:tentative="1">
      <w:start w:val="1"/>
      <w:numFmt w:val="lowerRoman"/>
      <w:lvlText w:val="%3."/>
      <w:lvlJc w:val="right"/>
      <w:pPr>
        <w:ind w:left="2160" w:hanging="180"/>
      </w:pPr>
    </w:lvl>
    <w:lvl w:ilvl="3" w:tplc="06C05882" w:tentative="1">
      <w:start w:val="1"/>
      <w:numFmt w:val="decimal"/>
      <w:lvlText w:val="%4."/>
      <w:lvlJc w:val="left"/>
      <w:pPr>
        <w:ind w:left="2880" w:hanging="360"/>
      </w:pPr>
    </w:lvl>
    <w:lvl w:ilvl="4" w:tplc="F3581AAE" w:tentative="1">
      <w:start w:val="1"/>
      <w:numFmt w:val="lowerLetter"/>
      <w:lvlText w:val="%5."/>
      <w:lvlJc w:val="left"/>
      <w:pPr>
        <w:ind w:left="3600" w:hanging="360"/>
      </w:pPr>
    </w:lvl>
    <w:lvl w:ilvl="5" w:tplc="D3AAB4E2" w:tentative="1">
      <w:start w:val="1"/>
      <w:numFmt w:val="lowerRoman"/>
      <w:lvlText w:val="%6."/>
      <w:lvlJc w:val="right"/>
      <w:pPr>
        <w:ind w:left="4320" w:hanging="180"/>
      </w:pPr>
    </w:lvl>
    <w:lvl w:ilvl="6" w:tplc="F0AA39F2" w:tentative="1">
      <w:start w:val="1"/>
      <w:numFmt w:val="decimal"/>
      <w:lvlText w:val="%7."/>
      <w:lvlJc w:val="left"/>
      <w:pPr>
        <w:ind w:left="5040" w:hanging="360"/>
      </w:pPr>
    </w:lvl>
    <w:lvl w:ilvl="7" w:tplc="8C2E6548" w:tentative="1">
      <w:start w:val="1"/>
      <w:numFmt w:val="lowerLetter"/>
      <w:lvlText w:val="%8."/>
      <w:lvlJc w:val="left"/>
      <w:pPr>
        <w:ind w:left="5760" w:hanging="360"/>
      </w:pPr>
    </w:lvl>
    <w:lvl w:ilvl="8" w:tplc="083ADF18" w:tentative="1">
      <w:start w:val="1"/>
      <w:numFmt w:val="lowerRoman"/>
      <w:lvlText w:val="%9."/>
      <w:lvlJc w:val="right"/>
      <w:pPr>
        <w:ind w:left="6480" w:hanging="180"/>
      </w:pPr>
    </w:lvl>
  </w:abstractNum>
  <w:abstractNum w:abstractNumId="15">
    <w:nsid w:val="69F77636"/>
    <w:multiLevelType w:val="hybridMultilevel"/>
    <w:tmpl w:val="AB00D4FA"/>
    <w:lvl w:ilvl="0" w:tplc="4A34FC0C">
      <w:start w:val="1"/>
      <w:numFmt w:val="decimal"/>
      <w:lvlText w:val="%1."/>
      <w:lvlJc w:val="left"/>
      <w:pPr>
        <w:ind w:left="720" w:hanging="360"/>
      </w:pPr>
      <w:rPr>
        <w:rFonts w:ascii="Times New Roman" w:hAnsi="Times New Roman" w:cs="Times New Roman" w:hint="default"/>
      </w:rPr>
    </w:lvl>
    <w:lvl w:ilvl="1" w:tplc="00421CD6" w:tentative="1">
      <w:start w:val="1"/>
      <w:numFmt w:val="lowerLetter"/>
      <w:lvlText w:val="%2."/>
      <w:lvlJc w:val="left"/>
      <w:pPr>
        <w:ind w:left="1440" w:hanging="360"/>
      </w:pPr>
    </w:lvl>
    <w:lvl w:ilvl="2" w:tplc="A02EA18A" w:tentative="1">
      <w:start w:val="1"/>
      <w:numFmt w:val="lowerRoman"/>
      <w:lvlText w:val="%3."/>
      <w:lvlJc w:val="right"/>
      <w:pPr>
        <w:ind w:left="2160" w:hanging="180"/>
      </w:pPr>
    </w:lvl>
    <w:lvl w:ilvl="3" w:tplc="AADAE678" w:tentative="1">
      <w:start w:val="1"/>
      <w:numFmt w:val="decimal"/>
      <w:lvlText w:val="%4."/>
      <w:lvlJc w:val="left"/>
      <w:pPr>
        <w:ind w:left="2880" w:hanging="360"/>
      </w:pPr>
    </w:lvl>
    <w:lvl w:ilvl="4" w:tplc="23442890" w:tentative="1">
      <w:start w:val="1"/>
      <w:numFmt w:val="lowerLetter"/>
      <w:lvlText w:val="%5."/>
      <w:lvlJc w:val="left"/>
      <w:pPr>
        <w:ind w:left="3600" w:hanging="360"/>
      </w:pPr>
    </w:lvl>
    <w:lvl w:ilvl="5" w:tplc="7D6E8A44" w:tentative="1">
      <w:start w:val="1"/>
      <w:numFmt w:val="lowerRoman"/>
      <w:lvlText w:val="%6."/>
      <w:lvlJc w:val="right"/>
      <w:pPr>
        <w:ind w:left="4320" w:hanging="180"/>
      </w:pPr>
    </w:lvl>
    <w:lvl w:ilvl="6" w:tplc="CE4E2E22" w:tentative="1">
      <w:start w:val="1"/>
      <w:numFmt w:val="decimal"/>
      <w:lvlText w:val="%7."/>
      <w:lvlJc w:val="left"/>
      <w:pPr>
        <w:ind w:left="5040" w:hanging="360"/>
      </w:pPr>
    </w:lvl>
    <w:lvl w:ilvl="7" w:tplc="28F6B8C0" w:tentative="1">
      <w:start w:val="1"/>
      <w:numFmt w:val="lowerLetter"/>
      <w:lvlText w:val="%8."/>
      <w:lvlJc w:val="left"/>
      <w:pPr>
        <w:ind w:left="5760" w:hanging="360"/>
      </w:pPr>
    </w:lvl>
    <w:lvl w:ilvl="8" w:tplc="20CC965A" w:tentative="1">
      <w:start w:val="1"/>
      <w:numFmt w:val="lowerRoman"/>
      <w:lvlText w:val="%9."/>
      <w:lvlJc w:val="right"/>
      <w:pPr>
        <w:ind w:left="6480" w:hanging="180"/>
      </w:pPr>
    </w:lvl>
  </w:abstractNum>
  <w:abstractNum w:abstractNumId="16">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7">
    <w:nsid w:val="71354E98"/>
    <w:multiLevelType w:val="hybridMultilevel"/>
    <w:tmpl w:val="1D00CB1E"/>
    <w:lvl w:ilvl="0" w:tplc="ABC2B504">
      <w:start w:val="1"/>
      <w:numFmt w:val="decimal"/>
      <w:lvlText w:val="%1."/>
      <w:lvlJc w:val="left"/>
      <w:pPr>
        <w:ind w:left="1069" w:hanging="360"/>
      </w:pPr>
      <w:rPr>
        <w:rFonts w:hint="default"/>
      </w:rPr>
    </w:lvl>
    <w:lvl w:ilvl="1" w:tplc="ED06998A" w:tentative="1">
      <w:start w:val="1"/>
      <w:numFmt w:val="lowerLetter"/>
      <w:lvlText w:val="%2."/>
      <w:lvlJc w:val="left"/>
      <w:pPr>
        <w:ind w:left="1789" w:hanging="360"/>
      </w:pPr>
    </w:lvl>
    <w:lvl w:ilvl="2" w:tplc="EA88E598" w:tentative="1">
      <w:start w:val="1"/>
      <w:numFmt w:val="lowerRoman"/>
      <w:lvlText w:val="%3."/>
      <w:lvlJc w:val="right"/>
      <w:pPr>
        <w:ind w:left="2509" w:hanging="180"/>
      </w:pPr>
    </w:lvl>
    <w:lvl w:ilvl="3" w:tplc="7C5AE646" w:tentative="1">
      <w:start w:val="1"/>
      <w:numFmt w:val="decimal"/>
      <w:lvlText w:val="%4."/>
      <w:lvlJc w:val="left"/>
      <w:pPr>
        <w:ind w:left="3229" w:hanging="360"/>
      </w:pPr>
    </w:lvl>
    <w:lvl w:ilvl="4" w:tplc="B35C5ABE" w:tentative="1">
      <w:start w:val="1"/>
      <w:numFmt w:val="lowerLetter"/>
      <w:lvlText w:val="%5."/>
      <w:lvlJc w:val="left"/>
      <w:pPr>
        <w:ind w:left="3949" w:hanging="360"/>
      </w:pPr>
    </w:lvl>
    <w:lvl w:ilvl="5" w:tplc="B4E684A2" w:tentative="1">
      <w:start w:val="1"/>
      <w:numFmt w:val="lowerRoman"/>
      <w:lvlText w:val="%6."/>
      <w:lvlJc w:val="right"/>
      <w:pPr>
        <w:ind w:left="4669" w:hanging="180"/>
      </w:pPr>
    </w:lvl>
    <w:lvl w:ilvl="6" w:tplc="AE98A6A0" w:tentative="1">
      <w:start w:val="1"/>
      <w:numFmt w:val="decimal"/>
      <w:lvlText w:val="%7."/>
      <w:lvlJc w:val="left"/>
      <w:pPr>
        <w:ind w:left="5389" w:hanging="360"/>
      </w:pPr>
    </w:lvl>
    <w:lvl w:ilvl="7" w:tplc="E1421DAC" w:tentative="1">
      <w:start w:val="1"/>
      <w:numFmt w:val="lowerLetter"/>
      <w:lvlText w:val="%8."/>
      <w:lvlJc w:val="left"/>
      <w:pPr>
        <w:ind w:left="6109" w:hanging="360"/>
      </w:pPr>
    </w:lvl>
    <w:lvl w:ilvl="8" w:tplc="A6D0FE0E" w:tentative="1">
      <w:start w:val="1"/>
      <w:numFmt w:val="lowerRoman"/>
      <w:lvlText w:val="%9."/>
      <w:lvlJc w:val="right"/>
      <w:pPr>
        <w:ind w:left="6829" w:hanging="180"/>
      </w:pPr>
    </w:lvl>
  </w:abstractNum>
  <w:abstractNum w:abstractNumId="18">
    <w:nsid w:val="76126B2E"/>
    <w:multiLevelType w:val="hybridMultilevel"/>
    <w:tmpl w:val="44BEB702"/>
    <w:lvl w:ilvl="0" w:tplc="E10062E6">
      <w:start w:val="1"/>
      <w:numFmt w:val="decimal"/>
      <w:lvlText w:val="%1."/>
      <w:lvlJc w:val="left"/>
      <w:pPr>
        <w:ind w:left="1020" w:hanging="360"/>
      </w:pPr>
    </w:lvl>
    <w:lvl w:ilvl="1" w:tplc="A1780310" w:tentative="1">
      <w:start w:val="1"/>
      <w:numFmt w:val="lowerLetter"/>
      <w:lvlText w:val="%2."/>
      <w:lvlJc w:val="left"/>
      <w:pPr>
        <w:ind w:left="1740" w:hanging="360"/>
      </w:pPr>
    </w:lvl>
    <w:lvl w:ilvl="2" w:tplc="E6862998" w:tentative="1">
      <w:start w:val="1"/>
      <w:numFmt w:val="lowerRoman"/>
      <w:lvlText w:val="%3."/>
      <w:lvlJc w:val="right"/>
      <w:pPr>
        <w:ind w:left="2460" w:hanging="180"/>
      </w:pPr>
    </w:lvl>
    <w:lvl w:ilvl="3" w:tplc="11E00902" w:tentative="1">
      <w:start w:val="1"/>
      <w:numFmt w:val="decimal"/>
      <w:lvlText w:val="%4."/>
      <w:lvlJc w:val="left"/>
      <w:pPr>
        <w:ind w:left="3180" w:hanging="360"/>
      </w:pPr>
    </w:lvl>
    <w:lvl w:ilvl="4" w:tplc="DC58A744" w:tentative="1">
      <w:start w:val="1"/>
      <w:numFmt w:val="lowerLetter"/>
      <w:lvlText w:val="%5."/>
      <w:lvlJc w:val="left"/>
      <w:pPr>
        <w:ind w:left="3900" w:hanging="360"/>
      </w:pPr>
    </w:lvl>
    <w:lvl w:ilvl="5" w:tplc="705C0666" w:tentative="1">
      <w:start w:val="1"/>
      <w:numFmt w:val="lowerRoman"/>
      <w:lvlText w:val="%6."/>
      <w:lvlJc w:val="right"/>
      <w:pPr>
        <w:ind w:left="4620" w:hanging="180"/>
      </w:pPr>
    </w:lvl>
    <w:lvl w:ilvl="6" w:tplc="CEB2FEFC" w:tentative="1">
      <w:start w:val="1"/>
      <w:numFmt w:val="decimal"/>
      <w:lvlText w:val="%7."/>
      <w:lvlJc w:val="left"/>
      <w:pPr>
        <w:ind w:left="5340" w:hanging="360"/>
      </w:pPr>
    </w:lvl>
    <w:lvl w:ilvl="7" w:tplc="B942C984" w:tentative="1">
      <w:start w:val="1"/>
      <w:numFmt w:val="lowerLetter"/>
      <w:lvlText w:val="%8."/>
      <w:lvlJc w:val="left"/>
      <w:pPr>
        <w:ind w:left="6060" w:hanging="360"/>
      </w:pPr>
    </w:lvl>
    <w:lvl w:ilvl="8" w:tplc="80F01F04" w:tentative="1">
      <w:start w:val="1"/>
      <w:numFmt w:val="lowerRoman"/>
      <w:lvlText w:val="%9."/>
      <w:lvlJc w:val="right"/>
      <w:pPr>
        <w:ind w:left="6780" w:hanging="180"/>
      </w:pPr>
    </w:lvl>
  </w:abstractNum>
  <w:abstractNum w:abstractNumId="19">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7FA95B64"/>
    <w:multiLevelType w:val="hybridMultilevel"/>
    <w:tmpl w:val="6D32A626"/>
    <w:lvl w:ilvl="0" w:tplc="36166758">
      <w:start w:val="1"/>
      <w:numFmt w:val="decimal"/>
      <w:lvlText w:val="%1."/>
      <w:lvlJc w:val="left"/>
      <w:pPr>
        <w:ind w:left="927" w:hanging="360"/>
      </w:pPr>
      <w:rPr>
        <w:rFonts w:ascii="Calibri" w:eastAsia="Calibri" w:hAnsi="Calibri" w:cs="Times New Roman"/>
      </w:rPr>
    </w:lvl>
    <w:lvl w:ilvl="1" w:tplc="20604C46" w:tentative="1">
      <w:start w:val="1"/>
      <w:numFmt w:val="lowerLetter"/>
      <w:lvlText w:val="%2."/>
      <w:lvlJc w:val="left"/>
      <w:pPr>
        <w:ind w:left="1647" w:hanging="360"/>
      </w:pPr>
    </w:lvl>
    <w:lvl w:ilvl="2" w:tplc="872AF7FA" w:tentative="1">
      <w:start w:val="1"/>
      <w:numFmt w:val="lowerRoman"/>
      <w:lvlText w:val="%3."/>
      <w:lvlJc w:val="right"/>
      <w:pPr>
        <w:ind w:left="2367" w:hanging="180"/>
      </w:pPr>
    </w:lvl>
    <w:lvl w:ilvl="3" w:tplc="C824855E" w:tentative="1">
      <w:start w:val="1"/>
      <w:numFmt w:val="decimal"/>
      <w:lvlText w:val="%4."/>
      <w:lvlJc w:val="left"/>
      <w:pPr>
        <w:ind w:left="3087" w:hanging="360"/>
      </w:pPr>
    </w:lvl>
    <w:lvl w:ilvl="4" w:tplc="07FA3E08" w:tentative="1">
      <w:start w:val="1"/>
      <w:numFmt w:val="lowerLetter"/>
      <w:lvlText w:val="%5."/>
      <w:lvlJc w:val="left"/>
      <w:pPr>
        <w:ind w:left="3807" w:hanging="360"/>
      </w:pPr>
    </w:lvl>
    <w:lvl w:ilvl="5" w:tplc="2AB847A6" w:tentative="1">
      <w:start w:val="1"/>
      <w:numFmt w:val="lowerRoman"/>
      <w:lvlText w:val="%6."/>
      <w:lvlJc w:val="right"/>
      <w:pPr>
        <w:ind w:left="4527" w:hanging="180"/>
      </w:pPr>
    </w:lvl>
    <w:lvl w:ilvl="6" w:tplc="FB7E96D6" w:tentative="1">
      <w:start w:val="1"/>
      <w:numFmt w:val="decimal"/>
      <w:lvlText w:val="%7."/>
      <w:lvlJc w:val="left"/>
      <w:pPr>
        <w:ind w:left="5247" w:hanging="360"/>
      </w:pPr>
    </w:lvl>
    <w:lvl w:ilvl="7" w:tplc="2CB20428" w:tentative="1">
      <w:start w:val="1"/>
      <w:numFmt w:val="lowerLetter"/>
      <w:lvlText w:val="%8."/>
      <w:lvlJc w:val="left"/>
      <w:pPr>
        <w:ind w:left="5967" w:hanging="360"/>
      </w:pPr>
    </w:lvl>
    <w:lvl w:ilvl="8" w:tplc="BF221A68" w:tentative="1">
      <w:start w:val="1"/>
      <w:numFmt w:val="lowerRoman"/>
      <w:lvlText w:val="%9."/>
      <w:lvlJc w:val="right"/>
      <w:pPr>
        <w:ind w:left="6687" w:hanging="180"/>
      </w:pPr>
    </w:lvl>
  </w:abstractNum>
  <w:num w:numId="1">
    <w:abstractNumId w:val="17"/>
  </w:num>
  <w:num w:numId="2">
    <w:abstractNumId w:val="13"/>
  </w:num>
  <w:num w:numId="3">
    <w:abstractNumId w:val="4"/>
  </w:num>
  <w:num w:numId="4">
    <w:abstractNumId w:val="3"/>
  </w:num>
  <w:num w:numId="5">
    <w:abstractNumId w:val="19"/>
  </w:num>
  <w:num w:numId="6">
    <w:abstractNumId w:val="16"/>
  </w:num>
  <w:num w:numId="7">
    <w:abstractNumId w:val="18"/>
  </w:num>
  <w:num w:numId="8">
    <w:abstractNumId w:val="11"/>
  </w:num>
  <w:num w:numId="9">
    <w:abstractNumId w:val="2"/>
  </w:num>
  <w:num w:numId="10">
    <w:abstractNumId w:val="6"/>
  </w:num>
  <w:num w:numId="11">
    <w:abstractNumId w:val="0"/>
  </w:num>
  <w:num w:numId="12">
    <w:abstractNumId w:val="10"/>
  </w:num>
  <w:num w:numId="13">
    <w:abstractNumId w:val="9"/>
  </w:num>
  <w:num w:numId="14">
    <w:abstractNumId w:val="14"/>
  </w:num>
  <w:num w:numId="15">
    <w:abstractNumId w:val="12"/>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0"/>
  </w:num>
  <w:num w:numId="20">
    <w:abstractNumId w:val="1"/>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CC"/>
    <w:rsid w:val="000029FC"/>
    <w:rsid w:val="000034F0"/>
    <w:rsid w:val="000057E1"/>
    <w:rsid w:val="00013158"/>
    <w:rsid w:val="000137E2"/>
    <w:rsid w:val="0001401B"/>
    <w:rsid w:val="0001667E"/>
    <w:rsid w:val="00017DD1"/>
    <w:rsid w:val="00031FC6"/>
    <w:rsid w:val="0004624E"/>
    <w:rsid w:val="0005129D"/>
    <w:rsid w:val="00053DFC"/>
    <w:rsid w:val="00065143"/>
    <w:rsid w:val="00072EF7"/>
    <w:rsid w:val="000732E4"/>
    <w:rsid w:val="00076BDF"/>
    <w:rsid w:val="000810F6"/>
    <w:rsid w:val="0009183A"/>
    <w:rsid w:val="00093546"/>
    <w:rsid w:val="00094C2E"/>
    <w:rsid w:val="000A0162"/>
    <w:rsid w:val="000A1C5C"/>
    <w:rsid w:val="000A2083"/>
    <w:rsid w:val="000B1DD2"/>
    <w:rsid w:val="000B75C6"/>
    <w:rsid w:val="000C0186"/>
    <w:rsid w:val="000C2430"/>
    <w:rsid w:val="000C50BB"/>
    <w:rsid w:val="000C51F7"/>
    <w:rsid w:val="000D06B4"/>
    <w:rsid w:val="000D199F"/>
    <w:rsid w:val="000D24C8"/>
    <w:rsid w:val="000D3CCE"/>
    <w:rsid w:val="000E155D"/>
    <w:rsid w:val="000F26B2"/>
    <w:rsid w:val="00102955"/>
    <w:rsid w:val="00107921"/>
    <w:rsid w:val="001100A3"/>
    <w:rsid w:val="001113F6"/>
    <w:rsid w:val="00111F61"/>
    <w:rsid w:val="00112B3C"/>
    <w:rsid w:val="00117257"/>
    <w:rsid w:val="00120984"/>
    <w:rsid w:val="001209D0"/>
    <w:rsid w:val="001224DC"/>
    <w:rsid w:val="0012308C"/>
    <w:rsid w:val="00136596"/>
    <w:rsid w:val="00136AAE"/>
    <w:rsid w:val="00137460"/>
    <w:rsid w:val="00137867"/>
    <w:rsid w:val="001441F6"/>
    <w:rsid w:val="00147EE7"/>
    <w:rsid w:val="001509E5"/>
    <w:rsid w:val="001510AE"/>
    <w:rsid w:val="00151480"/>
    <w:rsid w:val="00151978"/>
    <w:rsid w:val="0015386B"/>
    <w:rsid w:val="001700CF"/>
    <w:rsid w:val="0017100C"/>
    <w:rsid w:val="0017240E"/>
    <w:rsid w:val="00180D63"/>
    <w:rsid w:val="001857ED"/>
    <w:rsid w:val="0018705A"/>
    <w:rsid w:val="00192EE1"/>
    <w:rsid w:val="00195266"/>
    <w:rsid w:val="00197FC9"/>
    <w:rsid w:val="001A1B51"/>
    <w:rsid w:val="001A4447"/>
    <w:rsid w:val="001B29C6"/>
    <w:rsid w:val="001B3D31"/>
    <w:rsid w:val="001B4D7C"/>
    <w:rsid w:val="001B7797"/>
    <w:rsid w:val="001D01F5"/>
    <w:rsid w:val="001D6B64"/>
    <w:rsid w:val="001E06DE"/>
    <w:rsid w:val="001E1DF0"/>
    <w:rsid w:val="001E343B"/>
    <w:rsid w:val="001E5E6F"/>
    <w:rsid w:val="001F1776"/>
    <w:rsid w:val="001F595A"/>
    <w:rsid w:val="001F685A"/>
    <w:rsid w:val="00207000"/>
    <w:rsid w:val="00214176"/>
    <w:rsid w:val="002171EA"/>
    <w:rsid w:val="00243CA1"/>
    <w:rsid w:val="002529F5"/>
    <w:rsid w:val="00262C17"/>
    <w:rsid w:val="00264349"/>
    <w:rsid w:val="00266EA4"/>
    <w:rsid w:val="00270620"/>
    <w:rsid w:val="002718ED"/>
    <w:rsid w:val="00276C2D"/>
    <w:rsid w:val="00281FFE"/>
    <w:rsid w:val="00284C41"/>
    <w:rsid w:val="00284EE3"/>
    <w:rsid w:val="002877ED"/>
    <w:rsid w:val="00292F22"/>
    <w:rsid w:val="002930CD"/>
    <w:rsid w:val="002B048F"/>
    <w:rsid w:val="002B2379"/>
    <w:rsid w:val="002B3320"/>
    <w:rsid w:val="002B5EA4"/>
    <w:rsid w:val="002C0E85"/>
    <w:rsid w:val="002C4AE3"/>
    <w:rsid w:val="002D5135"/>
    <w:rsid w:val="002D5146"/>
    <w:rsid w:val="002D64D3"/>
    <w:rsid w:val="002D7819"/>
    <w:rsid w:val="002E18A7"/>
    <w:rsid w:val="002E21CD"/>
    <w:rsid w:val="002E2D19"/>
    <w:rsid w:val="002E5009"/>
    <w:rsid w:val="002E74F1"/>
    <w:rsid w:val="002F5C84"/>
    <w:rsid w:val="00300EB5"/>
    <w:rsid w:val="00302413"/>
    <w:rsid w:val="00304157"/>
    <w:rsid w:val="003125A5"/>
    <w:rsid w:val="00315045"/>
    <w:rsid w:val="00321EC3"/>
    <w:rsid w:val="00324998"/>
    <w:rsid w:val="003273C9"/>
    <w:rsid w:val="00332525"/>
    <w:rsid w:val="00335CC6"/>
    <w:rsid w:val="0033609C"/>
    <w:rsid w:val="00336325"/>
    <w:rsid w:val="00336600"/>
    <w:rsid w:val="00342B43"/>
    <w:rsid w:val="00345202"/>
    <w:rsid w:val="003507CA"/>
    <w:rsid w:val="00350E59"/>
    <w:rsid w:val="00352ADD"/>
    <w:rsid w:val="003549E0"/>
    <w:rsid w:val="003652A2"/>
    <w:rsid w:val="00370AC1"/>
    <w:rsid w:val="00373F95"/>
    <w:rsid w:val="003811D9"/>
    <w:rsid w:val="00385368"/>
    <w:rsid w:val="003875AD"/>
    <w:rsid w:val="00392E59"/>
    <w:rsid w:val="00394DCC"/>
    <w:rsid w:val="003967D1"/>
    <w:rsid w:val="0039696F"/>
    <w:rsid w:val="003977B1"/>
    <w:rsid w:val="003A303E"/>
    <w:rsid w:val="003B7AA8"/>
    <w:rsid w:val="003C2D16"/>
    <w:rsid w:val="003C5BD3"/>
    <w:rsid w:val="003C7DC7"/>
    <w:rsid w:val="003D483C"/>
    <w:rsid w:val="003D4A48"/>
    <w:rsid w:val="003E380A"/>
    <w:rsid w:val="003E4FBC"/>
    <w:rsid w:val="003F26B0"/>
    <w:rsid w:val="003F3984"/>
    <w:rsid w:val="003F516A"/>
    <w:rsid w:val="003F7962"/>
    <w:rsid w:val="00403979"/>
    <w:rsid w:val="00405C24"/>
    <w:rsid w:val="00414BD7"/>
    <w:rsid w:val="00415439"/>
    <w:rsid w:val="0041666C"/>
    <w:rsid w:val="00417927"/>
    <w:rsid w:val="00421690"/>
    <w:rsid w:val="00425D9D"/>
    <w:rsid w:val="00431901"/>
    <w:rsid w:val="00432B5B"/>
    <w:rsid w:val="00432C85"/>
    <w:rsid w:val="00434759"/>
    <w:rsid w:val="00434C67"/>
    <w:rsid w:val="0043533E"/>
    <w:rsid w:val="00436059"/>
    <w:rsid w:val="0043791B"/>
    <w:rsid w:val="00444099"/>
    <w:rsid w:val="00446655"/>
    <w:rsid w:val="00454B5E"/>
    <w:rsid w:val="00463242"/>
    <w:rsid w:val="00473DAC"/>
    <w:rsid w:val="0047480F"/>
    <w:rsid w:val="004804C1"/>
    <w:rsid w:val="00480990"/>
    <w:rsid w:val="0048626F"/>
    <w:rsid w:val="004920A9"/>
    <w:rsid w:val="00493F9C"/>
    <w:rsid w:val="004941F8"/>
    <w:rsid w:val="00494B14"/>
    <w:rsid w:val="00494DA9"/>
    <w:rsid w:val="0049544E"/>
    <w:rsid w:val="004A0C1C"/>
    <w:rsid w:val="004A336F"/>
    <w:rsid w:val="004A5B09"/>
    <w:rsid w:val="004A7A04"/>
    <w:rsid w:val="004C455D"/>
    <w:rsid w:val="004C5207"/>
    <w:rsid w:val="004C6D69"/>
    <w:rsid w:val="004C7F40"/>
    <w:rsid w:val="004D0272"/>
    <w:rsid w:val="004D1D9D"/>
    <w:rsid w:val="004D5D23"/>
    <w:rsid w:val="004F2524"/>
    <w:rsid w:val="004F297C"/>
    <w:rsid w:val="004F30A9"/>
    <w:rsid w:val="004F3100"/>
    <w:rsid w:val="004F4CC2"/>
    <w:rsid w:val="004F6EE3"/>
    <w:rsid w:val="004F7DE7"/>
    <w:rsid w:val="00506A00"/>
    <w:rsid w:val="0051686A"/>
    <w:rsid w:val="005227F4"/>
    <w:rsid w:val="00523AB8"/>
    <w:rsid w:val="00524BEC"/>
    <w:rsid w:val="00531F1D"/>
    <w:rsid w:val="00533E48"/>
    <w:rsid w:val="0053479F"/>
    <w:rsid w:val="00534D1D"/>
    <w:rsid w:val="00535206"/>
    <w:rsid w:val="005376B2"/>
    <w:rsid w:val="005409C2"/>
    <w:rsid w:val="00540C2F"/>
    <w:rsid w:val="0054179F"/>
    <w:rsid w:val="00541E6D"/>
    <w:rsid w:val="0054245A"/>
    <w:rsid w:val="00550801"/>
    <w:rsid w:val="00551384"/>
    <w:rsid w:val="00551C8F"/>
    <w:rsid w:val="005539C6"/>
    <w:rsid w:val="005558C0"/>
    <w:rsid w:val="00560699"/>
    <w:rsid w:val="005623FD"/>
    <w:rsid w:val="0057306E"/>
    <w:rsid w:val="005734C3"/>
    <w:rsid w:val="005740E1"/>
    <w:rsid w:val="00575931"/>
    <w:rsid w:val="00575D23"/>
    <w:rsid w:val="0058301D"/>
    <w:rsid w:val="00585DE7"/>
    <w:rsid w:val="00585DF8"/>
    <w:rsid w:val="00586FA4"/>
    <w:rsid w:val="005925BA"/>
    <w:rsid w:val="0059263C"/>
    <w:rsid w:val="005963B6"/>
    <w:rsid w:val="005A07F3"/>
    <w:rsid w:val="005A0926"/>
    <w:rsid w:val="005A0AD9"/>
    <w:rsid w:val="005A446B"/>
    <w:rsid w:val="005A65C6"/>
    <w:rsid w:val="005B27B0"/>
    <w:rsid w:val="005B28DC"/>
    <w:rsid w:val="005B405C"/>
    <w:rsid w:val="005B50E3"/>
    <w:rsid w:val="005B524E"/>
    <w:rsid w:val="005C7257"/>
    <w:rsid w:val="005C7A0F"/>
    <w:rsid w:val="005D30C6"/>
    <w:rsid w:val="005F0A3C"/>
    <w:rsid w:val="005F71E4"/>
    <w:rsid w:val="00604F9B"/>
    <w:rsid w:val="006157E8"/>
    <w:rsid w:val="0062238A"/>
    <w:rsid w:val="006326DD"/>
    <w:rsid w:val="00634FF3"/>
    <w:rsid w:val="00635274"/>
    <w:rsid w:val="00635CAA"/>
    <w:rsid w:val="006369D4"/>
    <w:rsid w:val="00647D5A"/>
    <w:rsid w:val="00654636"/>
    <w:rsid w:val="006641A5"/>
    <w:rsid w:val="006707BE"/>
    <w:rsid w:val="00671FE9"/>
    <w:rsid w:val="00673CE9"/>
    <w:rsid w:val="00674A6B"/>
    <w:rsid w:val="0067634E"/>
    <w:rsid w:val="00695B98"/>
    <w:rsid w:val="006A07C6"/>
    <w:rsid w:val="006A4F0B"/>
    <w:rsid w:val="006A6BEC"/>
    <w:rsid w:val="006A7E2D"/>
    <w:rsid w:val="006B4291"/>
    <w:rsid w:val="006B71F5"/>
    <w:rsid w:val="006C62FE"/>
    <w:rsid w:val="006C6E36"/>
    <w:rsid w:val="006D0E52"/>
    <w:rsid w:val="006D30AC"/>
    <w:rsid w:val="006D3277"/>
    <w:rsid w:val="006D5567"/>
    <w:rsid w:val="006D64ED"/>
    <w:rsid w:val="006E1B0B"/>
    <w:rsid w:val="006E765E"/>
    <w:rsid w:val="006F1842"/>
    <w:rsid w:val="006F1B8E"/>
    <w:rsid w:val="006F60D7"/>
    <w:rsid w:val="00712650"/>
    <w:rsid w:val="0071738E"/>
    <w:rsid w:val="007178B5"/>
    <w:rsid w:val="0072061B"/>
    <w:rsid w:val="007219F9"/>
    <w:rsid w:val="0072669D"/>
    <w:rsid w:val="00727BEE"/>
    <w:rsid w:val="00737F8F"/>
    <w:rsid w:val="00755EE1"/>
    <w:rsid w:val="007573A1"/>
    <w:rsid w:val="00761C54"/>
    <w:rsid w:val="00762940"/>
    <w:rsid w:val="0076337A"/>
    <w:rsid w:val="0076348A"/>
    <w:rsid w:val="00763643"/>
    <w:rsid w:val="007678BC"/>
    <w:rsid w:val="00770F6D"/>
    <w:rsid w:val="00776710"/>
    <w:rsid w:val="00777A61"/>
    <w:rsid w:val="00781369"/>
    <w:rsid w:val="0078163F"/>
    <w:rsid w:val="00784447"/>
    <w:rsid w:val="00785EA8"/>
    <w:rsid w:val="007877C8"/>
    <w:rsid w:val="007922B3"/>
    <w:rsid w:val="007934A9"/>
    <w:rsid w:val="00794918"/>
    <w:rsid w:val="00794C73"/>
    <w:rsid w:val="007959B9"/>
    <w:rsid w:val="0079789D"/>
    <w:rsid w:val="007A0400"/>
    <w:rsid w:val="007A312A"/>
    <w:rsid w:val="007A6DCF"/>
    <w:rsid w:val="007B247D"/>
    <w:rsid w:val="007B4569"/>
    <w:rsid w:val="007B53B5"/>
    <w:rsid w:val="007C1B5F"/>
    <w:rsid w:val="007C3617"/>
    <w:rsid w:val="007C587C"/>
    <w:rsid w:val="007C5D82"/>
    <w:rsid w:val="007C62F1"/>
    <w:rsid w:val="007D13A4"/>
    <w:rsid w:val="007D20D4"/>
    <w:rsid w:val="007D6198"/>
    <w:rsid w:val="007E73CE"/>
    <w:rsid w:val="007F1344"/>
    <w:rsid w:val="007F2478"/>
    <w:rsid w:val="007F5E0E"/>
    <w:rsid w:val="007F5F0F"/>
    <w:rsid w:val="00806C5A"/>
    <w:rsid w:val="00807F96"/>
    <w:rsid w:val="00811C0D"/>
    <w:rsid w:val="00812184"/>
    <w:rsid w:val="00812D19"/>
    <w:rsid w:val="008152D2"/>
    <w:rsid w:val="008173A2"/>
    <w:rsid w:val="0082280B"/>
    <w:rsid w:val="0083187F"/>
    <w:rsid w:val="00832A00"/>
    <w:rsid w:val="00833052"/>
    <w:rsid w:val="00834204"/>
    <w:rsid w:val="00843997"/>
    <w:rsid w:val="00844ABF"/>
    <w:rsid w:val="0085112B"/>
    <w:rsid w:val="0085230A"/>
    <w:rsid w:val="008544D1"/>
    <w:rsid w:val="00854E47"/>
    <w:rsid w:val="008567EE"/>
    <w:rsid w:val="00857D72"/>
    <w:rsid w:val="00866CF4"/>
    <w:rsid w:val="00871178"/>
    <w:rsid w:val="00872ED2"/>
    <w:rsid w:val="0087343B"/>
    <w:rsid w:val="00873979"/>
    <w:rsid w:val="00875830"/>
    <w:rsid w:val="0088710F"/>
    <w:rsid w:val="0088781F"/>
    <w:rsid w:val="008907BA"/>
    <w:rsid w:val="00890847"/>
    <w:rsid w:val="00892164"/>
    <w:rsid w:val="0089353A"/>
    <w:rsid w:val="00896768"/>
    <w:rsid w:val="00897BE5"/>
    <w:rsid w:val="008A0DE3"/>
    <w:rsid w:val="008A1087"/>
    <w:rsid w:val="008A3014"/>
    <w:rsid w:val="008A669D"/>
    <w:rsid w:val="008A6CE6"/>
    <w:rsid w:val="008B31AC"/>
    <w:rsid w:val="008C418D"/>
    <w:rsid w:val="008D67E7"/>
    <w:rsid w:val="008E2026"/>
    <w:rsid w:val="008E38F7"/>
    <w:rsid w:val="008E65DC"/>
    <w:rsid w:val="008F089E"/>
    <w:rsid w:val="008F2CE1"/>
    <w:rsid w:val="008F36BB"/>
    <w:rsid w:val="008F458C"/>
    <w:rsid w:val="008F47A5"/>
    <w:rsid w:val="00905D0C"/>
    <w:rsid w:val="00907E05"/>
    <w:rsid w:val="00907E10"/>
    <w:rsid w:val="00911076"/>
    <w:rsid w:val="00913CCA"/>
    <w:rsid w:val="009144AD"/>
    <w:rsid w:val="00914E4B"/>
    <w:rsid w:val="00916332"/>
    <w:rsid w:val="00941453"/>
    <w:rsid w:val="0094285B"/>
    <w:rsid w:val="0094368A"/>
    <w:rsid w:val="009503B6"/>
    <w:rsid w:val="009532E5"/>
    <w:rsid w:val="00961101"/>
    <w:rsid w:val="00964D1A"/>
    <w:rsid w:val="00982AEC"/>
    <w:rsid w:val="00984A44"/>
    <w:rsid w:val="009907E2"/>
    <w:rsid w:val="0099498B"/>
    <w:rsid w:val="00997B66"/>
    <w:rsid w:val="009A1D50"/>
    <w:rsid w:val="009A5A56"/>
    <w:rsid w:val="009A5E7D"/>
    <w:rsid w:val="009B0F44"/>
    <w:rsid w:val="009B15CC"/>
    <w:rsid w:val="009B1C24"/>
    <w:rsid w:val="009B3F7A"/>
    <w:rsid w:val="009B5547"/>
    <w:rsid w:val="009B6C85"/>
    <w:rsid w:val="009C38CE"/>
    <w:rsid w:val="009C5F65"/>
    <w:rsid w:val="009C65A6"/>
    <w:rsid w:val="009C7062"/>
    <w:rsid w:val="009D029B"/>
    <w:rsid w:val="009D095C"/>
    <w:rsid w:val="009D1553"/>
    <w:rsid w:val="009D61B5"/>
    <w:rsid w:val="009E23DE"/>
    <w:rsid w:val="009E29C8"/>
    <w:rsid w:val="009E459F"/>
    <w:rsid w:val="009E5D19"/>
    <w:rsid w:val="009E67A9"/>
    <w:rsid w:val="009E7075"/>
    <w:rsid w:val="009F3225"/>
    <w:rsid w:val="009F3A8A"/>
    <w:rsid w:val="00A06360"/>
    <w:rsid w:val="00A1110D"/>
    <w:rsid w:val="00A16E69"/>
    <w:rsid w:val="00A173D2"/>
    <w:rsid w:val="00A20197"/>
    <w:rsid w:val="00A246A1"/>
    <w:rsid w:val="00A24EDD"/>
    <w:rsid w:val="00A2525E"/>
    <w:rsid w:val="00A279B1"/>
    <w:rsid w:val="00A3197D"/>
    <w:rsid w:val="00A32338"/>
    <w:rsid w:val="00A479CD"/>
    <w:rsid w:val="00A5270E"/>
    <w:rsid w:val="00A52ACE"/>
    <w:rsid w:val="00A534B9"/>
    <w:rsid w:val="00A61E47"/>
    <w:rsid w:val="00A61E4F"/>
    <w:rsid w:val="00A6514E"/>
    <w:rsid w:val="00A70FD4"/>
    <w:rsid w:val="00A76088"/>
    <w:rsid w:val="00A76D04"/>
    <w:rsid w:val="00A80D51"/>
    <w:rsid w:val="00A80DD4"/>
    <w:rsid w:val="00A80E29"/>
    <w:rsid w:val="00A81EED"/>
    <w:rsid w:val="00A82847"/>
    <w:rsid w:val="00A91428"/>
    <w:rsid w:val="00A94A1D"/>
    <w:rsid w:val="00AA1EA7"/>
    <w:rsid w:val="00AB164E"/>
    <w:rsid w:val="00AB2BC0"/>
    <w:rsid w:val="00AB6D7F"/>
    <w:rsid w:val="00AE01E1"/>
    <w:rsid w:val="00AE45B7"/>
    <w:rsid w:val="00AE4EC0"/>
    <w:rsid w:val="00AF012F"/>
    <w:rsid w:val="00AF2702"/>
    <w:rsid w:val="00AF4844"/>
    <w:rsid w:val="00AF4DCC"/>
    <w:rsid w:val="00B03B80"/>
    <w:rsid w:val="00B148EC"/>
    <w:rsid w:val="00B163C7"/>
    <w:rsid w:val="00B16A35"/>
    <w:rsid w:val="00B17FF8"/>
    <w:rsid w:val="00B22279"/>
    <w:rsid w:val="00B25D8C"/>
    <w:rsid w:val="00B319D9"/>
    <w:rsid w:val="00B31FBB"/>
    <w:rsid w:val="00B341D3"/>
    <w:rsid w:val="00B40117"/>
    <w:rsid w:val="00B41297"/>
    <w:rsid w:val="00B41E3C"/>
    <w:rsid w:val="00B44462"/>
    <w:rsid w:val="00B5031F"/>
    <w:rsid w:val="00B5072C"/>
    <w:rsid w:val="00B512A3"/>
    <w:rsid w:val="00B55166"/>
    <w:rsid w:val="00B571D1"/>
    <w:rsid w:val="00B57C9D"/>
    <w:rsid w:val="00B70011"/>
    <w:rsid w:val="00B716C6"/>
    <w:rsid w:val="00B75E82"/>
    <w:rsid w:val="00B762A6"/>
    <w:rsid w:val="00B772B2"/>
    <w:rsid w:val="00B80AF6"/>
    <w:rsid w:val="00B86CBA"/>
    <w:rsid w:val="00B9319A"/>
    <w:rsid w:val="00B94159"/>
    <w:rsid w:val="00BA42A0"/>
    <w:rsid w:val="00BA6BC2"/>
    <w:rsid w:val="00BB1FF5"/>
    <w:rsid w:val="00BB5C2C"/>
    <w:rsid w:val="00BB6C77"/>
    <w:rsid w:val="00BD1CE1"/>
    <w:rsid w:val="00BD3ADC"/>
    <w:rsid w:val="00BD4165"/>
    <w:rsid w:val="00BD6424"/>
    <w:rsid w:val="00BD7F24"/>
    <w:rsid w:val="00BE2839"/>
    <w:rsid w:val="00BE627A"/>
    <w:rsid w:val="00BF70D6"/>
    <w:rsid w:val="00C02676"/>
    <w:rsid w:val="00C05CF2"/>
    <w:rsid w:val="00C220D1"/>
    <w:rsid w:val="00C24171"/>
    <w:rsid w:val="00C25EF6"/>
    <w:rsid w:val="00C277B9"/>
    <w:rsid w:val="00C304C6"/>
    <w:rsid w:val="00C3308E"/>
    <w:rsid w:val="00C34407"/>
    <w:rsid w:val="00C45795"/>
    <w:rsid w:val="00C46A0F"/>
    <w:rsid w:val="00C50512"/>
    <w:rsid w:val="00C51817"/>
    <w:rsid w:val="00C56C63"/>
    <w:rsid w:val="00C62A34"/>
    <w:rsid w:val="00C63C07"/>
    <w:rsid w:val="00C65818"/>
    <w:rsid w:val="00C65C0E"/>
    <w:rsid w:val="00C669ED"/>
    <w:rsid w:val="00C704BE"/>
    <w:rsid w:val="00C726D0"/>
    <w:rsid w:val="00C80809"/>
    <w:rsid w:val="00C84DAB"/>
    <w:rsid w:val="00C91917"/>
    <w:rsid w:val="00C953CE"/>
    <w:rsid w:val="00CA327D"/>
    <w:rsid w:val="00CA3BC6"/>
    <w:rsid w:val="00CA71ED"/>
    <w:rsid w:val="00CB1937"/>
    <w:rsid w:val="00CB2CB9"/>
    <w:rsid w:val="00CC3052"/>
    <w:rsid w:val="00CC51A4"/>
    <w:rsid w:val="00CC68EC"/>
    <w:rsid w:val="00CD71CF"/>
    <w:rsid w:val="00CE18A5"/>
    <w:rsid w:val="00CF1630"/>
    <w:rsid w:val="00CF2587"/>
    <w:rsid w:val="00CF61C4"/>
    <w:rsid w:val="00D05A6C"/>
    <w:rsid w:val="00D1002C"/>
    <w:rsid w:val="00D156CA"/>
    <w:rsid w:val="00D16511"/>
    <w:rsid w:val="00D22685"/>
    <w:rsid w:val="00D24A56"/>
    <w:rsid w:val="00D34B0A"/>
    <w:rsid w:val="00D35B39"/>
    <w:rsid w:val="00D403D6"/>
    <w:rsid w:val="00D42118"/>
    <w:rsid w:val="00D447F4"/>
    <w:rsid w:val="00D47193"/>
    <w:rsid w:val="00D47F74"/>
    <w:rsid w:val="00D54E21"/>
    <w:rsid w:val="00D5546A"/>
    <w:rsid w:val="00D569A0"/>
    <w:rsid w:val="00D63EAB"/>
    <w:rsid w:val="00D66E2A"/>
    <w:rsid w:val="00D7032D"/>
    <w:rsid w:val="00D72A92"/>
    <w:rsid w:val="00D731A5"/>
    <w:rsid w:val="00D77DE4"/>
    <w:rsid w:val="00D80418"/>
    <w:rsid w:val="00D833A4"/>
    <w:rsid w:val="00D836B8"/>
    <w:rsid w:val="00D87598"/>
    <w:rsid w:val="00D917BF"/>
    <w:rsid w:val="00D95430"/>
    <w:rsid w:val="00DA0123"/>
    <w:rsid w:val="00DA0980"/>
    <w:rsid w:val="00DA774F"/>
    <w:rsid w:val="00DB2A6E"/>
    <w:rsid w:val="00DB36CC"/>
    <w:rsid w:val="00DB3C6B"/>
    <w:rsid w:val="00DB4659"/>
    <w:rsid w:val="00DB57D4"/>
    <w:rsid w:val="00DB6C02"/>
    <w:rsid w:val="00DC028B"/>
    <w:rsid w:val="00DC4073"/>
    <w:rsid w:val="00DD0D92"/>
    <w:rsid w:val="00DD3E16"/>
    <w:rsid w:val="00DD4128"/>
    <w:rsid w:val="00DE43CD"/>
    <w:rsid w:val="00DE62B5"/>
    <w:rsid w:val="00DF0816"/>
    <w:rsid w:val="00DF33B1"/>
    <w:rsid w:val="00DF6990"/>
    <w:rsid w:val="00E00ACA"/>
    <w:rsid w:val="00E02273"/>
    <w:rsid w:val="00E02756"/>
    <w:rsid w:val="00E07129"/>
    <w:rsid w:val="00E15B8A"/>
    <w:rsid w:val="00E167BC"/>
    <w:rsid w:val="00E20043"/>
    <w:rsid w:val="00E2280F"/>
    <w:rsid w:val="00E24740"/>
    <w:rsid w:val="00E24A78"/>
    <w:rsid w:val="00E26F7A"/>
    <w:rsid w:val="00E32191"/>
    <w:rsid w:val="00E43631"/>
    <w:rsid w:val="00E43B7C"/>
    <w:rsid w:val="00E472A9"/>
    <w:rsid w:val="00E51235"/>
    <w:rsid w:val="00E5688B"/>
    <w:rsid w:val="00E6299E"/>
    <w:rsid w:val="00E765E8"/>
    <w:rsid w:val="00E843B0"/>
    <w:rsid w:val="00E92793"/>
    <w:rsid w:val="00EA1CB9"/>
    <w:rsid w:val="00EA4A75"/>
    <w:rsid w:val="00EA7D9B"/>
    <w:rsid w:val="00EB1036"/>
    <w:rsid w:val="00EB69A2"/>
    <w:rsid w:val="00EC3A63"/>
    <w:rsid w:val="00ED5FD1"/>
    <w:rsid w:val="00ED789A"/>
    <w:rsid w:val="00EE014F"/>
    <w:rsid w:val="00EE2BB3"/>
    <w:rsid w:val="00EE491D"/>
    <w:rsid w:val="00EF096A"/>
    <w:rsid w:val="00EF218A"/>
    <w:rsid w:val="00EF5EE2"/>
    <w:rsid w:val="00F0278A"/>
    <w:rsid w:val="00F03B9C"/>
    <w:rsid w:val="00F053B3"/>
    <w:rsid w:val="00F05766"/>
    <w:rsid w:val="00F200F6"/>
    <w:rsid w:val="00F201B0"/>
    <w:rsid w:val="00F21F18"/>
    <w:rsid w:val="00F374CA"/>
    <w:rsid w:val="00F45D9E"/>
    <w:rsid w:val="00F47BC6"/>
    <w:rsid w:val="00F50478"/>
    <w:rsid w:val="00F50966"/>
    <w:rsid w:val="00F55978"/>
    <w:rsid w:val="00F561C5"/>
    <w:rsid w:val="00F575E8"/>
    <w:rsid w:val="00F61A42"/>
    <w:rsid w:val="00F702DC"/>
    <w:rsid w:val="00F7033F"/>
    <w:rsid w:val="00F70AE4"/>
    <w:rsid w:val="00F756FF"/>
    <w:rsid w:val="00F8104A"/>
    <w:rsid w:val="00F8272B"/>
    <w:rsid w:val="00F85395"/>
    <w:rsid w:val="00F924FB"/>
    <w:rsid w:val="00F93CE9"/>
    <w:rsid w:val="00F963F2"/>
    <w:rsid w:val="00FA4A38"/>
    <w:rsid w:val="00FA5C4D"/>
    <w:rsid w:val="00FB25AC"/>
    <w:rsid w:val="00FB2A70"/>
    <w:rsid w:val="00FC048A"/>
    <w:rsid w:val="00FC24D4"/>
    <w:rsid w:val="00FC33B2"/>
    <w:rsid w:val="00FD0D4D"/>
    <w:rsid w:val="00FE23D3"/>
    <w:rsid w:val="00FE463C"/>
    <w:rsid w:val="00FE4A64"/>
    <w:rsid w:val="00FE7516"/>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semiHidden/>
    <w:unhideWhenUsed/>
    <w:rsid w:val="007178B5"/>
    <w:rPr>
      <w:sz w:val="16"/>
      <w:szCs w:val="16"/>
    </w:rPr>
  </w:style>
  <w:style w:type="paragraph" w:styleId="CommentText">
    <w:name w:val="annotation text"/>
    <w:basedOn w:val="Normal"/>
    <w:link w:val="CommentTextChar"/>
    <w:uiPriority w:val="99"/>
    <w:semiHidden/>
    <w:unhideWhenUsed/>
    <w:rsid w:val="007178B5"/>
    <w:rPr>
      <w:sz w:val="20"/>
    </w:rPr>
  </w:style>
  <w:style w:type="character" w:customStyle="1" w:styleId="CommentTextChar">
    <w:name w:val="Comment Text Char"/>
    <w:link w:val="CommentText"/>
    <w:uiPriority w:val="99"/>
    <w:semiHidden/>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character" w:customStyle="1" w:styleId="ListParagraphChar">
    <w:name w:val="List Paragraph Char"/>
    <w:aliases w:val="2 Char,Strip Char"/>
    <w:basedOn w:val="DefaultParagraphFont"/>
    <w:link w:val="ListParagraph"/>
    <w:uiPriority w:val="34"/>
    <w:locked/>
    <w:rsid w:val="002D5146"/>
    <w:rPr>
      <w:sz w:val="22"/>
      <w:szCs w:val="22"/>
      <w:lang w:eastAsia="en-US"/>
    </w:rPr>
  </w:style>
  <w:style w:type="character" w:styleId="FollowedHyperlink">
    <w:name w:val="FollowedHyperlink"/>
    <w:basedOn w:val="DefaultParagraphFont"/>
    <w:uiPriority w:val="99"/>
    <w:semiHidden/>
    <w:unhideWhenUsed/>
    <w:rsid w:val="009A5A5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semiHidden/>
    <w:unhideWhenUsed/>
    <w:rsid w:val="007178B5"/>
    <w:rPr>
      <w:sz w:val="16"/>
      <w:szCs w:val="16"/>
    </w:rPr>
  </w:style>
  <w:style w:type="paragraph" w:styleId="CommentText">
    <w:name w:val="annotation text"/>
    <w:basedOn w:val="Normal"/>
    <w:link w:val="CommentTextChar"/>
    <w:uiPriority w:val="99"/>
    <w:semiHidden/>
    <w:unhideWhenUsed/>
    <w:rsid w:val="007178B5"/>
    <w:rPr>
      <w:sz w:val="20"/>
    </w:rPr>
  </w:style>
  <w:style w:type="character" w:customStyle="1" w:styleId="CommentTextChar">
    <w:name w:val="Comment Text Char"/>
    <w:link w:val="CommentText"/>
    <w:uiPriority w:val="99"/>
    <w:semiHidden/>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character" w:customStyle="1" w:styleId="ListParagraphChar">
    <w:name w:val="List Paragraph Char"/>
    <w:aliases w:val="2 Char,Strip Char"/>
    <w:basedOn w:val="DefaultParagraphFont"/>
    <w:link w:val="ListParagraph"/>
    <w:uiPriority w:val="34"/>
    <w:locked/>
    <w:rsid w:val="002D5146"/>
    <w:rPr>
      <w:sz w:val="22"/>
      <w:szCs w:val="22"/>
      <w:lang w:eastAsia="en-US"/>
    </w:rPr>
  </w:style>
  <w:style w:type="character" w:styleId="FollowedHyperlink">
    <w:name w:val="FollowedHyperlink"/>
    <w:basedOn w:val="DefaultParagraphFont"/>
    <w:uiPriority w:val="99"/>
    <w:semiHidden/>
    <w:unhideWhenUsed/>
    <w:rsid w:val="009A5A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DD5F-FE2E-4AC6-8F75-2AA6CE90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989</Words>
  <Characters>565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 gada 8. marta noteikumos Nr. 151 “Darbības programmas “Izaugsme un nodarbinātība” 2.2.1. specifiskā atbalsta mērķa “Nodrošināt publisko datu atkalizmantošanas pieaugumu un efektīvu pu</vt:lpstr>
    </vt:vector>
  </TitlesOfParts>
  <Company>VARAM</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 gada 8. marta noteikumos Nr. 151 “Darbības programmas “Izaugsme un nodarbinātība” 2.2.1. specifiskā atbalsta mērķa “Nodrošināt publisko datu atkalizmantošanas pieaugumu un efektīvu publiskās pārvaldes un privātā sektora mijiedarbību” 2.2.1.2. pasākuma “Kultūras mantojuma digitalizācija” īstenošanas noteikumi””</dc:title>
  <dc:subject>Noteikumu projekts</dc:subject>
  <dc:creator>Ieva Briņķe</dc:creator>
  <dc:description>66016716, ieva.brinke@varam.gov.lv</dc:description>
  <cp:lastModifiedBy>Leontīne Babkina</cp:lastModifiedBy>
  <cp:revision>13</cp:revision>
  <cp:lastPrinted>2017-10-12T11:45:00Z</cp:lastPrinted>
  <dcterms:created xsi:type="dcterms:W3CDTF">2017-09-14T12:00:00Z</dcterms:created>
  <dcterms:modified xsi:type="dcterms:W3CDTF">2017-10-17T13:30:00Z</dcterms:modified>
</cp:coreProperties>
</file>