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BBD42" w14:textId="49588430" w:rsidR="006836E6" w:rsidRDefault="006836E6" w:rsidP="006836E6">
      <w:pPr>
        <w:jc w:val="both"/>
      </w:pPr>
    </w:p>
    <w:p w14:paraId="591E0B3E" w14:textId="77777777" w:rsidR="00BC7A7B" w:rsidRDefault="00BC7A7B" w:rsidP="006836E6">
      <w:pPr>
        <w:jc w:val="both"/>
      </w:pPr>
    </w:p>
    <w:p w14:paraId="72D91604" w14:textId="541AC484" w:rsidR="00BC7A7B" w:rsidRPr="00466768" w:rsidRDefault="00BC7A7B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662FBD">
        <w:rPr>
          <w:sz w:val="28"/>
          <w:szCs w:val="28"/>
        </w:rPr>
        <w:t>11. oktobrī</w:t>
      </w:r>
      <w:r w:rsidRPr="00466768">
        <w:rPr>
          <w:sz w:val="28"/>
          <w:szCs w:val="28"/>
        </w:rPr>
        <w:tab/>
        <w:t>Rīkojums Nr.</w:t>
      </w:r>
      <w:r w:rsidR="00662FBD">
        <w:rPr>
          <w:sz w:val="28"/>
          <w:szCs w:val="28"/>
        </w:rPr>
        <w:t> 567</w:t>
      </w:r>
    </w:p>
    <w:p w14:paraId="0D2E9AF5" w14:textId="0735E477" w:rsidR="00BC7A7B" w:rsidRPr="00466768" w:rsidRDefault="00BC7A7B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662FBD">
        <w:rPr>
          <w:sz w:val="28"/>
          <w:szCs w:val="28"/>
        </w:rPr>
        <w:t> 50 18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FFB5416" w14:textId="77777777" w:rsidR="00BC7A7B" w:rsidRPr="00466768" w:rsidRDefault="00BC7A7B">
      <w:pPr>
        <w:rPr>
          <w:sz w:val="28"/>
          <w:szCs w:val="28"/>
        </w:rPr>
      </w:pPr>
    </w:p>
    <w:p w14:paraId="7E888C47" w14:textId="3767F79D" w:rsidR="00863035" w:rsidRPr="006836E6" w:rsidRDefault="003D44EE" w:rsidP="00863035">
      <w:pPr>
        <w:jc w:val="center"/>
        <w:rPr>
          <w:b/>
          <w:bCs/>
          <w:sz w:val="28"/>
          <w:szCs w:val="28"/>
        </w:rPr>
      </w:pPr>
      <w:r w:rsidRPr="006836E6">
        <w:rPr>
          <w:b/>
          <w:bCs/>
          <w:sz w:val="28"/>
          <w:szCs w:val="28"/>
        </w:rPr>
        <w:t>Par Latvijas Republikas pārstāvju grupu Latvijas–Lietuvas starpvaldību pārrobežas sadarbības komisijā</w:t>
      </w:r>
    </w:p>
    <w:p w14:paraId="7E888C48" w14:textId="77777777" w:rsidR="00863035" w:rsidRPr="006836E6" w:rsidRDefault="00863035" w:rsidP="00863035">
      <w:pPr>
        <w:jc w:val="center"/>
        <w:rPr>
          <w:b/>
          <w:bCs/>
          <w:sz w:val="28"/>
          <w:szCs w:val="28"/>
        </w:rPr>
      </w:pPr>
    </w:p>
    <w:p w14:paraId="7E888C49" w14:textId="6A11217E" w:rsidR="00863035" w:rsidRPr="006836E6" w:rsidRDefault="003D44EE" w:rsidP="003D44EE">
      <w:pPr>
        <w:pStyle w:val="naisc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lv-LV" w:eastAsia="lv-LV"/>
        </w:rPr>
      </w:pPr>
      <w:r w:rsidRPr="006836E6">
        <w:rPr>
          <w:bCs/>
          <w:sz w:val="28"/>
          <w:szCs w:val="28"/>
          <w:lang w:val="lv-LV" w:eastAsia="lv-LV"/>
        </w:rPr>
        <w:t xml:space="preserve">1. Saskaņā ar 1999. gada 10. septembrī Panevēžā parakstītā Latvijas Republikas valdības un Lietuvas Republikas valdības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836E6">
          <w:rPr>
            <w:bCs/>
            <w:sz w:val="28"/>
            <w:szCs w:val="28"/>
            <w:lang w:val="lv-LV" w:eastAsia="lv-LV"/>
          </w:rPr>
          <w:t>līguma</w:t>
        </w:r>
      </w:smartTag>
      <w:r w:rsidRPr="006836E6">
        <w:rPr>
          <w:bCs/>
          <w:sz w:val="28"/>
          <w:szCs w:val="28"/>
          <w:lang w:val="lv-LV" w:eastAsia="lv-LV"/>
        </w:rPr>
        <w:t xml:space="preserve"> par pārrobežu sadarbību 5. pantu apstiprināt darbam Latvijas–Lietuvas starpvaldību pārrobežas sadarbības komisijā Latvijas Republikas pārstāvju grupu šādā sastāvā: </w:t>
      </w:r>
    </w:p>
    <w:p w14:paraId="7E888C4A" w14:textId="77777777" w:rsidR="00863035" w:rsidRPr="006836E6" w:rsidRDefault="00863035" w:rsidP="003D44EE">
      <w:pPr>
        <w:pStyle w:val="naisc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7E888C4B" w14:textId="77777777" w:rsidR="00863035" w:rsidRPr="006836E6" w:rsidRDefault="003D44EE" w:rsidP="00F518AE">
      <w:pPr>
        <w:pStyle w:val="naisf"/>
        <w:spacing w:before="0" w:beforeAutospacing="0" w:after="0" w:afterAutospacing="0"/>
        <w:jc w:val="center"/>
        <w:rPr>
          <w:color w:val="000000"/>
          <w:sz w:val="28"/>
          <w:szCs w:val="28"/>
          <w:lang w:eastAsia="en-US"/>
        </w:rPr>
      </w:pPr>
      <w:r w:rsidRPr="006836E6">
        <w:rPr>
          <w:color w:val="000000"/>
          <w:sz w:val="28"/>
          <w:szCs w:val="28"/>
          <w:lang w:eastAsia="en-US"/>
        </w:rPr>
        <w:t>Pārstāvju grupas vadītājs</w:t>
      </w:r>
    </w:p>
    <w:p w14:paraId="7E888C4C" w14:textId="77777777" w:rsidR="00863035" w:rsidRPr="006836E6" w:rsidRDefault="00863035" w:rsidP="003D44EE">
      <w:pPr>
        <w:pStyle w:val="nais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  <w:lang w:eastAsia="en-US"/>
        </w:rPr>
      </w:pPr>
    </w:p>
    <w:p w14:paraId="7E888C4F" w14:textId="3DDC5140" w:rsidR="00863035" w:rsidRPr="006836E6" w:rsidRDefault="003D44EE" w:rsidP="003D44EE">
      <w:pPr>
        <w:tabs>
          <w:tab w:val="left" w:pos="3686"/>
        </w:tabs>
        <w:ind w:firstLine="720"/>
        <w:jc w:val="both"/>
        <w:rPr>
          <w:sz w:val="28"/>
          <w:szCs w:val="28"/>
        </w:rPr>
      </w:pPr>
      <w:r w:rsidRPr="006836E6">
        <w:rPr>
          <w:sz w:val="28"/>
          <w:szCs w:val="28"/>
        </w:rPr>
        <w:t>J.</w:t>
      </w:r>
      <w:r w:rsidR="00BC7A7B">
        <w:rPr>
          <w:sz w:val="28"/>
          <w:szCs w:val="28"/>
        </w:rPr>
        <w:t> </w:t>
      </w:r>
      <w:proofErr w:type="spellStart"/>
      <w:r w:rsidRPr="006836E6">
        <w:rPr>
          <w:sz w:val="28"/>
          <w:szCs w:val="28"/>
        </w:rPr>
        <w:t>Eglīts</w:t>
      </w:r>
      <w:proofErr w:type="spellEnd"/>
      <w:r w:rsidR="006836E6">
        <w:rPr>
          <w:sz w:val="28"/>
          <w:szCs w:val="28"/>
        </w:rPr>
        <w:t xml:space="preserve"> </w:t>
      </w:r>
      <w:r w:rsidRPr="006836E6">
        <w:rPr>
          <w:sz w:val="28"/>
          <w:szCs w:val="28"/>
        </w:rPr>
        <w:t>– Vides aizsardzības un re</w:t>
      </w:r>
      <w:r>
        <w:rPr>
          <w:sz w:val="28"/>
          <w:szCs w:val="28"/>
        </w:rPr>
        <w:t xml:space="preserve">ģionālās attīstības ministrijas </w:t>
      </w:r>
      <w:r w:rsidRPr="006836E6">
        <w:rPr>
          <w:sz w:val="28"/>
          <w:szCs w:val="28"/>
        </w:rPr>
        <w:t xml:space="preserve">parlamentārais sekretārs </w:t>
      </w:r>
    </w:p>
    <w:p w14:paraId="2E3EC1C1" w14:textId="77777777" w:rsidR="00F518AE" w:rsidRDefault="00F518AE" w:rsidP="00F518AE">
      <w:pPr>
        <w:pStyle w:val="naisc"/>
        <w:spacing w:before="0" w:beforeAutospacing="0" w:after="0" w:afterAutospacing="0"/>
        <w:rPr>
          <w:color w:val="000000"/>
          <w:sz w:val="28"/>
          <w:szCs w:val="28"/>
          <w:lang w:val="lv-LV"/>
        </w:rPr>
      </w:pPr>
    </w:p>
    <w:p w14:paraId="7E888C50" w14:textId="77777777" w:rsidR="00863035" w:rsidRPr="006836E6" w:rsidRDefault="003D44EE" w:rsidP="00F518AE">
      <w:pPr>
        <w:pStyle w:val="naisc"/>
        <w:spacing w:before="0" w:beforeAutospacing="0" w:after="0" w:afterAutospacing="0"/>
        <w:rPr>
          <w:color w:val="000000"/>
          <w:sz w:val="28"/>
          <w:szCs w:val="28"/>
          <w:lang w:val="lv-LV"/>
        </w:rPr>
      </w:pPr>
      <w:r w:rsidRPr="006836E6">
        <w:rPr>
          <w:color w:val="000000"/>
          <w:sz w:val="28"/>
          <w:szCs w:val="28"/>
          <w:lang w:val="lv-LV"/>
        </w:rPr>
        <w:t>Pārstāvju grupas locekļi:</w:t>
      </w:r>
    </w:p>
    <w:p w14:paraId="7E888C51" w14:textId="77777777" w:rsidR="00863035" w:rsidRPr="006836E6" w:rsidRDefault="00863035" w:rsidP="003D44EE">
      <w:pPr>
        <w:pStyle w:val="naisc"/>
        <w:spacing w:before="0" w:beforeAutospacing="0" w:after="0" w:afterAutospacing="0"/>
        <w:ind w:firstLine="720"/>
        <w:rPr>
          <w:color w:val="000000"/>
          <w:sz w:val="28"/>
          <w:szCs w:val="28"/>
          <w:lang w:val="lv-LV"/>
        </w:rPr>
      </w:pPr>
    </w:p>
    <w:p w14:paraId="7E888C52" w14:textId="4825DAA4" w:rsidR="00D058F9" w:rsidRPr="006836E6" w:rsidRDefault="003D44EE" w:rsidP="003D44EE">
      <w:pPr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836E6">
        <w:rPr>
          <w:sz w:val="28"/>
          <w:szCs w:val="28"/>
        </w:rPr>
        <w:t>G.</w:t>
      </w:r>
      <w:r w:rsidR="00BC7A7B">
        <w:rPr>
          <w:sz w:val="28"/>
          <w:szCs w:val="28"/>
        </w:rPr>
        <w:t> </w:t>
      </w:r>
      <w:r w:rsidR="006836E6">
        <w:rPr>
          <w:sz w:val="28"/>
          <w:szCs w:val="28"/>
        </w:rPr>
        <w:t xml:space="preserve">Ignats </w:t>
      </w:r>
      <w:r w:rsidRPr="006836E6">
        <w:rPr>
          <w:sz w:val="28"/>
          <w:szCs w:val="28"/>
        </w:rPr>
        <w:t xml:space="preserve">– </w:t>
      </w:r>
      <w:r w:rsidRPr="006836E6">
        <w:rPr>
          <w:rFonts w:asciiTheme="majorBidi" w:hAnsiTheme="majorBidi" w:cstheme="majorBidi"/>
          <w:color w:val="000000"/>
          <w:sz w:val="28"/>
          <w:szCs w:val="28"/>
        </w:rPr>
        <w:t xml:space="preserve">Labklājības ministrijas Starptautiskās sadarbības un </w:t>
      </w:r>
      <w:r w:rsidR="006836E6">
        <w:rPr>
          <w:rFonts w:asciiTheme="majorBidi" w:hAnsiTheme="majorBidi" w:cstheme="majorBidi"/>
          <w:color w:val="000000"/>
          <w:sz w:val="28"/>
          <w:szCs w:val="28"/>
        </w:rPr>
        <w:t xml:space="preserve">Eiropas </w:t>
      </w:r>
      <w:r w:rsidRPr="006836E6">
        <w:rPr>
          <w:rFonts w:asciiTheme="majorBidi" w:hAnsiTheme="majorBidi" w:cstheme="majorBidi"/>
          <w:color w:val="000000"/>
          <w:sz w:val="28"/>
          <w:szCs w:val="28"/>
        </w:rPr>
        <w:t xml:space="preserve">Savienības </w:t>
      </w:r>
      <w:r w:rsidR="006836E6">
        <w:rPr>
          <w:rFonts w:asciiTheme="majorBidi" w:hAnsiTheme="majorBidi" w:cstheme="majorBidi"/>
          <w:color w:val="000000"/>
          <w:sz w:val="28"/>
          <w:szCs w:val="28"/>
        </w:rPr>
        <w:t xml:space="preserve">politikas departamenta vecākais </w:t>
      </w:r>
      <w:r w:rsidRPr="006836E6">
        <w:rPr>
          <w:rFonts w:asciiTheme="majorBidi" w:hAnsiTheme="majorBidi" w:cstheme="majorBidi"/>
          <w:color w:val="000000"/>
          <w:sz w:val="28"/>
          <w:szCs w:val="28"/>
        </w:rPr>
        <w:t>eksperts</w:t>
      </w:r>
    </w:p>
    <w:p w14:paraId="7E888C54" w14:textId="6096D4E4" w:rsidR="00863035" w:rsidRPr="006836E6" w:rsidRDefault="00502A99" w:rsidP="003D44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J. Jalinska </w:t>
      </w:r>
      <w:r w:rsidR="003D44EE" w:rsidRPr="006836E6">
        <w:rPr>
          <w:sz w:val="28"/>
          <w:szCs w:val="28"/>
        </w:rPr>
        <w:t xml:space="preserve">– Latgales plānošanas reģiona Attīstības padomes </w:t>
      </w:r>
      <w:r w:rsidR="004F0781" w:rsidRPr="006836E6">
        <w:rPr>
          <w:sz w:val="28"/>
          <w:szCs w:val="28"/>
        </w:rPr>
        <w:t>locekle</w:t>
      </w:r>
      <w:r w:rsidR="003D44EE" w:rsidRPr="006836E6">
        <w:rPr>
          <w:sz w:val="28"/>
          <w:szCs w:val="28"/>
        </w:rPr>
        <w:t>, Daugavpils novada domes priekšsēdētāja (prombūtnes laikā aizvieto I. </w:t>
      </w:r>
      <w:proofErr w:type="spellStart"/>
      <w:r w:rsidR="003D44EE" w:rsidRPr="006836E6">
        <w:rPr>
          <w:sz w:val="28"/>
          <w:szCs w:val="28"/>
        </w:rPr>
        <w:t>Maļina</w:t>
      </w:r>
      <w:r w:rsidR="00F518AE">
        <w:rPr>
          <w:sz w:val="28"/>
          <w:szCs w:val="28"/>
        </w:rPr>
        <w:t>-</w:t>
      </w:r>
      <w:proofErr w:type="spellEnd"/>
      <w:r w:rsidR="009B1EDE" w:rsidRPr="006836E6">
        <w:rPr>
          <w:sz w:val="28"/>
          <w:szCs w:val="28"/>
        </w:rPr>
        <w:t xml:space="preserve"> </w:t>
      </w:r>
      <w:r w:rsidR="003D44EE" w:rsidRPr="006836E6">
        <w:rPr>
          <w:sz w:val="28"/>
          <w:szCs w:val="28"/>
        </w:rPr>
        <w:t>Tabūne, Latgales plānošanas reģiona Administrācijas vadītāja)</w:t>
      </w:r>
    </w:p>
    <w:p w14:paraId="7E888C56" w14:textId="2E0BD87E" w:rsidR="003F1D07" w:rsidRPr="006836E6" w:rsidRDefault="003D44EE" w:rsidP="003D44EE">
      <w:pPr>
        <w:ind w:firstLine="720"/>
        <w:jc w:val="both"/>
        <w:rPr>
          <w:rFonts w:eastAsia="Calibri"/>
          <w:sz w:val="28"/>
          <w:szCs w:val="28"/>
        </w:rPr>
      </w:pPr>
      <w:r w:rsidRPr="006836E6">
        <w:rPr>
          <w:rFonts w:eastAsia="Calibri"/>
          <w:sz w:val="28"/>
          <w:szCs w:val="28"/>
          <w:lang w:eastAsia="en-US"/>
        </w:rPr>
        <w:t>A</w:t>
      </w:r>
      <w:r w:rsidR="00BC7A7B">
        <w:rPr>
          <w:rFonts w:eastAsia="Calibri"/>
          <w:sz w:val="28"/>
          <w:szCs w:val="28"/>
          <w:lang w:eastAsia="en-US"/>
        </w:rPr>
        <w:t>. </w:t>
      </w:r>
      <w:proofErr w:type="spellStart"/>
      <w:r w:rsidR="00BC7A7B">
        <w:rPr>
          <w:rFonts w:eastAsia="Calibri"/>
          <w:sz w:val="28"/>
          <w:szCs w:val="28"/>
          <w:lang w:eastAsia="en-US"/>
        </w:rPr>
        <w:t>J</w:t>
      </w:r>
      <w:r w:rsidRPr="006836E6">
        <w:rPr>
          <w:rFonts w:eastAsia="Calibri"/>
          <w:sz w:val="28"/>
          <w:szCs w:val="28"/>
          <w:lang w:eastAsia="en-US"/>
        </w:rPr>
        <w:t>urševics</w:t>
      </w:r>
      <w:proofErr w:type="spellEnd"/>
      <w:r w:rsidRPr="006836E6">
        <w:rPr>
          <w:rFonts w:eastAsia="Calibri"/>
          <w:sz w:val="28"/>
          <w:szCs w:val="28"/>
          <w:lang w:eastAsia="en-US"/>
        </w:rPr>
        <w:t xml:space="preserve"> </w:t>
      </w:r>
      <w:r w:rsidRPr="006836E6">
        <w:rPr>
          <w:rFonts w:eastAsia="Calibri"/>
          <w:sz w:val="28"/>
          <w:szCs w:val="28"/>
          <w:lang w:eastAsia="en-US"/>
        </w:rPr>
        <w:tab/>
      </w:r>
      <w:r w:rsidRPr="006836E6">
        <w:rPr>
          <w:sz w:val="28"/>
          <w:szCs w:val="28"/>
        </w:rPr>
        <w:t xml:space="preserve">– </w:t>
      </w:r>
      <w:r w:rsidRPr="006836E6">
        <w:rPr>
          <w:rFonts w:eastAsia="Calibri"/>
          <w:sz w:val="28"/>
          <w:szCs w:val="28"/>
          <w:lang w:eastAsia="en-US"/>
        </w:rPr>
        <w:t>Iekšlietu ministrijas Nozares politikas departamenta direktors</w:t>
      </w:r>
    </w:p>
    <w:p w14:paraId="7E888C58" w14:textId="3BD47ABE" w:rsidR="00863035" w:rsidRPr="006836E6" w:rsidRDefault="006836E6" w:rsidP="003D44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Merirands</w:t>
      </w:r>
      <w:proofErr w:type="spellEnd"/>
      <w:r>
        <w:rPr>
          <w:sz w:val="28"/>
          <w:szCs w:val="28"/>
        </w:rPr>
        <w:t xml:space="preserve"> </w:t>
      </w:r>
      <w:r w:rsidR="003D44EE" w:rsidRPr="006836E6">
        <w:rPr>
          <w:sz w:val="28"/>
          <w:szCs w:val="28"/>
        </w:rPr>
        <w:t>– Satiksmes ministrijas valsts sekretāra vietnieks</w:t>
      </w:r>
    </w:p>
    <w:p w14:paraId="7E888C5A" w14:textId="14D199D2" w:rsidR="00863035" w:rsidRPr="006836E6" w:rsidRDefault="003D44EE" w:rsidP="003D44EE">
      <w:pPr>
        <w:ind w:firstLine="720"/>
        <w:jc w:val="both"/>
        <w:rPr>
          <w:sz w:val="28"/>
          <w:szCs w:val="28"/>
        </w:rPr>
      </w:pPr>
      <w:r w:rsidRPr="006836E6">
        <w:rPr>
          <w:sz w:val="28"/>
          <w:szCs w:val="28"/>
        </w:rPr>
        <w:t>A. Okmanis</w:t>
      </w:r>
      <w:r w:rsidRPr="006836E6">
        <w:rPr>
          <w:sz w:val="28"/>
          <w:szCs w:val="28"/>
        </w:rPr>
        <w:tab/>
        <w:t xml:space="preserve">– Zemgales plānošanas reģiona Attīstības padomes </w:t>
      </w:r>
      <w:r w:rsidR="003723F6" w:rsidRPr="006836E6">
        <w:rPr>
          <w:sz w:val="28"/>
          <w:szCs w:val="28"/>
        </w:rPr>
        <w:t xml:space="preserve">priekšsēdētājs, Rundāles novada </w:t>
      </w:r>
      <w:r w:rsidR="0096476E" w:rsidRPr="006836E6">
        <w:rPr>
          <w:sz w:val="28"/>
          <w:szCs w:val="28"/>
        </w:rPr>
        <w:t>domes priekšsēdētājs</w:t>
      </w:r>
    </w:p>
    <w:p w14:paraId="7E888C5C" w14:textId="3737DF97" w:rsidR="00863035" w:rsidRPr="006836E6" w:rsidRDefault="00502A99" w:rsidP="003D44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I. Staņislavska </w:t>
      </w:r>
      <w:r w:rsidR="003D44EE" w:rsidRPr="006836E6">
        <w:rPr>
          <w:sz w:val="28"/>
          <w:szCs w:val="28"/>
        </w:rPr>
        <w:t>– Ārlietu ministrijas Eiropas departamenta Baltijas valstu, Ziemeļvalstu un reģionālās sadarbības nodaļas vadītāja, Eiropas departamenta direktora vietniece (prombūtnes laikā</w:t>
      </w:r>
      <w:r w:rsidR="003D44EE" w:rsidRPr="006836E6">
        <w:rPr>
          <w:color w:val="000000"/>
          <w:sz w:val="28"/>
          <w:szCs w:val="28"/>
        </w:rPr>
        <w:t xml:space="preserve"> aizvieto E.</w:t>
      </w:r>
      <w:r w:rsidR="003D44EE" w:rsidRPr="006836E6">
        <w:rPr>
          <w:sz w:val="28"/>
          <w:szCs w:val="28"/>
        </w:rPr>
        <w:t xml:space="preserve"> Eglīte, </w:t>
      </w:r>
      <w:r w:rsidR="003D44EE" w:rsidRPr="006836E6">
        <w:rPr>
          <w:color w:val="000000"/>
          <w:sz w:val="28"/>
          <w:szCs w:val="28"/>
        </w:rPr>
        <w:t xml:space="preserve">Eiropas departamenta </w:t>
      </w:r>
      <w:r w:rsidR="003D44EE" w:rsidRPr="006836E6">
        <w:rPr>
          <w:sz w:val="28"/>
          <w:szCs w:val="28"/>
        </w:rPr>
        <w:t>Baltijas valstu, Ziemeļvalstu un reģionālās sadarbības nodaļas otrā sekretāre)</w:t>
      </w:r>
    </w:p>
    <w:p w14:paraId="4BB6CB86" w14:textId="546078DC" w:rsidR="00136EBE" w:rsidRDefault="003D44EE" w:rsidP="003D44EE">
      <w:pPr>
        <w:ind w:firstLine="720"/>
        <w:jc w:val="both"/>
        <w:rPr>
          <w:color w:val="000000"/>
          <w:sz w:val="28"/>
          <w:szCs w:val="28"/>
        </w:rPr>
      </w:pPr>
      <w:r w:rsidRPr="006836E6">
        <w:rPr>
          <w:color w:val="000000"/>
          <w:sz w:val="28"/>
          <w:szCs w:val="28"/>
        </w:rPr>
        <w:t xml:space="preserve">A. </w:t>
      </w:r>
      <w:proofErr w:type="spellStart"/>
      <w:r w:rsidRPr="006836E6">
        <w:rPr>
          <w:color w:val="000000"/>
          <w:sz w:val="28"/>
          <w:szCs w:val="28"/>
        </w:rPr>
        <w:t>Vaļuliene</w:t>
      </w:r>
      <w:proofErr w:type="spellEnd"/>
      <w:r w:rsidR="00136EBE">
        <w:rPr>
          <w:color w:val="000000"/>
          <w:sz w:val="28"/>
          <w:szCs w:val="28"/>
        </w:rPr>
        <w:t xml:space="preserve"> </w:t>
      </w:r>
      <w:r w:rsidR="00863035" w:rsidRPr="006836E6">
        <w:rPr>
          <w:sz w:val="28"/>
          <w:szCs w:val="28"/>
        </w:rPr>
        <w:t xml:space="preserve">– </w:t>
      </w:r>
      <w:r w:rsidRPr="006836E6">
        <w:rPr>
          <w:sz w:val="28"/>
          <w:szCs w:val="28"/>
        </w:rPr>
        <w:t>Veselības ministrijas</w:t>
      </w:r>
      <w:r w:rsidR="00863035" w:rsidRPr="006836E6">
        <w:rPr>
          <w:sz w:val="28"/>
          <w:szCs w:val="28"/>
        </w:rPr>
        <w:t xml:space="preserve"> </w:t>
      </w:r>
      <w:r w:rsidRPr="006836E6">
        <w:rPr>
          <w:color w:val="000000"/>
          <w:sz w:val="28"/>
          <w:szCs w:val="28"/>
        </w:rPr>
        <w:t>Eiropas lietu un starptautiskās sadarbības departamenta direktore</w:t>
      </w:r>
    </w:p>
    <w:p w14:paraId="7E888C60" w14:textId="0FF023FB" w:rsidR="00863035" w:rsidRPr="00136EBE" w:rsidRDefault="00502A99" w:rsidP="003D44E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V. Vitkovskis </w:t>
      </w:r>
      <w:r w:rsidR="003D44EE" w:rsidRPr="006836E6">
        <w:rPr>
          <w:sz w:val="28"/>
          <w:szCs w:val="28"/>
        </w:rPr>
        <w:t>– Kurzemes plānošanas reģi</w:t>
      </w:r>
      <w:r w:rsidR="00835BCE">
        <w:rPr>
          <w:sz w:val="28"/>
          <w:szCs w:val="28"/>
        </w:rPr>
        <w:t>ona Attīstības padomes locekli</w:t>
      </w:r>
      <w:r w:rsidR="003D44EE" w:rsidRPr="006836E6">
        <w:rPr>
          <w:sz w:val="28"/>
          <w:szCs w:val="28"/>
        </w:rPr>
        <w:t>s, Liepājas pilsētas domes deputāts (prombūtnes laikā aizvieto E. </w:t>
      </w:r>
      <w:proofErr w:type="spellStart"/>
      <w:r w:rsidR="003D44EE" w:rsidRPr="006836E6">
        <w:rPr>
          <w:sz w:val="28"/>
          <w:szCs w:val="28"/>
        </w:rPr>
        <w:t>Dreijere</w:t>
      </w:r>
      <w:proofErr w:type="spellEnd"/>
      <w:r w:rsidR="003D44EE" w:rsidRPr="006836E6">
        <w:rPr>
          <w:sz w:val="28"/>
          <w:szCs w:val="28"/>
        </w:rPr>
        <w:t>, Kurzemes plānošanas reģiona Administrācijas vadītāja)</w:t>
      </w:r>
    </w:p>
    <w:p w14:paraId="7E888C63" w14:textId="3D1BDA80" w:rsidR="00863035" w:rsidRPr="006836E6" w:rsidRDefault="00F518AE" w:rsidP="003D44E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Noteikt, ka Latvijas–</w:t>
      </w:r>
      <w:r w:rsidR="003D44EE" w:rsidRPr="006836E6">
        <w:rPr>
          <w:bCs/>
          <w:sz w:val="28"/>
          <w:szCs w:val="28"/>
        </w:rPr>
        <w:t xml:space="preserve">Lietuvas starpvaldību pārrobežas sadarbības komisijas sēdēs ar padomdevēja tiesībām piedalās Latvijas vēstnieks Lietuvā. </w:t>
      </w:r>
    </w:p>
    <w:p w14:paraId="7E888C64" w14:textId="77777777" w:rsidR="00863035" w:rsidRPr="006836E6" w:rsidRDefault="00863035" w:rsidP="003D44EE">
      <w:pPr>
        <w:ind w:firstLine="720"/>
        <w:jc w:val="both"/>
        <w:rPr>
          <w:bCs/>
          <w:sz w:val="28"/>
          <w:szCs w:val="28"/>
        </w:rPr>
      </w:pPr>
    </w:p>
    <w:p w14:paraId="7E888C65" w14:textId="3BF808EC" w:rsidR="00863035" w:rsidRPr="006836E6" w:rsidRDefault="00F518AE" w:rsidP="003D44E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Latvijas–</w:t>
      </w:r>
      <w:r w:rsidR="003D44EE" w:rsidRPr="006836E6">
        <w:rPr>
          <w:bCs/>
          <w:sz w:val="28"/>
          <w:szCs w:val="28"/>
        </w:rPr>
        <w:t xml:space="preserve">Lietuvas starpvaldību pārrobežas sadarbības komisijas sekretariāta funkcijas veic Vides aizsardzības un reģionālās attīstības ministrija. </w:t>
      </w:r>
    </w:p>
    <w:p w14:paraId="7E888C66" w14:textId="77777777" w:rsidR="00863035" w:rsidRPr="006836E6" w:rsidRDefault="00863035" w:rsidP="003D44EE">
      <w:pPr>
        <w:ind w:firstLine="720"/>
        <w:jc w:val="both"/>
        <w:rPr>
          <w:bCs/>
          <w:sz w:val="28"/>
          <w:szCs w:val="28"/>
        </w:rPr>
      </w:pPr>
    </w:p>
    <w:p w14:paraId="7E888C67" w14:textId="4DC7EF79" w:rsidR="00863035" w:rsidRPr="006836E6" w:rsidRDefault="003D44EE" w:rsidP="003D44EE">
      <w:pPr>
        <w:ind w:firstLine="720"/>
        <w:jc w:val="both"/>
        <w:rPr>
          <w:bCs/>
          <w:sz w:val="28"/>
          <w:szCs w:val="28"/>
        </w:rPr>
      </w:pPr>
      <w:r w:rsidRPr="006836E6">
        <w:rPr>
          <w:bCs/>
          <w:sz w:val="28"/>
          <w:szCs w:val="28"/>
        </w:rPr>
        <w:t xml:space="preserve">4. Atzīt par spēku zaudējušu Ministru kabineta 2015. gada 1. decembra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Pr="006836E6">
          <w:rPr>
            <w:bCs/>
            <w:sz w:val="28"/>
            <w:szCs w:val="28"/>
          </w:rPr>
          <w:t>rīkojumu</w:t>
        </w:r>
      </w:smartTag>
      <w:r w:rsidRPr="006836E6">
        <w:rPr>
          <w:bCs/>
          <w:sz w:val="28"/>
          <w:szCs w:val="28"/>
        </w:rPr>
        <w:t xml:space="preserve"> Nr. 757 </w:t>
      </w:r>
      <w:r w:rsidR="00BC7A7B">
        <w:rPr>
          <w:bCs/>
          <w:sz w:val="28"/>
          <w:szCs w:val="28"/>
        </w:rPr>
        <w:t>"</w:t>
      </w:r>
      <w:r w:rsidRPr="006836E6">
        <w:rPr>
          <w:bCs/>
          <w:sz w:val="28"/>
          <w:szCs w:val="28"/>
        </w:rPr>
        <w:t>Par Latvijas Republikas pārstāvju grupu Latvijas–Lietuvas starpvaldību pārrobežas sadarbības komisijā</w:t>
      </w:r>
      <w:r w:rsidR="00BC7A7B">
        <w:rPr>
          <w:bCs/>
          <w:sz w:val="28"/>
          <w:szCs w:val="28"/>
        </w:rPr>
        <w:t>"</w:t>
      </w:r>
      <w:r w:rsidR="00EA6080" w:rsidRPr="006836E6">
        <w:rPr>
          <w:bCs/>
          <w:sz w:val="28"/>
          <w:szCs w:val="28"/>
        </w:rPr>
        <w:t xml:space="preserve"> (Latvijas Vēstnesis, 2015, 237. nr.)</w:t>
      </w:r>
      <w:r w:rsidRPr="006836E6">
        <w:rPr>
          <w:bCs/>
          <w:sz w:val="28"/>
          <w:szCs w:val="28"/>
        </w:rPr>
        <w:t xml:space="preserve">. </w:t>
      </w:r>
    </w:p>
    <w:p w14:paraId="5D18FAE0" w14:textId="77777777" w:rsidR="00BC7A7B" w:rsidRPr="00C514FD" w:rsidRDefault="00BC7A7B" w:rsidP="00C27BE4">
      <w:pPr>
        <w:jc w:val="both"/>
        <w:rPr>
          <w:sz w:val="28"/>
          <w:szCs w:val="28"/>
        </w:rPr>
      </w:pPr>
    </w:p>
    <w:p w14:paraId="225D5E7C" w14:textId="77777777" w:rsidR="00BC7A7B" w:rsidRPr="00C514FD" w:rsidRDefault="00BC7A7B" w:rsidP="00C27BE4">
      <w:pPr>
        <w:jc w:val="both"/>
        <w:rPr>
          <w:sz w:val="28"/>
          <w:szCs w:val="28"/>
        </w:rPr>
      </w:pPr>
    </w:p>
    <w:p w14:paraId="72FE7F3B" w14:textId="77777777" w:rsidR="00BC7A7B" w:rsidRPr="00C514FD" w:rsidRDefault="00BC7A7B" w:rsidP="00C27BE4">
      <w:pPr>
        <w:jc w:val="both"/>
        <w:rPr>
          <w:sz w:val="28"/>
          <w:szCs w:val="28"/>
        </w:rPr>
      </w:pPr>
    </w:p>
    <w:p w14:paraId="2863DF83" w14:textId="77777777" w:rsidR="00BC7A7B" w:rsidRPr="00C514FD" w:rsidRDefault="00BC7A7B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A827FC8" w14:textId="77777777" w:rsidR="00BC7A7B" w:rsidRPr="00C514FD" w:rsidRDefault="00BC7A7B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B6CD14F" w14:textId="77777777" w:rsidR="00BC7A7B" w:rsidRPr="00C514FD" w:rsidRDefault="00BC7A7B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8A67946" w14:textId="77777777" w:rsidR="00BC7A7B" w:rsidRPr="00C514FD" w:rsidRDefault="00BC7A7B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5874765" w14:textId="77777777" w:rsidR="00BC7A7B" w:rsidRDefault="00BC7A7B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11CAED26" w14:textId="77777777" w:rsidR="00BC7A7B" w:rsidRPr="00C514FD" w:rsidRDefault="00BC7A7B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BC7A7B" w:rsidRPr="00C514FD" w:rsidSect="00BC7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88C89" w14:textId="77777777" w:rsidR="0070287D" w:rsidRDefault="003D44EE">
      <w:r>
        <w:separator/>
      </w:r>
    </w:p>
  </w:endnote>
  <w:endnote w:type="continuationSeparator" w:id="0">
    <w:p w14:paraId="7E888C8B" w14:textId="77777777" w:rsidR="0070287D" w:rsidRDefault="003D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5A985" w14:textId="77777777" w:rsidR="00BC7A7B" w:rsidRPr="00BC7A7B" w:rsidRDefault="00BC7A7B" w:rsidP="00BC7A7B">
    <w:pPr>
      <w:jc w:val="both"/>
      <w:rPr>
        <w:bCs/>
        <w:sz w:val="16"/>
        <w:szCs w:val="16"/>
      </w:rPr>
    </w:pPr>
    <w:r>
      <w:rPr>
        <w:bCs/>
        <w:sz w:val="16"/>
        <w:szCs w:val="16"/>
      </w:rPr>
      <w:t>R2201_7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88C84" w14:textId="61348912" w:rsidR="009B1EDE" w:rsidRPr="00BC7A7B" w:rsidRDefault="00BC7A7B" w:rsidP="00BC7A7B">
    <w:pPr>
      <w:jc w:val="both"/>
      <w:rPr>
        <w:bCs/>
        <w:sz w:val="16"/>
        <w:szCs w:val="16"/>
      </w:rPr>
    </w:pPr>
    <w:r>
      <w:rPr>
        <w:bCs/>
        <w:sz w:val="16"/>
        <w:szCs w:val="16"/>
      </w:rPr>
      <w:t>R2201_7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88C85" w14:textId="77777777" w:rsidR="0070287D" w:rsidRDefault="003D44EE">
      <w:r>
        <w:separator/>
      </w:r>
    </w:p>
  </w:footnote>
  <w:footnote w:type="continuationSeparator" w:id="0">
    <w:p w14:paraId="7E888C87" w14:textId="77777777" w:rsidR="0070287D" w:rsidRDefault="003D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118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888C7F" w14:textId="446E8A3C" w:rsidR="009B1EDE" w:rsidRDefault="003D44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F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88C83" w14:textId="77777777" w:rsidR="009B1EDE" w:rsidRDefault="009B1EDE" w:rsidP="00D922DC">
    <w:pPr>
      <w:pStyle w:val="Header"/>
      <w:tabs>
        <w:tab w:val="clear" w:pos="4153"/>
        <w:tab w:val="clear" w:pos="8306"/>
        <w:tab w:val="left" w:pos="840"/>
      </w:tabs>
    </w:pPr>
  </w:p>
  <w:p w14:paraId="5A32F0A6" w14:textId="307AA50E" w:rsidR="00BC7A7B" w:rsidRDefault="00BC7A7B" w:rsidP="00D922DC">
    <w:pPr>
      <w:pStyle w:val="Header"/>
      <w:tabs>
        <w:tab w:val="clear" w:pos="4153"/>
        <w:tab w:val="clear" w:pos="8306"/>
        <w:tab w:val="left" w:pos="840"/>
      </w:tabs>
    </w:pPr>
    <w:r>
      <w:rPr>
        <w:noProof/>
        <w:sz w:val="32"/>
        <w:szCs w:val="32"/>
      </w:rPr>
      <w:drawing>
        <wp:inline distT="0" distB="0" distL="0" distR="0" wp14:anchorId="6C1AC773" wp14:editId="7AC25A0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E9B"/>
    <w:multiLevelType w:val="hybridMultilevel"/>
    <w:tmpl w:val="A88C6BFE"/>
    <w:lvl w:ilvl="0" w:tplc="92D6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48B60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9029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0C6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E5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DE2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48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8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01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42E3F"/>
    <w:multiLevelType w:val="hybridMultilevel"/>
    <w:tmpl w:val="71DC5D46"/>
    <w:lvl w:ilvl="0" w:tplc="C678715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7C45A3A" w:tentative="1">
      <w:start w:val="1"/>
      <w:numFmt w:val="lowerLetter"/>
      <w:lvlText w:val="%2."/>
      <w:lvlJc w:val="left"/>
      <w:pPr>
        <w:ind w:left="1440" w:hanging="360"/>
      </w:pPr>
    </w:lvl>
    <w:lvl w:ilvl="2" w:tplc="DDC8E5F4" w:tentative="1">
      <w:start w:val="1"/>
      <w:numFmt w:val="lowerRoman"/>
      <w:lvlText w:val="%3."/>
      <w:lvlJc w:val="right"/>
      <w:pPr>
        <w:ind w:left="2160" w:hanging="180"/>
      </w:pPr>
    </w:lvl>
    <w:lvl w:ilvl="3" w:tplc="5CDAA768" w:tentative="1">
      <w:start w:val="1"/>
      <w:numFmt w:val="decimal"/>
      <w:lvlText w:val="%4."/>
      <w:lvlJc w:val="left"/>
      <w:pPr>
        <w:ind w:left="2880" w:hanging="360"/>
      </w:pPr>
    </w:lvl>
    <w:lvl w:ilvl="4" w:tplc="D720A82C" w:tentative="1">
      <w:start w:val="1"/>
      <w:numFmt w:val="lowerLetter"/>
      <w:lvlText w:val="%5."/>
      <w:lvlJc w:val="left"/>
      <w:pPr>
        <w:ind w:left="3600" w:hanging="360"/>
      </w:pPr>
    </w:lvl>
    <w:lvl w:ilvl="5" w:tplc="4E1E2794" w:tentative="1">
      <w:start w:val="1"/>
      <w:numFmt w:val="lowerRoman"/>
      <w:lvlText w:val="%6."/>
      <w:lvlJc w:val="right"/>
      <w:pPr>
        <w:ind w:left="4320" w:hanging="180"/>
      </w:pPr>
    </w:lvl>
    <w:lvl w:ilvl="6" w:tplc="DDB8606E" w:tentative="1">
      <w:start w:val="1"/>
      <w:numFmt w:val="decimal"/>
      <w:lvlText w:val="%7."/>
      <w:lvlJc w:val="left"/>
      <w:pPr>
        <w:ind w:left="5040" w:hanging="360"/>
      </w:pPr>
    </w:lvl>
    <w:lvl w:ilvl="7" w:tplc="FBA80648" w:tentative="1">
      <w:start w:val="1"/>
      <w:numFmt w:val="lowerLetter"/>
      <w:lvlText w:val="%8."/>
      <w:lvlJc w:val="left"/>
      <w:pPr>
        <w:ind w:left="5760" w:hanging="360"/>
      </w:pPr>
    </w:lvl>
    <w:lvl w:ilvl="8" w:tplc="76EEF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2695"/>
    <w:multiLevelType w:val="hybridMultilevel"/>
    <w:tmpl w:val="AB2ADB96"/>
    <w:lvl w:ilvl="0" w:tplc="7C4E3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8BD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E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A5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2AF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8AC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266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84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A4E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72B7E"/>
    <w:multiLevelType w:val="hybridMultilevel"/>
    <w:tmpl w:val="EC0AFFD8"/>
    <w:lvl w:ilvl="0" w:tplc="467EC63E">
      <w:start w:val="1"/>
      <w:numFmt w:val="decimal"/>
      <w:lvlText w:val="%1."/>
      <w:lvlJc w:val="left"/>
      <w:pPr>
        <w:ind w:left="360" w:hanging="360"/>
      </w:pPr>
    </w:lvl>
    <w:lvl w:ilvl="1" w:tplc="ABC08EDE" w:tentative="1">
      <w:start w:val="1"/>
      <w:numFmt w:val="lowerLetter"/>
      <w:lvlText w:val="%2."/>
      <w:lvlJc w:val="left"/>
      <w:pPr>
        <w:ind w:left="1080" w:hanging="360"/>
      </w:pPr>
    </w:lvl>
    <w:lvl w:ilvl="2" w:tplc="6C160CF0" w:tentative="1">
      <w:start w:val="1"/>
      <w:numFmt w:val="lowerRoman"/>
      <w:lvlText w:val="%3."/>
      <w:lvlJc w:val="right"/>
      <w:pPr>
        <w:ind w:left="1800" w:hanging="180"/>
      </w:pPr>
    </w:lvl>
    <w:lvl w:ilvl="3" w:tplc="A45C074C" w:tentative="1">
      <w:start w:val="1"/>
      <w:numFmt w:val="decimal"/>
      <w:lvlText w:val="%4."/>
      <w:lvlJc w:val="left"/>
      <w:pPr>
        <w:ind w:left="2520" w:hanging="360"/>
      </w:pPr>
    </w:lvl>
    <w:lvl w:ilvl="4" w:tplc="3C78282E" w:tentative="1">
      <w:start w:val="1"/>
      <w:numFmt w:val="lowerLetter"/>
      <w:lvlText w:val="%5."/>
      <w:lvlJc w:val="left"/>
      <w:pPr>
        <w:ind w:left="3240" w:hanging="360"/>
      </w:pPr>
    </w:lvl>
    <w:lvl w:ilvl="5" w:tplc="CB7E48CE" w:tentative="1">
      <w:start w:val="1"/>
      <w:numFmt w:val="lowerRoman"/>
      <w:lvlText w:val="%6."/>
      <w:lvlJc w:val="right"/>
      <w:pPr>
        <w:ind w:left="3960" w:hanging="180"/>
      </w:pPr>
    </w:lvl>
    <w:lvl w:ilvl="6" w:tplc="967C8EDC" w:tentative="1">
      <w:start w:val="1"/>
      <w:numFmt w:val="decimal"/>
      <w:lvlText w:val="%7."/>
      <w:lvlJc w:val="left"/>
      <w:pPr>
        <w:ind w:left="4680" w:hanging="360"/>
      </w:pPr>
    </w:lvl>
    <w:lvl w:ilvl="7" w:tplc="02443FFC" w:tentative="1">
      <w:start w:val="1"/>
      <w:numFmt w:val="lowerLetter"/>
      <w:lvlText w:val="%8."/>
      <w:lvlJc w:val="left"/>
      <w:pPr>
        <w:ind w:left="5400" w:hanging="360"/>
      </w:pPr>
    </w:lvl>
    <w:lvl w:ilvl="8" w:tplc="189EDA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F72D9F"/>
    <w:multiLevelType w:val="hybridMultilevel"/>
    <w:tmpl w:val="BDA28630"/>
    <w:lvl w:ilvl="0" w:tplc="90381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165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1C9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CE9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41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088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AC6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0E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82B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F6105"/>
    <w:multiLevelType w:val="hybridMultilevel"/>
    <w:tmpl w:val="9E64E16C"/>
    <w:lvl w:ilvl="0" w:tplc="C07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7CB9B6">
      <w:numFmt w:val="none"/>
      <w:lvlText w:val=""/>
      <w:lvlJc w:val="left"/>
      <w:pPr>
        <w:tabs>
          <w:tab w:val="num" w:pos="360"/>
        </w:tabs>
      </w:pPr>
    </w:lvl>
    <w:lvl w:ilvl="2" w:tplc="01601FE0">
      <w:numFmt w:val="none"/>
      <w:lvlText w:val=""/>
      <w:lvlJc w:val="left"/>
      <w:pPr>
        <w:tabs>
          <w:tab w:val="num" w:pos="360"/>
        </w:tabs>
      </w:pPr>
    </w:lvl>
    <w:lvl w:ilvl="3" w:tplc="5D969E70">
      <w:numFmt w:val="none"/>
      <w:lvlText w:val=""/>
      <w:lvlJc w:val="left"/>
      <w:pPr>
        <w:tabs>
          <w:tab w:val="num" w:pos="360"/>
        </w:tabs>
      </w:pPr>
    </w:lvl>
    <w:lvl w:ilvl="4" w:tplc="DCE60752">
      <w:numFmt w:val="none"/>
      <w:lvlText w:val=""/>
      <w:lvlJc w:val="left"/>
      <w:pPr>
        <w:tabs>
          <w:tab w:val="num" w:pos="360"/>
        </w:tabs>
      </w:pPr>
    </w:lvl>
    <w:lvl w:ilvl="5" w:tplc="282438FA">
      <w:numFmt w:val="none"/>
      <w:lvlText w:val=""/>
      <w:lvlJc w:val="left"/>
      <w:pPr>
        <w:tabs>
          <w:tab w:val="num" w:pos="360"/>
        </w:tabs>
      </w:pPr>
    </w:lvl>
    <w:lvl w:ilvl="6" w:tplc="515485B8">
      <w:numFmt w:val="none"/>
      <w:lvlText w:val=""/>
      <w:lvlJc w:val="left"/>
      <w:pPr>
        <w:tabs>
          <w:tab w:val="num" w:pos="360"/>
        </w:tabs>
      </w:pPr>
    </w:lvl>
    <w:lvl w:ilvl="7" w:tplc="86A00DFE">
      <w:numFmt w:val="none"/>
      <w:lvlText w:val=""/>
      <w:lvlJc w:val="left"/>
      <w:pPr>
        <w:tabs>
          <w:tab w:val="num" w:pos="360"/>
        </w:tabs>
      </w:pPr>
    </w:lvl>
    <w:lvl w:ilvl="8" w:tplc="366AF1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D7751C"/>
    <w:multiLevelType w:val="hybridMultilevel"/>
    <w:tmpl w:val="01546C6E"/>
    <w:lvl w:ilvl="0" w:tplc="5A92F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D22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87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6A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EC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26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A2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C02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23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F4A8D"/>
    <w:multiLevelType w:val="hybridMultilevel"/>
    <w:tmpl w:val="B0DA2EFE"/>
    <w:lvl w:ilvl="0" w:tplc="8746EE1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023E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D8E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8D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24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0CA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E6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2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D8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22C98"/>
    <w:multiLevelType w:val="hybridMultilevel"/>
    <w:tmpl w:val="393866F4"/>
    <w:lvl w:ilvl="0" w:tplc="30AED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A4A9C0" w:tentative="1">
      <w:start w:val="1"/>
      <w:numFmt w:val="lowerLetter"/>
      <w:lvlText w:val="%2."/>
      <w:lvlJc w:val="left"/>
      <w:pPr>
        <w:ind w:left="1440" w:hanging="360"/>
      </w:pPr>
    </w:lvl>
    <w:lvl w:ilvl="2" w:tplc="A880C0D4" w:tentative="1">
      <w:start w:val="1"/>
      <w:numFmt w:val="lowerRoman"/>
      <w:lvlText w:val="%3."/>
      <w:lvlJc w:val="right"/>
      <w:pPr>
        <w:ind w:left="2160" w:hanging="180"/>
      </w:pPr>
    </w:lvl>
    <w:lvl w:ilvl="3" w:tplc="FD7AB72A" w:tentative="1">
      <w:start w:val="1"/>
      <w:numFmt w:val="decimal"/>
      <w:lvlText w:val="%4."/>
      <w:lvlJc w:val="left"/>
      <w:pPr>
        <w:ind w:left="2880" w:hanging="360"/>
      </w:pPr>
    </w:lvl>
    <w:lvl w:ilvl="4" w:tplc="598CCB9C" w:tentative="1">
      <w:start w:val="1"/>
      <w:numFmt w:val="lowerLetter"/>
      <w:lvlText w:val="%5."/>
      <w:lvlJc w:val="left"/>
      <w:pPr>
        <w:ind w:left="3600" w:hanging="360"/>
      </w:pPr>
    </w:lvl>
    <w:lvl w:ilvl="5" w:tplc="98D0E4F4" w:tentative="1">
      <w:start w:val="1"/>
      <w:numFmt w:val="lowerRoman"/>
      <w:lvlText w:val="%6."/>
      <w:lvlJc w:val="right"/>
      <w:pPr>
        <w:ind w:left="4320" w:hanging="180"/>
      </w:pPr>
    </w:lvl>
    <w:lvl w:ilvl="6" w:tplc="0666DEF4" w:tentative="1">
      <w:start w:val="1"/>
      <w:numFmt w:val="decimal"/>
      <w:lvlText w:val="%7."/>
      <w:lvlJc w:val="left"/>
      <w:pPr>
        <w:ind w:left="5040" w:hanging="360"/>
      </w:pPr>
    </w:lvl>
    <w:lvl w:ilvl="7" w:tplc="CEBCA4E4" w:tentative="1">
      <w:start w:val="1"/>
      <w:numFmt w:val="lowerLetter"/>
      <w:lvlText w:val="%8."/>
      <w:lvlJc w:val="left"/>
      <w:pPr>
        <w:ind w:left="5760" w:hanging="360"/>
      </w:pPr>
    </w:lvl>
    <w:lvl w:ilvl="8" w:tplc="532629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F0"/>
    <w:rsid w:val="00001137"/>
    <w:rsid w:val="00003309"/>
    <w:rsid w:val="00007A38"/>
    <w:rsid w:val="00010A00"/>
    <w:rsid w:val="00011142"/>
    <w:rsid w:val="0001272E"/>
    <w:rsid w:val="000148E8"/>
    <w:rsid w:val="00014910"/>
    <w:rsid w:val="00020B69"/>
    <w:rsid w:val="0002134D"/>
    <w:rsid w:val="00026C23"/>
    <w:rsid w:val="00035740"/>
    <w:rsid w:val="00041084"/>
    <w:rsid w:val="00051709"/>
    <w:rsid w:val="00064AE9"/>
    <w:rsid w:val="00064F44"/>
    <w:rsid w:val="000668FC"/>
    <w:rsid w:val="00072192"/>
    <w:rsid w:val="00074001"/>
    <w:rsid w:val="0008053F"/>
    <w:rsid w:val="0009417F"/>
    <w:rsid w:val="000B0D28"/>
    <w:rsid w:val="000B4526"/>
    <w:rsid w:val="000E4B40"/>
    <w:rsid w:val="000E579D"/>
    <w:rsid w:val="000E64FC"/>
    <w:rsid w:val="000E6A9C"/>
    <w:rsid w:val="000F05C5"/>
    <w:rsid w:val="000F2429"/>
    <w:rsid w:val="0010010B"/>
    <w:rsid w:val="00110B59"/>
    <w:rsid w:val="00112FDC"/>
    <w:rsid w:val="001134FB"/>
    <w:rsid w:val="00114262"/>
    <w:rsid w:val="001145C0"/>
    <w:rsid w:val="0011505B"/>
    <w:rsid w:val="00117D9C"/>
    <w:rsid w:val="00122669"/>
    <w:rsid w:val="00126CAA"/>
    <w:rsid w:val="0013018F"/>
    <w:rsid w:val="0013187D"/>
    <w:rsid w:val="00132109"/>
    <w:rsid w:val="001323E4"/>
    <w:rsid w:val="00136EBE"/>
    <w:rsid w:val="00137BC2"/>
    <w:rsid w:val="0014006C"/>
    <w:rsid w:val="00141307"/>
    <w:rsid w:val="00143661"/>
    <w:rsid w:val="00143B10"/>
    <w:rsid w:val="00154493"/>
    <w:rsid w:val="00171656"/>
    <w:rsid w:val="00173CBA"/>
    <w:rsid w:val="00174D05"/>
    <w:rsid w:val="00182033"/>
    <w:rsid w:val="00182BFB"/>
    <w:rsid w:val="00190F8B"/>
    <w:rsid w:val="001A1D62"/>
    <w:rsid w:val="001A5179"/>
    <w:rsid w:val="001B297D"/>
    <w:rsid w:val="001B5A81"/>
    <w:rsid w:val="001C098C"/>
    <w:rsid w:val="001C14C1"/>
    <w:rsid w:val="001C272B"/>
    <w:rsid w:val="001C7342"/>
    <w:rsid w:val="001D0495"/>
    <w:rsid w:val="001E47AB"/>
    <w:rsid w:val="00217C6C"/>
    <w:rsid w:val="00224665"/>
    <w:rsid w:val="0023599E"/>
    <w:rsid w:val="002377E2"/>
    <w:rsid w:val="00244E4D"/>
    <w:rsid w:val="0024779F"/>
    <w:rsid w:val="002620CA"/>
    <w:rsid w:val="002630C8"/>
    <w:rsid w:val="0026647A"/>
    <w:rsid w:val="00266FA3"/>
    <w:rsid w:val="002737D4"/>
    <w:rsid w:val="00273D1C"/>
    <w:rsid w:val="00276526"/>
    <w:rsid w:val="00280053"/>
    <w:rsid w:val="0028092C"/>
    <w:rsid w:val="002825FB"/>
    <w:rsid w:val="00284411"/>
    <w:rsid w:val="00285075"/>
    <w:rsid w:val="00293D3C"/>
    <w:rsid w:val="002B74BA"/>
    <w:rsid w:val="002B7915"/>
    <w:rsid w:val="002D3C93"/>
    <w:rsid w:val="002D5685"/>
    <w:rsid w:val="002D60EB"/>
    <w:rsid w:val="002F7F6C"/>
    <w:rsid w:val="00303788"/>
    <w:rsid w:val="0031154F"/>
    <w:rsid w:val="003130B1"/>
    <w:rsid w:val="00317894"/>
    <w:rsid w:val="00322593"/>
    <w:rsid w:val="0032437D"/>
    <w:rsid w:val="00324544"/>
    <w:rsid w:val="00324B02"/>
    <w:rsid w:val="0033493D"/>
    <w:rsid w:val="00340901"/>
    <w:rsid w:val="003413D0"/>
    <w:rsid w:val="003431BD"/>
    <w:rsid w:val="00350C9C"/>
    <w:rsid w:val="0035110F"/>
    <w:rsid w:val="0035171C"/>
    <w:rsid w:val="00352109"/>
    <w:rsid w:val="003547ED"/>
    <w:rsid w:val="00355B8D"/>
    <w:rsid w:val="00366447"/>
    <w:rsid w:val="0037141A"/>
    <w:rsid w:val="003723F6"/>
    <w:rsid w:val="0037299A"/>
    <w:rsid w:val="00373CE4"/>
    <w:rsid w:val="00374C5F"/>
    <w:rsid w:val="00377702"/>
    <w:rsid w:val="003803F6"/>
    <w:rsid w:val="00397A49"/>
    <w:rsid w:val="003A09FF"/>
    <w:rsid w:val="003A3EAC"/>
    <w:rsid w:val="003B15CB"/>
    <w:rsid w:val="003B688B"/>
    <w:rsid w:val="003D44EE"/>
    <w:rsid w:val="003E464B"/>
    <w:rsid w:val="003F1D07"/>
    <w:rsid w:val="00401915"/>
    <w:rsid w:val="00401A37"/>
    <w:rsid w:val="00417243"/>
    <w:rsid w:val="00422176"/>
    <w:rsid w:val="0042443E"/>
    <w:rsid w:val="0042583F"/>
    <w:rsid w:val="00430BE6"/>
    <w:rsid w:val="0043276D"/>
    <w:rsid w:val="00440B7D"/>
    <w:rsid w:val="0044345A"/>
    <w:rsid w:val="004622DB"/>
    <w:rsid w:val="004664F1"/>
    <w:rsid w:val="00471C56"/>
    <w:rsid w:val="00472CFB"/>
    <w:rsid w:val="00481143"/>
    <w:rsid w:val="004869E5"/>
    <w:rsid w:val="004929D3"/>
    <w:rsid w:val="00496924"/>
    <w:rsid w:val="004A153B"/>
    <w:rsid w:val="004A212B"/>
    <w:rsid w:val="004A777C"/>
    <w:rsid w:val="004B44BC"/>
    <w:rsid w:val="004B58E0"/>
    <w:rsid w:val="004B6628"/>
    <w:rsid w:val="004C6575"/>
    <w:rsid w:val="004C6596"/>
    <w:rsid w:val="004C7A3A"/>
    <w:rsid w:val="004D2230"/>
    <w:rsid w:val="004D5435"/>
    <w:rsid w:val="004E2A9C"/>
    <w:rsid w:val="004E3A40"/>
    <w:rsid w:val="004E3C71"/>
    <w:rsid w:val="004F0781"/>
    <w:rsid w:val="00502A99"/>
    <w:rsid w:val="00505AB6"/>
    <w:rsid w:val="00511F16"/>
    <w:rsid w:val="0051508B"/>
    <w:rsid w:val="00520331"/>
    <w:rsid w:val="0052087D"/>
    <w:rsid w:val="005313D9"/>
    <w:rsid w:val="00544750"/>
    <w:rsid w:val="00544C6A"/>
    <w:rsid w:val="005462AA"/>
    <w:rsid w:val="00547701"/>
    <w:rsid w:val="00550489"/>
    <w:rsid w:val="005545ED"/>
    <w:rsid w:val="00563A0D"/>
    <w:rsid w:val="00566CAC"/>
    <w:rsid w:val="00570241"/>
    <w:rsid w:val="005812A6"/>
    <w:rsid w:val="00582D33"/>
    <w:rsid w:val="00582FDF"/>
    <w:rsid w:val="005866E6"/>
    <w:rsid w:val="00590CCD"/>
    <w:rsid w:val="00591DB5"/>
    <w:rsid w:val="00597C47"/>
    <w:rsid w:val="005A27BB"/>
    <w:rsid w:val="005A6114"/>
    <w:rsid w:val="005B3564"/>
    <w:rsid w:val="005B6981"/>
    <w:rsid w:val="005B6E74"/>
    <w:rsid w:val="005C0484"/>
    <w:rsid w:val="005C10B3"/>
    <w:rsid w:val="005C702B"/>
    <w:rsid w:val="005D0C77"/>
    <w:rsid w:val="005D6D3C"/>
    <w:rsid w:val="005E7A86"/>
    <w:rsid w:val="005E7C7F"/>
    <w:rsid w:val="005F2FD4"/>
    <w:rsid w:val="005F339F"/>
    <w:rsid w:val="005F4541"/>
    <w:rsid w:val="00606437"/>
    <w:rsid w:val="00606784"/>
    <w:rsid w:val="0060747A"/>
    <w:rsid w:val="00611C96"/>
    <w:rsid w:val="0061563F"/>
    <w:rsid w:val="00620422"/>
    <w:rsid w:val="00630BF1"/>
    <w:rsid w:val="00632446"/>
    <w:rsid w:val="0064148E"/>
    <w:rsid w:val="00655DE1"/>
    <w:rsid w:val="006614E3"/>
    <w:rsid w:val="00662FBD"/>
    <w:rsid w:val="00666E5E"/>
    <w:rsid w:val="0067260A"/>
    <w:rsid w:val="00673156"/>
    <w:rsid w:val="006813E4"/>
    <w:rsid w:val="0068255D"/>
    <w:rsid w:val="006836E6"/>
    <w:rsid w:val="00690E7D"/>
    <w:rsid w:val="006926BC"/>
    <w:rsid w:val="006A3DEA"/>
    <w:rsid w:val="006A5A6E"/>
    <w:rsid w:val="006A66C7"/>
    <w:rsid w:val="006B3A93"/>
    <w:rsid w:val="006B6F11"/>
    <w:rsid w:val="006C3226"/>
    <w:rsid w:val="006C6506"/>
    <w:rsid w:val="006D1312"/>
    <w:rsid w:val="006D5B37"/>
    <w:rsid w:val="006E22A8"/>
    <w:rsid w:val="006E2CA6"/>
    <w:rsid w:val="006E2E9B"/>
    <w:rsid w:val="006E31FD"/>
    <w:rsid w:val="006E4415"/>
    <w:rsid w:val="006E6C7F"/>
    <w:rsid w:val="006F0CEA"/>
    <w:rsid w:val="006F2249"/>
    <w:rsid w:val="007013C7"/>
    <w:rsid w:val="0070287D"/>
    <w:rsid w:val="00713EE3"/>
    <w:rsid w:val="0072684D"/>
    <w:rsid w:val="00753064"/>
    <w:rsid w:val="007555EC"/>
    <w:rsid w:val="00757BCD"/>
    <w:rsid w:val="0077042A"/>
    <w:rsid w:val="00771288"/>
    <w:rsid w:val="007715AE"/>
    <w:rsid w:val="00777823"/>
    <w:rsid w:val="007807A1"/>
    <w:rsid w:val="00786A80"/>
    <w:rsid w:val="007A621C"/>
    <w:rsid w:val="007C098E"/>
    <w:rsid w:val="007C1665"/>
    <w:rsid w:val="007C2C38"/>
    <w:rsid w:val="007D3033"/>
    <w:rsid w:val="007D3FCE"/>
    <w:rsid w:val="007D6286"/>
    <w:rsid w:val="007E2760"/>
    <w:rsid w:val="007F39F3"/>
    <w:rsid w:val="00800748"/>
    <w:rsid w:val="0080230F"/>
    <w:rsid w:val="00804436"/>
    <w:rsid w:val="008055B1"/>
    <w:rsid w:val="008059A3"/>
    <w:rsid w:val="00805DDB"/>
    <w:rsid w:val="00811BD0"/>
    <w:rsid w:val="00812C7F"/>
    <w:rsid w:val="00813D75"/>
    <w:rsid w:val="0083325C"/>
    <w:rsid w:val="00835BCE"/>
    <w:rsid w:val="008571F3"/>
    <w:rsid w:val="00857C56"/>
    <w:rsid w:val="00863035"/>
    <w:rsid w:val="008749F9"/>
    <w:rsid w:val="00884CCE"/>
    <w:rsid w:val="00893619"/>
    <w:rsid w:val="008A5A40"/>
    <w:rsid w:val="008B2AC3"/>
    <w:rsid w:val="008B7663"/>
    <w:rsid w:val="008C1AF2"/>
    <w:rsid w:val="008C6B79"/>
    <w:rsid w:val="008D36DE"/>
    <w:rsid w:val="008D4E3B"/>
    <w:rsid w:val="008D6039"/>
    <w:rsid w:val="008E1394"/>
    <w:rsid w:val="008E4EE3"/>
    <w:rsid w:val="008F4479"/>
    <w:rsid w:val="00901A32"/>
    <w:rsid w:val="00903C2F"/>
    <w:rsid w:val="00911901"/>
    <w:rsid w:val="009147DA"/>
    <w:rsid w:val="00916B3D"/>
    <w:rsid w:val="00917EDC"/>
    <w:rsid w:val="009243BD"/>
    <w:rsid w:val="00926645"/>
    <w:rsid w:val="00936530"/>
    <w:rsid w:val="00936A61"/>
    <w:rsid w:val="0094114C"/>
    <w:rsid w:val="0094671E"/>
    <w:rsid w:val="0095079F"/>
    <w:rsid w:val="00951CE5"/>
    <w:rsid w:val="009525AD"/>
    <w:rsid w:val="009621BA"/>
    <w:rsid w:val="0096476E"/>
    <w:rsid w:val="009770AD"/>
    <w:rsid w:val="0098098D"/>
    <w:rsid w:val="00981AC6"/>
    <w:rsid w:val="00993B9D"/>
    <w:rsid w:val="00996449"/>
    <w:rsid w:val="009A25C5"/>
    <w:rsid w:val="009A29A3"/>
    <w:rsid w:val="009A60A3"/>
    <w:rsid w:val="009A66A2"/>
    <w:rsid w:val="009B19E7"/>
    <w:rsid w:val="009B1AEA"/>
    <w:rsid w:val="009B1EDE"/>
    <w:rsid w:val="009B2741"/>
    <w:rsid w:val="009B5788"/>
    <w:rsid w:val="009B5935"/>
    <w:rsid w:val="009C3461"/>
    <w:rsid w:val="009C4160"/>
    <w:rsid w:val="009C5320"/>
    <w:rsid w:val="009D1117"/>
    <w:rsid w:val="009D3D1D"/>
    <w:rsid w:val="009D600F"/>
    <w:rsid w:val="009E05CC"/>
    <w:rsid w:val="009E6668"/>
    <w:rsid w:val="009F4726"/>
    <w:rsid w:val="00A0178E"/>
    <w:rsid w:val="00A052DF"/>
    <w:rsid w:val="00A06F4A"/>
    <w:rsid w:val="00A12316"/>
    <w:rsid w:val="00A164C4"/>
    <w:rsid w:val="00A22E52"/>
    <w:rsid w:val="00A4363A"/>
    <w:rsid w:val="00A44A9E"/>
    <w:rsid w:val="00A5270F"/>
    <w:rsid w:val="00A53621"/>
    <w:rsid w:val="00A54F29"/>
    <w:rsid w:val="00A56441"/>
    <w:rsid w:val="00A63462"/>
    <w:rsid w:val="00A6784F"/>
    <w:rsid w:val="00A7424A"/>
    <w:rsid w:val="00A8249D"/>
    <w:rsid w:val="00A905CD"/>
    <w:rsid w:val="00A91E1D"/>
    <w:rsid w:val="00A93699"/>
    <w:rsid w:val="00A94F33"/>
    <w:rsid w:val="00AA489A"/>
    <w:rsid w:val="00AB0D12"/>
    <w:rsid w:val="00AB10C4"/>
    <w:rsid w:val="00AB1CD7"/>
    <w:rsid w:val="00AC2CB4"/>
    <w:rsid w:val="00AC2F34"/>
    <w:rsid w:val="00AC32A3"/>
    <w:rsid w:val="00AC515F"/>
    <w:rsid w:val="00AC54AD"/>
    <w:rsid w:val="00AC6DC9"/>
    <w:rsid w:val="00AD181C"/>
    <w:rsid w:val="00AD265F"/>
    <w:rsid w:val="00AD4441"/>
    <w:rsid w:val="00AD6A65"/>
    <w:rsid w:val="00AF71BA"/>
    <w:rsid w:val="00B00988"/>
    <w:rsid w:val="00B059F0"/>
    <w:rsid w:val="00B3143D"/>
    <w:rsid w:val="00B317D4"/>
    <w:rsid w:val="00B352C0"/>
    <w:rsid w:val="00B35F82"/>
    <w:rsid w:val="00B6426C"/>
    <w:rsid w:val="00B70B44"/>
    <w:rsid w:val="00B7106B"/>
    <w:rsid w:val="00B710CB"/>
    <w:rsid w:val="00B82849"/>
    <w:rsid w:val="00B82CA9"/>
    <w:rsid w:val="00B83AF7"/>
    <w:rsid w:val="00B83D14"/>
    <w:rsid w:val="00B90D69"/>
    <w:rsid w:val="00B91233"/>
    <w:rsid w:val="00B92962"/>
    <w:rsid w:val="00BA56E6"/>
    <w:rsid w:val="00BA661F"/>
    <w:rsid w:val="00BB10F1"/>
    <w:rsid w:val="00BB22B3"/>
    <w:rsid w:val="00BB32AB"/>
    <w:rsid w:val="00BB3499"/>
    <w:rsid w:val="00BB4BB3"/>
    <w:rsid w:val="00BC5422"/>
    <w:rsid w:val="00BC64C6"/>
    <w:rsid w:val="00BC6E9E"/>
    <w:rsid w:val="00BC7A7B"/>
    <w:rsid w:val="00BD0E5D"/>
    <w:rsid w:val="00BE25C8"/>
    <w:rsid w:val="00BE4C06"/>
    <w:rsid w:val="00BE5190"/>
    <w:rsid w:val="00BF04A8"/>
    <w:rsid w:val="00C02093"/>
    <w:rsid w:val="00C02759"/>
    <w:rsid w:val="00C11CEE"/>
    <w:rsid w:val="00C12250"/>
    <w:rsid w:val="00C16647"/>
    <w:rsid w:val="00C236CE"/>
    <w:rsid w:val="00C24A01"/>
    <w:rsid w:val="00C265E2"/>
    <w:rsid w:val="00C322BA"/>
    <w:rsid w:val="00C324B5"/>
    <w:rsid w:val="00C40C2B"/>
    <w:rsid w:val="00C44F35"/>
    <w:rsid w:val="00C54227"/>
    <w:rsid w:val="00C57137"/>
    <w:rsid w:val="00C60239"/>
    <w:rsid w:val="00C61462"/>
    <w:rsid w:val="00C63D30"/>
    <w:rsid w:val="00C67A1C"/>
    <w:rsid w:val="00C71D32"/>
    <w:rsid w:val="00C755FE"/>
    <w:rsid w:val="00C77323"/>
    <w:rsid w:val="00C7768B"/>
    <w:rsid w:val="00C81B8E"/>
    <w:rsid w:val="00C83CAC"/>
    <w:rsid w:val="00C85DA5"/>
    <w:rsid w:val="00CA6E1E"/>
    <w:rsid w:val="00CB3F93"/>
    <w:rsid w:val="00CB7F19"/>
    <w:rsid w:val="00CC215D"/>
    <w:rsid w:val="00CC72C7"/>
    <w:rsid w:val="00CD12F3"/>
    <w:rsid w:val="00CD5F89"/>
    <w:rsid w:val="00CE10FE"/>
    <w:rsid w:val="00CE21FA"/>
    <w:rsid w:val="00CE3667"/>
    <w:rsid w:val="00CE70D2"/>
    <w:rsid w:val="00CF751B"/>
    <w:rsid w:val="00D058F9"/>
    <w:rsid w:val="00D10095"/>
    <w:rsid w:val="00D122FA"/>
    <w:rsid w:val="00D16079"/>
    <w:rsid w:val="00D17698"/>
    <w:rsid w:val="00D21A2A"/>
    <w:rsid w:val="00D232B9"/>
    <w:rsid w:val="00D251AE"/>
    <w:rsid w:val="00D56E5D"/>
    <w:rsid w:val="00D66EF3"/>
    <w:rsid w:val="00D74BA8"/>
    <w:rsid w:val="00D8236A"/>
    <w:rsid w:val="00D85414"/>
    <w:rsid w:val="00D922DC"/>
    <w:rsid w:val="00D926D2"/>
    <w:rsid w:val="00D971A3"/>
    <w:rsid w:val="00DB2A0D"/>
    <w:rsid w:val="00DB5165"/>
    <w:rsid w:val="00DC271D"/>
    <w:rsid w:val="00DD08F5"/>
    <w:rsid w:val="00DD2073"/>
    <w:rsid w:val="00DE78BD"/>
    <w:rsid w:val="00DF3B9E"/>
    <w:rsid w:val="00DF3DDC"/>
    <w:rsid w:val="00E06B6C"/>
    <w:rsid w:val="00E13387"/>
    <w:rsid w:val="00E13A8E"/>
    <w:rsid w:val="00E17EA6"/>
    <w:rsid w:val="00E32AEC"/>
    <w:rsid w:val="00E33767"/>
    <w:rsid w:val="00E42E4E"/>
    <w:rsid w:val="00E543B8"/>
    <w:rsid w:val="00E60E21"/>
    <w:rsid w:val="00E62A7A"/>
    <w:rsid w:val="00E6626D"/>
    <w:rsid w:val="00E71CE4"/>
    <w:rsid w:val="00E7387A"/>
    <w:rsid w:val="00E74E9A"/>
    <w:rsid w:val="00E9006D"/>
    <w:rsid w:val="00EA0BF8"/>
    <w:rsid w:val="00EA5F3D"/>
    <w:rsid w:val="00EA6080"/>
    <w:rsid w:val="00EA6656"/>
    <w:rsid w:val="00EB1765"/>
    <w:rsid w:val="00EB3C48"/>
    <w:rsid w:val="00EB4E9C"/>
    <w:rsid w:val="00EB66DE"/>
    <w:rsid w:val="00EB73EF"/>
    <w:rsid w:val="00EB7F81"/>
    <w:rsid w:val="00EC07B9"/>
    <w:rsid w:val="00EC5D6F"/>
    <w:rsid w:val="00ED0631"/>
    <w:rsid w:val="00EE570E"/>
    <w:rsid w:val="00EF3FD0"/>
    <w:rsid w:val="00EF5947"/>
    <w:rsid w:val="00F068AA"/>
    <w:rsid w:val="00F07687"/>
    <w:rsid w:val="00F13847"/>
    <w:rsid w:val="00F21ACA"/>
    <w:rsid w:val="00F21E68"/>
    <w:rsid w:val="00F41A9C"/>
    <w:rsid w:val="00F451B6"/>
    <w:rsid w:val="00F518AE"/>
    <w:rsid w:val="00F55CC5"/>
    <w:rsid w:val="00F5752E"/>
    <w:rsid w:val="00F658C9"/>
    <w:rsid w:val="00F65B6F"/>
    <w:rsid w:val="00F712E3"/>
    <w:rsid w:val="00F7333A"/>
    <w:rsid w:val="00F77144"/>
    <w:rsid w:val="00F804B1"/>
    <w:rsid w:val="00F86764"/>
    <w:rsid w:val="00F92471"/>
    <w:rsid w:val="00F97EB4"/>
    <w:rsid w:val="00FA0B98"/>
    <w:rsid w:val="00FA48DA"/>
    <w:rsid w:val="00FA716F"/>
    <w:rsid w:val="00FB7745"/>
    <w:rsid w:val="00FC0AD4"/>
    <w:rsid w:val="00FC606C"/>
    <w:rsid w:val="00FE497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E888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E31FD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0E5D"/>
    <w:rPr>
      <w:color w:val="0000FF"/>
      <w:u w:val="single"/>
    </w:rPr>
  </w:style>
  <w:style w:type="table" w:styleId="TableGrid">
    <w:name w:val="Table Grid"/>
    <w:basedOn w:val="TableNormal"/>
    <w:rsid w:val="00BD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B578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B57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B57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57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599E"/>
    <w:rPr>
      <w:rFonts w:ascii="Tahoma" w:hAnsi="Tahoma"/>
      <w:sz w:val="16"/>
      <w:szCs w:val="16"/>
    </w:rPr>
  </w:style>
  <w:style w:type="paragraph" w:customStyle="1" w:styleId="Char1CharCharChar">
    <w:name w:val="Char1 Char Char Char"/>
    <w:basedOn w:val="Normal"/>
    <w:rsid w:val="00951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rsid w:val="00B710CB"/>
    <w:pPr>
      <w:widowControl w:val="0"/>
      <w:spacing w:before="120"/>
      <w:ind w:firstLine="567"/>
      <w:jc w:val="both"/>
    </w:pPr>
    <w:rPr>
      <w:sz w:val="28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B710CB"/>
    <w:rPr>
      <w:sz w:val="16"/>
      <w:szCs w:val="16"/>
    </w:rPr>
  </w:style>
  <w:style w:type="paragraph" w:styleId="CommentText">
    <w:name w:val="annotation text"/>
    <w:basedOn w:val="Normal"/>
    <w:semiHidden/>
    <w:rsid w:val="00B710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10CB"/>
    <w:rPr>
      <w:b/>
      <w:bCs/>
    </w:rPr>
  </w:style>
  <w:style w:type="paragraph" w:styleId="BodyText">
    <w:name w:val="Body Text"/>
    <w:basedOn w:val="Normal"/>
    <w:rsid w:val="00F712E3"/>
    <w:pPr>
      <w:spacing w:after="120"/>
    </w:pPr>
  </w:style>
  <w:style w:type="paragraph" w:customStyle="1" w:styleId="Char">
    <w:name w:val="Char"/>
    <w:basedOn w:val="Normal"/>
    <w:rsid w:val="00F712E3"/>
    <w:pPr>
      <w:spacing w:before="40"/>
    </w:pPr>
    <w:rPr>
      <w:sz w:val="28"/>
      <w:szCs w:val="20"/>
      <w:lang w:eastAsia="en-US"/>
    </w:rPr>
  </w:style>
  <w:style w:type="paragraph" w:customStyle="1" w:styleId="RakstzRakstzRakstzRakstz">
    <w:name w:val="Rakstz. Rakstz. Rakstz. Rakstz."/>
    <w:basedOn w:val="Normal"/>
    <w:rsid w:val="001A5179"/>
    <w:pPr>
      <w:spacing w:before="40"/>
    </w:pPr>
    <w:rPr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F65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658C9"/>
    <w:rPr>
      <w:sz w:val="24"/>
      <w:szCs w:val="24"/>
    </w:rPr>
  </w:style>
  <w:style w:type="paragraph" w:customStyle="1" w:styleId="naisc">
    <w:name w:val="naisc"/>
    <w:basedOn w:val="Normal"/>
    <w:rsid w:val="00F658C9"/>
    <w:pPr>
      <w:spacing w:before="100" w:beforeAutospacing="1" w:after="100" w:afterAutospacing="1"/>
      <w:jc w:val="center"/>
    </w:pPr>
    <w:rPr>
      <w:lang w:val="en-GB" w:eastAsia="en-US"/>
    </w:rPr>
  </w:style>
  <w:style w:type="character" w:styleId="Emphasis">
    <w:name w:val="Emphasis"/>
    <w:basedOn w:val="DefaultParagraphFont"/>
    <w:qFormat/>
    <w:rsid w:val="00F658C9"/>
    <w:rPr>
      <w:i/>
      <w:iCs/>
    </w:rPr>
  </w:style>
  <w:style w:type="paragraph" w:customStyle="1" w:styleId="naisf">
    <w:name w:val="naisf"/>
    <w:basedOn w:val="Normal"/>
    <w:rsid w:val="00F658C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658C9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658C9"/>
    <w:rPr>
      <w:rFonts w:ascii="Consolas" w:hAnsi="Consolas"/>
      <w:lang w:val="lv-LV" w:eastAsia="lv-LV"/>
    </w:rPr>
  </w:style>
  <w:style w:type="paragraph" w:styleId="BodyTextIndent2">
    <w:name w:val="Body Text Indent 2"/>
    <w:basedOn w:val="Normal"/>
    <w:link w:val="BodyTextIndent2Char"/>
    <w:rsid w:val="001145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145C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621"/>
    <w:rPr>
      <w:sz w:val="24"/>
      <w:szCs w:val="24"/>
    </w:rPr>
  </w:style>
  <w:style w:type="paragraph" w:styleId="NormalWeb">
    <w:name w:val="Normal (Web)"/>
    <w:basedOn w:val="Normal"/>
    <w:rsid w:val="002844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345A"/>
    <w:rPr>
      <w:b/>
      <w:bCs/>
    </w:rPr>
  </w:style>
  <w:style w:type="paragraph" w:styleId="ListParagraph">
    <w:name w:val="List Paragraph"/>
    <w:basedOn w:val="Normal"/>
    <w:uiPriority w:val="34"/>
    <w:qFormat/>
    <w:rsid w:val="00981AC6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E31FD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0E5D"/>
    <w:rPr>
      <w:color w:val="0000FF"/>
      <w:u w:val="single"/>
    </w:rPr>
  </w:style>
  <w:style w:type="table" w:styleId="TableGrid">
    <w:name w:val="Table Grid"/>
    <w:basedOn w:val="TableNormal"/>
    <w:rsid w:val="00BD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B578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B57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B57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57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599E"/>
    <w:rPr>
      <w:rFonts w:ascii="Tahoma" w:hAnsi="Tahoma"/>
      <w:sz w:val="16"/>
      <w:szCs w:val="16"/>
    </w:rPr>
  </w:style>
  <w:style w:type="paragraph" w:customStyle="1" w:styleId="Char1CharCharChar">
    <w:name w:val="Char1 Char Char Char"/>
    <w:basedOn w:val="Normal"/>
    <w:rsid w:val="00951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rsid w:val="00B710CB"/>
    <w:pPr>
      <w:widowControl w:val="0"/>
      <w:spacing w:before="120"/>
      <w:ind w:firstLine="567"/>
      <w:jc w:val="both"/>
    </w:pPr>
    <w:rPr>
      <w:sz w:val="28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B710CB"/>
    <w:rPr>
      <w:sz w:val="16"/>
      <w:szCs w:val="16"/>
    </w:rPr>
  </w:style>
  <w:style w:type="paragraph" w:styleId="CommentText">
    <w:name w:val="annotation text"/>
    <w:basedOn w:val="Normal"/>
    <w:semiHidden/>
    <w:rsid w:val="00B710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10CB"/>
    <w:rPr>
      <w:b/>
      <w:bCs/>
    </w:rPr>
  </w:style>
  <w:style w:type="paragraph" w:styleId="BodyText">
    <w:name w:val="Body Text"/>
    <w:basedOn w:val="Normal"/>
    <w:rsid w:val="00F712E3"/>
    <w:pPr>
      <w:spacing w:after="120"/>
    </w:pPr>
  </w:style>
  <w:style w:type="paragraph" w:customStyle="1" w:styleId="Char">
    <w:name w:val="Char"/>
    <w:basedOn w:val="Normal"/>
    <w:rsid w:val="00F712E3"/>
    <w:pPr>
      <w:spacing w:before="40"/>
    </w:pPr>
    <w:rPr>
      <w:sz w:val="28"/>
      <w:szCs w:val="20"/>
      <w:lang w:eastAsia="en-US"/>
    </w:rPr>
  </w:style>
  <w:style w:type="paragraph" w:customStyle="1" w:styleId="RakstzRakstzRakstzRakstz">
    <w:name w:val="Rakstz. Rakstz. Rakstz. Rakstz."/>
    <w:basedOn w:val="Normal"/>
    <w:rsid w:val="001A5179"/>
    <w:pPr>
      <w:spacing w:before="40"/>
    </w:pPr>
    <w:rPr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F65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658C9"/>
    <w:rPr>
      <w:sz w:val="24"/>
      <w:szCs w:val="24"/>
    </w:rPr>
  </w:style>
  <w:style w:type="paragraph" w:customStyle="1" w:styleId="naisc">
    <w:name w:val="naisc"/>
    <w:basedOn w:val="Normal"/>
    <w:rsid w:val="00F658C9"/>
    <w:pPr>
      <w:spacing w:before="100" w:beforeAutospacing="1" w:after="100" w:afterAutospacing="1"/>
      <w:jc w:val="center"/>
    </w:pPr>
    <w:rPr>
      <w:lang w:val="en-GB" w:eastAsia="en-US"/>
    </w:rPr>
  </w:style>
  <w:style w:type="character" w:styleId="Emphasis">
    <w:name w:val="Emphasis"/>
    <w:basedOn w:val="DefaultParagraphFont"/>
    <w:qFormat/>
    <w:rsid w:val="00F658C9"/>
    <w:rPr>
      <w:i/>
      <w:iCs/>
    </w:rPr>
  </w:style>
  <w:style w:type="paragraph" w:customStyle="1" w:styleId="naisf">
    <w:name w:val="naisf"/>
    <w:basedOn w:val="Normal"/>
    <w:rsid w:val="00F658C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658C9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658C9"/>
    <w:rPr>
      <w:rFonts w:ascii="Consolas" w:hAnsi="Consolas"/>
      <w:lang w:val="lv-LV" w:eastAsia="lv-LV"/>
    </w:rPr>
  </w:style>
  <w:style w:type="paragraph" w:styleId="BodyTextIndent2">
    <w:name w:val="Body Text Indent 2"/>
    <w:basedOn w:val="Normal"/>
    <w:link w:val="BodyTextIndent2Char"/>
    <w:rsid w:val="001145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145C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621"/>
    <w:rPr>
      <w:sz w:val="24"/>
      <w:szCs w:val="24"/>
    </w:rPr>
  </w:style>
  <w:style w:type="paragraph" w:styleId="NormalWeb">
    <w:name w:val="Normal (Web)"/>
    <w:basedOn w:val="Normal"/>
    <w:rsid w:val="002844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345A"/>
    <w:rPr>
      <w:b/>
      <w:bCs/>
    </w:rPr>
  </w:style>
  <w:style w:type="paragraph" w:styleId="ListParagraph">
    <w:name w:val="List Paragraph"/>
    <w:basedOn w:val="Normal"/>
    <w:uiPriority w:val="34"/>
    <w:qFormat/>
    <w:rsid w:val="00981AC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281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"Par Latvijas Republikas pārstāvju grupu Latvijas – Lietuvas starpvaldību pārrobežas sadarbības komisijā" projekts</vt:lpstr>
    </vt:vector>
  </TitlesOfParts>
  <Manager>Attīstības instrumentu departaments</Manager>
  <Company>Vides aizsardzības un reģionālās attīstības ministrija,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"Par Latvijas Republikas pārstāvju grupu Latvijas – Lietuvas starpvaldību pārrobežas sadarbības komisijā" projekts</dc:title>
  <dc:subject>Rīkojuma projekts</dc:subject>
  <dc:creator>Anda Vectēva</dc:creator>
  <dc:description>67026471, vita.prokopovica@varam.gov.lv</dc:description>
  <cp:lastModifiedBy>Leontīne Babkina</cp:lastModifiedBy>
  <cp:revision>14</cp:revision>
  <cp:lastPrinted>2017-10-06T08:44:00Z</cp:lastPrinted>
  <dcterms:created xsi:type="dcterms:W3CDTF">2017-09-13T10:24:00Z</dcterms:created>
  <dcterms:modified xsi:type="dcterms:W3CDTF">2017-10-12T06:16:00Z</dcterms:modified>
</cp:coreProperties>
</file>