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7C" w:rsidRPr="00A7117C" w:rsidRDefault="00A7117C" w:rsidP="00A7117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bookmarkStart w:id="0" w:name="594252"/>
      <w:bookmarkEnd w:id="0"/>
      <w:r w:rsidRPr="00A7117C">
        <w:rPr>
          <w:rFonts w:ascii="Times New Roman" w:eastAsia="Times New Roman" w:hAnsi="Times New Roman"/>
          <w:sz w:val="28"/>
          <w:szCs w:val="24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4"/>
          <w:lang w:eastAsia="lv-LV"/>
        </w:rPr>
        <w:t>5</w:t>
      </w:r>
      <w:r w:rsidRPr="00A7117C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:rsidR="00A7117C" w:rsidRPr="00A7117C" w:rsidRDefault="00A7117C" w:rsidP="00A7117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A7117C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A7117C" w:rsidRPr="00A7117C" w:rsidRDefault="00A7117C" w:rsidP="00A7117C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 w:rsidRPr="00A7117C">
        <w:rPr>
          <w:rFonts w:ascii="Times New Roman" w:eastAsia="Times New Roman" w:hAnsi="Times New Roman"/>
          <w:sz w:val="28"/>
          <w:lang w:eastAsia="lv-LV"/>
        </w:rPr>
        <w:t>2017. gada</w:t>
      </w:r>
      <w:proofErr w:type="gramStart"/>
      <w:r w:rsidRPr="00A7117C">
        <w:rPr>
          <w:rFonts w:ascii="Times New Roman" w:eastAsia="Times New Roman" w:hAnsi="Times New Roman"/>
          <w:sz w:val="28"/>
          <w:lang w:eastAsia="lv-LV"/>
        </w:rPr>
        <w:t xml:space="preserve">      </w:t>
      </w:r>
      <w:r w:rsidRPr="00A7117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proofErr w:type="gramEnd"/>
      <w:r w:rsidRPr="00A7117C">
        <w:rPr>
          <w:rFonts w:ascii="Times New Roman" w:eastAsia="Times New Roman" w:hAnsi="Times New Roman"/>
          <w:sz w:val="28"/>
          <w:szCs w:val="28"/>
          <w:lang w:eastAsia="lv-LV"/>
        </w:rPr>
        <w:t>oktobra</w:t>
      </w:r>
    </w:p>
    <w:p w:rsidR="00A7117C" w:rsidRPr="00A7117C" w:rsidRDefault="00A7117C" w:rsidP="00A7117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A7117C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:rsidR="00ED0989" w:rsidRDefault="00ED0989" w:rsidP="00ED0989">
      <w:pPr>
        <w:spacing w:after="0" w:line="240" w:lineRule="auto"/>
        <w:mirrorIndents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Ražotāju organizācijas (RO) biedru saražotā un realizētā produkcija pa kultūrām</w:t>
      </w:r>
    </w:p>
    <w:p w:rsidR="00ED0989" w:rsidRDefault="00ED0989" w:rsidP="00ED0989">
      <w:pPr>
        <w:spacing w:after="0" w:line="240" w:lineRule="auto"/>
        <w:mirrorIndents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1343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926"/>
        <w:gridCol w:w="992"/>
        <w:gridCol w:w="1134"/>
        <w:gridCol w:w="1134"/>
        <w:gridCol w:w="1026"/>
        <w:gridCol w:w="959"/>
        <w:gridCol w:w="1134"/>
        <w:gridCol w:w="851"/>
        <w:gridCol w:w="708"/>
        <w:gridCol w:w="851"/>
        <w:gridCol w:w="708"/>
        <w:gridCol w:w="1276"/>
        <w:gridCol w:w="1134"/>
      </w:tblGrid>
      <w:tr w:rsidR="00ED0989" w:rsidRPr="00AB13C1" w:rsidTr="007E5278">
        <w:tc>
          <w:tcPr>
            <w:tcW w:w="600" w:type="dxa"/>
            <w:vMerge w:val="restart"/>
            <w:shd w:val="clear" w:color="auto" w:fill="D9D9D9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B13C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Nr.</w:t>
            </w:r>
          </w:p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B13C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926" w:type="dxa"/>
            <w:vMerge w:val="restart"/>
            <w:shd w:val="clear" w:color="auto" w:fill="D9D9D9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B13C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RO biedrs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B13C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Kultūra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B13C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Platība (ha)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R</w:t>
            </w:r>
            <w:r w:rsidRPr="00AB13C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aža (tonnas)</w:t>
            </w:r>
          </w:p>
        </w:tc>
        <w:tc>
          <w:tcPr>
            <w:tcW w:w="959" w:type="dxa"/>
            <w:vMerge w:val="restart"/>
            <w:shd w:val="clear" w:color="auto" w:fill="D9D9D9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Vidējā r</w:t>
            </w:r>
            <w:r w:rsidRPr="00AB13C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aža (tonnas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/ha</w:t>
            </w:r>
            <w:r w:rsidRPr="00AB13C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Atlikums noliktavā uz gada sākumu (tonnas)</w:t>
            </w:r>
          </w:p>
        </w:tc>
        <w:tc>
          <w:tcPr>
            <w:tcW w:w="4394" w:type="dxa"/>
            <w:gridSpan w:val="5"/>
            <w:shd w:val="clear" w:color="auto" w:fill="D9D9D9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B13C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Realizācija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Atlikums noliktavā uz gada beigām (tonnas)</w:t>
            </w:r>
          </w:p>
        </w:tc>
      </w:tr>
      <w:tr w:rsidR="00ED0989" w:rsidRPr="00AB13C1" w:rsidTr="007E5278">
        <w:tc>
          <w:tcPr>
            <w:tcW w:w="600" w:type="dxa"/>
            <w:vMerge/>
            <w:shd w:val="clear" w:color="auto" w:fill="auto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B13C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Apsētā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/ apstādītā</w:t>
            </w:r>
            <w:r w:rsidRPr="00AB13C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platība (ha)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B13C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Novāktā platība (ha)</w:t>
            </w: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</w:tcPr>
          <w:p w:rsidR="00ED0989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gridSpan w:val="4"/>
            <w:shd w:val="clear" w:color="auto" w:fill="D9D9D9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Realizēts nepārstrādātā veidā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Realizēts pārstrādātā veidā (izteikts svaigā produkta tonnās)</w:t>
            </w:r>
          </w:p>
        </w:tc>
        <w:tc>
          <w:tcPr>
            <w:tcW w:w="1134" w:type="dxa"/>
            <w:vMerge/>
          </w:tcPr>
          <w:p w:rsidR="00ED0989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ED0989" w:rsidRPr="00AB13C1" w:rsidTr="007E5278">
        <w:tc>
          <w:tcPr>
            <w:tcW w:w="600" w:type="dxa"/>
            <w:vMerge/>
            <w:shd w:val="clear" w:color="auto" w:fill="auto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</w:tcPr>
          <w:p w:rsidR="00ED0989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D0989" w:rsidRPr="00AB13C1" w:rsidRDefault="00CE0E73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Ar</w:t>
            </w:r>
            <w:r w:rsidR="00ED0989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RO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starpniecību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Ārpus RO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ED0989" w:rsidRPr="00AB13C1" w:rsidTr="007E5278">
        <w:trPr>
          <w:trHeight w:val="1734"/>
        </w:trPr>
        <w:tc>
          <w:tcPr>
            <w:tcW w:w="600" w:type="dxa"/>
            <w:vMerge/>
            <w:shd w:val="clear" w:color="auto" w:fill="auto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B13C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tonnas</w:t>
            </w:r>
            <w:bookmarkStart w:id="1" w:name="_GoBack"/>
            <w:bookmarkEnd w:id="1"/>
          </w:p>
        </w:tc>
        <w:tc>
          <w:tcPr>
            <w:tcW w:w="708" w:type="dxa"/>
            <w:shd w:val="clear" w:color="auto" w:fill="auto"/>
            <w:vAlign w:val="center"/>
          </w:tcPr>
          <w:p w:rsidR="00ED0989" w:rsidRPr="005557CD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v-LV"/>
              </w:rPr>
            </w:pPr>
            <w:proofErr w:type="spellStart"/>
            <w:r w:rsidRPr="005557C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B13C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tonnas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0989" w:rsidRPr="005557CD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v-LV"/>
              </w:rPr>
            </w:pPr>
            <w:proofErr w:type="spellStart"/>
            <w:r w:rsidRPr="005557C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ED0989" w:rsidRPr="00AB13C1" w:rsidTr="007E5278">
        <w:tc>
          <w:tcPr>
            <w:tcW w:w="600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926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26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59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ED0989" w:rsidRPr="00AB13C1" w:rsidTr="007E5278">
        <w:tc>
          <w:tcPr>
            <w:tcW w:w="600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926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26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59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ED0989" w:rsidRPr="00AB13C1" w:rsidTr="007E5278">
        <w:tc>
          <w:tcPr>
            <w:tcW w:w="600" w:type="dxa"/>
            <w:shd w:val="clear" w:color="auto" w:fill="auto"/>
          </w:tcPr>
          <w:p w:rsidR="00ED0989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…</w:t>
            </w:r>
          </w:p>
        </w:tc>
        <w:tc>
          <w:tcPr>
            <w:tcW w:w="926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26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59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ED0989" w:rsidRPr="00AB13C1" w:rsidRDefault="00ED0989" w:rsidP="009A4FD0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</w:tbl>
    <w:p w:rsidR="00F41713" w:rsidRDefault="00F41713" w:rsidP="000B44C7">
      <w:pPr>
        <w:spacing w:after="0" w:line="240" w:lineRule="auto"/>
        <w:mirrorIndents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B44C7" w:rsidRPr="005557CD" w:rsidRDefault="00F41713" w:rsidP="005557CD">
      <w:pPr>
        <w:pStyle w:val="naislab"/>
        <w:spacing w:before="0" w:beforeAutospacing="0" w:after="0" w:afterAutospacing="0"/>
        <w:jc w:val="both"/>
        <w:rPr>
          <w:sz w:val="28"/>
          <w:szCs w:val="28"/>
          <w:lang w:eastAsia="lv-LV"/>
        </w:rPr>
      </w:pPr>
      <w:proofErr w:type="spellStart"/>
      <w:r w:rsidRPr="005557CD">
        <w:rPr>
          <w:sz w:val="28"/>
          <w:szCs w:val="28"/>
        </w:rPr>
        <w:t>Zemkopības</w:t>
      </w:r>
      <w:proofErr w:type="spellEnd"/>
      <w:r w:rsidRPr="005557CD">
        <w:rPr>
          <w:sz w:val="28"/>
          <w:szCs w:val="28"/>
        </w:rPr>
        <w:t xml:space="preserve"> </w:t>
      </w:r>
      <w:proofErr w:type="spellStart"/>
      <w:r w:rsidRPr="005557CD">
        <w:rPr>
          <w:sz w:val="28"/>
          <w:szCs w:val="28"/>
        </w:rPr>
        <w:t>ministrs</w:t>
      </w:r>
      <w:proofErr w:type="spellEnd"/>
      <w:r w:rsidRPr="005557CD">
        <w:rPr>
          <w:sz w:val="28"/>
          <w:szCs w:val="28"/>
        </w:rPr>
        <w:t xml:space="preserve"> </w:t>
      </w:r>
      <w:r w:rsidRPr="005557CD">
        <w:rPr>
          <w:sz w:val="28"/>
          <w:szCs w:val="28"/>
        </w:rPr>
        <w:tab/>
      </w:r>
      <w:r w:rsidRPr="005557CD">
        <w:rPr>
          <w:sz w:val="28"/>
          <w:szCs w:val="28"/>
        </w:rPr>
        <w:tab/>
      </w:r>
      <w:r w:rsidRPr="005557CD">
        <w:rPr>
          <w:sz w:val="28"/>
          <w:szCs w:val="28"/>
        </w:rPr>
        <w:tab/>
      </w:r>
      <w:r w:rsidRPr="005557CD">
        <w:rPr>
          <w:sz w:val="28"/>
          <w:szCs w:val="28"/>
        </w:rPr>
        <w:tab/>
      </w:r>
      <w:r w:rsidRPr="005557CD">
        <w:rPr>
          <w:sz w:val="28"/>
          <w:szCs w:val="28"/>
        </w:rPr>
        <w:tab/>
      </w:r>
      <w:r w:rsidRPr="005557CD">
        <w:rPr>
          <w:sz w:val="28"/>
          <w:szCs w:val="28"/>
        </w:rPr>
        <w:tab/>
      </w:r>
      <w:r w:rsidRPr="005557CD">
        <w:rPr>
          <w:sz w:val="28"/>
          <w:szCs w:val="28"/>
        </w:rPr>
        <w:tab/>
      </w:r>
      <w:r w:rsidRPr="005557CD">
        <w:rPr>
          <w:sz w:val="28"/>
          <w:szCs w:val="28"/>
        </w:rPr>
        <w:tab/>
      </w:r>
      <w:r w:rsidRPr="005557CD">
        <w:rPr>
          <w:sz w:val="28"/>
          <w:szCs w:val="28"/>
        </w:rPr>
        <w:tab/>
      </w:r>
      <w:r w:rsidRPr="005557CD">
        <w:rPr>
          <w:sz w:val="28"/>
          <w:szCs w:val="28"/>
        </w:rPr>
        <w:tab/>
        <w:t xml:space="preserve">Jānis </w:t>
      </w:r>
      <w:proofErr w:type="spellStart"/>
      <w:r w:rsidRPr="005557CD">
        <w:rPr>
          <w:sz w:val="28"/>
          <w:szCs w:val="28"/>
        </w:rPr>
        <w:t>Dūklavs</w:t>
      </w:r>
      <w:proofErr w:type="spellEnd"/>
    </w:p>
    <w:sectPr w:rsidR="000B44C7" w:rsidRPr="005557CD" w:rsidSect="00BF5FA3">
      <w:footerReference w:type="default" r:id="rId8"/>
      <w:pgSz w:w="14355" w:h="8835" w:orient="landscape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75" w:rsidRDefault="00F01B75" w:rsidP="00F41713">
      <w:pPr>
        <w:spacing w:after="0" w:line="240" w:lineRule="auto"/>
      </w:pPr>
      <w:r>
        <w:separator/>
      </w:r>
    </w:p>
  </w:endnote>
  <w:endnote w:type="continuationSeparator" w:id="0">
    <w:p w:rsidR="00F01B75" w:rsidRDefault="00F01B75" w:rsidP="00F4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13" w:rsidRPr="00A7117C" w:rsidRDefault="00A7117C" w:rsidP="00A7117C">
    <w:pPr>
      <w:pStyle w:val="Kjene"/>
    </w:pPr>
    <w:r w:rsidRPr="00A7117C">
      <w:rPr>
        <w:rFonts w:ascii="Times New Roman" w:hAnsi="Times New Roman"/>
        <w:sz w:val="20"/>
        <w:szCs w:val="16"/>
      </w:rPr>
      <w:t>ZMnotp15_260917_razotorg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75" w:rsidRDefault="00F01B75" w:rsidP="00F41713">
      <w:pPr>
        <w:spacing w:after="0" w:line="240" w:lineRule="auto"/>
      </w:pPr>
      <w:r>
        <w:separator/>
      </w:r>
    </w:p>
  </w:footnote>
  <w:footnote w:type="continuationSeparator" w:id="0">
    <w:p w:rsidR="00F01B75" w:rsidRDefault="00F01B75" w:rsidP="00F4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4074"/>
    <w:multiLevelType w:val="hybridMultilevel"/>
    <w:tmpl w:val="A9EA2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C7"/>
    <w:rsid w:val="000000C0"/>
    <w:rsid w:val="00001C8E"/>
    <w:rsid w:val="00003D1C"/>
    <w:rsid w:val="00015C6E"/>
    <w:rsid w:val="0003228C"/>
    <w:rsid w:val="0003351C"/>
    <w:rsid w:val="00047A64"/>
    <w:rsid w:val="00056DFE"/>
    <w:rsid w:val="00063049"/>
    <w:rsid w:val="00063A53"/>
    <w:rsid w:val="00073B5E"/>
    <w:rsid w:val="00076B7D"/>
    <w:rsid w:val="00084823"/>
    <w:rsid w:val="000978C4"/>
    <w:rsid w:val="000B3F55"/>
    <w:rsid w:val="000B44C7"/>
    <w:rsid w:val="000B5239"/>
    <w:rsid w:val="000C2A58"/>
    <w:rsid w:val="000D0AC9"/>
    <w:rsid w:val="000F17D7"/>
    <w:rsid w:val="001164CB"/>
    <w:rsid w:val="00134D39"/>
    <w:rsid w:val="00135B7C"/>
    <w:rsid w:val="00137289"/>
    <w:rsid w:val="001533F2"/>
    <w:rsid w:val="001541AB"/>
    <w:rsid w:val="00156D8F"/>
    <w:rsid w:val="00170C9A"/>
    <w:rsid w:val="001750D1"/>
    <w:rsid w:val="001805E3"/>
    <w:rsid w:val="00180F63"/>
    <w:rsid w:val="00186591"/>
    <w:rsid w:val="00187B01"/>
    <w:rsid w:val="001A7497"/>
    <w:rsid w:val="001B2264"/>
    <w:rsid w:val="001C0BAD"/>
    <w:rsid w:val="001C4189"/>
    <w:rsid w:val="001E1CE8"/>
    <w:rsid w:val="001E736A"/>
    <w:rsid w:val="001F1525"/>
    <w:rsid w:val="0022015C"/>
    <w:rsid w:val="00223F5F"/>
    <w:rsid w:val="00237C6C"/>
    <w:rsid w:val="00247C23"/>
    <w:rsid w:val="002611FB"/>
    <w:rsid w:val="00261E36"/>
    <w:rsid w:val="00263A3C"/>
    <w:rsid w:val="0027275D"/>
    <w:rsid w:val="00273337"/>
    <w:rsid w:val="002751C7"/>
    <w:rsid w:val="002853A0"/>
    <w:rsid w:val="00287503"/>
    <w:rsid w:val="002B064F"/>
    <w:rsid w:val="002D48A1"/>
    <w:rsid w:val="002F56FE"/>
    <w:rsid w:val="00300BC4"/>
    <w:rsid w:val="003042EA"/>
    <w:rsid w:val="00307063"/>
    <w:rsid w:val="00351D6F"/>
    <w:rsid w:val="00360841"/>
    <w:rsid w:val="00360BB4"/>
    <w:rsid w:val="00362DA9"/>
    <w:rsid w:val="003850A9"/>
    <w:rsid w:val="00387CEB"/>
    <w:rsid w:val="0039073A"/>
    <w:rsid w:val="0039253B"/>
    <w:rsid w:val="003A20F5"/>
    <w:rsid w:val="003B10EF"/>
    <w:rsid w:val="003B1FB4"/>
    <w:rsid w:val="003B3F61"/>
    <w:rsid w:val="003B60E1"/>
    <w:rsid w:val="003C435A"/>
    <w:rsid w:val="003E361A"/>
    <w:rsid w:val="004065C9"/>
    <w:rsid w:val="00425BD1"/>
    <w:rsid w:val="004405ED"/>
    <w:rsid w:val="00443CC8"/>
    <w:rsid w:val="00444664"/>
    <w:rsid w:val="00473192"/>
    <w:rsid w:val="00482E20"/>
    <w:rsid w:val="004836E1"/>
    <w:rsid w:val="00483B58"/>
    <w:rsid w:val="004914E2"/>
    <w:rsid w:val="00493308"/>
    <w:rsid w:val="004A481C"/>
    <w:rsid w:val="004C2D8D"/>
    <w:rsid w:val="004D4AFA"/>
    <w:rsid w:val="00504BA4"/>
    <w:rsid w:val="00511803"/>
    <w:rsid w:val="00514CA6"/>
    <w:rsid w:val="00516CE9"/>
    <w:rsid w:val="00524C10"/>
    <w:rsid w:val="005300B5"/>
    <w:rsid w:val="005557CD"/>
    <w:rsid w:val="00560783"/>
    <w:rsid w:val="00574BF4"/>
    <w:rsid w:val="00585912"/>
    <w:rsid w:val="0059221C"/>
    <w:rsid w:val="00596B33"/>
    <w:rsid w:val="005A6C28"/>
    <w:rsid w:val="005B23F7"/>
    <w:rsid w:val="005B3FD9"/>
    <w:rsid w:val="005E0BCF"/>
    <w:rsid w:val="005F452D"/>
    <w:rsid w:val="006148AC"/>
    <w:rsid w:val="00621420"/>
    <w:rsid w:val="00625F53"/>
    <w:rsid w:val="006339ED"/>
    <w:rsid w:val="00636104"/>
    <w:rsid w:val="00654AC8"/>
    <w:rsid w:val="00660F41"/>
    <w:rsid w:val="0066412D"/>
    <w:rsid w:val="00667AE3"/>
    <w:rsid w:val="006768CB"/>
    <w:rsid w:val="0069070C"/>
    <w:rsid w:val="00696C61"/>
    <w:rsid w:val="006A02B2"/>
    <w:rsid w:val="006A0648"/>
    <w:rsid w:val="006A5067"/>
    <w:rsid w:val="006D1B92"/>
    <w:rsid w:val="006E1F35"/>
    <w:rsid w:val="0070215D"/>
    <w:rsid w:val="00712CBD"/>
    <w:rsid w:val="00712E48"/>
    <w:rsid w:val="007133A8"/>
    <w:rsid w:val="00713EBC"/>
    <w:rsid w:val="00713F64"/>
    <w:rsid w:val="00715EDD"/>
    <w:rsid w:val="00717E4F"/>
    <w:rsid w:val="00720223"/>
    <w:rsid w:val="0072263A"/>
    <w:rsid w:val="007347BD"/>
    <w:rsid w:val="00742914"/>
    <w:rsid w:val="00746F60"/>
    <w:rsid w:val="00747041"/>
    <w:rsid w:val="007623E6"/>
    <w:rsid w:val="00776365"/>
    <w:rsid w:val="00790289"/>
    <w:rsid w:val="00791EF1"/>
    <w:rsid w:val="00792A2D"/>
    <w:rsid w:val="007A495E"/>
    <w:rsid w:val="007A61E7"/>
    <w:rsid w:val="007A7905"/>
    <w:rsid w:val="007B3F34"/>
    <w:rsid w:val="007D774D"/>
    <w:rsid w:val="007E0658"/>
    <w:rsid w:val="007E4B5A"/>
    <w:rsid w:val="007E5278"/>
    <w:rsid w:val="00805555"/>
    <w:rsid w:val="00806056"/>
    <w:rsid w:val="008238BE"/>
    <w:rsid w:val="00826043"/>
    <w:rsid w:val="008367BD"/>
    <w:rsid w:val="00841E7D"/>
    <w:rsid w:val="0086671C"/>
    <w:rsid w:val="008758FD"/>
    <w:rsid w:val="00880C73"/>
    <w:rsid w:val="008816FC"/>
    <w:rsid w:val="008848E9"/>
    <w:rsid w:val="00887689"/>
    <w:rsid w:val="00892AAE"/>
    <w:rsid w:val="00896325"/>
    <w:rsid w:val="0089674F"/>
    <w:rsid w:val="008B193C"/>
    <w:rsid w:val="008B6E91"/>
    <w:rsid w:val="008C2CCC"/>
    <w:rsid w:val="008E377C"/>
    <w:rsid w:val="008E5A15"/>
    <w:rsid w:val="00902130"/>
    <w:rsid w:val="009112C4"/>
    <w:rsid w:val="00936B60"/>
    <w:rsid w:val="00943DA6"/>
    <w:rsid w:val="00947831"/>
    <w:rsid w:val="009562E0"/>
    <w:rsid w:val="00971112"/>
    <w:rsid w:val="009962FB"/>
    <w:rsid w:val="009B0EE6"/>
    <w:rsid w:val="009C008B"/>
    <w:rsid w:val="009C7666"/>
    <w:rsid w:val="00A12F56"/>
    <w:rsid w:val="00A55432"/>
    <w:rsid w:val="00A70045"/>
    <w:rsid w:val="00A7117C"/>
    <w:rsid w:val="00A775DD"/>
    <w:rsid w:val="00A8013D"/>
    <w:rsid w:val="00A92735"/>
    <w:rsid w:val="00A96090"/>
    <w:rsid w:val="00AB13C1"/>
    <w:rsid w:val="00AB1953"/>
    <w:rsid w:val="00AD0AAA"/>
    <w:rsid w:val="00AD1CB5"/>
    <w:rsid w:val="00AE11AC"/>
    <w:rsid w:val="00AF3C11"/>
    <w:rsid w:val="00B03876"/>
    <w:rsid w:val="00B101EF"/>
    <w:rsid w:val="00B20DA2"/>
    <w:rsid w:val="00B23F68"/>
    <w:rsid w:val="00B4369A"/>
    <w:rsid w:val="00B437AB"/>
    <w:rsid w:val="00B654FF"/>
    <w:rsid w:val="00B676AA"/>
    <w:rsid w:val="00B71FB4"/>
    <w:rsid w:val="00B72D87"/>
    <w:rsid w:val="00B74E10"/>
    <w:rsid w:val="00B772F7"/>
    <w:rsid w:val="00B77795"/>
    <w:rsid w:val="00B94AAF"/>
    <w:rsid w:val="00BB1EDF"/>
    <w:rsid w:val="00BC5925"/>
    <w:rsid w:val="00BC5FE3"/>
    <w:rsid w:val="00BE2917"/>
    <w:rsid w:val="00BF54FC"/>
    <w:rsid w:val="00BF5FA3"/>
    <w:rsid w:val="00BF70E1"/>
    <w:rsid w:val="00C27A6F"/>
    <w:rsid w:val="00C32229"/>
    <w:rsid w:val="00C34F0D"/>
    <w:rsid w:val="00C435A4"/>
    <w:rsid w:val="00C46517"/>
    <w:rsid w:val="00C46EE8"/>
    <w:rsid w:val="00C50DDE"/>
    <w:rsid w:val="00C617D5"/>
    <w:rsid w:val="00C63453"/>
    <w:rsid w:val="00C63781"/>
    <w:rsid w:val="00C64AB2"/>
    <w:rsid w:val="00C709BE"/>
    <w:rsid w:val="00C90F26"/>
    <w:rsid w:val="00CA0B7D"/>
    <w:rsid w:val="00CA0FC8"/>
    <w:rsid w:val="00CA5866"/>
    <w:rsid w:val="00CB086A"/>
    <w:rsid w:val="00CB0C91"/>
    <w:rsid w:val="00CC5F90"/>
    <w:rsid w:val="00CD21A0"/>
    <w:rsid w:val="00CD6180"/>
    <w:rsid w:val="00CD6C4F"/>
    <w:rsid w:val="00CE0CB5"/>
    <w:rsid w:val="00CE0E73"/>
    <w:rsid w:val="00CF29F4"/>
    <w:rsid w:val="00CF2FDD"/>
    <w:rsid w:val="00CF7777"/>
    <w:rsid w:val="00D02B29"/>
    <w:rsid w:val="00D16C5C"/>
    <w:rsid w:val="00D403EE"/>
    <w:rsid w:val="00D4382C"/>
    <w:rsid w:val="00D441CF"/>
    <w:rsid w:val="00D47872"/>
    <w:rsid w:val="00D720CE"/>
    <w:rsid w:val="00D731A5"/>
    <w:rsid w:val="00D755FD"/>
    <w:rsid w:val="00D8296C"/>
    <w:rsid w:val="00DA5026"/>
    <w:rsid w:val="00DA504C"/>
    <w:rsid w:val="00DA5573"/>
    <w:rsid w:val="00DB194F"/>
    <w:rsid w:val="00DB43A6"/>
    <w:rsid w:val="00DB462A"/>
    <w:rsid w:val="00DC7F57"/>
    <w:rsid w:val="00DD0B26"/>
    <w:rsid w:val="00DD423F"/>
    <w:rsid w:val="00DD7877"/>
    <w:rsid w:val="00DE11A5"/>
    <w:rsid w:val="00DF4F32"/>
    <w:rsid w:val="00DF5B0E"/>
    <w:rsid w:val="00E004FF"/>
    <w:rsid w:val="00E2090E"/>
    <w:rsid w:val="00E302A5"/>
    <w:rsid w:val="00E365CF"/>
    <w:rsid w:val="00E42E76"/>
    <w:rsid w:val="00E42F44"/>
    <w:rsid w:val="00E64E11"/>
    <w:rsid w:val="00E659F3"/>
    <w:rsid w:val="00E82DF2"/>
    <w:rsid w:val="00E90F6F"/>
    <w:rsid w:val="00E97A29"/>
    <w:rsid w:val="00EB0E85"/>
    <w:rsid w:val="00EB5A39"/>
    <w:rsid w:val="00EC5C90"/>
    <w:rsid w:val="00EC77CA"/>
    <w:rsid w:val="00ED0989"/>
    <w:rsid w:val="00ED3A23"/>
    <w:rsid w:val="00EE01F6"/>
    <w:rsid w:val="00EE388D"/>
    <w:rsid w:val="00EF5C1A"/>
    <w:rsid w:val="00F01B75"/>
    <w:rsid w:val="00F143F6"/>
    <w:rsid w:val="00F206E1"/>
    <w:rsid w:val="00F36517"/>
    <w:rsid w:val="00F41713"/>
    <w:rsid w:val="00F41CD0"/>
    <w:rsid w:val="00F43D67"/>
    <w:rsid w:val="00F44168"/>
    <w:rsid w:val="00F757DE"/>
    <w:rsid w:val="00F90CD7"/>
    <w:rsid w:val="00F979B0"/>
    <w:rsid w:val="00FB0DDB"/>
    <w:rsid w:val="00FC6D7C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1">
    <w:name w:val="labojumu_pamats1"/>
    <w:basedOn w:val="Parasts"/>
    <w:rsid w:val="000B44C7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0B44C7"/>
    <w:pPr>
      <w:ind w:left="720"/>
      <w:contextualSpacing/>
    </w:pPr>
  </w:style>
  <w:style w:type="table" w:styleId="Reatabula">
    <w:name w:val="Table Grid"/>
    <w:basedOn w:val="Parastatabula"/>
    <w:uiPriority w:val="39"/>
    <w:rsid w:val="000B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C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4C2D8D"/>
    <w:rPr>
      <w:rFonts w:ascii="Tahoma" w:hAnsi="Tahoma" w:cs="Tahoma"/>
      <w:sz w:val="16"/>
      <w:szCs w:val="16"/>
      <w:lang w:val="lv-LV" w:bidi="ar-SA"/>
    </w:rPr>
  </w:style>
  <w:style w:type="character" w:styleId="Komentraatsauce">
    <w:name w:val="annotation reference"/>
    <w:uiPriority w:val="99"/>
    <w:semiHidden/>
    <w:unhideWhenUsed/>
    <w:rsid w:val="00EC5C9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C5C9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EC5C90"/>
    <w:rPr>
      <w:lang w:val="lv-LV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C5C90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EC5C90"/>
    <w:rPr>
      <w:b/>
      <w:bCs/>
      <w:lang w:val="lv-LV" w:bidi="ar-SA"/>
    </w:rPr>
  </w:style>
  <w:style w:type="paragraph" w:styleId="Galvene">
    <w:name w:val="header"/>
    <w:basedOn w:val="Parasts"/>
    <w:link w:val="GalveneRakstz"/>
    <w:uiPriority w:val="99"/>
    <w:unhideWhenUsed/>
    <w:rsid w:val="00F41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41713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F41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41713"/>
    <w:rPr>
      <w:sz w:val="22"/>
      <w:szCs w:val="22"/>
      <w:lang w:eastAsia="en-US"/>
    </w:rPr>
  </w:style>
  <w:style w:type="paragraph" w:customStyle="1" w:styleId="naislab">
    <w:name w:val="naislab"/>
    <w:basedOn w:val="Parasts"/>
    <w:rsid w:val="00F41713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1">
    <w:name w:val="labojumu_pamats1"/>
    <w:basedOn w:val="Parasts"/>
    <w:rsid w:val="000B44C7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0B44C7"/>
    <w:pPr>
      <w:ind w:left="720"/>
      <w:contextualSpacing/>
    </w:pPr>
  </w:style>
  <w:style w:type="table" w:styleId="Reatabula">
    <w:name w:val="Table Grid"/>
    <w:basedOn w:val="Parastatabula"/>
    <w:uiPriority w:val="39"/>
    <w:rsid w:val="000B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C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4C2D8D"/>
    <w:rPr>
      <w:rFonts w:ascii="Tahoma" w:hAnsi="Tahoma" w:cs="Tahoma"/>
      <w:sz w:val="16"/>
      <w:szCs w:val="16"/>
      <w:lang w:val="lv-LV" w:bidi="ar-SA"/>
    </w:rPr>
  </w:style>
  <w:style w:type="character" w:styleId="Komentraatsauce">
    <w:name w:val="annotation reference"/>
    <w:uiPriority w:val="99"/>
    <w:semiHidden/>
    <w:unhideWhenUsed/>
    <w:rsid w:val="00EC5C9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C5C9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EC5C90"/>
    <w:rPr>
      <w:lang w:val="lv-LV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C5C90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EC5C90"/>
    <w:rPr>
      <w:b/>
      <w:bCs/>
      <w:lang w:val="lv-LV" w:bidi="ar-SA"/>
    </w:rPr>
  </w:style>
  <w:style w:type="paragraph" w:styleId="Galvene">
    <w:name w:val="header"/>
    <w:basedOn w:val="Parasts"/>
    <w:link w:val="GalveneRakstz"/>
    <w:uiPriority w:val="99"/>
    <w:unhideWhenUsed/>
    <w:rsid w:val="00F41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41713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F41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41713"/>
    <w:rPr>
      <w:sz w:val="22"/>
      <w:szCs w:val="22"/>
      <w:lang w:eastAsia="en-US"/>
    </w:rPr>
  </w:style>
  <w:style w:type="paragraph" w:customStyle="1" w:styleId="naislab">
    <w:name w:val="naislab"/>
    <w:basedOn w:val="Parasts"/>
    <w:rsid w:val="00F41713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0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04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83529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7134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15. pielikums</dc:subject>
  <dc:creator>Dace Freimane</dc:creator>
  <dc:description>67027454,
Dace.Freimane@zm.gov.lv</dc:description>
  <cp:lastModifiedBy>Peteris Kuksins</cp:lastModifiedBy>
  <cp:revision>2</cp:revision>
  <dcterms:created xsi:type="dcterms:W3CDTF">2017-09-26T10:37:00Z</dcterms:created>
  <dcterms:modified xsi:type="dcterms:W3CDTF">2017-09-26T10:37:00Z</dcterms:modified>
</cp:coreProperties>
</file>