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E" w:rsidRPr="0005023D" w:rsidRDefault="001C7A5E" w:rsidP="001C7A5E">
      <w:pPr>
        <w:pStyle w:val="Paraststmeklis"/>
        <w:spacing w:before="0" w:beforeAutospacing="0" w:after="120" w:afterAutospacing="0"/>
        <w:jc w:val="right"/>
        <w:rPr>
          <w:rStyle w:val="Izteiksmgs"/>
          <w:b w:val="0"/>
          <w:sz w:val="28"/>
          <w:szCs w:val="28"/>
        </w:rPr>
      </w:pPr>
      <w:r w:rsidRPr="0005023D">
        <w:rPr>
          <w:rStyle w:val="Izteiksmgs"/>
          <w:b w:val="0"/>
          <w:sz w:val="28"/>
          <w:szCs w:val="28"/>
        </w:rPr>
        <w:t>Likumprojekts</w:t>
      </w:r>
    </w:p>
    <w:p w:rsidR="001C7A5E" w:rsidRDefault="001C7A5E" w:rsidP="001C7A5E">
      <w:pPr>
        <w:jc w:val="center"/>
        <w:outlineLvl w:val="2"/>
        <w:rPr>
          <w:rStyle w:val="Izteiksmgs"/>
          <w:rFonts w:cs="Times New Roman"/>
          <w:bCs w:val="0"/>
          <w:color w:val="000000" w:themeColor="text1"/>
          <w:szCs w:val="28"/>
        </w:rPr>
      </w:pPr>
    </w:p>
    <w:p w:rsidR="001C7A5E" w:rsidRDefault="001C7A5E" w:rsidP="001C7A5E">
      <w:pPr>
        <w:jc w:val="center"/>
        <w:outlineLvl w:val="2"/>
        <w:rPr>
          <w:rStyle w:val="Izteiksmgs"/>
          <w:rFonts w:cs="Times New Roman"/>
          <w:bCs w:val="0"/>
          <w:color w:val="000000" w:themeColor="text1"/>
          <w:szCs w:val="28"/>
        </w:rPr>
      </w:pPr>
    </w:p>
    <w:p w:rsidR="001C7A5E" w:rsidRDefault="001C7A5E" w:rsidP="001C7A5E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C7A5E">
        <w:rPr>
          <w:color w:val="000000" w:themeColor="text1"/>
          <w:sz w:val="28"/>
          <w:szCs w:val="28"/>
        </w:rPr>
        <w:t>Grozījum</w:t>
      </w:r>
      <w:r w:rsidR="00A00EA4">
        <w:rPr>
          <w:color w:val="000000" w:themeColor="text1"/>
          <w:sz w:val="28"/>
          <w:szCs w:val="28"/>
        </w:rPr>
        <w:t>s</w:t>
      </w:r>
      <w:r w:rsidRPr="001C7A5E">
        <w:rPr>
          <w:color w:val="000000" w:themeColor="text1"/>
          <w:sz w:val="28"/>
          <w:szCs w:val="28"/>
        </w:rPr>
        <w:t xml:space="preserve"> Notariāta likumā</w:t>
      </w:r>
    </w:p>
    <w:p w:rsidR="001C7A5E" w:rsidRDefault="001C7A5E" w:rsidP="001C7A5E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C7A5E" w:rsidRPr="001C7A5E" w:rsidRDefault="001C7A5E" w:rsidP="001C7A5E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0575C" w:rsidRDefault="001C7A5E" w:rsidP="00876B08">
      <w:pPr>
        <w:pStyle w:val="Paraststmeklis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4D3E">
        <w:rPr>
          <w:color w:val="000000" w:themeColor="text1"/>
          <w:sz w:val="28"/>
          <w:szCs w:val="28"/>
        </w:rPr>
        <w:t>Izdarīt Notariāta likumā (Latvijas Republikas Augstākās Padomes un Valdības Ziņotājs, 1993, 26./27.nr.; Latvijas Republikas Saeimas un Ministru Kabineta Ziņotājs, 1996, 15.nr.; 2002, 23.nr.; 2003, 14.nr.; 2004, 23.nr.; 2008, 3.nr.; 2009, 3.nr.; Latvijas Vēstnesis, 2010, 183.nr.; 2013, 21., 112.nr.; 2014, 98., 228.nr.; 2015, 245.nr.) grozījumu</w:t>
      </w:r>
      <w:r w:rsidR="00DE4D3E" w:rsidRPr="00DE4D3E">
        <w:rPr>
          <w:color w:val="000000" w:themeColor="text1"/>
          <w:sz w:val="28"/>
          <w:szCs w:val="28"/>
        </w:rPr>
        <w:t xml:space="preserve"> un </w:t>
      </w:r>
      <w:r w:rsidR="0010575C">
        <w:rPr>
          <w:color w:val="000000" w:themeColor="text1"/>
          <w:sz w:val="28"/>
          <w:szCs w:val="28"/>
        </w:rPr>
        <w:t xml:space="preserve">izteikt </w:t>
      </w:r>
      <w:r w:rsidR="00765245" w:rsidRPr="00DE4D3E">
        <w:rPr>
          <w:color w:val="000000"/>
          <w:sz w:val="28"/>
          <w:szCs w:val="28"/>
        </w:rPr>
        <w:t>107.</w:t>
      </w:r>
      <w:r w:rsidR="00765245" w:rsidRPr="00DE4D3E">
        <w:rPr>
          <w:color w:val="000000"/>
          <w:sz w:val="28"/>
          <w:szCs w:val="28"/>
          <w:vertAlign w:val="superscript"/>
        </w:rPr>
        <w:t>1</w:t>
      </w:r>
      <w:r w:rsidR="00765245" w:rsidRPr="00DE4D3E">
        <w:rPr>
          <w:color w:val="000000"/>
          <w:sz w:val="28"/>
          <w:szCs w:val="28"/>
        </w:rPr>
        <w:t xml:space="preserve"> </w:t>
      </w:r>
      <w:r w:rsidR="00740A6C">
        <w:rPr>
          <w:color w:val="000000"/>
          <w:sz w:val="28"/>
          <w:szCs w:val="28"/>
        </w:rPr>
        <w:t>pirmās daļas 2.</w:t>
      </w:r>
      <w:r w:rsidR="00765245" w:rsidRPr="00DE4D3E">
        <w:rPr>
          <w:color w:val="000000"/>
          <w:sz w:val="28"/>
          <w:szCs w:val="28"/>
        </w:rPr>
        <w:t xml:space="preserve"> </w:t>
      </w:r>
      <w:r w:rsidR="00ED0047">
        <w:rPr>
          <w:color w:val="000000"/>
          <w:sz w:val="28"/>
          <w:szCs w:val="28"/>
        </w:rPr>
        <w:t>punktu</w:t>
      </w:r>
      <w:r w:rsidR="00765245" w:rsidRPr="00DE4D3E">
        <w:rPr>
          <w:color w:val="000000"/>
          <w:sz w:val="28"/>
          <w:szCs w:val="28"/>
        </w:rPr>
        <w:t xml:space="preserve"> </w:t>
      </w:r>
      <w:r w:rsidR="0010575C">
        <w:rPr>
          <w:color w:val="000000"/>
          <w:sz w:val="28"/>
          <w:szCs w:val="28"/>
        </w:rPr>
        <w:t>šādā redakcijā:</w:t>
      </w:r>
    </w:p>
    <w:p w:rsidR="0010575C" w:rsidRDefault="0010575C" w:rsidP="00876B08">
      <w:pPr>
        <w:pStyle w:val="Paraststmeklis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C7A5E" w:rsidRPr="0010575C" w:rsidRDefault="0010575C" w:rsidP="00876B08">
      <w:pPr>
        <w:pStyle w:val="Paraststmeklis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0575C">
        <w:rPr>
          <w:color w:val="000000" w:themeColor="text1"/>
          <w:sz w:val="28"/>
          <w:szCs w:val="28"/>
        </w:rPr>
        <w:t>„2) terminēti nomas, īres vai patapinājuma līgumi, kas paredz nomnieka, īrnieka vai patapinājuma ņēmēja pienākumu termiņa notecējuma dēļ atstāt vai nodot nomāto, īrēto vai patapināto īpašumu;”</w:t>
      </w:r>
      <w:r w:rsidR="00953371">
        <w:rPr>
          <w:color w:val="000000" w:themeColor="text1"/>
          <w:sz w:val="28"/>
          <w:szCs w:val="28"/>
        </w:rPr>
        <w:t>.</w:t>
      </w:r>
    </w:p>
    <w:p w:rsidR="001C7A5E" w:rsidRPr="0010575C" w:rsidRDefault="001C7A5E" w:rsidP="001C7A5E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753D13" w:rsidRPr="004E1446" w:rsidRDefault="00753D13" w:rsidP="00753D13">
      <w:pPr>
        <w:pStyle w:val="naisf"/>
        <w:spacing w:before="0" w:after="0"/>
        <w:ind w:firstLine="0"/>
        <w:rPr>
          <w:sz w:val="28"/>
          <w:szCs w:val="28"/>
        </w:rPr>
      </w:pPr>
      <w:r w:rsidRPr="004E1446">
        <w:rPr>
          <w:sz w:val="28"/>
          <w:szCs w:val="28"/>
        </w:rPr>
        <w:t>Likums stājas spēkā 2019.gada 1.janvārī.</w:t>
      </w:r>
    </w:p>
    <w:p w:rsidR="00F4007E" w:rsidRPr="00DE4D3E" w:rsidRDefault="00F4007E" w:rsidP="001C7A5E">
      <w:pPr>
        <w:ind w:firstLine="567"/>
        <w:jc w:val="both"/>
        <w:rPr>
          <w:color w:val="000000"/>
          <w:szCs w:val="28"/>
          <w:lang w:eastAsia="lv-LV"/>
        </w:rPr>
      </w:pPr>
    </w:p>
    <w:p w:rsidR="001C7A5E" w:rsidRDefault="001C7A5E" w:rsidP="001C7A5E">
      <w:pPr>
        <w:ind w:firstLine="567"/>
        <w:jc w:val="both"/>
        <w:rPr>
          <w:bCs/>
          <w:color w:val="000000"/>
          <w:szCs w:val="28"/>
        </w:rPr>
      </w:pPr>
    </w:p>
    <w:p w:rsidR="001C7A5E" w:rsidRPr="0005023D" w:rsidRDefault="001C7A5E" w:rsidP="001C7A5E">
      <w:pPr>
        <w:jc w:val="both"/>
        <w:rPr>
          <w:bCs/>
          <w:szCs w:val="28"/>
        </w:rPr>
      </w:pPr>
      <w:r w:rsidRPr="0005023D">
        <w:rPr>
          <w:bCs/>
          <w:szCs w:val="28"/>
        </w:rPr>
        <w:t>Iesniedzējs:</w:t>
      </w:r>
    </w:p>
    <w:p w:rsidR="001C7A5E" w:rsidRPr="00EE264F" w:rsidRDefault="001C7A5E" w:rsidP="001C7A5E">
      <w:pPr>
        <w:jc w:val="both"/>
        <w:rPr>
          <w:szCs w:val="28"/>
        </w:rPr>
      </w:pPr>
      <w:r w:rsidRPr="00EE264F">
        <w:rPr>
          <w:szCs w:val="28"/>
        </w:rPr>
        <w:t>Ministru prezidenta biedrs,</w:t>
      </w:r>
    </w:p>
    <w:p w:rsidR="001C7A5E" w:rsidRPr="00EE264F" w:rsidRDefault="001C7A5E" w:rsidP="000E657C">
      <w:pPr>
        <w:pStyle w:val="Virsraksts3"/>
        <w:tabs>
          <w:tab w:val="left" w:pos="7513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264F">
        <w:rPr>
          <w:b w:val="0"/>
          <w:sz w:val="28"/>
          <w:szCs w:val="28"/>
        </w:rPr>
        <w:t>ekonomikas ministrs</w:t>
      </w:r>
      <w:r w:rsidR="00953371">
        <w:rPr>
          <w:b w:val="0"/>
          <w:sz w:val="28"/>
          <w:szCs w:val="28"/>
        </w:rPr>
        <w:tab/>
      </w:r>
      <w:r w:rsidRPr="00EE264F">
        <w:rPr>
          <w:b w:val="0"/>
          <w:sz w:val="28"/>
          <w:szCs w:val="28"/>
        </w:rPr>
        <w:t>A.</w:t>
      </w:r>
      <w:r w:rsidR="00953371">
        <w:rPr>
          <w:b w:val="0"/>
          <w:sz w:val="28"/>
          <w:szCs w:val="28"/>
        </w:rPr>
        <w:t> </w:t>
      </w:r>
      <w:r w:rsidRPr="00EE264F">
        <w:rPr>
          <w:b w:val="0"/>
          <w:sz w:val="28"/>
          <w:szCs w:val="28"/>
        </w:rPr>
        <w:t>Ašeradens</w:t>
      </w:r>
    </w:p>
    <w:p w:rsidR="001C7A5E" w:rsidRDefault="001C7A5E" w:rsidP="001C7A5E">
      <w:pPr>
        <w:pStyle w:val="Atpakaadreseuzaploksnes"/>
        <w:spacing w:before="0"/>
        <w:rPr>
          <w:sz w:val="28"/>
          <w:szCs w:val="28"/>
          <w:lang w:val="lv-LV"/>
        </w:rPr>
      </w:pPr>
    </w:p>
    <w:p w:rsidR="001C7A5E" w:rsidRDefault="001C7A5E" w:rsidP="001C7A5E">
      <w:pPr>
        <w:pStyle w:val="Atpakaadreseuzaploksnes"/>
        <w:spacing w:before="0"/>
        <w:rPr>
          <w:sz w:val="28"/>
          <w:szCs w:val="28"/>
          <w:lang w:val="lv-LV"/>
        </w:rPr>
      </w:pPr>
    </w:p>
    <w:p w:rsidR="001C7A5E" w:rsidRPr="0005023D" w:rsidRDefault="001C7A5E" w:rsidP="00953371">
      <w:pPr>
        <w:pStyle w:val="Atpakaadreseuzaploksnes"/>
        <w:tabs>
          <w:tab w:val="left" w:pos="8080"/>
        </w:tabs>
        <w:spacing w:before="0"/>
        <w:rPr>
          <w:sz w:val="28"/>
          <w:szCs w:val="28"/>
          <w:lang w:val="lv-LV"/>
        </w:rPr>
      </w:pPr>
      <w:r w:rsidRPr="0005023D">
        <w:rPr>
          <w:sz w:val="28"/>
          <w:szCs w:val="28"/>
          <w:lang w:val="lv-LV"/>
        </w:rPr>
        <w:t>Vīza: Valsts sekretār</w:t>
      </w:r>
      <w:r w:rsidR="004B6E6D">
        <w:rPr>
          <w:sz w:val="28"/>
          <w:szCs w:val="28"/>
          <w:lang w:val="lv-LV"/>
        </w:rPr>
        <w:t xml:space="preserve">s </w:t>
      </w:r>
      <w:r w:rsidRPr="0005023D">
        <w:rPr>
          <w:sz w:val="28"/>
          <w:szCs w:val="28"/>
          <w:lang w:val="lv-LV"/>
        </w:rPr>
        <w:tab/>
      </w:r>
      <w:r w:rsidR="004B6E6D">
        <w:rPr>
          <w:sz w:val="28"/>
          <w:szCs w:val="28"/>
          <w:lang w:val="lv-LV"/>
        </w:rPr>
        <w:t>J.</w:t>
      </w:r>
      <w:r w:rsidR="00953371">
        <w:rPr>
          <w:sz w:val="28"/>
          <w:szCs w:val="28"/>
          <w:lang w:val="lv-LV"/>
        </w:rPr>
        <w:t> </w:t>
      </w:r>
      <w:r w:rsidR="004B6E6D">
        <w:rPr>
          <w:sz w:val="28"/>
          <w:szCs w:val="28"/>
          <w:lang w:val="lv-LV"/>
        </w:rPr>
        <w:t>Stinka</w:t>
      </w:r>
    </w:p>
    <w:p w:rsidR="001C7A5E" w:rsidRDefault="001C7A5E" w:rsidP="001C7A5E">
      <w:pPr>
        <w:rPr>
          <w:szCs w:val="28"/>
        </w:rPr>
      </w:pPr>
    </w:p>
    <w:p w:rsidR="001C7A5E" w:rsidRDefault="001C7A5E" w:rsidP="001C7A5E">
      <w:pPr>
        <w:rPr>
          <w:szCs w:val="28"/>
        </w:rPr>
      </w:pPr>
    </w:p>
    <w:p w:rsidR="001C7A5E" w:rsidRDefault="001C7A5E" w:rsidP="001C7A5E">
      <w:pPr>
        <w:rPr>
          <w:szCs w:val="28"/>
        </w:rPr>
      </w:pPr>
    </w:p>
    <w:p w:rsidR="00953371" w:rsidRDefault="00953371" w:rsidP="001C7A5E">
      <w:pPr>
        <w:rPr>
          <w:szCs w:val="28"/>
        </w:rPr>
      </w:pPr>
    </w:p>
    <w:p w:rsidR="00953371" w:rsidRDefault="00953371" w:rsidP="001C7A5E">
      <w:pPr>
        <w:rPr>
          <w:szCs w:val="28"/>
        </w:rPr>
      </w:pPr>
    </w:p>
    <w:p w:rsidR="00DE4D3E" w:rsidRDefault="00DE4D3E" w:rsidP="001C7A5E">
      <w:pPr>
        <w:rPr>
          <w:szCs w:val="28"/>
        </w:rPr>
      </w:pPr>
    </w:p>
    <w:p w:rsidR="00DE4D3E" w:rsidRDefault="00DE4D3E" w:rsidP="001C7A5E">
      <w:pPr>
        <w:rPr>
          <w:szCs w:val="28"/>
        </w:rPr>
      </w:pPr>
    </w:p>
    <w:p w:rsidR="00DE4D3E" w:rsidRDefault="00DE4D3E" w:rsidP="001C7A5E">
      <w:pPr>
        <w:rPr>
          <w:szCs w:val="28"/>
        </w:rPr>
      </w:pPr>
    </w:p>
    <w:p w:rsidR="00953371" w:rsidRDefault="00953371" w:rsidP="001C7A5E">
      <w:pPr>
        <w:rPr>
          <w:szCs w:val="28"/>
        </w:rPr>
      </w:pPr>
    </w:p>
    <w:p w:rsidR="001C7A5E" w:rsidRDefault="001C7A5E" w:rsidP="001C7A5E">
      <w:pPr>
        <w:rPr>
          <w:szCs w:val="28"/>
        </w:rPr>
      </w:pPr>
    </w:p>
    <w:p w:rsidR="00DE4D3E" w:rsidRDefault="00DE4D3E" w:rsidP="001C7A5E">
      <w:pPr>
        <w:rPr>
          <w:szCs w:val="28"/>
        </w:rPr>
      </w:pPr>
    </w:p>
    <w:p w:rsidR="00500615" w:rsidRDefault="00500615" w:rsidP="001C7A5E">
      <w:pPr>
        <w:rPr>
          <w:szCs w:val="28"/>
        </w:rPr>
      </w:pPr>
    </w:p>
    <w:p w:rsidR="00500615" w:rsidRDefault="00500615" w:rsidP="001C7A5E">
      <w:pPr>
        <w:rPr>
          <w:szCs w:val="28"/>
        </w:rPr>
      </w:pPr>
    </w:p>
    <w:p w:rsidR="00500615" w:rsidRPr="0005023D" w:rsidRDefault="00500615" w:rsidP="001C7A5E">
      <w:pPr>
        <w:rPr>
          <w:szCs w:val="28"/>
        </w:rPr>
      </w:pPr>
    </w:p>
    <w:p w:rsidR="001C7A5E" w:rsidRPr="0005023D" w:rsidRDefault="00953371" w:rsidP="001C7A5E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1C7A5E" w:rsidRPr="0005023D">
        <w:rPr>
          <w:sz w:val="20"/>
          <w:szCs w:val="20"/>
        </w:rPr>
        <w:t>.</w:t>
      </w:r>
      <w:r>
        <w:rPr>
          <w:sz w:val="20"/>
          <w:szCs w:val="20"/>
        </w:rPr>
        <w:t>10.</w:t>
      </w:r>
      <w:r w:rsidR="001C7A5E" w:rsidRPr="0005023D">
        <w:rPr>
          <w:sz w:val="20"/>
          <w:szCs w:val="20"/>
        </w:rPr>
        <w:t>201</w:t>
      </w:r>
      <w:r w:rsidR="008A7EDC">
        <w:rPr>
          <w:sz w:val="20"/>
          <w:szCs w:val="20"/>
        </w:rPr>
        <w:t>7</w:t>
      </w:r>
      <w:r w:rsidR="001C7A5E" w:rsidRPr="0005023D">
        <w:rPr>
          <w:sz w:val="20"/>
          <w:szCs w:val="20"/>
        </w:rPr>
        <w:t xml:space="preserve">. </w:t>
      </w:r>
      <w:r>
        <w:rPr>
          <w:sz w:val="20"/>
          <w:szCs w:val="20"/>
        </w:rPr>
        <w:t>10.45</w:t>
      </w:r>
    </w:p>
    <w:p w:rsidR="001C7A5E" w:rsidRPr="0005023D" w:rsidRDefault="0010575C" w:rsidP="001C7A5E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AC7FD8">
        <w:rPr>
          <w:sz w:val="20"/>
          <w:szCs w:val="20"/>
        </w:rPr>
        <w:t>7</w:t>
      </w:r>
      <w:bookmarkStart w:id="0" w:name="_GoBack"/>
      <w:bookmarkEnd w:id="0"/>
    </w:p>
    <w:p w:rsidR="001C7A5E" w:rsidRPr="0005023D" w:rsidRDefault="001C7A5E" w:rsidP="001C7A5E">
      <w:pPr>
        <w:rPr>
          <w:sz w:val="20"/>
        </w:rPr>
      </w:pPr>
      <w:r w:rsidRPr="0005023D">
        <w:rPr>
          <w:sz w:val="20"/>
        </w:rPr>
        <w:t>Vītola, 67013041</w:t>
      </w:r>
    </w:p>
    <w:p w:rsidR="001C7A5E" w:rsidRPr="0005023D" w:rsidRDefault="001C7A5E" w:rsidP="001C7A5E">
      <w:pPr>
        <w:rPr>
          <w:sz w:val="20"/>
        </w:rPr>
      </w:pPr>
      <w:r w:rsidRPr="00953371">
        <w:rPr>
          <w:sz w:val="20"/>
        </w:rPr>
        <w:t>Dace.Vitola@em.gov.lv</w:t>
      </w:r>
      <w:r w:rsidRPr="0005023D">
        <w:rPr>
          <w:sz w:val="20"/>
        </w:rPr>
        <w:t xml:space="preserve"> </w:t>
      </w:r>
    </w:p>
    <w:sectPr w:rsidR="001C7A5E" w:rsidRPr="0005023D" w:rsidSect="00CD516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88" w:rsidRDefault="00E84D88" w:rsidP="00E84D88">
      <w:r>
        <w:separator/>
      </w:r>
    </w:p>
  </w:endnote>
  <w:endnote w:type="continuationSeparator" w:id="0">
    <w:p w:rsidR="00E84D88" w:rsidRDefault="00E84D88" w:rsidP="00E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88" w:rsidRDefault="004B262D">
    <w:pPr>
      <w:pStyle w:val="Kjene"/>
    </w:pPr>
    <w:r>
      <w:rPr>
        <w:sz w:val="20"/>
        <w:szCs w:val="20"/>
      </w:rPr>
      <w:t>EML</w:t>
    </w:r>
    <w:r w:rsidR="00E84D88" w:rsidRPr="007F1603">
      <w:rPr>
        <w:sz w:val="20"/>
        <w:szCs w:val="20"/>
      </w:rPr>
      <w:t>ik_</w:t>
    </w:r>
    <w:r w:rsidR="00953371">
      <w:rPr>
        <w:sz w:val="20"/>
        <w:szCs w:val="20"/>
      </w:rPr>
      <w:t>0610</w:t>
    </w:r>
    <w:r w:rsidR="00E84D88" w:rsidRPr="007F1603">
      <w:rPr>
        <w:sz w:val="20"/>
        <w:szCs w:val="20"/>
      </w:rPr>
      <w:t>1</w:t>
    </w:r>
    <w:r w:rsidR="00E84D88">
      <w:rPr>
        <w:sz w:val="20"/>
        <w:szCs w:val="20"/>
      </w:rPr>
      <w:t>7</w:t>
    </w:r>
    <w:r w:rsidR="00E84D88" w:rsidRPr="007F1603">
      <w:rPr>
        <w:sz w:val="20"/>
        <w:szCs w:val="20"/>
      </w:rPr>
      <w:t>_</w:t>
    </w:r>
    <w:r w:rsidR="00E84D88">
      <w:rPr>
        <w:sz w:val="20"/>
        <w:szCs w:val="20"/>
      </w:rPr>
      <w:t>notariats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88" w:rsidRDefault="00E84D88" w:rsidP="00E84D88">
      <w:r>
        <w:separator/>
      </w:r>
    </w:p>
  </w:footnote>
  <w:footnote w:type="continuationSeparator" w:id="0">
    <w:p w:rsidR="00E84D88" w:rsidRDefault="00E84D88" w:rsidP="00E8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419"/>
    <w:multiLevelType w:val="hybridMultilevel"/>
    <w:tmpl w:val="EF5EA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0C84"/>
    <w:multiLevelType w:val="hybridMultilevel"/>
    <w:tmpl w:val="A73051DA"/>
    <w:lvl w:ilvl="0" w:tplc="75129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E"/>
    <w:rsid w:val="000870BB"/>
    <w:rsid w:val="000E657C"/>
    <w:rsid w:val="0010575C"/>
    <w:rsid w:val="001C7A5E"/>
    <w:rsid w:val="00210E50"/>
    <w:rsid w:val="00356F2B"/>
    <w:rsid w:val="004B262D"/>
    <w:rsid w:val="004B6E6D"/>
    <w:rsid w:val="00500615"/>
    <w:rsid w:val="00666A77"/>
    <w:rsid w:val="00740A6C"/>
    <w:rsid w:val="00753D13"/>
    <w:rsid w:val="00765245"/>
    <w:rsid w:val="00876B08"/>
    <w:rsid w:val="008A7EDC"/>
    <w:rsid w:val="00936CAD"/>
    <w:rsid w:val="00953371"/>
    <w:rsid w:val="00986C2E"/>
    <w:rsid w:val="00A00EA4"/>
    <w:rsid w:val="00AC7FD8"/>
    <w:rsid w:val="00CD5160"/>
    <w:rsid w:val="00D952E3"/>
    <w:rsid w:val="00DE4D3E"/>
    <w:rsid w:val="00E84D88"/>
    <w:rsid w:val="00ED0047"/>
    <w:rsid w:val="00F11D64"/>
    <w:rsid w:val="00F4007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E8C"/>
  <w15:chartTrackingRefBased/>
  <w15:docId w15:val="{5930BBAE-2DAB-45D2-89F0-1440F224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1C7A5E"/>
  </w:style>
  <w:style w:type="paragraph" w:styleId="Virsraksts3">
    <w:name w:val="heading 3"/>
    <w:basedOn w:val="Parasts"/>
    <w:link w:val="Virsraksts3Rakstz"/>
    <w:uiPriority w:val="9"/>
    <w:qFormat/>
    <w:rsid w:val="001C7A5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C7A5E"/>
    <w:rPr>
      <w:rFonts w:eastAsia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C7A5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1C7A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1C7A5E"/>
    <w:rPr>
      <w:b/>
      <w:bCs/>
    </w:rPr>
  </w:style>
  <w:style w:type="paragraph" w:styleId="Atpakaadreseuzaploksnes">
    <w:name w:val="envelope return"/>
    <w:basedOn w:val="Parasts"/>
    <w:rsid w:val="001C7A5E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1C7A5E"/>
    <w:pPr>
      <w:ind w:left="720"/>
      <w:contextualSpacing/>
    </w:pPr>
  </w:style>
  <w:style w:type="paragraph" w:customStyle="1" w:styleId="tv213">
    <w:name w:val="tv213"/>
    <w:basedOn w:val="Parasts"/>
    <w:rsid w:val="007652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00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04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84D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84D88"/>
  </w:style>
  <w:style w:type="paragraph" w:styleId="Kjene">
    <w:name w:val="footer"/>
    <w:basedOn w:val="Parasts"/>
    <w:link w:val="KjeneRakstz"/>
    <w:uiPriority w:val="99"/>
    <w:unhideWhenUsed/>
    <w:rsid w:val="00E84D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4D88"/>
  </w:style>
  <w:style w:type="paragraph" w:customStyle="1" w:styleId="naisf">
    <w:name w:val="naisf"/>
    <w:basedOn w:val="Parasts"/>
    <w:uiPriority w:val="99"/>
    <w:rsid w:val="00753D1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Notariāta likumā</vt:lpstr>
      <vt:lpstr/>
    </vt:vector>
  </TitlesOfParts>
  <Company>LR Ekonomikas ministrija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Notariāta likumā</dc:title>
  <dc:subject>likumprojekts</dc:subject>
  <dc:creator>Dace Vītola</dc:creator>
  <cp:keywords/>
  <dc:description>Vītola, 67013041, Dace.Vitola@em.gov.lv</dc:description>
  <cp:lastModifiedBy>Zane Zaļaiskalne</cp:lastModifiedBy>
  <cp:revision>17</cp:revision>
  <cp:lastPrinted>2016-03-14T08:16:00Z</cp:lastPrinted>
  <dcterms:created xsi:type="dcterms:W3CDTF">2017-07-19T06:35:00Z</dcterms:created>
  <dcterms:modified xsi:type="dcterms:W3CDTF">2017-10-06T10:20:00Z</dcterms:modified>
</cp:coreProperties>
</file>