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65" w:rsidRPr="00220C44" w:rsidRDefault="00142465" w:rsidP="00142465">
      <w:pPr>
        <w:tabs>
          <w:tab w:val="left" w:pos="2595"/>
        </w:tabs>
        <w:rPr>
          <w:sz w:val="28"/>
          <w:szCs w:val="28"/>
        </w:rPr>
      </w:pPr>
      <w:r w:rsidRPr="00220C44">
        <w:rPr>
          <w:sz w:val="28"/>
          <w:szCs w:val="28"/>
        </w:rPr>
        <w:tab/>
      </w:r>
    </w:p>
    <w:p w:rsidR="00142465" w:rsidRPr="00220C44" w:rsidRDefault="00142465" w:rsidP="00142465">
      <w:pPr>
        <w:tabs>
          <w:tab w:val="left" w:pos="6521"/>
        </w:tabs>
        <w:rPr>
          <w:sz w:val="28"/>
          <w:szCs w:val="28"/>
        </w:rPr>
      </w:pPr>
      <w:r w:rsidRPr="00220C44">
        <w:rPr>
          <w:sz w:val="28"/>
          <w:szCs w:val="28"/>
        </w:rPr>
        <w:t>2017. gada ___.__________</w:t>
      </w:r>
      <w:r w:rsidRPr="00220C44">
        <w:rPr>
          <w:sz w:val="28"/>
          <w:szCs w:val="28"/>
        </w:rPr>
        <w:tab/>
        <w:t>Noteikumi Nr.</w:t>
      </w:r>
    </w:p>
    <w:p w:rsidR="00142465" w:rsidRPr="00220C44" w:rsidRDefault="00142465" w:rsidP="00142465">
      <w:pPr>
        <w:tabs>
          <w:tab w:val="left" w:pos="6521"/>
        </w:tabs>
        <w:rPr>
          <w:sz w:val="28"/>
          <w:szCs w:val="28"/>
        </w:rPr>
      </w:pPr>
      <w:r w:rsidRPr="00220C44">
        <w:rPr>
          <w:sz w:val="28"/>
          <w:szCs w:val="28"/>
        </w:rPr>
        <w:t>Rīgā</w:t>
      </w:r>
      <w:r w:rsidRPr="00220C44">
        <w:rPr>
          <w:sz w:val="28"/>
          <w:szCs w:val="28"/>
        </w:rPr>
        <w:tab/>
        <w:t>(prot. Nr.</w:t>
      </w:r>
      <w:proofErr w:type="gramStart"/>
      <w:r w:rsidRPr="00220C44">
        <w:rPr>
          <w:sz w:val="28"/>
          <w:szCs w:val="28"/>
        </w:rPr>
        <w:t xml:space="preserve">                 .</w:t>
      </w:r>
      <w:proofErr w:type="gramEnd"/>
      <w:r w:rsidRPr="00220C44">
        <w:rPr>
          <w:sz w:val="28"/>
          <w:szCs w:val="28"/>
        </w:rPr>
        <w:t>§)</w:t>
      </w:r>
    </w:p>
    <w:p w:rsidR="00142465" w:rsidRPr="00220C44" w:rsidRDefault="00142465" w:rsidP="00142465">
      <w:pPr>
        <w:rPr>
          <w:sz w:val="28"/>
          <w:szCs w:val="28"/>
        </w:rPr>
      </w:pPr>
    </w:p>
    <w:p w:rsidR="00142465" w:rsidRPr="00220C44" w:rsidRDefault="00FD47E5" w:rsidP="00142465">
      <w:pPr>
        <w:jc w:val="center"/>
        <w:rPr>
          <w:b/>
          <w:sz w:val="28"/>
          <w:szCs w:val="28"/>
        </w:rPr>
      </w:pPr>
      <w:r w:rsidRPr="00220C44">
        <w:rPr>
          <w:b/>
          <w:sz w:val="28"/>
          <w:szCs w:val="28"/>
        </w:rPr>
        <w:t xml:space="preserve">Grozījumi Ministru kabineta </w:t>
      </w:r>
      <w:proofErr w:type="gramStart"/>
      <w:r w:rsidRPr="00220C44">
        <w:rPr>
          <w:b/>
          <w:sz w:val="28"/>
          <w:szCs w:val="28"/>
        </w:rPr>
        <w:t>2017.gada</w:t>
      </w:r>
      <w:proofErr w:type="gramEnd"/>
      <w:r w:rsidRPr="00220C44">
        <w:rPr>
          <w:b/>
          <w:sz w:val="28"/>
          <w:szCs w:val="28"/>
        </w:rPr>
        <w:t xml:space="preserve"> 29.augusta noteikumos Nr.</w:t>
      </w:r>
      <w:r w:rsidR="00AF27C5" w:rsidRPr="00220C44">
        <w:rPr>
          <w:b/>
          <w:sz w:val="28"/>
          <w:szCs w:val="28"/>
        </w:rPr>
        <w:t>505</w:t>
      </w:r>
      <w:r w:rsidRPr="00220C44">
        <w:rPr>
          <w:b/>
          <w:sz w:val="28"/>
          <w:szCs w:val="28"/>
        </w:rPr>
        <w:t xml:space="preserve"> “</w:t>
      </w:r>
      <w:r w:rsidR="00142465" w:rsidRPr="00220C44">
        <w:rPr>
          <w:b/>
          <w:sz w:val="28"/>
          <w:szCs w:val="28"/>
        </w:rPr>
        <w:t xml:space="preserve">Noteikumi par valsts nodevu par informācijas saņemšanu no </w:t>
      </w:r>
    </w:p>
    <w:p w:rsidR="00142465" w:rsidRPr="00220C44" w:rsidRDefault="00142465" w:rsidP="00142465">
      <w:pPr>
        <w:jc w:val="center"/>
        <w:rPr>
          <w:b/>
          <w:bCs/>
          <w:sz w:val="28"/>
          <w:szCs w:val="28"/>
        </w:rPr>
      </w:pPr>
      <w:r w:rsidRPr="00220C44">
        <w:rPr>
          <w:b/>
          <w:sz w:val="28"/>
          <w:szCs w:val="28"/>
        </w:rPr>
        <w:t>Iedzīvotāju reģistra</w:t>
      </w:r>
      <w:r w:rsidR="00FD47E5" w:rsidRPr="00220C44">
        <w:rPr>
          <w:b/>
          <w:sz w:val="28"/>
          <w:szCs w:val="28"/>
        </w:rPr>
        <w:t>”</w:t>
      </w:r>
    </w:p>
    <w:p w:rsidR="00142465" w:rsidRPr="00220C44" w:rsidRDefault="00142465" w:rsidP="00142465">
      <w:pPr>
        <w:jc w:val="center"/>
        <w:rPr>
          <w:sz w:val="28"/>
          <w:szCs w:val="28"/>
        </w:rPr>
      </w:pPr>
    </w:p>
    <w:p w:rsidR="00142465" w:rsidRPr="00220C44" w:rsidRDefault="00142465" w:rsidP="00142465">
      <w:pPr>
        <w:pStyle w:val="naislab"/>
        <w:spacing w:before="0" w:after="0"/>
        <w:rPr>
          <w:sz w:val="28"/>
          <w:szCs w:val="28"/>
        </w:rPr>
      </w:pPr>
      <w:r w:rsidRPr="00220C44">
        <w:rPr>
          <w:sz w:val="28"/>
          <w:szCs w:val="28"/>
        </w:rPr>
        <w:t>Izdoti saskaņā ar Iedzīvotāju</w:t>
      </w:r>
    </w:p>
    <w:p w:rsidR="00142465" w:rsidRPr="00220C44" w:rsidRDefault="00142465" w:rsidP="00142465">
      <w:pPr>
        <w:pStyle w:val="naislab"/>
        <w:spacing w:before="0" w:after="0"/>
        <w:rPr>
          <w:sz w:val="28"/>
          <w:szCs w:val="28"/>
        </w:rPr>
      </w:pPr>
      <w:r w:rsidRPr="00220C44">
        <w:rPr>
          <w:sz w:val="28"/>
          <w:szCs w:val="28"/>
        </w:rPr>
        <w:t>reģistra likuma 17.¹ pantu</w:t>
      </w:r>
    </w:p>
    <w:p w:rsidR="00142465" w:rsidRPr="00220C44" w:rsidRDefault="00142465" w:rsidP="00142465">
      <w:pPr>
        <w:pStyle w:val="naislab"/>
        <w:spacing w:before="0" w:after="120"/>
        <w:rPr>
          <w:sz w:val="28"/>
          <w:szCs w:val="28"/>
        </w:rPr>
      </w:pPr>
    </w:p>
    <w:p w:rsidR="00142465" w:rsidRPr="00220C44" w:rsidRDefault="00FD47E5" w:rsidP="00FD47E5">
      <w:pPr>
        <w:ind w:firstLine="720"/>
        <w:jc w:val="both"/>
        <w:rPr>
          <w:sz w:val="28"/>
          <w:szCs w:val="28"/>
        </w:rPr>
      </w:pPr>
      <w:bookmarkStart w:id="0" w:name="p-157417"/>
      <w:bookmarkStart w:id="1" w:name="p1"/>
      <w:bookmarkStart w:id="2" w:name="p-481658"/>
      <w:bookmarkStart w:id="3" w:name="p2"/>
      <w:bookmarkEnd w:id="0"/>
      <w:bookmarkEnd w:id="1"/>
      <w:bookmarkEnd w:id="2"/>
      <w:bookmarkEnd w:id="3"/>
      <w:r w:rsidRPr="00220C44">
        <w:rPr>
          <w:sz w:val="28"/>
          <w:szCs w:val="28"/>
          <w:lang w:eastAsia="en-US"/>
        </w:rPr>
        <w:t xml:space="preserve">1. Izdarīt Ministru kabineta </w:t>
      </w:r>
      <w:proofErr w:type="gramStart"/>
      <w:r w:rsidRPr="00220C44">
        <w:rPr>
          <w:sz w:val="28"/>
          <w:szCs w:val="28"/>
          <w:lang w:eastAsia="en-US"/>
        </w:rPr>
        <w:t>2017.gada</w:t>
      </w:r>
      <w:proofErr w:type="gramEnd"/>
      <w:r w:rsidRPr="00220C44">
        <w:rPr>
          <w:sz w:val="28"/>
          <w:szCs w:val="28"/>
          <w:lang w:eastAsia="en-US"/>
        </w:rPr>
        <w:t xml:space="preserve"> 29.augusta noteikumos Nr.</w:t>
      </w:r>
      <w:r w:rsidR="00AF27C5" w:rsidRPr="00220C44">
        <w:rPr>
          <w:sz w:val="28"/>
          <w:szCs w:val="28"/>
          <w:lang w:eastAsia="en-US"/>
        </w:rPr>
        <w:t>505</w:t>
      </w:r>
      <w:r w:rsidRPr="00220C44">
        <w:rPr>
          <w:sz w:val="28"/>
          <w:szCs w:val="28"/>
          <w:lang w:eastAsia="en-US"/>
        </w:rPr>
        <w:t xml:space="preserve"> “</w:t>
      </w:r>
      <w:r w:rsidRPr="00220C44">
        <w:rPr>
          <w:sz w:val="28"/>
          <w:szCs w:val="28"/>
        </w:rPr>
        <w:t>Noteikumi par valsts nodevu par informācijas saņemšanu no Iedzīvotāju reģistra</w:t>
      </w:r>
      <w:r w:rsidRPr="00220C44">
        <w:rPr>
          <w:sz w:val="28"/>
          <w:szCs w:val="28"/>
          <w:lang w:eastAsia="en-US"/>
        </w:rPr>
        <w:t>” (Latvijas Vēstnesis, 2017, 1</w:t>
      </w:r>
      <w:r w:rsidR="00AF27C5" w:rsidRPr="00220C44">
        <w:rPr>
          <w:sz w:val="28"/>
          <w:szCs w:val="28"/>
          <w:lang w:eastAsia="en-US"/>
        </w:rPr>
        <w:t>73</w:t>
      </w:r>
      <w:r w:rsidRPr="00220C44">
        <w:rPr>
          <w:sz w:val="28"/>
          <w:szCs w:val="28"/>
          <w:lang w:eastAsia="en-US"/>
        </w:rPr>
        <w:t>.nr.) šādu</w:t>
      </w:r>
      <w:r w:rsidR="000A32F0" w:rsidRPr="00220C44">
        <w:rPr>
          <w:sz w:val="28"/>
          <w:szCs w:val="28"/>
          <w:lang w:eastAsia="en-US"/>
        </w:rPr>
        <w:t>s</w:t>
      </w:r>
      <w:r w:rsidRPr="00220C44">
        <w:rPr>
          <w:sz w:val="28"/>
          <w:szCs w:val="28"/>
          <w:lang w:eastAsia="en-US"/>
        </w:rPr>
        <w:t xml:space="preserve"> grozījumu</w:t>
      </w:r>
      <w:r w:rsidR="000A32F0" w:rsidRPr="00220C44">
        <w:rPr>
          <w:sz w:val="28"/>
          <w:szCs w:val="28"/>
          <w:lang w:eastAsia="en-US"/>
        </w:rPr>
        <w:t>s</w:t>
      </w:r>
      <w:r w:rsidRPr="00220C44">
        <w:rPr>
          <w:sz w:val="28"/>
          <w:szCs w:val="28"/>
          <w:lang w:eastAsia="en-US"/>
        </w:rPr>
        <w:t>:</w:t>
      </w:r>
    </w:p>
    <w:p w:rsidR="00FD47E5" w:rsidRPr="00220C44" w:rsidRDefault="00FD47E5" w:rsidP="00142465">
      <w:pPr>
        <w:shd w:val="clear" w:color="auto" w:fill="FFFFFF"/>
        <w:autoSpaceDN w:val="0"/>
        <w:spacing w:after="120"/>
        <w:ind w:firstLine="720"/>
        <w:jc w:val="both"/>
        <w:rPr>
          <w:bCs/>
          <w:sz w:val="28"/>
          <w:szCs w:val="28"/>
        </w:rPr>
      </w:pPr>
    </w:p>
    <w:p w:rsidR="000A32F0" w:rsidRPr="00220C44" w:rsidRDefault="00FE730C" w:rsidP="00142465">
      <w:pPr>
        <w:shd w:val="clear" w:color="auto" w:fill="FFFFFF"/>
        <w:autoSpaceDN w:val="0"/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i</w:t>
      </w:r>
      <w:r w:rsidR="000A32F0" w:rsidRPr="00220C44">
        <w:rPr>
          <w:bCs/>
          <w:sz w:val="28"/>
          <w:szCs w:val="28"/>
        </w:rPr>
        <w:t>zteikt 1.punktu šādā redakcijā:</w:t>
      </w:r>
    </w:p>
    <w:p w:rsidR="000A32F0" w:rsidRPr="00220C44" w:rsidRDefault="000A32F0" w:rsidP="00142465">
      <w:pPr>
        <w:shd w:val="clear" w:color="auto" w:fill="FFFFFF"/>
        <w:autoSpaceDN w:val="0"/>
        <w:spacing w:after="120"/>
        <w:ind w:firstLine="720"/>
        <w:jc w:val="both"/>
        <w:rPr>
          <w:bCs/>
          <w:sz w:val="28"/>
          <w:szCs w:val="28"/>
        </w:rPr>
      </w:pPr>
      <w:r w:rsidRPr="00220C44">
        <w:rPr>
          <w:bCs/>
          <w:sz w:val="28"/>
          <w:szCs w:val="28"/>
        </w:rPr>
        <w:t xml:space="preserve">“1. Noteikumi nosaka </w:t>
      </w:r>
      <w:r w:rsidRPr="00220C44">
        <w:rPr>
          <w:sz w:val="28"/>
          <w:szCs w:val="28"/>
        </w:rPr>
        <w:t>valsts nodevas apmēru, samaksas kārtību, atvieglojumus un atbrīvojumus no valsts nodevas maksāšanas par informācijas saņemšanu no Iedzīvotāju reģistra (turpmāk – reģistrs), kā arī gadījumus, kādos valsts nodevu neatmaksā.”;</w:t>
      </w:r>
    </w:p>
    <w:p w:rsidR="000A32F0" w:rsidRPr="00220C44" w:rsidRDefault="000A32F0" w:rsidP="00142465">
      <w:pPr>
        <w:shd w:val="clear" w:color="auto" w:fill="FFFFFF"/>
        <w:autoSpaceDN w:val="0"/>
        <w:spacing w:after="120"/>
        <w:ind w:firstLine="720"/>
        <w:jc w:val="both"/>
        <w:rPr>
          <w:bCs/>
          <w:sz w:val="28"/>
          <w:szCs w:val="28"/>
        </w:rPr>
      </w:pPr>
    </w:p>
    <w:p w:rsidR="00FD47E5" w:rsidRPr="00220C44" w:rsidRDefault="000A32F0" w:rsidP="00142465">
      <w:pPr>
        <w:shd w:val="clear" w:color="auto" w:fill="FFFFFF"/>
        <w:autoSpaceDN w:val="0"/>
        <w:spacing w:after="120"/>
        <w:ind w:firstLine="720"/>
        <w:jc w:val="both"/>
        <w:rPr>
          <w:bCs/>
          <w:sz w:val="28"/>
          <w:szCs w:val="28"/>
        </w:rPr>
      </w:pPr>
      <w:r w:rsidRPr="00220C44">
        <w:rPr>
          <w:bCs/>
          <w:sz w:val="28"/>
          <w:szCs w:val="28"/>
        </w:rPr>
        <w:t xml:space="preserve">1.2. </w:t>
      </w:r>
      <w:r w:rsidR="00FD47E5" w:rsidRPr="00220C44">
        <w:rPr>
          <w:bCs/>
          <w:sz w:val="28"/>
          <w:szCs w:val="28"/>
        </w:rPr>
        <w:t>papildināt noteikumus ar 7.</w:t>
      </w:r>
      <w:r w:rsidR="00FD47E5" w:rsidRPr="00220C44">
        <w:rPr>
          <w:bCs/>
          <w:sz w:val="28"/>
          <w:szCs w:val="28"/>
          <w:vertAlign w:val="superscript"/>
        </w:rPr>
        <w:t>1</w:t>
      </w:r>
      <w:r w:rsidR="00FD47E5" w:rsidRPr="00220C44">
        <w:rPr>
          <w:bCs/>
          <w:sz w:val="28"/>
          <w:szCs w:val="28"/>
        </w:rPr>
        <w:t>punktu šādā redakcijā:</w:t>
      </w:r>
    </w:p>
    <w:p w:rsidR="00FD47E5" w:rsidRPr="00220C44" w:rsidRDefault="00516C78" w:rsidP="00FD47E5">
      <w:pPr>
        <w:pStyle w:val="tv2131"/>
        <w:spacing w:after="120" w:line="240" w:lineRule="auto"/>
        <w:ind w:firstLine="720"/>
        <w:jc w:val="both"/>
        <w:rPr>
          <w:bCs/>
          <w:color w:val="auto"/>
          <w:sz w:val="28"/>
          <w:szCs w:val="28"/>
        </w:rPr>
      </w:pPr>
      <w:r w:rsidRPr="00220C44">
        <w:rPr>
          <w:bCs/>
          <w:color w:val="auto"/>
          <w:sz w:val="28"/>
          <w:szCs w:val="28"/>
        </w:rPr>
        <w:t>“</w:t>
      </w:r>
      <w:r w:rsidR="00FD47E5" w:rsidRPr="00220C44">
        <w:rPr>
          <w:bCs/>
          <w:color w:val="auto"/>
          <w:sz w:val="28"/>
          <w:szCs w:val="28"/>
        </w:rPr>
        <w:t>7.</w:t>
      </w:r>
      <w:r w:rsidR="00FD47E5" w:rsidRPr="00220C44">
        <w:rPr>
          <w:bCs/>
          <w:color w:val="auto"/>
          <w:sz w:val="28"/>
          <w:szCs w:val="28"/>
          <w:vertAlign w:val="superscript"/>
        </w:rPr>
        <w:t>1</w:t>
      </w:r>
      <w:r w:rsidR="00FD47E5" w:rsidRPr="00220C44">
        <w:rPr>
          <w:bCs/>
          <w:color w:val="auto"/>
          <w:sz w:val="28"/>
          <w:szCs w:val="28"/>
        </w:rPr>
        <w:t xml:space="preserve"> Valsts nodevu neatmaksā, ja:</w:t>
      </w:r>
    </w:p>
    <w:p w:rsidR="00FD47E5" w:rsidRPr="00220C44" w:rsidRDefault="00FD47E5" w:rsidP="00FD47E5">
      <w:pPr>
        <w:pStyle w:val="tv2131"/>
        <w:spacing w:after="120" w:line="240" w:lineRule="auto"/>
        <w:ind w:firstLine="720"/>
        <w:jc w:val="both"/>
        <w:rPr>
          <w:bCs/>
          <w:color w:val="auto"/>
          <w:sz w:val="28"/>
          <w:szCs w:val="28"/>
        </w:rPr>
      </w:pPr>
      <w:r w:rsidRPr="00220C44">
        <w:rPr>
          <w:bCs/>
          <w:color w:val="auto"/>
          <w:sz w:val="28"/>
          <w:szCs w:val="28"/>
        </w:rPr>
        <w:t>7.</w:t>
      </w:r>
      <w:r w:rsidRPr="00220C44">
        <w:rPr>
          <w:bCs/>
          <w:color w:val="auto"/>
          <w:sz w:val="28"/>
          <w:szCs w:val="28"/>
          <w:vertAlign w:val="superscript"/>
        </w:rPr>
        <w:t>1</w:t>
      </w:r>
      <w:r w:rsidRPr="00220C44">
        <w:rPr>
          <w:bCs/>
          <w:color w:val="auto"/>
          <w:sz w:val="28"/>
          <w:szCs w:val="28"/>
        </w:rPr>
        <w:t>1. pagarināts pieprasījuma izskatīšanas termiņš;</w:t>
      </w:r>
    </w:p>
    <w:p w:rsidR="00FD47E5" w:rsidRPr="00220C44" w:rsidRDefault="00FD47E5" w:rsidP="00FD47E5">
      <w:pPr>
        <w:pStyle w:val="tv2131"/>
        <w:spacing w:after="120" w:line="240" w:lineRule="auto"/>
        <w:ind w:firstLine="720"/>
        <w:jc w:val="both"/>
        <w:rPr>
          <w:bCs/>
          <w:color w:val="auto"/>
          <w:sz w:val="28"/>
          <w:szCs w:val="28"/>
        </w:rPr>
      </w:pPr>
      <w:r w:rsidRPr="00220C44">
        <w:rPr>
          <w:bCs/>
          <w:color w:val="auto"/>
          <w:sz w:val="28"/>
          <w:szCs w:val="28"/>
        </w:rPr>
        <w:t>7.</w:t>
      </w:r>
      <w:r w:rsidRPr="00220C44">
        <w:rPr>
          <w:bCs/>
          <w:color w:val="auto"/>
          <w:sz w:val="28"/>
          <w:szCs w:val="28"/>
          <w:vertAlign w:val="superscript"/>
        </w:rPr>
        <w:t>1</w:t>
      </w:r>
      <w:r w:rsidRPr="00220C44">
        <w:rPr>
          <w:bCs/>
          <w:color w:val="auto"/>
          <w:sz w:val="28"/>
          <w:szCs w:val="28"/>
        </w:rPr>
        <w:t>2. pieņemts lēmums atteikt personai izsniegt informāciju no reģistra;</w:t>
      </w:r>
    </w:p>
    <w:p w:rsidR="00FD47E5" w:rsidRPr="00220C44" w:rsidRDefault="00FD47E5" w:rsidP="00FD47E5">
      <w:pPr>
        <w:pStyle w:val="tv2131"/>
        <w:spacing w:after="120" w:line="240" w:lineRule="auto"/>
        <w:ind w:firstLine="720"/>
        <w:jc w:val="both"/>
        <w:rPr>
          <w:bCs/>
          <w:color w:val="auto"/>
          <w:sz w:val="28"/>
          <w:szCs w:val="28"/>
        </w:rPr>
      </w:pPr>
      <w:r w:rsidRPr="00220C44">
        <w:rPr>
          <w:bCs/>
          <w:color w:val="auto"/>
          <w:sz w:val="28"/>
          <w:szCs w:val="28"/>
        </w:rPr>
        <w:t>7.</w:t>
      </w:r>
      <w:r w:rsidRPr="00220C44">
        <w:rPr>
          <w:bCs/>
          <w:color w:val="auto"/>
          <w:sz w:val="28"/>
          <w:szCs w:val="28"/>
          <w:vertAlign w:val="superscript"/>
        </w:rPr>
        <w:t>1</w:t>
      </w:r>
      <w:r w:rsidRPr="00220C44">
        <w:rPr>
          <w:bCs/>
          <w:color w:val="auto"/>
          <w:sz w:val="28"/>
          <w:szCs w:val="28"/>
        </w:rPr>
        <w:t>3. persona atsaukusi pieprasījumu vai atsakās saņemt sagatavoto informāciju.</w:t>
      </w:r>
      <w:r w:rsidR="00516C78" w:rsidRPr="00220C44">
        <w:rPr>
          <w:bCs/>
          <w:color w:val="auto"/>
          <w:sz w:val="28"/>
          <w:szCs w:val="28"/>
        </w:rPr>
        <w:t>”.</w:t>
      </w:r>
    </w:p>
    <w:p w:rsidR="00FD47E5" w:rsidRPr="00220C44" w:rsidRDefault="00FD47E5" w:rsidP="00142465">
      <w:pPr>
        <w:shd w:val="clear" w:color="auto" w:fill="FFFFFF"/>
        <w:autoSpaceDN w:val="0"/>
        <w:spacing w:after="120"/>
        <w:ind w:firstLine="720"/>
        <w:jc w:val="both"/>
        <w:rPr>
          <w:bCs/>
          <w:sz w:val="28"/>
          <w:szCs w:val="28"/>
        </w:rPr>
      </w:pPr>
    </w:p>
    <w:p w:rsidR="00142465" w:rsidRPr="00220C44" w:rsidRDefault="00FD47E5" w:rsidP="00142465">
      <w:pPr>
        <w:shd w:val="clear" w:color="auto" w:fill="FFFFFF"/>
        <w:autoSpaceDN w:val="0"/>
        <w:spacing w:after="120"/>
        <w:ind w:firstLine="720"/>
        <w:jc w:val="both"/>
        <w:rPr>
          <w:bCs/>
          <w:sz w:val="28"/>
          <w:szCs w:val="28"/>
        </w:rPr>
      </w:pPr>
      <w:r w:rsidRPr="00220C44">
        <w:rPr>
          <w:bCs/>
          <w:sz w:val="28"/>
          <w:szCs w:val="28"/>
        </w:rPr>
        <w:t>2</w:t>
      </w:r>
      <w:r w:rsidR="00142465" w:rsidRPr="00220C44">
        <w:rPr>
          <w:bCs/>
          <w:sz w:val="28"/>
          <w:szCs w:val="28"/>
        </w:rPr>
        <w:t>. Noteikum</w:t>
      </w:r>
      <w:r w:rsidR="00C40883" w:rsidRPr="00220C44">
        <w:rPr>
          <w:bCs/>
          <w:sz w:val="28"/>
          <w:szCs w:val="28"/>
        </w:rPr>
        <w:t>i</w:t>
      </w:r>
      <w:r w:rsidR="00142465" w:rsidRPr="00220C44">
        <w:rPr>
          <w:bCs/>
          <w:sz w:val="28"/>
          <w:szCs w:val="28"/>
        </w:rPr>
        <w:t xml:space="preserve"> stājas spēkā </w:t>
      </w:r>
      <w:r w:rsidR="00142465" w:rsidRPr="00220C44">
        <w:rPr>
          <w:bCs/>
          <w:sz w:val="28"/>
          <w:szCs w:val="28"/>
          <w:shd w:val="clear" w:color="auto" w:fill="FFFFFF"/>
        </w:rPr>
        <w:t>2018. gada 1. janvārī.</w:t>
      </w:r>
    </w:p>
    <w:p w:rsidR="00142465" w:rsidRPr="00220C44" w:rsidRDefault="00142465" w:rsidP="00142465">
      <w:pPr>
        <w:pStyle w:val="naisf"/>
        <w:spacing w:before="0" w:after="120"/>
        <w:rPr>
          <w:sz w:val="28"/>
          <w:szCs w:val="28"/>
          <w:lang w:eastAsia="en-US"/>
        </w:rPr>
      </w:pPr>
    </w:p>
    <w:p w:rsidR="00142465" w:rsidRPr="00220C44" w:rsidRDefault="00142465" w:rsidP="00142465">
      <w:pPr>
        <w:pStyle w:val="naisf"/>
        <w:spacing w:before="0" w:after="120"/>
        <w:rPr>
          <w:sz w:val="28"/>
          <w:szCs w:val="28"/>
          <w:lang w:eastAsia="en-US"/>
        </w:rPr>
      </w:pPr>
      <w:r w:rsidRPr="00220C44">
        <w:rPr>
          <w:sz w:val="28"/>
          <w:szCs w:val="28"/>
          <w:lang w:eastAsia="en-US"/>
        </w:rPr>
        <w:t>Ministru prezidents                                         </w:t>
      </w:r>
      <w:r w:rsidR="00FD47E5" w:rsidRPr="00220C44">
        <w:rPr>
          <w:sz w:val="28"/>
          <w:szCs w:val="28"/>
          <w:lang w:eastAsia="en-US"/>
        </w:rPr>
        <w:tab/>
      </w:r>
      <w:r w:rsidR="00FD47E5" w:rsidRPr="00220C44">
        <w:rPr>
          <w:sz w:val="28"/>
          <w:szCs w:val="28"/>
          <w:lang w:eastAsia="en-US"/>
        </w:rPr>
        <w:tab/>
      </w:r>
      <w:r w:rsidRPr="00220C44">
        <w:rPr>
          <w:sz w:val="28"/>
          <w:szCs w:val="28"/>
          <w:lang w:eastAsia="en-US"/>
        </w:rPr>
        <w:t>  Māris Kučinskis</w:t>
      </w:r>
    </w:p>
    <w:p w:rsidR="00142465" w:rsidRPr="00220C44" w:rsidRDefault="00142465" w:rsidP="00142465">
      <w:pPr>
        <w:pStyle w:val="naisnod"/>
        <w:tabs>
          <w:tab w:val="left" w:pos="5668"/>
        </w:tabs>
        <w:spacing w:before="0" w:after="120"/>
      </w:pPr>
    </w:p>
    <w:p w:rsidR="00142465" w:rsidRPr="00220C44" w:rsidRDefault="00142465" w:rsidP="00142465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  <w:r w:rsidRPr="00220C44">
        <w:rPr>
          <w:b w:val="0"/>
          <w:bCs w:val="0"/>
          <w:sz w:val="28"/>
          <w:szCs w:val="28"/>
          <w:lang w:eastAsia="en-US"/>
        </w:rPr>
        <w:t xml:space="preserve">      Iekšlietu ministrs</w:t>
      </w:r>
      <w:r w:rsidRPr="00220C44">
        <w:rPr>
          <w:b w:val="0"/>
          <w:bCs w:val="0"/>
          <w:sz w:val="28"/>
          <w:szCs w:val="28"/>
          <w:lang w:eastAsia="en-US"/>
        </w:rPr>
        <w:tab/>
      </w:r>
      <w:r w:rsidR="00FD47E5" w:rsidRPr="00220C44">
        <w:rPr>
          <w:b w:val="0"/>
          <w:bCs w:val="0"/>
          <w:sz w:val="28"/>
          <w:szCs w:val="28"/>
          <w:lang w:eastAsia="en-US"/>
        </w:rPr>
        <w:tab/>
      </w:r>
      <w:r w:rsidR="00FD47E5" w:rsidRPr="00220C44">
        <w:rPr>
          <w:b w:val="0"/>
          <w:bCs w:val="0"/>
          <w:sz w:val="28"/>
          <w:szCs w:val="28"/>
          <w:lang w:eastAsia="en-US"/>
        </w:rPr>
        <w:tab/>
        <w:t xml:space="preserve">  </w:t>
      </w:r>
      <w:r w:rsidRPr="00220C44">
        <w:rPr>
          <w:b w:val="0"/>
          <w:bCs w:val="0"/>
          <w:sz w:val="28"/>
          <w:szCs w:val="28"/>
          <w:lang w:eastAsia="en-US"/>
        </w:rPr>
        <w:t>Rihards Kozlovskis</w:t>
      </w:r>
      <w:bookmarkStart w:id="4" w:name="_GoBack"/>
      <w:bookmarkEnd w:id="4"/>
    </w:p>
    <w:p w:rsidR="00142465" w:rsidRPr="00220C44" w:rsidRDefault="00142465" w:rsidP="00142465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</w:p>
    <w:p w:rsidR="00142465" w:rsidRPr="00220C44" w:rsidRDefault="00142465" w:rsidP="00FD47E5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  <w:r w:rsidRPr="00220C44">
        <w:rPr>
          <w:b w:val="0"/>
          <w:bCs w:val="0"/>
          <w:sz w:val="28"/>
          <w:szCs w:val="28"/>
          <w:lang w:eastAsia="en-US"/>
        </w:rPr>
        <w:t xml:space="preserve">      Vīza:</w:t>
      </w:r>
      <w:r w:rsidR="00FD47E5" w:rsidRPr="00220C44">
        <w:rPr>
          <w:b w:val="0"/>
          <w:bCs w:val="0"/>
          <w:sz w:val="28"/>
          <w:szCs w:val="28"/>
          <w:lang w:eastAsia="en-US"/>
        </w:rPr>
        <w:t xml:space="preserve"> </w:t>
      </w:r>
      <w:r w:rsidRPr="00220C44">
        <w:rPr>
          <w:b w:val="0"/>
          <w:bCs w:val="0"/>
          <w:sz w:val="28"/>
          <w:szCs w:val="28"/>
          <w:lang w:eastAsia="en-US"/>
        </w:rPr>
        <w:t>valsts</w:t>
      </w:r>
      <w:r w:rsidR="001279FD" w:rsidRPr="00220C44">
        <w:rPr>
          <w:b w:val="0"/>
          <w:bCs w:val="0"/>
          <w:sz w:val="28"/>
          <w:szCs w:val="28"/>
          <w:lang w:eastAsia="en-US"/>
        </w:rPr>
        <w:t xml:space="preserve"> sekretār</w:t>
      </w:r>
      <w:r w:rsidR="00FD47E5" w:rsidRPr="00220C44">
        <w:rPr>
          <w:b w:val="0"/>
          <w:bCs w:val="0"/>
          <w:sz w:val="28"/>
          <w:szCs w:val="28"/>
          <w:lang w:eastAsia="en-US"/>
        </w:rPr>
        <w:t>s</w:t>
      </w:r>
      <w:r w:rsidRPr="00220C44">
        <w:rPr>
          <w:b w:val="0"/>
          <w:bCs w:val="0"/>
          <w:sz w:val="28"/>
          <w:szCs w:val="28"/>
          <w:lang w:eastAsia="en-US"/>
        </w:rPr>
        <w:tab/>
      </w:r>
      <w:r w:rsidRPr="00220C44">
        <w:rPr>
          <w:b w:val="0"/>
          <w:bCs w:val="0"/>
          <w:sz w:val="28"/>
          <w:szCs w:val="28"/>
          <w:lang w:eastAsia="en-US"/>
        </w:rPr>
        <w:tab/>
      </w:r>
      <w:r w:rsidRPr="00220C44">
        <w:rPr>
          <w:b w:val="0"/>
          <w:bCs w:val="0"/>
          <w:sz w:val="28"/>
          <w:szCs w:val="28"/>
          <w:lang w:eastAsia="en-US"/>
        </w:rPr>
        <w:tab/>
      </w:r>
      <w:proofErr w:type="gramStart"/>
      <w:r w:rsidR="00FD47E5" w:rsidRPr="00220C44">
        <w:rPr>
          <w:b w:val="0"/>
          <w:bCs w:val="0"/>
          <w:sz w:val="28"/>
          <w:szCs w:val="28"/>
          <w:lang w:eastAsia="en-US"/>
        </w:rPr>
        <w:t xml:space="preserve">  </w:t>
      </w:r>
      <w:proofErr w:type="spellStart"/>
      <w:proofErr w:type="gramEnd"/>
      <w:r w:rsidR="00FD47E5" w:rsidRPr="00220C44">
        <w:rPr>
          <w:b w:val="0"/>
          <w:bCs w:val="0"/>
          <w:sz w:val="28"/>
          <w:szCs w:val="28"/>
          <w:lang w:eastAsia="en-US"/>
        </w:rPr>
        <w:t>Dimitrijs</w:t>
      </w:r>
      <w:proofErr w:type="spellEnd"/>
      <w:r w:rsidR="00FD47E5" w:rsidRPr="00220C44">
        <w:rPr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FD47E5" w:rsidRPr="00220C44">
        <w:rPr>
          <w:b w:val="0"/>
          <w:bCs w:val="0"/>
          <w:sz w:val="28"/>
          <w:szCs w:val="28"/>
          <w:lang w:eastAsia="en-US"/>
        </w:rPr>
        <w:t>Trofimovs</w:t>
      </w:r>
      <w:proofErr w:type="spellEnd"/>
    </w:p>
    <w:p w:rsidR="00516C78" w:rsidRPr="00220C44" w:rsidRDefault="00516C78" w:rsidP="00142465">
      <w:pPr>
        <w:tabs>
          <w:tab w:val="right" w:pos="9071"/>
        </w:tabs>
        <w:jc w:val="both"/>
        <w:rPr>
          <w:sz w:val="20"/>
          <w:szCs w:val="20"/>
        </w:rPr>
      </w:pPr>
    </w:p>
    <w:p w:rsidR="00FD47E5" w:rsidRPr="00220C44" w:rsidRDefault="00FD47E5" w:rsidP="00142465">
      <w:pPr>
        <w:tabs>
          <w:tab w:val="right" w:pos="9071"/>
        </w:tabs>
        <w:jc w:val="both"/>
        <w:rPr>
          <w:sz w:val="20"/>
          <w:szCs w:val="20"/>
        </w:rPr>
      </w:pPr>
    </w:p>
    <w:p w:rsidR="00516C78" w:rsidRPr="00220C44" w:rsidRDefault="00516C78" w:rsidP="00516C78">
      <w:pPr>
        <w:rPr>
          <w:sz w:val="20"/>
          <w:szCs w:val="20"/>
        </w:rPr>
      </w:pPr>
      <w:r w:rsidRPr="00220C44">
        <w:rPr>
          <w:sz w:val="20"/>
          <w:szCs w:val="20"/>
        </w:rPr>
        <w:t>Stone 67219425</w:t>
      </w:r>
    </w:p>
    <w:p w:rsidR="00516C78" w:rsidRPr="00220C44" w:rsidRDefault="00516C78" w:rsidP="00516C78">
      <w:pPr>
        <w:rPr>
          <w:sz w:val="20"/>
          <w:szCs w:val="20"/>
        </w:rPr>
      </w:pPr>
      <w:r w:rsidRPr="00220C44">
        <w:rPr>
          <w:sz w:val="20"/>
          <w:szCs w:val="20"/>
        </w:rPr>
        <w:t>kristine.stone@pmlp.gov.lv</w:t>
      </w:r>
    </w:p>
    <w:sectPr w:rsidR="00516C78" w:rsidRPr="00220C44" w:rsidSect="00CC055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8C" w:rsidRDefault="005A2F8C">
      <w:r>
        <w:separator/>
      </w:r>
    </w:p>
  </w:endnote>
  <w:endnote w:type="continuationSeparator" w:id="0">
    <w:p w:rsidR="005A2F8C" w:rsidRDefault="005A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FA" w:rsidRPr="00E53488" w:rsidRDefault="00142465" w:rsidP="00895150">
    <w:pPr>
      <w:ind w:right="-81"/>
      <w:jc w:val="both"/>
      <w:rPr>
        <w:szCs w:val="28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0A35D7">
      <w:rPr>
        <w:noProof/>
        <w:sz w:val="20"/>
        <w:szCs w:val="20"/>
      </w:rPr>
      <w:t>IEMNot_</w:t>
    </w:r>
    <w:r w:rsidR="00C40883">
      <w:rPr>
        <w:noProof/>
        <w:sz w:val="20"/>
        <w:szCs w:val="20"/>
      </w:rPr>
      <w:t>31</w:t>
    </w:r>
    <w:r w:rsidR="000A35D7">
      <w:rPr>
        <w:noProof/>
        <w:sz w:val="20"/>
        <w:szCs w:val="20"/>
      </w:rPr>
      <w:t>0717_IeRnodeva</w:t>
    </w:r>
    <w:r>
      <w:rPr>
        <w:sz w:val="20"/>
        <w:szCs w:val="20"/>
      </w:rPr>
      <w:fldChar w:fldCharType="end"/>
    </w:r>
    <w:r w:rsidRPr="00300C4D">
      <w:rPr>
        <w:sz w:val="20"/>
        <w:szCs w:val="20"/>
      </w:rPr>
      <w:t>;</w:t>
    </w:r>
    <w:r>
      <w:rPr>
        <w:sz w:val="20"/>
        <w:szCs w:val="20"/>
      </w:rPr>
      <w:t xml:space="preserve"> Ministru kabineta noteikumu projekts “</w:t>
    </w:r>
    <w:r w:rsidRPr="00300C4D">
      <w:rPr>
        <w:bCs/>
        <w:sz w:val="20"/>
        <w:szCs w:val="20"/>
      </w:rPr>
      <w:t xml:space="preserve">Noteikumi par valsts nodevu </w:t>
    </w:r>
    <w:r w:rsidRPr="00300C4D">
      <w:rPr>
        <w:sz w:val="20"/>
        <w:szCs w:val="20"/>
      </w:rPr>
      <w:t>par informācijas sa</w:t>
    </w:r>
    <w:r>
      <w:rPr>
        <w:sz w:val="20"/>
        <w:szCs w:val="20"/>
      </w:rPr>
      <w:t>ņemšanu no Iedzīvotāju reģistra”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FA" w:rsidRPr="00CC71A6" w:rsidRDefault="00FD47E5" w:rsidP="0078036E">
    <w:pPr>
      <w:pStyle w:val="Footer"/>
      <w:jc w:val="both"/>
      <w:rPr>
        <w:szCs w:val="16"/>
      </w:rPr>
    </w:pPr>
    <w:r>
      <w:rPr>
        <w:sz w:val="20"/>
        <w:szCs w:val="20"/>
      </w:rPr>
      <w:t>IEMNot_</w:t>
    </w:r>
    <w:r w:rsidR="00FE730C">
      <w:rPr>
        <w:sz w:val="20"/>
        <w:szCs w:val="20"/>
      </w:rPr>
      <w:t>31</w:t>
    </w:r>
    <w:r w:rsidR="00220C44">
      <w:rPr>
        <w:sz w:val="20"/>
        <w:szCs w:val="20"/>
      </w:rPr>
      <w:t>10</w:t>
    </w:r>
    <w:r>
      <w:rPr>
        <w:sz w:val="20"/>
        <w:szCs w:val="20"/>
      </w:rPr>
      <w:t>17_IeRnodeva</w:t>
    </w:r>
    <w:r w:rsidR="00142465">
      <w:rPr>
        <w:sz w:val="20"/>
        <w:szCs w:val="20"/>
      </w:rPr>
      <w:t>; Ministru kabineta noteikumu projekts “</w:t>
    </w:r>
    <w:r>
      <w:rPr>
        <w:sz w:val="20"/>
        <w:szCs w:val="20"/>
      </w:rPr>
      <w:t xml:space="preserve">Grozījumi Ministru kabineta </w:t>
    </w:r>
    <w:proofErr w:type="gramStart"/>
    <w:r>
      <w:rPr>
        <w:sz w:val="20"/>
        <w:szCs w:val="20"/>
      </w:rPr>
      <w:t>2017.gada</w:t>
    </w:r>
    <w:proofErr w:type="gramEnd"/>
    <w:r>
      <w:rPr>
        <w:sz w:val="20"/>
        <w:szCs w:val="20"/>
      </w:rPr>
      <w:t xml:space="preserve"> </w:t>
    </w:r>
    <w:r w:rsidRPr="00AF27C5">
      <w:rPr>
        <w:sz w:val="20"/>
        <w:szCs w:val="20"/>
      </w:rPr>
      <w:t>29.augusta noteikumos Nr.</w:t>
    </w:r>
    <w:r w:rsidR="00AF27C5">
      <w:rPr>
        <w:sz w:val="20"/>
        <w:szCs w:val="20"/>
      </w:rPr>
      <w:t>505</w:t>
    </w:r>
    <w:r w:rsidRPr="00AF27C5">
      <w:rPr>
        <w:sz w:val="20"/>
        <w:szCs w:val="20"/>
      </w:rPr>
      <w:t xml:space="preserve"> “</w:t>
    </w:r>
    <w:r w:rsidR="00142465" w:rsidRPr="00AF27C5">
      <w:rPr>
        <w:bCs/>
        <w:sz w:val="20"/>
        <w:szCs w:val="20"/>
      </w:rPr>
      <w:t xml:space="preserve">Noteikumi par valsts nodevu </w:t>
    </w:r>
    <w:r w:rsidR="00142465" w:rsidRPr="00AF27C5">
      <w:rPr>
        <w:sz w:val="20"/>
        <w:szCs w:val="20"/>
      </w:rPr>
      <w:t>par informācijas saņemšanu no Iedzīvotāju reģistra”</w:t>
    </w:r>
    <w:r w:rsidRPr="00AF27C5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8C" w:rsidRDefault="005A2F8C">
      <w:r>
        <w:separator/>
      </w:r>
    </w:p>
  </w:footnote>
  <w:footnote w:type="continuationSeparator" w:id="0">
    <w:p w:rsidR="005A2F8C" w:rsidRDefault="005A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FA" w:rsidRDefault="001424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3FA" w:rsidRDefault="00FE73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FA" w:rsidRDefault="001424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30C">
      <w:rPr>
        <w:rStyle w:val="PageNumber"/>
        <w:noProof/>
      </w:rPr>
      <w:t>2</w:t>
    </w:r>
    <w:r>
      <w:rPr>
        <w:rStyle w:val="PageNumber"/>
      </w:rPr>
      <w:fldChar w:fldCharType="end"/>
    </w:r>
  </w:p>
  <w:p w:rsidR="004733FA" w:rsidRDefault="00FE73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FA" w:rsidRPr="00252F7B" w:rsidRDefault="00142465" w:rsidP="00252F7B">
    <w:pPr>
      <w:pStyle w:val="Header"/>
      <w:jc w:val="right"/>
      <w:rPr>
        <w:i/>
        <w:sz w:val="28"/>
        <w:szCs w:val="28"/>
      </w:rPr>
    </w:pPr>
    <w:r w:rsidRPr="00252F7B">
      <w:rPr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5E15"/>
    <w:multiLevelType w:val="hybridMultilevel"/>
    <w:tmpl w:val="C278E816"/>
    <w:lvl w:ilvl="0" w:tplc="A1BAD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A920D7"/>
    <w:multiLevelType w:val="multilevel"/>
    <w:tmpl w:val="01D22A8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65"/>
    <w:rsid w:val="00085D3C"/>
    <w:rsid w:val="000A32F0"/>
    <w:rsid w:val="000A35D7"/>
    <w:rsid w:val="001279FD"/>
    <w:rsid w:val="00142465"/>
    <w:rsid w:val="00220C44"/>
    <w:rsid w:val="00516C78"/>
    <w:rsid w:val="00555AB7"/>
    <w:rsid w:val="005A2F8C"/>
    <w:rsid w:val="00AF27C5"/>
    <w:rsid w:val="00C40883"/>
    <w:rsid w:val="00E20FD6"/>
    <w:rsid w:val="00FD47E5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A0F0F2B9-F13B-489D-B765-C17F2E39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42465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142465"/>
    <w:pPr>
      <w:spacing w:before="75" w:after="75"/>
      <w:jc w:val="right"/>
    </w:pPr>
  </w:style>
  <w:style w:type="paragraph" w:styleId="Header">
    <w:name w:val="header"/>
    <w:basedOn w:val="Normal"/>
    <w:link w:val="HeaderChar"/>
    <w:rsid w:val="001424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4246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1424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246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142465"/>
    <w:rPr>
      <w:color w:val="0000FF"/>
      <w:u w:val="single"/>
    </w:rPr>
  </w:style>
  <w:style w:type="character" w:styleId="PageNumber">
    <w:name w:val="page number"/>
    <w:basedOn w:val="DefaultParagraphFont"/>
    <w:rsid w:val="00142465"/>
  </w:style>
  <w:style w:type="paragraph" w:customStyle="1" w:styleId="tv2131">
    <w:name w:val="tv2131"/>
    <w:basedOn w:val="Normal"/>
    <w:rsid w:val="00142465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142465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42465"/>
    <w:pPr>
      <w:suppressAutoHyphens/>
      <w:ind w:left="720"/>
      <w:contextualSpacing/>
    </w:pPr>
    <w:rPr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142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isnod">
    <w:name w:val="naisnod"/>
    <w:basedOn w:val="Normal"/>
    <w:rsid w:val="00142465"/>
    <w:pPr>
      <w:spacing w:before="150" w:after="15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D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Babre</dc:creator>
  <cp:keywords/>
  <dc:description/>
  <cp:lastModifiedBy>Kristine Stone</cp:lastModifiedBy>
  <cp:revision>7</cp:revision>
  <cp:lastPrinted>2017-07-26T13:44:00Z</cp:lastPrinted>
  <dcterms:created xsi:type="dcterms:W3CDTF">2017-08-24T12:02:00Z</dcterms:created>
  <dcterms:modified xsi:type="dcterms:W3CDTF">2017-10-31T09:45:00Z</dcterms:modified>
</cp:coreProperties>
</file>