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655CD" w14:textId="77777777" w:rsidR="002D3A71" w:rsidRPr="00BE063B" w:rsidRDefault="002D3A71" w:rsidP="002D3A71">
      <w:pPr>
        <w:spacing w:after="0" w:line="240" w:lineRule="auto"/>
        <w:ind w:firstLine="720"/>
        <w:jc w:val="right"/>
        <w:rPr>
          <w:rFonts w:ascii="Times New Roman" w:hAnsi="Times New Roman" w:cs="Times New Roman"/>
          <w:sz w:val="28"/>
          <w:szCs w:val="28"/>
        </w:rPr>
      </w:pPr>
      <w:r w:rsidRPr="00BE063B">
        <w:rPr>
          <w:rFonts w:ascii="Times New Roman" w:hAnsi="Times New Roman" w:cs="Times New Roman"/>
          <w:sz w:val="28"/>
          <w:szCs w:val="28"/>
        </w:rPr>
        <w:t>Likumprojekts</w:t>
      </w:r>
    </w:p>
    <w:p w14:paraId="5AD66A05" w14:textId="77777777" w:rsidR="002D3A71" w:rsidRPr="00BE063B" w:rsidRDefault="002D3A71" w:rsidP="007B50E1">
      <w:pPr>
        <w:tabs>
          <w:tab w:val="left" w:pos="6096"/>
        </w:tabs>
        <w:spacing w:after="0" w:line="240" w:lineRule="auto"/>
        <w:rPr>
          <w:rFonts w:ascii="Times New Roman" w:hAnsi="Times New Roman" w:cs="Times New Roman"/>
          <w:sz w:val="28"/>
          <w:szCs w:val="28"/>
        </w:rPr>
      </w:pPr>
    </w:p>
    <w:p w14:paraId="6EAE25C5" w14:textId="77777777" w:rsidR="002D3A71" w:rsidRPr="00BE063B" w:rsidRDefault="002D3A71" w:rsidP="005212EE">
      <w:pPr>
        <w:tabs>
          <w:tab w:val="left" w:pos="6096"/>
        </w:tabs>
        <w:spacing w:after="0" w:line="240" w:lineRule="auto"/>
        <w:jc w:val="center"/>
        <w:rPr>
          <w:rFonts w:ascii="Times New Roman" w:hAnsi="Times New Roman" w:cs="Times New Roman"/>
          <w:b/>
          <w:sz w:val="28"/>
          <w:szCs w:val="28"/>
        </w:rPr>
      </w:pPr>
      <w:r w:rsidRPr="00BE063B">
        <w:rPr>
          <w:rFonts w:ascii="Times New Roman" w:hAnsi="Times New Roman" w:cs="Times New Roman"/>
          <w:b/>
          <w:sz w:val="28"/>
          <w:szCs w:val="28"/>
        </w:rPr>
        <w:t xml:space="preserve">Grozījumi </w:t>
      </w:r>
      <w:r w:rsidR="00B94195" w:rsidRPr="00BE063B">
        <w:rPr>
          <w:rFonts w:ascii="Times New Roman" w:hAnsi="Times New Roman" w:cs="Times New Roman"/>
          <w:b/>
          <w:sz w:val="28"/>
          <w:szCs w:val="28"/>
        </w:rPr>
        <w:t>Zemes pārvaldības</w:t>
      </w:r>
      <w:r w:rsidRPr="00BE063B">
        <w:rPr>
          <w:rFonts w:ascii="Times New Roman" w:hAnsi="Times New Roman" w:cs="Times New Roman"/>
          <w:b/>
          <w:sz w:val="28"/>
          <w:szCs w:val="28"/>
        </w:rPr>
        <w:t xml:space="preserve"> likumā</w:t>
      </w:r>
    </w:p>
    <w:p w14:paraId="586D2318" w14:textId="77777777" w:rsidR="002D3A71" w:rsidRPr="00BE063B" w:rsidRDefault="002D3A71" w:rsidP="002D3A71">
      <w:pPr>
        <w:spacing w:after="0" w:line="240" w:lineRule="auto"/>
        <w:ind w:firstLine="720"/>
        <w:jc w:val="both"/>
        <w:rPr>
          <w:rFonts w:ascii="Times New Roman" w:hAnsi="Times New Roman" w:cs="Times New Roman"/>
          <w:sz w:val="28"/>
          <w:szCs w:val="28"/>
        </w:rPr>
      </w:pPr>
    </w:p>
    <w:p w14:paraId="6DE83120" w14:textId="739913B8" w:rsidR="002D3A71" w:rsidRPr="00BE063B" w:rsidRDefault="002D3A71" w:rsidP="002D3A71">
      <w:pPr>
        <w:spacing w:after="0" w:line="240" w:lineRule="auto"/>
        <w:ind w:firstLine="720"/>
        <w:jc w:val="both"/>
        <w:rPr>
          <w:rFonts w:ascii="Times New Roman" w:hAnsi="Times New Roman" w:cs="Times New Roman"/>
          <w:sz w:val="28"/>
          <w:szCs w:val="28"/>
        </w:rPr>
      </w:pPr>
      <w:r w:rsidRPr="00BE063B">
        <w:rPr>
          <w:rFonts w:ascii="Times New Roman" w:hAnsi="Times New Roman" w:cs="Times New Roman"/>
          <w:sz w:val="28"/>
          <w:szCs w:val="28"/>
        </w:rPr>
        <w:t xml:space="preserve">Izdarīt </w:t>
      </w:r>
      <w:hyperlink r:id="rId9" w:tgtFrame="_blank" w:history="1">
        <w:r w:rsidR="00B94195" w:rsidRPr="00BE063B">
          <w:rPr>
            <w:rFonts w:ascii="Times New Roman" w:hAnsi="Times New Roman" w:cs="Times New Roman"/>
            <w:sz w:val="28"/>
            <w:szCs w:val="28"/>
          </w:rPr>
          <w:t>Zemes pārvaldības likumā</w:t>
        </w:r>
      </w:hyperlink>
      <w:r w:rsidR="00B94195" w:rsidRPr="00BE063B">
        <w:rPr>
          <w:rFonts w:ascii="Times New Roman" w:hAnsi="Times New Roman" w:cs="Times New Roman"/>
          <w:sz w:val="28"/>
          <w:szCs w:val="28"/>
        </w:rPr>
        <w:t xml:space="preserve"> (Latvijas Vēstnesis, 2014, 228.</w:t>
      </w:r>
      <w:r w:rsidR="00CB7E01">
        <w:rPr>
          <w:rFonts w:ascii="Times New Roman" w:hAnsi="Times New Roman" w:cs="Times New Roman"/>
          <w:sz w:val="28"/>
          <w:szCs w:val="28"/>
        </w:rPr>
        <w:t> nr.;</w:t>
      </w:r>
      <w:r w:rsidR="00B94195" w:rsidRPr="00BE063B">
        <w:rPr>
          <w:rFonts w:ascii="Times New Roman" w:hAnsi="Times New Roman" w:cs="Times New Roman"/>
          <w:sz w:val="28"/>
          <w:szCs w:val="28"/>
        </w:rPr>
        <w:t xml:space="preserve"> 2016, 189.</w:t>
      </w:r>
      <w:r w:rsidR="00CB7E01">
        <w:rPr>
          <w:rFonts w:ascii="Times New Roman" w:hAnsi="Times New Roman" w:cs="Times New Roman"/>
          <w:sz w:val="28"/>
          <w:szCs w:val="28"/>
        </w:rPr>
        <w:t> nr.)</w:t>
      </w:r>
      <w:r w:rsidR="00B94195" w:rsidRPr="00BE063B">
        <w:rPr>
          <w:rFonts w:ascii="Times New Roman" w:hAnsi="Times New Roman" w:cs="Times New Roman"/>
          <w:sz w:val="28"/>
          <w:szCs w:val="28"/>
        </w:rPr>
        <w:t xml:space="preserve"> šādu</w:t>
      </w:r>
      <w:r w:rsidRPr="00BE063B">
        <w:rPr>
          <w:rFonts w:ascii="Times New Roman" w:hAnsi="Times New Roman" w:cs="Times New Roman"/>
          <w:sz w:val="28"/>
          <w:szCs w:val="28"/>
        </w:rPr>
        <w:t>s grozījumus:</w:t>
      </w:r>
    </w:p>
    <w:p w14:paraId="7FB1778E" w14:textId="77777777" w:rsidR="002D3A71" w:rsidRPr="00BE063B" w:rsidRDefault="002D3A71" w:rsidP="002D3A71">
      <w:pPr>
        <w:spacing w:after="0" w:line="240" w:lineRule="auto"/>
        <w:ind w:firstLine="720"/>
        <w:jc w:val="both"/>
        <w:rPr>
          <w:rFonts w:ascii="Times New Roman" w:hAnsi="Times New Roman" w:cs="Times New Roman"/>
          <w:color w:val="000000" w:themeColor="text1"/>
          <w:sz w:val="28"/>
          <w:szCs w:val="28"/>
        </w:rPr>
      </w:pPr>
    </w:p>
    <w:p w14:paraId="5644882F" w14:textId="77777777" w:rsidR="00B94195" w:rsidRPr="00BE063B" w:rsidRDefault="00384344" w:rsidP="00B94195">
      <w:pPr>
        <w:spacing w:after="0" w:line="240" w:lineRule="auto"/>
        <w:ind w:firstLine="720"/>
        <w:jc w:val="both"/>
        <w:rPr>
          <w:rFonts w:ascii="Times New Roman" w:hAnsi="Times New Roman" w:cs="Times New Roman"/>
          <w:color w:val="000000" w:themeColor="text1"/>
          <w:sz w:val="28"/>
          <w:szCs w:val="28"/>
        </w:rPr>
      </w:pPr>
      <w:r w:rsidRPr="00BE063B">
        <w:rPr>
          <w:rFonts w:ascii="Times New Roman" w:hAnsi="Times New Roman" w:cs="Times New Roman"/>
          <w:color w:val="000000" w:themeColor="text1"/>
          <w:sz w:val="28"/>
          <w:szCs w:val="28"/>
        </w:rPr>
        <w:t xml:space="preserve">1. </w:t>
      </w:r>
      <w:r w:rsidR="00B94195" w:rsidRPr="00BE063B">
        <w:rPr>
          <w:rFonts w:ascii="Times New Roman" w:hAnsi="Times New Roman" w:cs="Times New Roman"/>
          <w:color w:val="000000" w:themeColor="text1"/>
          <w:sz w:val="28"/>
          <w:szCs w:val="28"/>
        </w:rPr>
        <w:t>Izteikt 5. pantu šādā redakcijā:</w:t>
      </w:r>
    </w:p>
    <w:p w14:paraId="0526B0B2" w14:textId="77777777" w:rsidR="005212EE" w:rsidRDefault="005212EE" w:rsidP="00B94195">
      <w:pPr>
        <w:spacing w:after="0" w:line="240" w:lineRule="auto"/>
        <w:ind w:firstLine="709"/>
        <w:jc w:val="both"/>
        <w:rPr>
          <w:rFonts w:ascii="Times New Roman" w:hAnsi="Times New Roman" w:cs="Times New Roman"/>
          <w:sz w:val="28"/>
          <w:szCs w:val="28"/>
          <w:lang w:eastAsia="lv-LV"/>
        </w:rPr>
      </w:pPr>
    </w:p>
    <w:p w14:paraId="1E2947D2" w14:textId="52967194" w:rsidR="00B94195" w:rsidRPr="00BE063B" w:rsidRDefault="009B68D6" w:rsidP="00B94195">
      <w:pPr>
        <w:spacing w:after="0" w:line="240" w:lineRule="auto"/>
        <w:ind w:firstLine="709"/>
        <w:jc w:val="both"/>
        <w:rPr>
          <w:rFonts w:ascii="Times New Roman" w:hAnsi="Times New Roman" w:cs="Times New Roman"/>
          <w:sz w:val="28"/>
          <w:szCs w:val="28"/>
          <w:lang w:eastAsia="lv-LV"/>
        </w:rPr>
      </w:pPr>
      <w:r w:rsidRPr="009B68D6">
        <w:rPr>
          <w:rFonts w:ascii="Times New Roman" w:hAnsi="Times New Roman" w:cs="Times New Roman"/>
          <w:sz w:val="28"/>
          <w:szCs w:val="28"/>
          <w:lang w:eastAsia="lv-LV"/>
        </w:rPr>
        <w:t>"</w:t>
      </w:r>
      <w:r w:rsidR="00B94195" w:rsidRPr="00BE063B">
        <w:rPr>
          <w:rFonts w:ascii="Times New Roman" w:hAnsi="Times New Roman" w:cs="Times New Roman"/>
          <w:b/>
          <w:sz w:val="28"/>
          <w:szCs w:val="28"/>
          <w:lang w:eastAsia="lv-LV"/>
        </w:rPr>
        <w:t>5.</w:t>
      </w:r>
      <w:r w:rsidR="00CB7E01">
        <w:rPr>
          <w:rFonts w:ascii="Times New Roman" w:hAnsi="Times New Roman" w:cs="Times New Roman"/>
          <w:b/>
          <w:sz w:val="28"/>
          <w:szCs w:val="28"/>
          <w:lang w:eastAsia="lv-LV"/>
        </w:rPr>
        <w:t> </w:t>
      </w:r>
      <w:r w:rsidR="00B94195" w:rsidRPr="00BE063B">
        <w:rPr>
          <w:rFonts w:ascii="Times New Roman" w:hAnsi="Times New Roman" w:cs="Times New Roman"/>
          <w:b/>
          <w:sz w:val="28"/>
          <w:szCs w:val="28"/>
          <w:lang w:eastAsia="lv-LV"/>
        </w:rPr>
        <w:t>pants. Zeme publiskās infrastruktūras nodrošināšanai</w:t>
      </w:r>
    </w:p>
    <w:p w14:paraId="30B5077A" w14:textId="77777777" w:rsidR="00B94195" w:rsidRPr="00BE063B" w:rsidRDefault="00B94195" w:rsidP="00B94195">
      <w:pPr>
        <w:spacing w:after="0" w:line="240" w:lineRule="auto"/>
        <w:ind w:firstLine="709"/>
        <w:jc w:val="both"/>
        <w:rPr>
          <w:rFonts w:ascii="Times New Roman" w:hAnsi="Times New Roman" w:cs="Times New Roman"/>
          <w:sz w:val="28"/>
          <w:szCs w:val="28"/>
          <w:lang w:eastAsia="lv-LV"/>
        </w:rPr>
      </w:pPr>
      <w:r w:rsidRPr="00BE063B">
        <w:rPr>
          <w:rFonts w:ascii="Times New Roman" w:hAnsi="Times New Roman" w:cs="Times New Roman"/>
          <w:sz w:val="28"/>
          <w:szCs w:val="28"/>
          <w:lang w:eastAsia="lv-LV"/>
        </w:rPr>
        <w:t>(1) Publiskās infrastruktūras attīstības un būvniecības vajadzībām nepieciešamās teritorijas un to izmantošanas nosacījumus nosaka Ministru kabinets vai vietējā pašvaldība neatkarīgi no zemes piederības vai piekritības.</w:t>
      </w:r>
    </w:p>
    <w:p w14:paraId="2BEC9209" w14:textId="77777777" w:rsidR="00B94195" w:rsidRPr="00BE063B" w:rsidRDefault="00B94195" w:rsidP="00B94195">
      <w:pPr>
        <w:spacing w:after="0" w:line="240" w:lineRule="auto"/>
        <w:ind w:firstLine="709"/>
        <w:jc w:val="both"/>
        <w:rPr>
          <w:rFonts w:ascii="Times New Roman" w:hAnsi="Times New Roman" w:cs="Times New Roman"/>
          <w:sz w:val="28"/>
          <w:szCs w:val="28"/>
          <w:lang w:eastAsia="lv-LV"/>
        </w:rPr>
      </w:pPr>
      <w:r w:rsidRPr="00BE063B">
        <w:rPr>
          <w:rFonts w:ascii="Times New Roman" w:hAnsi="Times New Roman" w:cs="Times New Roman"/>
          <w:sz w:val="28"/>
          <w:szCs w:val="28"/>
          <w:lang w:eastAsia="lv-LV"/>
        </w:rPr>
        <w:t xml:space="preserve">(2) </w:t>
      </w:r>
      <w:r w:rsidR="00F97991" w:rsidRPr="00BE063B">
        <w:rPr>
          <w:rFonts w:ascii="Times New Roman" w:hAnsi="Times New Roman" w:cs="Times New Roman"/>
          <w:sz w:val="28"/>
          <w:szCs w:val="28"/>
          <w:lang w:eastAsia="lv-LV"/>
        </w:rPr>
        <w:t>T</w:t>
      </w:r>
      <w:r w:rsidRPr="00BE063B">
        <w:rPr>
          <w:rFonts w:ascii="Times New Roman" w:hAnsi="Times New Roman" w:cs="Times New Roman"/>
          <w:sz w:val="28"/>
          <w:szCs w:val="28"/>
          <w:lang w:eastAsia="lv-LV"/>
        </w:rPr>
        <w:t>eritorijas izmantošanas nosacījumus publiskās infrastruktūras attīstībai nepieciešamajām teritorijām, ietverot ierobežojumus nekustamā īpašuma izmantošanai, nosaka:</w:t>
      </w:r>
    </w:p>
    <w:p w14:paraId="2DAB3E62" w14:textId="12386ADB" w:rsidR="00253B43" w:rsidRPr="00BE063B" w:rsidRDefault="00B94195" w:rsidP="00B94195">
      <w:pPr>
        <w:spacing w:after="0" w:line="240" w:lineRule="auto"/>
        <w:ind w:firstLine="709"/>
        <w:jc w:val="both"/>
        <w:rPr>
          <w:rFonts w:ascii="Times New Roman" w:hAnsi="Times New Roman" w:cs="Times New Roman"/>
          <w:sz w:val="28"/>
          <w:szCs w:val="28"/>
          <w:lang w:eastAsia="lv-LV"/>
        </w:rPr>
      </w:pPr>
      <w:r w:rsidRPr="00BE063B">
        <w:rPr>
          <w:rFonts w:ascii="Times New Roman" w:hAnsi="Times New Roman" w:cs="Times New Roman"/>
          <w:sz w:val="28"/>
          <w:szCs w:val="28"/>
          <w:lang w:eastAsia="lv-LV"/>
        </w:rPr>
        <w:t xml:space="preserve">1) </w:t>
      </w:r>
      <w:r w:rsidR="00CB7E01">
        <w:rPr>
          <w:rFonts w:ascii="Times New Roman" w:hAnsi="Times New Roman" w:cs="Times New Roman"/>
          <w:sz w:val="28"/>
          <w:szCs w:val="28"/>
          <w:lang w:eastAsia="lv-LV"/>
        </w:rPr>
        <w:t>Ministru kabineta noteikumos –</w:t>
      </w:r>
      <w:r w:rsidR="00E422EE" w:rsidRPr="00BE063B">
        <w:rPr>
          <w:rFonts w:ascii="Times New Roman" w:hAnsi="Times New Roman" w:cs="Times New Roman"/>
          <w:sz w:val="28"/>
          <w:szCs w:val="28"/>
          <w:lang w:eastAsia="lv-LV"/>
        </w:rPr>
        <w:t xml:space="preserve"> </w:t>
      </w:r>
      <w:r w:rsidR="00253B43" w:rsidRPr="00BE063B">
        <w:rPr>
          <w:rFonts w:ascii="Times New Roman" w:hAnsi="Times New Roman" w:cs="Times New Roman"/>
          <w:sz w:val="28"/>
          <w:szCs w:val="28"/>
          <w:lang w:eastAsia="lv-LV"/>
        </w:rPr>
        <w:t>nacionālo interešu objektiem</w:t>
      </w:r>
      <w:r w:rsidR="00075181" w:rsidRPr="00BE063B">
        <w:rPr>
          <w:rFonts w:ascii="Times New Roman" w:hAnsi="Times New Roman" w:cs="Times New Roman"/>
          <w:sz w:val="28"/>
          <w:szCs w:val="28"/>
          <w:lang w:eastAsia="lv-LV"/>
        </w:rPr>
        <w:t>;</w:t>
      </w:r>
    </w:p>
    <w:p w14:paraId="1D850AA6" w14:textId="6371BF20" w:rsidR="00B94195" w:rsidRPr="00BE063B" w:rsidRDefault="00B94195">
      <w:pPr>
        <w:spacing w:after="0" w:line="240" w:lineRule="auto"/>
        <w:ind w:firstLine="709"/>
        <w:jc w:val="both"/>
        <w:rPr>
          <w:rFonts w:ascii="Times New Roman" w:hAnsi="Times New Roman" w:cs="Times New Roman"/>
          <w:sz w:val="28"/>
          <w:szCs w:val="28"/>
          <w:lang w:eastAsia="lv-LV"/>
        </w:rPr>
      </w:pPr>
      <w:r w:rsidRPr="00BE063B">
        <w:rPr>
          <w:rFonts w:ascii="Times New Roman" w:hAnsi="Times New Roman" w:cs="Times New Roman"/>
          <w:sz w:val="28"/>
          <w:szCs w:val="28"/>
          <w:lang w:eastAsia="lv-LV"/>
        </w:rPr>
        <w:t xml:space="preserve">2) </w:t>
      </w:r>
      <w:r w:rsidR="00151A59" w:rsidRPr="00BE063B">
        <w:rPr>
          <w:rFonts w:ascii="Times New Roman" w:hAnsi="Times New Roman" w:cs="Times New Roman"/>
          <w:sz w:val="28"/>
          <w:szCs w:val="28"/>
          <w:lang w:eastAsia="lv-LV"/>
        </w:rPr>
        <w:t>v</w:t>
      </w:r>
      <w:r w:rsidRPr="00BE063B">
        <w:rPr>
          <w:rFonts w:ascii="Times New Roman" w:hAnsi="Times New Roman" w:cs="Times New Roman"/>
          <w:sz w:val="28"/>
          <w:szCs w:val="28"/>
          <w:lang w:eastAsia="lv-LV"/>
        </w:rPr>
        <w:t>ietējā</w:t>
      </w:r>
      <w:r w:rsidR="00F97991" w:rsidRPr="00BE063B">
        <w:rPr>
          <w:rFonts w:ascii="Times New Roman" w:hAnsi="Times New Roman" w:cs="Times New Roman"/>
          <w:sz w:val="28"/>
          <w:szCs w:val="28"/>
          <w:lang w:eastAsia="lv-LV"/>
        </w:rPr>
        <w:t>s</w:t>
      </w:r>
      <w:r w:rsidRPr="00BE063B">
        <w:rPr>
          <w:rFonts w:ascii="Times New Roman" w:hAnsi="Times New Roman" w:cs="Times New Roman"/>
          <w:sz w:val="28"/>
          <w:szCs w:val="28"/>
          <w:lang w:eastAsia="lv-LV"/>
        </w:rPr>
        <w:t xml:space="preserve"> pašvaldība</w:t>
      </w:r>
      <w:r w:rsidR="00F97991" w:rsidRPr="00BE063B">
        <w:rPr>
          <w:rFonts w:ascii="Times New Roman" w:hAnsi="Times New Roman" w:cs="Times New Roman"/>
          <w:sz w:val="28"/>
          <w:szCs w:val="28"/>
          <w:lang w:eastAsia="lv-LV"/>
        </w:rPr>
        <w:t>s</w:t>
      </w:r>
      <w:r w:rsidRPr="00BE063B">
        <w:rPr>
          <w:rFonts w:ascii="Times New Roman" w:hAnsi="Times New Roman" w:cs="Times New Roman"/>
          <w:sz w:val="28"/>
          <w:szCs w:val="28"/>
          <w:lang w:eastAsia="lv-LV"/>
        </w:rPr>
        <w:t xml:space="preserve"> saistošajos noteikumos</w:t>
      </w:r>
      <w:r w:rsidR="00E422EE" w:rsidRPr="00BE063B">
        <w:rPr>
          <w:rFonts w:ascii="Times New Roman" w:hAnsi="Times New Roman" w:cs="Times New Roman"/>
          <w:sz w:val="28"/>
          <w:szCs w:val="28"/>
          <w:lang w:eastAsia="lv-LV"/>
        </w:rPr>
        <w:t>, kas apstiprina</w:t>
      </w:r>
      <w:r w:rsidRPr="00BE063B">
        <w:rPr>
          <w:rFonts w:ascii="Times New Roman" w:hAnsi="Times New Roman" w:cs="Times New Roman"/>
          <w:sz w:val="28"/>
          <w:szCs w:val="28"/>
          <w:lang w:eastAsia="lv-LV"/>
        </w:rPr>
        <w:t xml:space="preserve"> teritorijas </w:t>
      </w:r>
      <w:r w:rsidR="00F97991" w:rsidRPr="00BE063B">
        <w:rPr>
          <w:rFonts w:ascii="Times New Roman" w:hAnsi="Times New Roman" w:cs="Times New Roman"/>
          <w:sz w:val="28"/>
          <w:szCs w:val="28"/>
          <w:lang w:eastAsia="lv-LV"/>
        </w:rPr>
        <w:t>plāno</w:t>
      </w:r>
      <w:r w:rsidR="004E0BF6" w:rsidRPr="00BE063B">
        <w:rPr>
          <w:rFonts w:ascii="Times New Roman" w:hAnsi="Times New Roman" w:cs="Times New Roman"/>
          <w:sz w:val="28"/>
          <w:szCs w:val="28"/>
          <w:lang w:eastAsia="lv-LV"/>
        </w:rPr>
        <w:t>jumu</w:t>
      </w:r>
      <w:r w:rsidR="009C238B" w:rsidRPr="00BE063B">
        <w:rPr>
          <w:rFonts w:ascii="Times New Roman" w:hAnsi="Times New Roman" w:cs="Times New Roman"/>
          <w:sz w:val="28"/>
          <w:szCs w:val="28"/>
          <w:lang w:eastAsia="lv-LV"/>
        </w:rPr>
        <w:t xml:space="preserve"> un </w:t>
      </w:r>
      <w:proofErr w:type="spellStart"/>
      <w:r w:rsidR="009C238B" w:rsidRPr="00BE063B">
        <w:rPr>
          <w:rFonts w:ascii="Times New Roman" w:hAnsi="Times New Roman" w:cs="Times New Roman"/>
          <w:sz w:val="28"/>
          <w:szCs w:val="28"/>
          <w:lang w:eastAsia="lv-LV"/>
        </w:rPr>
        <w:t>lokālplānojumu</w:t>
      </w:r>
      <w:proofErr w:type="spellEnd"/>
      <w:r w:rsidR="00CB7E01">
        <w:rPr>
          <w:rFonts w:ascii="Times New Roman" w:hAnsi="Times New Roman" w:cs="Times New Roman"/>
          <w:sz w:val="28"/>
          <w:szCs w:val="28"/>
          <w:lang w:eastAsia="lv-LV"/>
        </w:rPr>
        <w:t>, –</w:t>
      </w:r>
      <w:r w:rsidR="004E0BF6" w:rsidRPr="00BE063B">
        <w:rPr>
          <w:rFonts w:ascii="Times New Roman" w:hAnsi="Times New Roman" w:cs="Times New Roman"/>
          <w:sz w:val="28"/>
          <w:szCs w:val="28"/>
          <w:lang w:eastAsia="lv-LV"/>
        </w:rPr>
        <w:t xml:space="preserve"> pārējiem publiskās infrastruktūras objektiem.</w:t>
      </w:r>
    </w:p>
    <w:p w14:paraId="13F63C01" w14:textId="6741077F" w:rsidR="00B94195" w:rsidRPr="00BE063B" w:rsidRDefault="00B94195" w:rsidP="00B94195">
      <w:pPr>
        <w:spacing w:after="0" w:line="240" w:lineRule="auto"/>
        <w:ind w:firstLine="709"/>
        <w:jc w:val="both"/>
        <w:rPr>
          <w:rFonts w:ascii="Times New Roman" w:hAnsi="Times New Roman" w:cs="Times New Roman"/>
          <w:sz w:val="28"/>
          <w:szCs w:val="28"/>
          <w:lang w:eastAsia="lv-LV"/>
        </w:rPr>
      </w:pPr>
      <w:r w:rsidRPr="00BE063B">
        <w:rPr>
          <w:rFonts w:ascii="Times New Roman" w:hAnsi="Times New Roman" w:cs="Times New Roman"/>
          <w:sz w:val="28"/>
          <w:szCs w:val="28"/>
          <w:lang w:eastAsia="lv-LV"/>
        </w:rPr>
        <w:t>(3) Ja šā panta otrajā daļā minētie izmantošanas nosacījumi aizskar nekustamā īpašuma īpašnieka</w:t>
      </w:r>
      <w:r w:rsidR="00706B95" w:rsidRPr="00BE063B">
        <w:rPr>
          <w:rFonts w:ascii="Times New Roman" w:hAnsi="Times New Roman" w:cs="Times New Roman"/>
          <w:sz w:val="28"/>
          <w:szCs w:val="28"/>
          <w:lang w:eastAsia="lv-LV"/>
        </w:rPr>
        <w:t xml:space="preserve"> vai, ja tāda nav, tiesiskā valdītāja, vai, ja tāda nav, lietotāja</w:t>
      </w:r>
      <w:r w:rsidR="00706B95" w:rsidRPr="00BE063B">
        <w:rPr>
          <w:rFonts w:ascii="Times New Roman" w:hAnsi="Times New Roman" w:cs="Times New Roman"/>
          <w:color w:val="FF0000"/>
          <w:sz w:val="28"/>
          <w:szCs w:val="28"/>
          <w:lang w:eastAsia="lv-LV"/>
        </w:rPr>
        <w:t xml:space="preserve"> </w:t>
      </w:r>
      <w:r w:rsidRPr="00BE063B">
        <w:rPr>
          <w:rFonts w:ascii="Times New Roman" w:hAnsi="Times New Roman" w:cs="Times New Roman"/>
          <w:sz w:val="28"/>
          <w:szCs w:val="28"/>
          <w:lang w:eastAsia="lv-LV"/>
        </w:rPr>
        <w:t xml:space="preserve">tiesības vai likumiskās intereses, </w:t>
      </w:r>
      <w:r w:rsidR="0049180E" w:rsidRPr="00BE063B">
        <w:rPr>
          <w:rFonts w:ascii="Times New Roman" w:hAnsi="Times New Roman" w:cs="Times New Roman"/>
          <w:sz w:val="28"/>
          <w:szCs w:val="28"/>
          <w:lang w:eastAsia="lv-LV"/>
        </w:rPr>
        <w:t xml:space="preserve">attiecīgā </w:t>
      </w:r>
      <w:r w:rsidRPr="00BE063B">
        <w:rPr>
          <w:rFonts w:ascii="Times New Roman" w:hAnsi="Times New Roman" w:cs="Times New Roman"/>
          <w:sz w:val="28"/>
          <w:szCs w:val="28"/>
          <w:lang w:eastAsia="lv-LV"/>
        </w:rPr>
        <w:t>persona var pārsūdzēt tos</w:t>
      </w:r>
      <w:r w:rsidR="00973968" w:rsidRPr="00BE063B">
        <w:rPr>
          <w:rFonts w:ascii="Times New Roman" w:hAnsi="Times New Roman" w:cs="Times New Roman"/>
          <w:sz w:val="28"/>
          <w:szCs w:val="28"/>
          <w:lang w:eastAsia="lv-LV"/>
        </w:rPr>
        <w:t xml:space="preserve"> normatīvajos aktos</w:t>
      </w:r>
      <w:r w:rsidRPr="00BE063B">
        <w:rPr>
          <w:rFonts w:ascii="Times New Roman" w:hAnsi="Times New Roman" w:cs="Times New Roman"/>
          <w:sz w:val="28"/>
          <w:szCs w:val="28"/>
          <w:lang w:eastAsia="lv-LV"/>
        </w:rPr>
        <w:t xml:space="preserve"> noteiktajā kārtībā.</w:t>
      </w:r>
    </w:p>
    <w:p w14:paraId="6868A098" w14:textId="42E1EDDA" w:rsidR="00B94195" w:rsidRPr="00BE063B" w:rsidRDefault="00B94195" w:rsidP="00A10A0B">
      <w:pPr>
        <w:spacing w:after="0" w:line="240" w:lineRule="auto"/>
        <w:ind w:firstLine="709"/>
        <w:jc w:val="both"/>
        <w:rPr>
          <w:rFonts w:ascii="Times New Roman" w:hAnsi="Times New Roman" w:cs="Times New Roman"/>
          <w:sz w:val="28"/>
          <w:szCs w:val="28"/>
          <w:lang w:eastAsia="lv-LV"/>
        </w:rPr>
      </w:pPr>
      <w:r w:rsidRPr="00BE063B">
        <w:rPr>
          <w:rFonts w:ascii="Times New Roman" w:hAnsi="Times New Roman" w:cs="Times New Roman"/>
          <w:sz w:val="28"/>
          <w:szCs w:val="28"/>
          <w:lang w:eastAsia="lv-LV"/>
        </w:rPr>
        <w:t>(4) Publiskās infrastruktūras attīstībai nepieciešamajās teritorijās bez saskaņošanas ar institūciju, kura ierosinājusi tās noteikt</w:t>
      </w:r>
      <w:r w:rsidR="00C57706">
        <w:rPr>
          <w:rFonts w:ascii="Times New Roman" w:hAnsi="Times New Roman" w:cs="Times New Roman"/>
          <w:sz w:val="28"/>
          <w:szCs w:val="28"/>
          <w:lang w:eastAsia="lv-LV"/>
        </w:rPr>
        <w:t xml:space="preserve"> (turpmāk – atbildīgā institūcija)</w:t>
      </w:r>
      <w:r w:rsidRPr="00BE063B">
        <w:rPr>
          <w:rFonts w:ascii="Times New Roman" w:hAnsi="Times New Roman" w:cs="Times New Roman"/>
          <w:sz w:val="28"/>
          <w:szCs w:val="28"/>
          <w:lang w:eastAsia="lv-LV"/>
        </w:rPr>
        <w:t>, aizliegts veikt darbības, kas apgrūtinātu iecerētā</w:t>
      </w:r>
      <w:r w:rsidR="009E797C" w:rsidRPr="00BE063B">
        <w:rPr>
          <w:rFonts w:ascii="Times New Roman" w:hAnsi="Times New Roman" w:cs="Times New Roman"/>
          <w:sz w:val="28"/>
          <w:szCs w:val="28"/>
          <w:lang w:eastAsia="lv-LV"/>
        </w:rPr>
        <w:t>s</w:t>
      </w:r>
      <w:r w:rsidRPr="00BE063B">
        <w:rPr>
          <w:rFonts w:ascii="Times New Roman" w:hAnsi="Times New Roman" w:cs="Times New Roman"/>
          <w:sz w:val="28"/>
          <w:szCs w:val="28"/>
          <w:lang w:eastAsia="lv-LV"/>
        </w:rPr>
        <w:t xml:space="preserve"> </w:t>
      </w:r>
      <w:r w:rsidR="009E797C" w:rsidRPr="00BE063B">
        <w:rPr>
          <w:rFonts w:ascii="Times New Roman" w:hAnsi="Times New Roman" w:cs="Times New Roman"/>
          <w:sz w:val="28"/>
          <w:szCs w:val="28"/>
          <w:lang w:eastAsia="lv-LV"/>
        </w:rPr>
        <w:t xml:space="preserve">publiskās </w:t>
      </w:r>
      <w:r w:rsidRPr="00BE063B">
        <w:rPr>
          <w:rFonts w:ascii="Times New Roman" w:hAnsi="Times New Roman" w:cs="Times New Roman"/>
          <w:sz w:val="28"/>
          <w:szCs w:val="28"/>
          <w:lang w:eastAsia="lv-LV"/>
        </w:rPr>
        <w:t>infrastruktūras īstenošanu</w:t>
      </w:r>
      <w:r w:rsidR="00D75ECA" w:rsidRPr="00BE063B">
        <w:rPr>
          <w:rFonts w:ascii="Times New Roman" w:hAnsi="Times New Roman" w:cs="Times New Roman"/>
          <w:sz w:val="28"/>
          <w:szCs w:val="28"/>
          <w:lang w:eastAsia="lv-LV"/>
        </w:rPr>
        <w:t>.</w:t>
      </w:r>
      <w:r w:rsidRPr="00BE063B">
        <w:rPr>
          <w:rFonts w:ascii="Times New Roman" w:hAnsi="Times New Roman" w:cs="Times New Roman"/>
          <w:sz w:val="28"/>
          <w:szCs w:val="28"/>
          <w:lang w:eastAsia="lv-LV"/>
        </w:rPr>
        <w:t xml:space="preserve"> Minētais nosacījums neattiecas uz jau uzsākto nekustamā īpašuma izmantošanu</w:t>
      </w:r>
      <w:r w:rsidR="00AB0624" w:rsidRPr="00BE063B">
        <w:rPr>
          <w:rFonts w:ascii="Times New Roman" w:hAnsi="Times New Roman" w:cs="Times New Roman"/>
          <w:sz w:val="28"/>
          <w:szCs w:val="28"/>
          <w:lang w:eastAsia="lv-LV"/>
        </w:rPr>
        <w:t>.</w:t>
      </w:r>
      <w:r w:rsidRPr="00BE063B">
        <w:rPr>
          <w:rFonts w:ascii="Times New Roman" w:hAnsi="Times New Roman" w:cs="Times New Roman"/>
          <w:sz w:val="28"/>
          <w:szCs w:val="28"/>
          <w:lang w:eastAsia="lv-LV"/>
        </w:rPr>
        <w:t xml:space="preserve"> </w:t>
      </w:r>
      <w:r w:rsidR="009E0E0D" w:rsidRPr="00394358">
        <w:rPr>
          <w:rFonts w:ascii="Times New Roman" w:hAnsi="Times New Roman" w:cs="Times New Roman"/>
          <w:sz w:val="28"/>
          <w:szCs w:val="28"/>
          <w:lang w:eastAsia="lv-LV"/>
        </w:rPr>
        <w:t>Atbildīgā institūcija var pieņemt pamatotu lēmumu, kas aizliedz turpināt uzsākto nekustamā īpašuma izmantošanu, ja nekustamais īpašums atbilstoši ietekmes uz vidi novērtējumam, būvprojektam minimālā sastāvā vai būvprojektam ir atsavināms sabiedrības vajadzībām un uzsāktā nekustamā īpašuma izmantošana apgrūtina iecerētā infrastruktūras projekta īstenošanu vai būtiski palielina iespējamos papildu izdevumus.</w:t>
      </w:r>
      <w:bookmarkStart w:id="0" w:name="_GoBack"/>
      <w:bookmarkEnd w:id="0"/>
      <w:r w:rsidR="008708CD">
        <w:rPr>
          <w:rFonts w:ascii="Times New Roman" w:hAnsi="Times New Roman" w:cs="Times New Roman"/>
          <w:sz w:val="28"/>
          <w:szCs w:val="28"/>
          <w:lang w:eastAsia="lv-LV"/>
        </w:rPr>
        <w:t xml:space="preserve"> </w:t>
      </w:r>
      <w:r w:rsidR="00DA1134" w:rsidRPr="00A10A0B">
        <w:rPr>
          <w:rFonts w:ascii="Times New Roman" w:hAnsi="Times New Roman" w:cs="Times New Roman"/>
          <w:sz w:val="28"/>
          <w:szCs w:val="28"/>
          <w:lang w:eastAsia="lv-LV"/>
        </w:rPr>
        <w:t>Šāda</w:t>
      </w:r>
      <w:r w:rsidR="00C57706">
        <w:rPr>
          <w:rFonts w:ascii="Times New Roman" w:hAnsi="Times New Roman" w:cs="Times New Roman"/>
          <w:sz w:val="28"/>
          <w:szCs w:val="28"/>
          <w:lang w:eastAsia="lv-LV"/>
        </w:rPr>
        <w:t xml:space="preserve"> atbildīgās</w:t>
      </w:r>
      <w:r w:rsidR="0042675C" w:rsidRPr="00A10A0B">
        <w:rPr>
          <w:rFonts w:ascii="Times New Roman" w:hAnsi="Times New Roman" w:cs="Times New Roman"/>
          <w:sz w:val="28"/>
          <w:szCs w:val="28"/>
          <w:lang w:eastAsia="lv-LV"/>
        </w:rPr>
        <w:t xml:space="preserve"> institūcijas</w:t>
      </w:r>
      <w:r w:rsidR="00DA1134" w:rsidRPr="00A10A0B">
        <w:rPr>
          <w:rFonts w:ascii="Times New Roman" w:hAnsi="Times New Roman" w:cs="Times New Roman"/>
          <w:sz w:val="28"/>
          <w:szCs w:val="28"/>
          <w:lang w:eastAsia="lv-LV"/>
        </w:rPr>
        <w:t xml:space="preserve"> lēmuma apstrīdēšana un pārsūdzēšana neaptur tā darbību.</w:t>
      </w:r>
    </w:p>
    <w:p w14:paraId="10E5C3D5" w14:textId="4F160EAD" w:rsidR="008F38B1" w:rsidRPr="00BE063B" w:rsidRDefault="00B94195" w:rsidP="00B94195">
      <w:pPr>
        <w:spacing w:after="0" w:line="240" w:lineRule="auto"/>
        <w:ind w:firstLine="709"/>
        <w:jc w:val="both"/>
        <w:rPr>
          <w:rFonts w:ascii="Times New Roman" w:hAnsi="Times New Roman" w:cs="Times New Roman"/>
          <w:sz w:val="28"/>
          <w:szCs w:val="28"/>
          <w:lang w:eastAsia="lv-LV"/>
        </w:rPr>
      </w:pPr>
      <w:r w:rsidRPr="00BE063B">
        <w:rPr>
          <w:rFonts w:ascii="Times New Roman" w:hAnsi="Times New Roman" w:cs="Times New Roman"/>
          <w:sz w:val="28"/>
          <w:szCs w:val="28"/>
          <w:lang w:eastAsia="lv-LV"/>
        </w:rPr>
        <w:t xml:space="preserve">(5) Šā panta otrajā daļā </w:t>
      </w:r>
      <w:r w:rsidR="005C72F6" w:rsidRPr="00BE063B">
        <w:rPr>
          <w:rFonts w:ascii="Times New Roman" w:hAnsi="Times New Roman" w:cs="Times New Roman"/>
          <w:sz w:val="28"/>
          <w:szCs w:val="28"/>
          <w:lang w:eastAsia="lv-LV"/>
        </w:rPr>
        <w:t>noteiktaj</w:t>
      </w:r>
      <w:r w:rsidR="00961096" w:rsidRPr="00BE063B">
        <w:rPr>
          <w:rFonts w:ascii="Times New Roman" w:hAnsi="Times New Roman" w:cs="Times New Roman"/>
          <w:sz w:val="28"/>
          <w:szCs w:val="28"/>
          <w:lang w:eastAsia="lv-LV"/>
        </w:rPr>
        <w:t xml:space="preserve">os gadījumos </w:t>
      </w:r>
      <w:r w:rsidRPr="00BE063B">
        <w:rPr>
          <w:rFonts w:ascii="Times New Roman" w:hAnsi="Times New Roman" w:cs="Times New Roman"/>
          <w:sz w:val="28"/>
          <w:szCs w:val="28"/>
          <w:lang w:eastAsia="lv-LV"/>
        </w:rPr>
        <w:t>paredzētos teritorijas izmantošanas nosacījumus nosaka paredzamā objekta un, ja nepieciešams, tā</w:t>
      </w:r>
      <w:r w:rsidR="00CB7E01">
        <w:rPr>
          <w:rFonts w:ascii="Times New Roman" w:hAnsi="Times New Roman" w:cs="Times New Roman"/>
          <w:sz w:val="28"/>
          <w:szCs w:val="28"/>
          <w:lang w:eastAsia="lv-LV"/>
        </w:rPr>
        <w:t xml:space="preserve"> potenciālo aizsargjoslu apjomā uz laiku līdz septiņiem gadiem</w:t>
      </w:r>
      <w:r w:rsidRPr="00BE063B">
        <w:rPr>
          <w:rFonts w:ascii="Times New Roman" w:hAnsi="Times New Roman" w:cs="Times New Roman"/>
          <w:sz w:val="28"/>
          <w:szCs w:val="28"/>
          <w:lang w:eastAsia="lv-LV"/>
        </w:rPr>
        <w:t xml:space="preserve"> ar iespēju termiņu pagarināt </w:t>
      </w:r>
      <w:r w:rsidR="00A15DDF" w:rsidRPr="00BE063B">
        <w:rPr>
          <w:rFonts w:ascii="Times New Roman" w:hAnsi="Times New Roman" w:cs="Times New Roman"/>
          <w:sz w:val="28"/>
          <w:szCs w:val="28"/>
          <w:lang w:eastAsia="lv-LV"/>
        </w:rPr>
        <w:t xml:space="preserve">līdz 14 </w:t>
      </w:r>
      <w:r w:rsidRPr="00BE063B">
        <w:rPr>
          <w:rFonts w:ascii="Times New Roman" w:hAnsi="Times New Roman" w:cs="Times New Roman"/>
          <w:sz w:val="28"/>
          <w:szCs w:val="28"/>
          <w:lang w:eastAsia="lv-LV"/>
        </w:rPr>
        <w:t>gadiem</w:t>
      </w:r>
      <w:r w:rsidR="00CD09A9" w:rsidRPr="00BE063B">
        <w:rPr>
          <w:rFonts w:ascii="Times New Roman" w:hAnsi="Times New Roman" w:cs="Times New Roman"/>
          <w:sz w:val="28"/>
          <w:szCs w:val="28"/>
          <w:lang w:eastAsia="lv-LV"/>
        </w:rPr>
        <w:t>:</w:t>
      </w:r>
    </w:p>
    <w:p w14:paraId="59968956" w14:textId="77777777" w:rsidR="00CD09A9" w:rsidRPr="00BE063B" w:rsidRDefault="00CD09A9" w:rsidP="00CD09A9">
      <w:pPr>
        <w:spacing w:after="0" w:line="240" w:lineRule="auto"/>
        <w:ind w:firstLine="709"/>
        <w:jc w:val="both"/>
        <w:rPr>
          <w:rFonts w:ascii="Times New Roman" w:eastAsia="Calibri" w:hAnsi="Times New Roman" w:cs="Times New Roman"/>
          <w:sz w:val="28"/>
          <w:szCs w:val="28"/>
          <w:lang w:eastAsia="lv-LV"/>
        </w:rPr>
      </w:pPr>
      <w:r w:rsidRPr="00BE063B">
        <w:rPr>
          <w:rFonts w:ascii="Times New Roman" w:eastAsia="Calibri" w:hAnsi="Times New Roman" w:cs="Times New Roman"/>
          <w:sz w:val="28"/>
          <w:szCs w:val="28"/>
          <w:lang w:eastAsia="lv-LV"/>
        </w:rPr>
        <w:t>1) pēc tam, kad ir veikts sākotnējais izvērtējums vai ietekmes uz vidi novērtējums, ja tas nepieciešams atbilstoši normatīvajiem aktiem;</w:t>
      </w:r>
    </w:p>
    <w:p w14:paraId="7F1F829A" w14:textId="74E66E58" w:rsidR="00CD09A9" w:rsidRPr="00BE063B" w:rsidRDefault="00CD09A9" w:rsidP="00CD09A9">
      <w:pPr>
        <w:spacing w:after="0" w:line="240" w:lineRule="auto"/>
        <w:ind w:firstLine="709"/>
        <w:jc w:val="both"/>
        <w:rPr>
          <w:rFonts w:ascii="Times New Roman" w:hAnsi="Times New Roman" w:cs="Times New Roman"/>
          <w:sz w:val="28"/>
          <w:szCs w:val="28"/>
          <w:lang w:eastAsia="lv-LV"/>
        </w:rPr>
      </w:pPr>
      <w:r w:rsidRPr="00BE063B">
        <w:rPr>
          <w:rFonts w:ascii="Times New Roman" w:eastAsia="Calibri" w:hAnsi="Times New Roman" w:cs="Times New Roman"/>
          <w:sz w:val="28"/>
          <w:szCs w:val="28"/>
          <w:lang w:eastAsia="lv-LV"/>
        </w:rPr>
        <w:t>2) ja saskaņā ar normatīvajiem aktiem sākotnējais izvērtējums vai ietekmes uz vidi novērtējums n</w:t>
      </w:r>
      <w:r w:rsidR="00A10A0B">
        <w:rPr>
          <w:rFonts w:ascii="Times New Roman" w:eastAsia="Calibri" w:hAnsi="Times New Roman" w:cs="Times New Roman"/>
          <w:sz w:val="28"/>
          <w:szCs w:val="28"/>
          <w:lang w:eastAsia="lv-LV"/>
        </w:rPr>
        <w:t xml:space="preserve">av nepieciešams, bet ir veikta </w:t>
      </w:r>
      <w:r w:rsidRPr="00BE063B">
        <w:rPr>
          <w:rFonts w:ascii="Times New Roman" w:eastAsia="Calibri" w:hAnsi="Times New Roman" w:cs="Times New Roman"/>
          <w:sz w:val="28"/>
          <w:szCs w:val="28"/>
          <w:lang w:eastAsia="lv-LV"/>
        </w:rPr>
        <w:t>izpēte, kas identificē vajadzīgās teritorijas, vides riskus un objekta funkcionalitāti.</w:t>
      </w:r>
    </w:p>
    <w:p w14:paraId="76E25064" w14:textId="77777777" w:rsidR="00B94195" w:rsidRPr="00BE063B" w:rsidRDefault="00B94195" w:rsidP="00B94195">
      <w:pPr>
        <w:spacing w:after="0" w:line="240" w:lineRule="auto"/>
        <w:ind w:firstLine="709"/>
        <w:jc w:val="both"/>
        <w:rPr>
          <w:rFonts w:ascii="Times New Roman" w:hAnsi="Times New Roman" w:cs="Times New Roman"/>
          <w:sz w:val="28"/>
          <w:szCs w:val="28"/>
          <w:lang w:eastAsia="lv-LV"/>
        </w:rPr>
      </w:pPr>
      <w:r w:rsidRPr="00BE063B">
        <w:rPr>
          <w:rFonts w:ascii="Times New Roman" w:hAnsi="Times New Roman" w:cs="Times New Roman"/>
          <w:sz w:val="28"/>
          <w:szCs w:val="28"/>
          <w:lang w:eastAsia="lv-LV"/>
        </w:rPr>
        <w:lastRenderedPageBreak/>
        <w:t>(6) Teritorijas noteikšana par publiskās infrastruktūras attīstībai nepieciešamo teritoriju negarantē, ka attiecīgā infrastruktūra tiks uzbūvēta un ka attiecīgais nekustamais īpašums tiks atsavināts sabiedrības vajadzībām.</w:t>
      </w:r>
    </w:p>
    <w:p w14:paraId="633315AB" w14:textId="41566B40" w:rsidR="00B94195" w:rsidRPr="00BE063B" w:rsidRDefault="000B5CEF" w:rsidP="00B94195">
      <w:pPr>
        <w:spacing w:after="0" w:line="240" w:lineRule="auto"/>
        <w:ind w:firstLine="709"/>
        <w:jc w:val="both"/>
        <w:rPr>
          <w:rFonts w:ascii="Times New Roman" w:hAnsi="Times New Roman" w:cs="Times New Roman"/>
          <w:sz w:val="28"/>
          <w:szCs w:val="28"/>
          <w:lang w:eastAsia="lv-LV"/>
        </w:rPr>
      </w:pPr>
      <w:r w:rsidRPr="00BE063B">
        <w:rPr>
          <w:rFonts w:ascii="Times New Roman" w:hAnsi="Times New Roman" w:cs="Times New Roman"/>
          <w:sz w:val="28"/>
          <w:szCs w:val="28"/>
          <w:lang w:eastAsia="lv-LV"/>
        </w:rPr>
        <w:t>(7)</w:t>
      </w:r>
      <w:r w:rsidR="005A56EF" w:rsidRPr="00BE063B">
        <w:rPr>
          <w:rFonts w:ascii="Times New Roman" w:hAnsi="Times New Roman" w:cs="Times New Roman"/>
          <w:sz w:val="28"/>
          <w:szCs w:val="28"/>
          <w:lang w:eastAsia="lv-LV"/>
        </w:rPr>
        <w:t xml:space="preserve"> </w:t>
      </w:r>
      <w:r w:rsidR="00C57706">
        <w:rPr>
          <w:rFonts w:ascii="Times New Roman" w:hAnsi="Times New Roman" w:cs="Times New Roman"/>
          <w:sz w:val="28"/>
          <w:szCs w:val="28"/>
          <w:lang w:eastAsia="lv-LV"/>
        </w:rPr>
        <w:t>Atbildīgā institūcija</w:t>
      </w:r>
      <w:r w:rsidRPr="00BE063B">
        <w:rPr>
          <w:rFonts w:ascii="Times New Roman" w:hAnsi="Times New Roman" w:cs="Times New Roman"/>
          <w:sz w:val="28"/>
          <w:szCs w:val="28"/>
          <w:lang w:eastAsia="lv-LV"/>
        </w:rPr>
        <w:t xml:space="preserve"> šā panta ot</w:t>
      </w:r>
      <w:r w:rsidR="00E70E76">
        <w:rPr>
          <w:rFonts w:ascii="Times New Roman" w:hAnsi="Times New Roman" w:cs="Times New Roman"/>
          <w:sz w:val="28"/>
          <w:szCs w:val="28"/>
          <w:lang w:eastAsia="lv-LV"/>
        </w:rPr>
        <w:t>rajā daļā noteiktajos gadījumos</w:t>
      </w:r>
      <w:r w:rsidRPr="00BE063B">
        <w:rPr>
          <w:rFonts w:ascii="Times New Roman" w:hAnsi="Times New Roman" w:cs="Times New Roman"/>
          <w:sz w:val="28"/>
          <w:szCs w:val="28"/>
          <w:lang w:eastAsia="lv-LV"/>
        </w:rPr>
        <w:t xml:space="preserve"> atlīdzina ar ierobežojumiem saistītos zaudējumus.</w:t>
      </w:r>
    </w:p>
    <w:p w14:paraId="39D33F60" w14:textId="6FDA7BAE" w:rsidR="00B94195" w:rsidRPr="00BE063B" w:rsidRDefault="00B94195" w:rsidP="00B94195">
      <w:pPr>
        <w:spacing w:after="0" w:line="240" w:lineRule="auto"/>
        <w:ind w:firstLine="709"/>
        <w:jc w:val="both"/>
        <w:rPr>
          <w:rFonts w:ascii="Times New Roman" w:hAnsi="Times New Roman" w:cs="Times New Roman"/>
          <w:sz w:val="28"/>
          <w:szCs w:val="28"/>
          <w:lang w:eastAsia="lv-LV"/>
        </w:rPr>
      </w:pPr>
      <w:r w:rsidRPr="00BE063B">
        <w:rPr>
          <w:rFonts w:ascii="Times New Roman" w:hAnsi="Times New Roman" w:cs="Times New Roman"/>
          <w:sz w:val="28"/>
          <w:szCs w:val="28"/>
          <w:lang w:eastAsia="lv-LV"/>
        </w:rPr>
        <w:t>(8) Ar ierobežojumiem saistītos zaudējumus atlīdzina to faktiskajā apmērā. Š</w:t>
      </w:r>
      <w:r w:rsidR="00CB7E01">
        <w:rPr>
          <w:rFonts w:ascii="Times New Roman" w:hAnsi="Times New Roman" w:cs="Times New Roman"/>
          <w:sz w:val="28"/>
          <w:szCs w:val="28"/>
          <w:lang w:eastAsia="lv-LV"/>
        </w:rPr>
        <w:t>ajā pantā</w:t>
      </w:r>
      <w:r w:rsidRPr="00BE063B">
        <w:rPr>
          <w:rFonts w:ascii="Times New Roman" w:hAnsi="Times New Roman" w:cs="Times New Roman"/>
          <w:sz w:val="28"/>
          <w:szCs w:val="28"/>
          <w:lang w:eastAsia="lv-LV"/>
        </w:rPr>
        <w:t xml:space="preserve"> noteiktajā kārtībā</w:t>
      </w:r>
      <w:r w:rsidR="000B5CEF" w:rsidRPr="00BE063B">
        <w:rPr>
          <w:rFonts w:ascii="Times New Roman" w:eastAsia="Calibri" w:hAnsi="Times New Roman" w:cs="Times New Roman"/>
          <w:sz w:val="28"/>
          <w:szCs w:val="28"/>
          <w:lang w:eastAsia="lv-LV"/>
        </w:rPr>
        <w:t xml:space="preserve"> </w:t>
      </w:r>
      <w:r w:rsidR="00706B95" w:rsidRPr="00BE063B">
        <w:rPr>
          <w:rFonts w:ascii="Times New Roman" w:eastAsia="Calibri" w:hAnsi="Times New Roman" w:cs="Times New Roman"/>
          <w:sz w:val="28"/>
          <w:szCs w:val="28"/>
          <w:lang w:eastAsia="lv-LV"/>
        </w:rPr>
        <w:t xml:space="preserve">zaudējumus </w:t>
      </w:r>
      <w:r w:rsidR="000B5CEF" w:rsidRPr="00BE063B">
        <w:rPr>
          <w:rFonts w:ascii="Times New Roman" w:eastAsia="Calibri" w:hAnsi="Times New Roman" w:cs="Times New Roman"/>
          <w:sz w:val="28"/>
          <w:szCs w:val="28"/>
          <w:lang w:eastAsia="lv-LV"/>
        </w:rPr>
        <w:t>neatlīdzina</w:t>
      </w:r>
      <w:r w:rsidRPr="00BE063B">
        <w:rPr>
          <w:rFonts w:ascii="Times New Roman" w:hAnsi="Times New Roman" w:cs="Times New Roman"/>
          <w:sz w:val="28"/>
          <w:szCs w:val="28"/>
          <w:lang w:eastAsia="lv-LV"/>
        </w:rPr>
        <w:t>:</w:t>
      </w:r>
    </w:p>
    <w:p w14:paraId="7833222F" w14:textId="77777777" w:rsidR="00B94195" w:rsidRPr="00BE063B" w:rsidRDefault="00B94195" w:rsidP="00B94195">
      <w:pPr>
        <w:spacing w:after="0" w:line="240" w:lineRule="auto"/>
        <w:ind w:firstLine="709"/>
        <w:jc w:val="both"/>
        <w:rPr>
          <w:rFonts w:ascii="Times New Roman" w:hAnsi="Times New Roman" w:cs="Times New Roman"/>
          <w:sz w:val="28"/>
          <w:szCs w:val="28"/>
          <w:lang w:eastAsia="lv-LV"/>
        </w:rPr>
      </w:pPr>
      <w:r w:rsidRPr="00BE063B">
        <w:rPr>
          <w:rFonts w:ascii="Times New Roman" w:hAnsi="Times New Roman" w:cs="Times New Roman"/>
          <w:sz w:val="28"/>
          <w:szCs w:val="28"/>
          <w:lang w:eastAsia="lv-LV"/>
        </w:rPr>
        <w:t xml:space="preserve">1) </w:t>
      </w:r>
      <w:r w:rsidR="004046B0" w:rsidRPr="00BE063B">
        <w:rPr>
          <w:rFonts w:ascii="Times New Roman" w:hAnsi="Times New Roman" w:cs="Times New Roman"/>
          <w:sz w:val="28"/>
          <w:szCs w:val="28"/>
          <w:lang w:eastAsia="lv-LV"/>
        </w:rPr>
        <w:t xml:space="preserve">ja tie </w:t>
      </w:r>
      <w:r w:rsidRPr="00BE063B">
        <w:rPr>
          <w:rFonts w:ascii="Times New Roman" w:hAnsi="Times New Roman" w:cs="Times New Roman"/>
          <w:sz w:val="28"/>
          <w:szCs w:val="28"/>
          <w:lang w:eastAsia="lv-LV"/>
        </w:rPr>
        <w:t xml:space="preserve">radušies </w:t>
      </w:r>
      <w:r w:rsidR="004046B0" w:rsidRPr="00BE063B">
        <w:rPr>
          <w:rFonts w:ascii="Times New Roman" w:hAnsi="Times New Roman" w:cs="Times New Roman"/>
          <w:sz w:val="28"/>
          <w:szCs w:val="28"/>
          <w:lang w:eastAsia="lv-LV"/>
        </w:rPr>
        <w:t xml:space="preserve">nekustamā īpašuma </w:t>
      </w:r>
      <w:r w:rsidRPr="00BE063B">
        <w:rPr>
          <w:rFonts w:ascii="Times New Roman" w:hAnsi="Times New Roman" w:cs="Times New Roman"/>
          <w:sz w:val="28"/>
          <w:szCs w:val="28"/>
          <w:lang w:eastAsia="lv-LV"/>
        </w:rPr>
        <w:t xml:space="preserve">īpašniekam, kurš </w:t>
      </w:r>
      <w:r w:rsidR="004046B0" w:rsidRPr="00BE063B">
        <w:rPr>
          <w:rFonts w:ascii="Times New Roman" w:hAnsi="Times New Roman" w:cs="Times New Roman"/>
          <w:sz w:val="28"/>
          <w:szCs w:val="28"/>
          <w:lang w:eastAsia="lv-LV"/>
        </w:rPr>
        <w:t xml:space="preserve">nekustamo īpašumu </w:t>
      </w:r>
      <w:r w:rsidRPr="00BE063B">
        <w:rPr>
          <w:rFonts w:ascii="Times New Roman" w:hAnsi="Times New Roman" w:cs="Times New Roman"/>
          <w:sz w:val="28"/>
          <w:szCs w:val="28"/>
          <w:lang w:eastAsia="lv-LV"/>
        </w:rPr>
        <w:t>ieguvis darījuma rezultātā pēc attiecīgo ierobežojumu noteikšanas;</w:t>
      </w:r>
    </w:p>
    <w:p w14:paraId="5CB35CE2" w14:textId="77777777" w:rsidR="00B94195" w:rsidRPr="00BE063B" w:rsidRDefault="00B94195" w:rsidP="00B94195">
      <w:pPr>
        <w:spacing w:after="0" w:line="240" w:lineRule="auto"/>
        <w:ind w:firstLine="709"/>
        <w:jc w:val="both"/>
        <w:rPr>
          <w:rFonts w:ascii="Times New Roman" w:hAnsi="Times New Roman" w:cs="Times New Roman"/>
          <w:sz w:val="28"/>
          <w:szCs w:val="28"/>
          <w:lang w:eastAsia="lv-LV"/>
        </w:rPr>
      </w:pPr>
      <w:r w:rsidRPr="00BE063B">
        <w:rPr>
          <w:rFonts w:ascii="Times New Roman" w:hAnsi="Times New Roman" w:cs="Times New Roman"/>
          <w:sz w:val="28"/>
          <w:szCs w:val="28"/>
          <w:lang w:eastAsia="lv-LV"/>
        </w:rPr>
        <w:t>2) ja publiskās infrastruktūras attīstībai nepieciešamā teritorija sakrīt ar esošu publiskās infrastruktūras objekta aizsargjoslu vai tā ir noteikta sarkanās līnijas robežās.</w:t>
      </w:r>
    </w:p>
    <w:p w14:paraId="67FF3506" w14:textId="00A96E4E" w:rsidR="00B94195" w:rsidRPr="00BE063B" w:rsidRDefault="00B94195" w:rsidP="00B94195">
      <w:pPr>
        <w:spacing w:after="0" w:line="240" w:lineRule="auto"/>
        <w:ind w:firstLine="709"/>
        <w:jc w:val="both"/>
        <w:rPr>
          <w:rFonts w:ascii="Times New Roman" w:hAnsi="Times New Roman" w:cs="Times New Roman"/>
          <w:sz w:val="28"/>
          <w:szCs w:val="28"/>
          <w:lang w:eastAsia="lv-LV"/>
        </w:rPr>
      </w:pPr>
      <w:r w:rsidRPr="00BE063B">
        <w:rPr>
          <w:rFonts w:ascii="Times New Roman" w:hAnsi="Times New Roman" w:cs="Times New Roman"/>
          <w:sz w:val="28"/>
          <w:szCs w:val="28"/>
          <w:lang w:eastAsia="lv-LV"/>
        </w:rPr>
        <w:tab/>
        <w:t xml:space="preserve">(9) Zaudējumus atlīdzina, pamatojoties uz </w:t>
      </w:r>
      <w:r w:rsidR="00706B95" w:rsidRPr="00BE063B">
        <w:rPr>
          <w:rFonts w:ascii="Times New Roman" w:hAnsi="Times New Roman" w:cs="Times New Roman"/>
          <w:sz w:val="28"/>
          <w:szCs w:val="28"/>
          <w:lang w:eastAsia="lv-LV"/>
        </w:rPr>
        <w:t xml:space="preserve">nekustamā īpašuma </w:t>
      </w:r>
      <w:r w:rsidRPr="00BE063B">
        <w:rPr>
          <w:rFonts w:ascii="Times New Roman" w:hAnsi="Times New Roman" w:cs="Times New Roman"/>
          <w:sz w:val="28"/>
          <w:szCs w:val="28"/>
          <w:lang w:eastAsia="lv-LV"/>
        </w:rPr>
        <w:t>īpašnieka</w:t>
      </w:r>
      <w:r w:rsidR="00706B95" w:rsidRPr="00BE063B">
        <w:rPr>
          <w:rFonts w:ascii="Times New Roman" w:hAnsi="Times New Roman" w:cs="Times New Roman"/>
          <w:sz w:val="28"/>
          <w:szCs w:val="28"/>
          <w:lang w:eastAsia="lv-LV"/>
        </w:rPr>
        <w:t xml:space="preserve"> vai, ja tāda nav, tiesiskā valdītāja, vai, ja tāda nav, lietotāja</w:t>
      </w:r>
      <w:r w:rsidRPr="00BE063B">
        <w:rPr>
          <w:rFonts w:ascii="Times New Roman" w:hAnsi="Times New Roman" w:cs="Times New Roman"/>
          <w:sz w:val="28"/>
          <w:szCs w:val="28"/>
          <w:lang w:eastAsia="lv-LV"/>
        </w:rPr>
        <w:t xml:space="preserve"> iesniegumu, kuram pievienoti dokumenti, kas apliecina zaudējumu</w:t>
      </w:r>
      <w:r w:rsidR="0054636F" w:rsidRPr="00BE063B">
        <w:rPr>
          <w:rFonts w:ascii="Times New Roman" w:hAnsi="Times New Roman" w:cs="Times New Roman"/>
          <w:sz w:val="28"/>
          <w:szCs w:val="28"/>
          <w:lang w:eastAsia="lv-LV"/>
        </w:rPr>
        <w:t>s un to</w:t>
      </w:r>
      <w:r w:rsidRPr="00BE063B">
        <w:rPr>
          <w:rFonts w:ascii="Times New Roman" w:hAnsi="Times New Roman" w:cs="Times New Roman"/>
          <w:sz w:val="28"/>
          <w:szCs w:val="28"/>
          <w:lang w:eastAsia="lv-LV"/>
        </w:rPr>
        <w:t xml:space="preserve"> apmēru</w:t>
      </w:r>
      <w:r w:rsidR="003162F9" w:rsidRPr="00BE063B">
        <w:rPr>
          <w:rFonts w:ascii="Times New Roman" w:eastAsia="Calibri" w:hAnsi="Times New Roman" w:cs="Times New Roman"/>
          <w:sz w:val="28"/>
          <w:szCs w:val="28"/>
          <w:lang w:eastAsia="lv-LV"/>
        </w:rPr>
        <w:t>.</w:t>
      </w:r>
      <w:r w:rsidRPr="00BE063B">
        <w:rPr>
          <w:rFonts w:ascii="Times New Roman" w:hAnsi="Times New Roman" w:cs="Times New Roman"/>
          <w:sz w:val="28"/>
          <w:szCs w:val="28"/>
          <w:lang w:eastAsia="lv-LV"/>
        </w:rPr>
        <w:t xml:space="preserve"> </w:t>
      </w:r>
      <w:r w:rsidR="00C57706">
        <w:rPr>
          <w:rFonts w:ascii="Times New Roman" w:hAnsi="Times New Roman" w:cs="Times New Roman"/>
          <w:sz w:val="28"/>
          <w:szCs w:val="28"/>
          <w:lang w:eastAsia="lv-LV"/>
        </w:rPr>
        <w:t>Atbildīgā i</w:t>
      </w:r>
      <w:r w:rsidRPr="00BE063B">
        <w:rPr>
          <w:rFonts w:ascii="Times New Roman" w:hAnsi="Times New Roman" w:cs="Times New Roman"/>
          <w:sz w:val="28"/>
          <w:szCs w:val="28"/>
          <w:lang w:eastAsia="lv-LV"/>
        </w:rPr>
        <w:t>nstitūcija izvērtē saņemtos dokumentus un</w:t>
      </w:r>
      <w:r w:rsidR="00F84344" w:rsidRPr="00BE063B">
        <w:rPr>
          <w:rFonts w:ascii="Times New Roman" w:hAnsi="Times New Roman" w:cs="Times New Roman"/>
          <w:sz w:val="28"/>
          <w:szCs w:val="28"/>
          <w:lang w:eastAsia="lv-LV"/>
        </w:rPr>
        <w:t xml:space="preserve"> pieņem lēmumu par zaudējumu atlīdzināšanu</w:t>
      </w:r>
      <w:r w:rsidRPr="00BE063B">
        <w:rPr>
          <w:rFonts w:ascii="Times New Roman" w:hAnsi="Times New Roman" w:cs="Times New Roman"/>
          <w:sz w:val="28"/>
          <w:szCs w:val="28"/>
          <w:lang w:eastAsia="lv-LV"/>
        </w:rPr>
        <w:t xml:space="preserve">. Izvērtējot iesniegtos dokumentus, </w:t>
      </w:r>
      <w:r w:rsidR="00CB7E01">
        <w:rPr>
          <w:rFonts w:ascii="Times New Roman" w:hAnsi="Times New Roman" w:cs="Times New Roman"/>
          <w:sz w:val="28"/>
          <w:szCs w:val="28"/>
          <w:lang w:eastAsia="lv-LV"/>
        </w:rPr>
        <w:t>atbildīgajai</w:t>
      </w:r>
      <w:r w:rsidR="00C57706">
        <w:rPr>
          <w:rFonts w:ascii="Times New Roman" w:hAnsi="Times New Roman" w:cs="Times New Roman"/>
          <w:sz w:val="28"/>
          <w:szCs w:val="28"/>
          <w:lang w:eastAsia="lv-LV"/>
        </w:rPr>
        <w:t xml:space="preserve"> </w:t>
      </w:r>
      <w:r w:rsidRPr="00BE063B">
        <w:rPr>
          <w:rFonts w:ascii="Times New Roman" w:hAnsi="Times New Roman" w:cs="Times New Roman"/>
          <w:sz w:val="28"/>
          <w:szCs w:val="28"/>
          <w:lang w:eastAsia="lv-LV"/>
        </w:rPr>
        <w:t xml:space="preserve">institūcijai ir tiesības pieaicināt sertificētu nekustamo īpašumu vērtētāju. </w:t>
      </w:r>
    </w:p>
    <w:p w14:paraId="44A208BD" w14:textId="77777777" w:rsidR="00B94195" w:rsidRPr="00BE063B" w:rsidRDefault="00B94195" w:rsidP="00B94195">
      <w:pPr>
        <w:spacing w:after="0" w:line="240" w:lineRule="auto"/>
        <w:ind w:firstLine="709"/>
        <w:jc w:val="both"/>
        <w:rPr>
          <w:rFonts w:ascii="Times New Roman" w:hAnsi="Times New Roman" w:cs="Times New Roman"/>
          <w:sz w:val="28"/>
          <w:szCs w:val="28"/>
          <w:lang w:eastAsia="lv-LV"/>
        </w:rPr>
      </w:pPr>
      <w:r w:rsidRPr="00BE063B">
        <w:rPr>
          <w:rFonts w:ascii="Times New Roman" w:hAnsi="Times New Roman" w:cs="Times New Roman"/>
          <w:sz w:val="28"/>
          <w:szCs w:val="28"/>
          <w:lang w:eastAsia="lv-LV"/>
        </w:rPr>
        <w:tab/>
        <w:t>(10) Ar ierobežojumiem saistītie zaudējumi tiek izmaksāti vienā maksājumā vienā no šādiem gadījumiem (atkarībā no tā, kurš iestājas pirmais):</w:t>
      </w:r>
    </w:p>
    <w:p w14:paraId="1736012C" w14:textId="77777777" w:rsidR="00B94195" w:rsidRPr="00BE063B" w:rsidRDefault="00B94195" w:rsidP="00B94195">
      <w:pPr>
        <w:spacing w:after="0" w:line="240" w:lineRule="auto"/>
        <w:ind w:firstLine="709"/>
        <w:jc w:val="both"/>
        <w:rPr>
          <w:rFonts w:ascii="Times New Roman" w:hAnsi="Times New Roman" w:cs="Times New Roman"/>
          <w:sz w:val="28"/>
          <w:szCs w:val="28"/>
          <w:lang w:eastAsia="lv-LV"/>
        </w:rPr>
      </w:pPr>
      <w:r w:rsidRPr="00BE063B">
        <w:rPr>
          <w:rFonts w:ascii="Times New Roman" w:hAnsi="Times New Roman" w:cs="Times New Roman"/>
          <w:sz w:val="28"/>
          <w:szCs w:val="28"/>
          <w:lang w:eastAsia="lv-LV"/>
        </w:rPr>
        <w:t>1) beidzoties šā panta otrajā daļā noteiktajiem izmantošanas nosacījumu ierobežojumiem sakarā ar to atcelšanu vai to darbības termiņa izbeigšanos;</w:t>
      </w:r>
    </w:p>
    <w:p w14:paraId="0DD7A58B" w14:textId="6981D99A" w:rsidR="00014290" w:rsidRPr="00BE063B" w:rsidRDefault="00CB7E01" w:rsidP="00B94195">
      <w:pPr>
        <w:spacing w:after="0" w:line="240" w:lineRule="auto"/>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2) ja</w:t>
      </w:r>
      <w:r w:rsidR="00B94195" w:rsidRPr="00BE063B">
        <w:rPr>
          <w:rFonts w:ascii="Times New Roman" w:hAnsi="Times New Roman" w:cs="Times New Roman"/>
          <w:sz w:val="28"/>
          <w:szCs w:val="28"/>
          <w:lang w:eastAsia="lv-LV"/>
        </w:rPr>
        <w:t xml:space="preserve"> sabiedrības vajadzībām tiek atsavināts viss vai daļa no nekustamā īpašuma, kuram noteikti šā panta otrajā daļā minētie ierobežojumi</w:t>
      </w:r>
      <w:r w:rsidR="00014290" w:rsidRPr="00BE063B">
        <w:rPr>
          <w:rFonts w:ascii="Times New Roman" w:hAnsi="Times New Roman" w:cs="Times New Roman"/>
          <w:sz w:val="28"/>
          <w:szCs w:val="28"/>
          <w:lang w:eastAsia="lv-LV"/>
        </w:rPr>
        <w:t>;</w:t>
      </w:r>
    </w:p>
    <w:p w14:paraId="24F66D96" w14:textId="1471D079" w:rsidR="00B94195" w:rsidRPr="00BE063B" w:rsidRDefault="00014290" w:rsidP="00B94195">
      <w:pPr>
        <w:spacing w:after="0" w:line="240" w:lineRule="auto"/>
        <w:ind w:firstLine="709"/>
        <w:jc w:val="both"/>
        <w:rPr>
          <w:rFonts w:ascii="Times New Roman" w:hAnsi="Times New Roman" w:cs="Times New Roman"/>
          <w:sz w:val="28"/>
          <w:szCs w:val="28"/>
          <w:lang w:eastAsia="lv-LV"/>
        </w:rPr>
      </w:pPr>
      <w:r w:rsidRPr="00BE063B">
        <w:rPr>
          <w:rFonts w:ascii="Times New Roman" w:hAnsi="Times New Roman" w:cs="Times New Roman"/>
          <w:sz w:val="28"/>
          <w:szCs w:val="28"/>
          <w:lang w:eastAsia="lv-LV"/>
        </w:rPr>
        <w:t>3)</w:t>
      </w:r>
      <w:r w:rsidR="00857D99" w:rsidRPr="00BE063B">
        <w:rPr>
          <w:rFonts w:ascii="Times New Roman" w:hAnsi="Times New Roman" w:cs="Times New Roman"/>
          <w:sz w:val="28"/>
          <w:szCs w:val="28"/>
          <w:lang w:eastAsia="lv-LV"/>
        </w:rPr>
        <w:t xml:space="preserve"> pēc </w:t>
      </w:r>
      <w:r w:rsidR="00CB7E01">
        <w:rPr>
          <w:rFonts w:ascii="Times New Roman" w:hAnsi="Times New Roman" w:cs="Times New Roman"/>
          <w:sz w:val="28"/>
          <w:szCs w:val="28"/>
          <w:lang w:eastAsia="lv-LV"/>
        </w:rPr>
        <w:t xml:space="preserve">tam, kad </w:t>
      </w:r>
      <w:r w:rsidR="00CB7E01" w:rsidRPr="00BE063B">
        <w:rPr>
          <w:rFonts w:ascii="Times New Roman" w:hAnsi="Times New Roman" w:cs="Times New Roman"/>
          <w:sz w:val="28"/>
          <w:szCs w:val="28"/>
          <w:lang w:eastAsia="lv-LV"/>
        </w:rPr>
        <w:t>pieņem</w:t>
      </w:r>
      <w:r w:rsidR="00CB7E01">
        <w:rPr>
          <w:rFonts w:ascii="Times New Roman" w:hAnsi="Times New Roman" w:cs="Times New Roman"/>
          <w:sz w:val="28"/>
          <w:szCs w:val="28"/>
          <w:lang w:eastAsia="lv-LV"/>
        </w:rPr>
        <w:t>t</w:t>
      </w:r>
      <w:r w:rsidR="00CB7E01" w:rsidRPr="00BE063B">
        <w:rPr>
          <w:rFonts w:ascii="Times New Roman" w:hAnsi="Times New Roman" w:cs="Times New Roman"/>
          <w:sz w:val="28"/>
          <w:szCs w:val="28"/>
          <w:lang w:eastAsia="lv-LV"/>
        </w:rPr>
        <w:t xml:space="preserve">s </w:t>
      </w:r>
      <w:r w:rsidR="00CB7E01">
        <w:rPr>
          <w:rFonts w:ascii="Times New Roman" w:hAnsi="Times New Roman" w:cs="Times New Roman"/>
          <w:sz w:val="28"/>
          <w:szCs w:val="28"/>
          <w:lang w:eastAsia="lv-LV"/>
        </w:rPr>
        <w:t>šā panta ceturtajā daļā minētais</w:t>
      </w:r>
      <w:r w:rsidR="004046B0" w:rsidRPr="00BE063B">
        <w:rPr>
          <w:rFonts w:ascii="Times New Roman" w:hAnsi="Times New Roman" w:cs="Times New Roman"/>
          <w:sz w:val="28"/>
          <w:szCs w:val="28"/>
          <w:lang w:eastAsia="lv-LV"/>
        </w:rPr>
        <w:t xml:space="preserve"> </w:t>
      </w:r>
      <w:r w:rsidR="00CB7E01">
        <w:rPr>
          <w:rFonts w:ascii="Times New Roman" w:hAnsi="Times New Roman" w:cs="Times New Roman"/>
          <w:sz w:val="28"/>
          <w:szCs w:val="28"/>
          <w:lang w:eastAsia="lv-LV"/>
        </w:rPr>
        <w:t>institūcijas lēmums</w:t>
      </w:r>
      <w:r w:rsidR="00857D99" w:rsidRPr="00BE063B">
        <w:rPr>
          <w:rFonts w:ascii="Times New Roman" w:hAnsi="Times New Roman" w:cs="Times New Roman"/>
          <w:sz w:val="28"/>
          <w:szCs w:val="28"/>
          <w:lang w:eastAsia="lv-LV"/>
        </w:rPr>
        <w:t xml:space="preserve"> aizliegt turpināt </w:t>
      </w:r>
      <w:r w:rsidR="0049180E" w:rsidRPr="00BE063B">
        <w:rPr>
          <w:rFonts w:ascii="Times New Roman" w:hAnsi="Times New Roman" w:cs="Times New Roman"/>
          <w:sz w:val="28"/>
          <w:szCs w:val="28"/>
          <w:lang w:eastAsia="lv-LV"/>
        </w:rPr>
        <w:t xml:space="preserve">uzsākto nekustamā īpašuma </w:t>
      </w:r>
      <w:r w:rsidR="00857D99" w:rsidRPr="00BE063B">
        <w:rPr>
          <w:rFonts w:ascii="Times New Roman" w:hAnsi="Times New Roman" w:cs="Times New Roman"/>
          <w:sz w:val="28"/>
          <w:szCs w:val="28"/>
          <w:lang w:eastAsia="lv-LV"/>
        </w:rPr>
        <w:t>izmantošanu</w:t>
      </w:r>
      <w:r w:rsidR="00B94195" w:rsidRPr="00BE063B">
        <w:rPr>
          <w:rFonts w:ascii="Times New Roman" w:hAnsi="Times New Roman" w:cs="Times New Roman"/>
          <w:sz w:val="28"/>
          <w:szCs w:val="28"/>
          <w:lang w:eastAsia="lv-LV"/>
        </w:rPr>
        <w:t>.</w:t>
      </w:r>
    </w:p>
    <w:p w14:paraId="1CD6CDCA" w14:textId="77777777" w:rsidR="00B94195" w:rsidRPr="00BE063B" w:rsidRDefault="00B94195" w:rsidP="00B94195">
      <w:pPr>
        <w:spacing w:after="0" w:line="240" w:lineRule="auto"/>
        <w:ind w:firstLine="709"/>
        <w:jc w:val="both"/>
        <w:rPr>
          <w:rFonts w:ascii="Times New Roman" w:hAnsi="Times New Roman" w:cs="Times New Roman"/>
          <w:sz w:val="28"/>
          <w:szCs w:val="28"/>
          <w:lang w:eastAsia="lv-LV"/>
        </w:rPr>
      </w:pPr>
      <w:r w:rsidRPr="00BE063B">
        <w:rPr>
          <w:rFonts w:ascii="Times New Roman" w:hAnsi="Times New Roman" w:cs="Times New Roman"/>
          <w:sz w:val="28"/>
          <w:szCs w:val="28"/>
          <w:lang w:eastAsia="lv-LV"/>
        </w:rPr>
        <w:t>(11) Ja nekustamā īpašuma īpašnieku</w:t>
      </w:r>
      <w:r w:rsidR="00706B95" w:rsidRPr="00BE063B">
        <w:rPr>
          <w:rFonts w:ascii="Times New Roman" w:hAnsi="Times New Roman" w:cs="Times New Roman"/>
          <w:sz w:val="28"/>
          <w:szCs w:val="28"/>
          <w:lang w:eastAsia="lv-LV"/>
        </w:rPr>
        <w:t xml:space="preserve"> vai, ja tāda nav, tiesisko valdītāj</w:t>
      </w:r>
      <w:r w:rsidR="0049180E" w:rsidRPr="00BE063B">
        <w:rPr>
          <w:rFonts w:ascii="Times New Roman" w:hAnsi="Times New Roman" w:cs="Times New Roman"/>
          <w:sz w:val="28"/>
          <w:szCs w:val="28"/>
          <w:lang w:eastAsia="lv-LV"/>
        </w:rPr>
        <w:t>u</w:t>
      </w:r>
      <w:r w:rsidR="00706B95" w:rsidRPr="00BE063B">
        <w:rPr>
          <w:rFonts w:ascii="Times New Roman" w:hAnsi="Times New Roman" w:cs="Times New Roman"/>
          <w:sz w:val="28"/>
          <w:szCs w:val="28"/>
          <w:lang w:eastAsia="lv-LV"/>
        </w:rPr>
        <w:t>, vai, ja tāda nav, lietotāju</w:t>
      </w:r>
      <w:r w:rsidRPr="00BE063B">
        <w:rPr>
          <w:rFonts w:ascii="Times New Roman" w:hAnsi="Times New Roman" w:cs="Times New Roman"/>
          <w:sz w:val="28"/>
          <w:szCs w:val="28"/>
          <w:lang w:eastAsia="lv-LV"/>
        </w:rPr>
        <w:t xml:space="preserve"> neapmierina institūcijas noteiktais atlīdzināmo zaudējumu apmērs, viņam ir tiesības vērsties tiesā Civilprocesa likumā noteiktajā kārtībā.</w:t>
      </w:r>
    </w:p>
    <w:p w14:paraId="77A17DFE" w14:textId="2B5D3AF6" w:rsidR="00B94195" w:rsidRPr="00BE063B" w:rsidRDefault="00B94195" w:rsidP="00B94195">
      <w:pPr>
        <w:spacing w:after="0" w:line="240" w:lineRule="auto"/>
        <w:ind w:firstLine="709"/>
        <w:jc w:val="both"/>
        <w:rPr>
          <w:rFonts w:ascii="Times New Roman" w:hAnsi="Times New Roman" w:cs="Times New Roman"/>
          <w:sz w:val="28"/>
          <w:szCs w:val="28"/>
          <w:lang w:eastAsia="lv-LV"/>
        </w:rPr>
      </w:pPr>
      <w:r w:rsidRPr="00BE063B">
        <w:rPr>
          <w:rFonts w:ascii="Times New Roman" w:hAnsi="Times New Roman" w:cs="Times New Roman"/>
          <w:sz w:val="28"/>
          <w:szCs w:val="28"/>
          <w:lang w:eastAsia="lv-LV"/>
        </w:rPr>
        <w:t>(12) Šajā pantā noteikto kārtību nepiemēro, ja publiskā infrastruktūra teritorijas plānošanas dokumentos tiek plānota privātpersonu interešu nodrošināšanai saskaņā ar šā likuma 7.</w:t>
      </w:r>
      <w:r w:rsidR="00E70E76">
        <w:rPr>
          <w:rFonts w:ascii="Times New Roman" w:hAnsi="Times New Roman" w:cs="Times New Roman"/>
          <w:sz w:val="28"/>
          <w:szCs w:val="28"/>
          <w:lang w:eastAsia="lv-LV"/>
        </w:rPr>
        <w:t> </w:t>
      </w:r>
      <w:r w:rsidRPr="00BE063B">
        <w:rPr>
          <w:rFonts w:ascii="Times New Roman" w:hAnsi="Times New Roman" w:cs="Times New Roman"/>
          <w:sz w:val="28"/>
          <w:szCs w:val="28"/>
          <w:lang w:eastAsia="lv-LV"/>
        </w:rPr>
        <w:t>panta otro daļu.</w:t>
      </w:r>
    </w:p>
    <w:p w14:paraId="096B81A6" w14:textId="4C5A6EE5" w:rsidR="00961096" w:rsidRPr="00BE063B" w:rsidRDefault="00B94195" w:rsidP="00B94195">
      <w:pPr>
        <w:spacing w:after="0" w:line="240" w:lineRule="auto"/>
        <w:ind w:firstLine="709"/>
        <w:jc w:val="both"/>
        <w:rPr>
          <w:rFonts w:ascii="Times New Roman" w:hAnsi="Times New Roman" w:cs="Times New Roman"/>
          <w:sz w:val="28"/>
          <w:szCs w:val="28"/>
          <w:lang w:eastAsia="lv-LV"/>
        </w:rPr>
      </w:pPr>
      <w:r w:rsidRPr="00BE063B">
        <w:rPr>
          <w:rFonts w:ascii="Times New Roman" w:hAnsi="Times New Roman" w:cs="Times New Roman"/>
          <w:sz w:val="28"/>
          <w:szCs w:val="28"/>
          <w:lang w:eastAsia="lv-LV"/>
        </w:rPr>
        <w:tab/>
        <w:t xml:space="preserve">(13) Ja šā panta otrajā daļā </w:t>
      </w:r>
      <w:r w:rsidR="00811684">
        <w:rPr>
          <w:rFonts w:ascii="Times New Roman" w:hAnsi="Times New Roman" w:cs="Times New Roman"/>
          <w:sz w:val="28"/>
          <w:szCs w:val="28"/>
          <w:lang w:eastAsia="lv-LV"/>
        </w:rPr>
        <w:t>minētie izmantošanas nosacījumi</w:t>
      </w:r>
      <w:r w:rsidR="004D5895" w:rsidRPr="00BE063B">
        <w:rPr>
          <w:rFonts w:ascii="Times New Roman" w:hAnsi="Times New Roman" w:cs="Times New Roman"/>
          <w:sz w:val="28"/>
          <w:szCs w:val="28"/>
          <w:lang w:eastAsia="lv-LV"/>
        </w:rPr>
        <w:t xml:space="preserve"> </w:t>
      </w:r>
      <w:r w:rsidRPr="00BE063B">
        <w:rPr>
          <w:rFonts w:ascii="Times New Roman" w:hAnsi="Times New Roman" w:cs="Times New Roman"/>
          <w:sz w:val="28"/>
          <w:szCs w:val="28"/>
          <w:lang w:eastAsia="lv-LV"/>
        </w:rPr>
        <w:t xml:space="preserve">vairs nav nepieciešami, </w:t>
      </w:r>
      <w:r w:rsidR="00A37990">
        <w:rPr>
          <w:rFonts w:ascii="Times New Roman" w:hAnsi="Times New Roman" w:cs="Times New Roman"/>
          <w:sz w:val="28"/>
          <w:szCs w:val="28"/>
          <w:lang w:eastAsia="lv-LV"/>
        </w:rPr>
        <w:t>atbildīgā institūcija</w:t>
      </w:r>
      <w:r w:rsidRPr="00BE063B">
        <w:rPr>
          <w:rFonts w:ascii="Times New Roman" w:hAnsi="Times New Roman" w:cs="Times New Roman"/>
          <w:sz w:val="28"/>
          <w:szCs w:val="28"/>
          <w:lang w:eastAsia="lv-LV"/>
        </w:rPr>
        <w:t xml:space="preserve"> veic </w:t>
      </w:r>
      <w:r w:rsidR="00F84344" w:rsidRPr="00BE063B">
        <w:rPr>
          <w:rFonts w:ascii="Times New Roman" w:hAnsi="Times New Roman" w:cs="Times New Roman"/>
          <w:sz w:val="28"/>
          <w:szCs w:val="28"/>
          <w:lang w:eastAsia="lv-LV"/>
        </w:rPr>
        <w:t xml:space="preserve">teritorijas attīstības plānošanu regulējošajos normatīvajos aktos </w:t>
      </w:r>
      <w:r w:rsidRPr="00BE063B">
        <w:rPr>
          <w:rFonts w:ascii="Times New Roman" w:hAnsi="Times New Roman" w:cs="Times New Roman"/>
          <w:sz w:val="28"/>
          <w:szCs w:val="28"/>
          <w:lang w:eastAsia="lv-LV"/>
        </w:rPr>
        <w:t>noteiktās darbības nosacījumu atcelšanai vai ierosina to atcelšanu.</w:t>
      </w:r>
      <w:r w:rsidR="009B68D6" w:rsidRPr="009B68D6">
        <w:rPr>
          <w:rFonts w:ascii="Times New Roman" w:hAnsi="Times New Roman" w:cs="Times New Roman"/>
          <w:sz w:val="28"/>
          <w:szCs w:val="28"/>
          <w:lang w:eastAsia="lv-LV"/>
        </w:rPr>
        <w:t>"</w:t>
      </w:r>
    </w:p>
    <w:p w14:paraId="7C5960E4" w14:textId="77777777" w:rsidR="00075181" w:rsidRPr="00BE063B" w:rsidRDefault="00075181" w:rsidP="00C468ED">
      <w:pPr>
        <w:spacing w:after="0" w:line="240" w:lineRule="auto"/>
        <w:ind w:firstLine="720"/>
        <w:jc w:val="both"/>
        <w:rPr>
          <w:rFonts w:ascii="Times New Roman" w:hAnsi="Times New Roman" w:cs="Times New Roman"/>
          <w:color w:val="000000" w:themeColor="text1"/>
          <w:sz w:val="28"/>
          <w:szCs w:val="28"/>
        </w:rPr>
      </w:pPr>
    </w:p>
    <w:p w14:paraId="0BE715C0" w14:textId="4B8DB3FF" w:rsidR="00B94195" w:rsidRPr="00BE063B" w:rsidRDefault="00384344" w:rsidP="00B94195">
      <w:pPr>
        <w:spacing w:after="0" w:line="240" w:lineRule="auto"/>
        <w:ind w:firstLine="720"/>
        <w:jc w:val="both"/>
        <w:rPr>
          <w:rFonts w:ascii="Times New Roman" w:hAnsi="Times New Roman" w:cs="Times New Roman"/>
          <w:color w:val="000000" w:themeColor="text1"/>
          <w:sz w:val="28"/>
          <w:szCs w:val="28"/>
        </w:rPr>
      </w:pPr>
      <w:r w:rsidRPr="00BE063B">
        <w:rPr>
          <w:rFonts w:ascii="Times New Roman" w:hAnsi="Times New Roman" w:cs="Times New Roman"/>
          <w:color w:val="000000" w:themeColor="text1"/>
          <w:sz w:val="28"/>
          <w:szCs w:val="28"/>
        </w:rPr>
        <w:t xml:space="preserve">2. </w:t>
      </w:r>
      <w:r w:rsidR="00B94195" w:rsidRPr="00BE063B">
        <w:rPr>
          <w:rFonts w:ascii="Times New Roman" w:hAnsi="Times New Roman" w:cs="Times New Roman"/>
          <w:color w:val="000000" w:themeColor="text1"/>
          <w:sz w:val="28"/>
          <w:szCs w:val="28"/>
        </w:rPr>
        <w:t>Izslēgt 13.</w:t>
      </w:r>
      <w:r w:rsidR="00CB7E01">
        <w:rPr>
          <w:rFonts w:ascii="Times New Roman" w:hAnsi="Times New Roman" w:cs="Times New Roman"/>
          <w:color w:val="000000" w:themeColor="text1"/>
          <w:sz w:val="28"/>
          <w:szCs w:val="28"/>
        </w:rPr>
        <w:t> </w:t>
      </w:r>
      <w:r w:rsidR="00B94195" w:rsidRPr="00BE063B">
        <w:rPr>
          <w:rFonts w:ascii="Times New Roman" w:hAnsi="Times New Roman" w:cs="Times New Roman"/>
          <w:color w:val="000000" w:themeColor="text1"/>
          <w:sz w:val="28"/>
          <w:szCs w:val="28"/>
        </w:rPr>
        <w:t>panta pirmās daļas 3.</w:t>
      </w:r>
      <w:r w:rsidR="00CB7E01">
        <w:rPr>
          <w:rFonts w:ascii="Times New Roman" w:hAnsi="Times New Roman" w:cs="Times New Roman"/>
          <w:color w:val="000000" w:themeColor="text1"/>
          <w:sz w:val="28"/>
          <w:szCs w:val="28"/>
        </w:rPr>
        <w:t> </w:t>
      </w:r>
      <w:r w:rsidR="00B94195" w:rsidRPr="00BE063B">
        <w:rPr>
          <w:rFonts w:ascii="Times New Roman" w:hAnsi="Times New Roman" w:cs="Times New Roman"/>
          <w:color w:val="000000" w:themeColor="text1"/>
          <w:sz w:val="28"/>
          <w:szCs w:val="28"/>
        </w:rPr>
        <w:t>punktu.</w:t>
      </w:r>
    </w:p>
    <w:p w14:paraId="3B3A113C" w14:textId="77777777" w:rsidR="00B94195" w:rsidRPr="00BE063B" w:rsidRDefault="00B94195" w:rsidP="00B94195">
      <w:pPr>
        <w:spacing w:after="0" w:line="240" w:lineRule="auto"/>
        <w:ind w:firstLine="720"/>
        <w:jc w:val="both"/>
        <w:rPr>
          <w:rFonts w:ascii="Times New Roman" w:hAnsi="Times New Roman" w:cs="Times New Roman"/>
          <w:color w:val="000000" w:themeColor="text1"/>
          <w:sz w:val="28"/>
          <w:szCs w:val="28"/>
        </w:rPr>
      </w:pPr>
    </w:p>
    <w:p w14:paraId="3DB40443" w14:textId="100F56FE" w:rsidR="00B94195" w:rsidRPr="00BE063B" w:rsidRDefault="00B94195" w:rsidP="00B94195">
      <w:pPr>
        <w:spacing w:after="0" w:line="240" w:lineRule="auto"/>
        <w:ind w:firstLine="720"/>
        <w:jc w:val="both"/>
        <w:rPr>
          <w:rFonts w:ascii="Times New Roman" w:hAnsi="Times New Roman" w:cs="Times New Roman"/>
          <w:color w:val="000000" w:themeColor="text1"/>
          <w:sz w:val="28"/>
          <w:szCs w:val="28"/>
        </w:rPr>
      </w:pPr>
      <w:r w:rsidRPr="00BE063B">
        <w:rPr>
          <w:rFonts w:ascii="Times New Roman" w:hAnsi="Times New Roman" w:cs="Times New Roman"/>
          <w:color w:val="000000" w:themeColor="text1"/>
          <w:sz w:val="28"/>
          <w:szCs w:val="28"/>
        </w:rPr>
        <w:t>3. Izslēgt pārejas noteikumu 3.</w:t>
      </w:r>
      <w:r w:rsidR="00CB7E01">
        <w:rPr>
          <w:rFonts w:ascii="Times New Roman" w:hAnsi="Times New Roman" w:cs="Times New Roman"/>
          <w:color w:val="000000" w:themeColor="text1"/>
          <w:sz w:val="28"/>
          <w:szCs w:val="28"/>
        </w:rPr>
        <w:t> </w:t>
      </w:r>
      <w:r w:rsidRPr="00BE063B">
        <w:rPr>
          <w:rFonts w:ascii="Times New Roman" w:hAnsi="Times New Roman" w:cs="Times New Roman"/>
          <w:color w:val="000000" w:themeColor="text1"/>
          <w:sz w:val="28"/>
          <w:szCs w:val="28"/>
        </w:rPr>
        <w:t xml:space="preserve">punktā skaitli un vārdus </w:t>
      </w:r>
      <w:r w:rsidR="009B68D6" w:rsidRPr="009B68D6">
        <w:rPr>
          <w:rFonts w:ascii="Times New Roman" w:hAnsi="Times New Roman" w:cs="Times New Roman"/>
          <w:color w:val="000000" w:themeColor="text1"/>
          <w:sz w:val="28"/>
          <w:szCs w:val="28"/>
        </w:rPr>
        <w:t>"</w:t>
      </w:r>
      <w:r w:rsidRPr="00BE063B">
        <w:rPr>
          <w:rFonts w:ascii="Times New Roman" w:hAnsi="Times New Roman" w:cs="Times New Roman"/>
          <w:color w:val="000000" w:themeColor="text1"/>
          <w:sz w:val="28"/>
          <w:szCs w:val="28"/>
        </w:rPr>
        <w:t>5.</w:t>
      </w:r>
      <w:r w:rsidR="00CB7E01">
        <w:rPr>
          <w:rFonts w:ascii="Times New Roman" w:hAnsi="Times New Roman" w:cs="Times New Roman"/>
          <w:color w:val="000000" w:themeColor="text1"/>
          <w:sz w:val="28"/>
          <w:szCs w:val="28"/>
        </w:rPr>
        <w:t> </w:t>
      </w:r>
      <w:r w:rsidRPr="00BE063B">
        <w:rPr>
          <w:rFonts w:ascii="Times New Roman" w:hAnsi="Times New Roman" w:cs="Times New Roman"/>
          <w:color w:val="000000" w:themeColor="text1"/>
          <w:sz w:val="28"/>
          <w:szCs w:val="28"/>
        </w:rPr>
        <w:t>panta otrā daļa un</w:t>
      </w:r>
      <w:r w:rsidR="009B68D6" w:rsidRPr="009B68D6">
        <w:rPr>
          <w:rFonts w:ascii="Times New Roman" w:hAnsi="Times New Roman" w:cs="Times New Roman"/>
          <w:color w:val="000000" w:themeColor="text1"/>
          <w:sz w:val="28"/>
          <w:szCs w:val="28"/>
        </w:rPr>
        <w:t>"</w:t>
      </w:r>
      <w:r w:rsidRPr="00BE063B">
        <w:rPr>
          <w:rFonts w:ascii="Times New Roman" w:hAnsi="Times New Roman" w:cs="Times New Roman"/>
          <w:color w:val="000000" w:themeColor="text1"/>
          <w:sz w:val="28"/>
          <w:szCs w:val="28"/>
        </w:rPr>
        <w:t>.</w:t>
      </w:r>
    </w:p>
    <w:p w14:paraId="3789044C" w14:textId="77777777" w:rsidR="00CB7E01" w:rsidRDefault="00CB7E01" w:rsidP="00B94195">
      <w:pPr>
        <w:spacing w:after="0" w:line="240" w:lineRule="auto"/>
        <w:ind w:firstLine="720"/>
        <w:jc w:val="both"/>
        <w:rPr>
          <w:rFonts w:ascii="Times New Roman" w:hAnsi="Times New Roman" w:cs="Times New Roman"/>
          <w:sz w:val="28"/>
          <w:szCs w:val="28"/>
        </w:rPr>
      </w:pPr>
    </w:p>
    <w:p w14:paraId="3E145389" w14:textId="4A4BBCE8" w:rsidR="00194858" w:rsidRPr="00BE063B" w:rsidRDefault="00194858" w:rsidP="00B94195">
      <w:pPr>
        <w:spacing w:after="0" w:line="240" w:lineRule="auto"/>
        <w:ind w:firstLine="720"/>
        <w:jc w:val="both"/>
        <w:rPr>
          <w:rFonts w:ascii="Times New Roman" w:hAnsi="Times New Roman" w:cs="Times New Roman"/>
          <w:sz w:val="28"/>
          <w:szCs w:val="28"/>
        </w:rPr>
      </w:pPr>
      <w:r w:rsidRPr="00BE063B">
        <w:rPr>
          <w:rFonts w:ascii="Times New Roman" w:hAnsi="Times New Roman" w:cs="Times New Roman"/>
          <w:sz w:val="28"/>
          <w:szCs w:val="28"/>
        </w:rPr>
        <w:t xml:space="preserve">4. </w:t>
      </w:r>
      <w:r w:rsidR="0067245A" w:rsidRPr="00BE063B">
        <w:rPr>
          <w:rFonts w:ascii="Times New Roman" w:hAnsi="Times New Roman" w:cs="Times New Roman"/>
          <w:sz w:val="28"/>
          <w:szCs w:val="28"/>
        </w:rPr>
        <w:t>Izslēgt p</w:t>
      </w:r>
      <w:r w:rsidRPr="00BE063B">
        <w:rPr>
          <w:rFonts w:ascii="Times New Roman" w:hAnsi="Times New Roman" w:cs="Times New Roman"/>
          <w:sz w:val="28"/>
          <w:szCs w:val="28"/>
        </w:rPr>
        <w:t>ārejas noteikumu 5.</w:t>
      </w:r>
      <w:r w:rsidR="00CB7E01">
        <w:rPr>
          <w:rFonts w:ascii="Times New Roman" w:hAnsi="Times New Roman" w:cs="Times New Roman"/>
          <w:sz w:val="28"/>
          <w:szCs w:val="28"/>
        </w:rPr>
        <w:t> </w:t>
      </w:r>
      <w:r w:rsidRPr="00BE063B">
        <w:rPr>
          <w:rFonts w:ascii="Times New Roman" w:hAnsi="Times New Roman" w:cs="Times New Roman"/>
          <w:sz w:val="28"/>
          <w:szCs w:val="28"/>
        </w:rPr>
        <w:t>punkt</w:t>
      </w:r>
      <w:r w:rsidR="0067245A" w:rsidRPr="00BE063B">
        <w:rPr>
          <w:rFonts w:ascii="Times New Roman" w:hAnsi="Times New Roman" w:cs="Times New Roman"/>
          <w:sz w:val="28"/>
          <w:szCs w:val="28"/>
        </w:rPr>
        <w:t>a 2.</w:t>
      </w:r>
      <w:r w:rsidR="00CB7E01">
        <w:rPr>
          <w:rFonts w:ascii="Times New Roman" w:hAnsi="Times New Roman" w:cs="Times New Roman"/>
          <w:sz w:val="28"/>
          <w:szCs w:val="28"/>
        </w:rPr>
        <w:t> </w:t>
      </w:r>
      <w:r w:rsidR="0067245A" w:rsidRPr="00BE063B">
        <w:rPr>
          <w:rFonts w:ascii="Times New Roman" w:hAnsi="Times New Roman" w:cs="Times New Roman"/>
          <w:sz w:val="28"/>
          <w:szCs w:val="28"/>
        </w:rPr>
        <w:t xml:space="preserve">apakšpunktā skaitli </w:t>
      </w:r>
      <w:r w:rsidR="009B68D6" w:rsidRPr="009B68D6">
        <w:rPr>
          <w:rFonts w:ascii="Times New Roman" w:hAnsi="Times New Roman" w:cs="Times New Roman"/>
          <w:sz w:val="28"/>
          <w:szCs w:val="28"/>
        </w:rPr>
        <w:t>"</w:t>
      </w:r>
      <w:r w:rsidR="0067245A" w:rsidRPr="00BE063B">
        <w:rPr>
          <w:rFonts w:ascii="Times New Roman" w:hAnsi="Times New Roman" w:cs="Times New Roman"/>
          <w:sz w:val="28"/>
          <w:szCs w:val="28"/>
        </w:rPr>
        <w:t>3</w:t>
      </w:r>
      <w:r w:rsidR="009B68D6" w:rsidRPr="009B68D6">
        <w:rPr>
          <w:rFonts w:ascii="Times New Roman" w:hAnsi="Times New Roman" w:cs="Times New Roman"/>
          <w:sz w:val="28"/>
          <w:szCs w:val="28"/>
        </w:rPr>
        <w:t>"</w:t>
      </w:r>
      <w:r w:rsidR="0067245A" w:rsidRPr="00BE063B">
        <w:rPr>
          <w:rFonts w:ascii="Times New Roman" w:hAnsi="Times New Roman" w:cs="Times New Roman"/>
          <w:sz w:val="28"/>
          <w:szCs w:val="28"/>
        </w:rPr>
        <w:t>.</w:t>
      </w:r>
    </w:p>
    <w:p w14:paraId="2CD57667" w14:textId="77777777" w:rsidR="00194858" w:rsidRPr="00BE063B" w:rsidRDefault="00194858" w:rsidP="00B94195">
      <w:pPr>
        <w:spacing w:after="0" w:line="240" w:lineRule="auto"/>
        <w:ind w:firstLine="720"/>
        <w:jc w:val="both"/>
        <w:rPr>
          <w:rFonts w:ascii="Times New Roman" w:hAnsi="Times New Roman" w:cs="Times New Roman"/>
          <w:color w:val="FF0000"/>
          <w:sz w:val="28"/>
          <w:szCs w:val="28"/>
        </w:rPr>
      </w:pPr>
    </w:p>
    <w:p w14:paraId="142C19C6" w14:textId="569AEB3E" w:rsidR="00B94195" w:rsidRPr="00BE063B" w:rsidRDefault="00194858" w:rsidP="00B94195">
      <w:pPr>
        <w:widowControl w:val="0"/>
        <w:spacing w:after="0" w:line="240" w:lineRule="auto"/>
        <w:ind w:right="-214" w:firstLine="720"/>
        <w:jc w:val="both"/>
        <w:rPr>
          <w:rFonts w:ascii="Times New Roman" w:hAnsi="Times New Roman" w:cs="Times New Roman"/>
          <w:sz w:val="28"/>
          <w:szCs w:val="28"/>
        </w:rPr>
      </w:pPr>
      <w:r w:rsidRPr="00BE063B">
        <w:rPr>
          <w:rFonts w:ascii="Times New Roman" w:hAnsi="Times New Roman" w:cs="Times New Roman"/>
          <w:sz w:val="28"/>
          <w:szCs w:val="28"/>
        </w:rPr>
        <w:t>5</w:t>
      </w:r>
      <w:r w:rsidR="00B94195" w:rsidRPr="00BE063B">
        <w:rPr>
          <w:rFonts w:ascii="Times New Roman" w:hAnsi="Times New Roman" w:cs="Times New Roman"/>
          <w:sz w:val="28"/>
          <w:szCs w:val="28"/>
        </w:rPr>
        <w:t>. Papildināt pārejas noteikumus ar 10.</w:t>
      </w:r>
      <w:r w:rsidR="00CB7E01">
        <w:rPr>
          <w:rFonts w:ascii="Times New Roman" w:hAnsi="Times New Roman" w:cs="Times New Roman"/>
          <w:sz w:val="28"/>
          <w:szCs w:val="28"/>
        </w:rPr>
        <w:t> </w:t>
      </w:r>
      <w:r w:rsidR="00B94195" w:rsidRPr="00BE063B">
        <w:rPr>
          <w:rFonts w:ascii="Times New Roman" w:hAnsi="Times New Roman" w:cs="Times New Roman"/>
          <w:sz w:val="28"/>
          <w:szCs w:val="28"/>
        </w:rPr>
        <w:t>punktu šādā redakcijā:</w:t>
      </w:r>
    </w:p>
    <w:p w14:paraId="385554A3" w14:textId="77777777" w:rsidR="005212EE" w:rsidRDefault="005212EE" w:rsidP="00B94195">
      <w:pPr>
        <w:spacing w:after="0" w:line="240" w:lineRule="auto"/>
        <w:ind w:firstLine="720"/>
        <w:jc w:val="both"/>
        <w:rPr>
          <w:rFonts w:ascii="Times New Roman" w:hAnsi="Times New Roman" w:cs="Times New Roman"/>
          <w:sz w:val="28"/>
          <w:szCs w:val="28"/>
        </w:rPr>
      </w:pPr>
    </w:p>
    <w:p w14:paraId="7AE577EC" w14:textId="79C5C17A" w:rsidR="00384344" w:rsidRPr="00BE063B" w:rsidRDefault="009B68D6" w:rsidP="00B94195">
      <w:pPr>
        <w:spacing w:after="0" w:line="240" w:lineRule="auto"/>
        <w:ind w:firstLine="720"/>
        <w:jc w:val="both"/>
        <w:rPr>
          <w:rFonts w:ascii="Times New Roman" w:hAnsi="Times New Roman" w:cs="Times New Roman"/>
          <w:color w:val="000000" w:themeColor="text1"/>
          <w:sz w:val="28"/>
          <w:szCs w:val="28"/>
        </w:rPr>
      </w:pPr>
      <w:r w:rsidRPr="009B68D6">
        <w:rPr>
          <w:rFonts w:ascii="Times New Roman" w:hAnsi="Times New Roman" w:cs="Times New Roman"/>
          <w:sz w:val="28"/>
          <w:szCs w:val="28"/>
        </w:rPr>
        <w:t>"</w:t>
      </w:r>
      <w:r w:rsidR="00B94195" w:rsidRPr="00BE063B">
        <w:rPr>
          <w:rFonts w:ascii="Times New Roman" w:hAnsi="Times New Roman" w:cs="Times New Roman"/>
          <w:sz w:val="28"/>
          <w:szCs w:val="28"/>
        </w:rPr>
        <w:t>10. Šā likuma 5.</w:t>
      </w:r>
      <w:r w:rsidR="00CB7E01">
        <w:rPr>
          <w:rFonts w:ascii="Times New Roman" w:hAnsi="Times New Roman" w:cs="Times New Roman"/>
          <w:sz w:val="28"/>
          <w:szCs w:val="28"/>
        </w:rPr>
        <w:t> </w:t>
      </w:r>
      <w:r w:rsidR="00B94195" w:rsidRPr="00BE063B">
        <w:rPr>
          <w:rFonts w:ascii="Times New Roman" w:hAnsi="Times New Roman" w:cs="Times New Roman"/>
          <w:sz w:val="28"/>
          <w:szCs w:val="28"/>
        </w:rPr>
        <w:t>panta piektā daļa neattiecas uz tiem teritorijas plānojumiem, kuros līdz attiecīgā regulējuma spēkā stāšanās dienai teritorijām, kas paredzētas publiskās infrastruktūras attīstībai, noteikti īpaši izmantošanas nosacījumi. Ja attiecīgajos teritorijas plānoj</w:t>
      </w:r>
      <w:r w:rsidR="00CB7E01">
        <w:rPr>
          <w:rFonts w:ascii="Times New Roman" w:hAnsi="Times New Roman" w:cs="Times New Roman"/>
          <w:sz w:val="28"/>
          <w:szCs w:val="28"/>
        </w:rPr>
        <w:t>umos ietvertie teritorijas</w:t>
      </w:r>
      <w:r w:rsidR="00B94195" w:rsidRPr="00BE063B">
        <w:rPr>
          <w:rFonts w:ascii="Times New Roman" w:hAnsi="Times New Roman" w:cs="Times New Roman"/>
          <w:sz w:val="28"/>
          <w:szCs w:val="28"/>
        </w:rPr>
        <w:t xml:space="preserve"> izmantošanas nosacījumi rada personai zaudējumus, persona var prasīt, lai </w:t>
      </w:r>
      <w:r w:rsidR="00A37990">
        <w:rPr>
          <w:rFonts w:ascii="Times New Roman" w:hAnsi="Times New Roman" w:cs="Times New Roman"/>
          <w:sz w:val="28"/>
          <w:szCs w:val="28"/>
        </w:rPr>
        <w:t>atbildīgā institūcija</w:t>
      </w:r>
      <w:r>
        <w:rPr>
          <w:rFonts w:ascii="Times New Roman" w:hAnsi="Times New Roman" w:cs="Times New Roman"/>
          <w:sz w:val="28"/>
          <w:szCs w:val="28"/>
        </w:rPr>
        <w:t xml:space="preserve"> </w:t>
      </w:r>
      <w:r w:rsidR="00B94195" w:rsidRPr="00BE063B">
        <w:rPr>
          <w:rFonts w:ascii="Times New Roman" w:hAnsi="Times New Roman" w:cs="Times New Roman"/>
          <w:sz w:val="28"/>
          <w:szCs w:val="28"/>
        </w:rPr>
        <w:t>civiltiesiskā kārtībā atlīdzina šos zaudējumus.</w:t>
      </w:r>
      <w:r w:rsidRPr="009B68D6">
        <w:rPr>
          <w:rFonts w:ascii="Times New Roman" w:hAnsi="Times New Roman" w:cs="Times New Roman"/>
          <w:sz w:val="28"/>
          <w:szCs w:val="28"/>
        </w:rPr>
        <w:t>"</w:t>
      </w:r>
    </w:p>
    <w:p w14:paraId="5036A560" w14:textId="77777777" w:rsidR="00384344" w:rsidRDefault="00384344" w:rsidP="00C468ED">
      <w:pPr>
        <w:spacing w:after="0" w:line="240" w:lineRule="auto"/>
        <w:ind w:firstLine="720"/>
        <w:jc w:val="both"/>
        <w:rPr>
          <w:rFonts w:ascii="Times New Roman" w:hAnsi="Times New Roman" w:cs="Times New Roman"/>
          <w:color w:val="000000" w:themeColor="text1"/>
          <w:sz w:val="28"/>
          <w:szCs w:val="28"/>
        </w:rPr>
      </w:pPr>
    </w:p>
    <w:p w14:paraId="3C9CBEFE" w14:textId="77777777" w:rsidR="005212EE" w:rsidRPr="00BE063B" w:rsidRDefault="005212EE" w:rsidP="00C468ED">
      <w:pPr>
        <w:spacing w:after="0" w:line="240" w:lineRule="auto"/>
        <w:ind w:firstLine="720"/>
        <w:jc w:val="both"/>
        <w:rPr>
          <w:rFonts w:ascii="Times New Roman" w:hAnsi="Times New Roman" w:cs="Times New Roman"/>
          <w:color w:val="000000" w:themeColor="text1"/>
          <w:sz w:val="28"/>
          <w:szCs w:val="28"/>
        </w:rPr>
      </w:pPr>
    </w:p>
    <w:p w14:paraId="5B732B77" w14:textId="77777777" w:rsidR="0067245A" w:rsidRPr="00BE063B" w:rsidRDefault="0067245A" w:rsidP="00C468ED">
      <w:pPr>
        <w:spacing w:after="0" w:line="240" w:lineRule="auto"/>
        <w:ind w:firstLine="720"/>
        <w:jc w:val="both"/>
        <w:rPr>
          <w:rFonts w:ascii="Times New Roman" w:hAnsi="Times New Roman" w:cs="Times New Roman"/>
          <w:color w:val="000000" w:themeColor="text1"/>
          <w:sz w:val="28"/>
          <w:szCs w:val="28"/>
        </w:rPr>
      </w:pPr>
    </w:p>
    <w:p w14:paraId="40222888" w14:textId="77777777" w:rsidR="00BE063B" w:rsidRPr="00BE063B" w:rsidRDefault="00BE063B" w:rsidP="00CF24CF">
      <w:pPr>
        <w:tabs>
          <w:tab w:val="left" w:pos="7088"/>
        </w:tabs>
        <w:spacing w:after="0" w:line="240" w:lineRule="auto"/>
        <w:ind w:firstLine="720"/>
        <w:jc w:val="both"/>
        <w:rPr>
          <w:rFonts w:ascii="Times New Roman" w:hAnsi="Times New Roman" w:cs="Times New Roman"/>
          <w:color w:val="000000" w:themeColor="text1"/>
          <w:sz w:val="28"/>
          <w:szCs w:val="28"/>
        </w:rPr>
      </w:pPr>
      <w:r w:rsidRPr="00BE063B">
        <w:rPr>
          <w:rFonts w:ascii="Times New Roman" w:hAnsi="Times New Roman" w:cs="Times New Roman"/>
          <w:color w:val="000000" w:themeColor="text1"/>
          <w:sz w:val="28"/>
          <w:szCs w:val="28"/>
        </w:rPr>
        <w:t>S</w:t>
      </w:r>
      <w:r w:rsidR="00CF24CF" w:rsidRPr="00BE063B">
        <w:rPr>
          <w:rFonts w:ascii="Times New Roman" w:hAnsi="Times New Roman" w:cs="Times New Roman"/>
          <w:color w:val="000000" w:themeColor="text1"/>
          <w:sz w:val="28"/>
          <w:szCs w:val="28"/>
        </w:rPr>
        <w:t>atiksmes ministrs</w:t>
      </w:r>
      <w:r w:rsidR="00CF24CF" w:rsidRPr="00BE063B">
        <w:rPr>
          <w:rFonts w:ascii="Times New Roman" w:hAnsi="Times New Roman" w:cs="Times New Roman"/>
          <w:color w:val="000000" w:themeColor="text1"/>
          <w:sz w:val="28"/>
          <w:szCs w:val="28"/>
        </w:rPr>
        <w:tab/>
      </w:r>
    </w:p>
    <w:p w14:paraId="6C575B08" w14:textId="116AE207" w:rsidR="00CF24CF" w:rsidRPr="00BE063B" w:rsidRDefault="00BE063B" w:rsidP="00CF24CF">
      <w:pPr>
        <w:tabs>
          <w:tab w:val="left" w:pos="7088"/>
        </w:tabs>
        <w:spacing w:after="0" w:line="240" w:lineRule="auto"/>
        <w:ind w:firstLine="720"/>
        <w:jc w:val="both"/>
        <w:rPr>
          <w:rFonts w:ascii="Times New Roman" w:hAnsi="Times New Roman" w:cs="Times New Roman"/>
          <w:color w:val="000000" w:themeColor="text1"/>
          <w:sz w:val="28"/>
          <w:szCs w:val="28"/>
        </w:rPr>
      </w:pPr>
      <w:r w:rsidRPr="00BE063B">
        <w:rPr>
          <w:rFonts w:ascii="Times New Roman" w:hAnsi="Times New Roman" w:cs="Times New Roman"/>
          <w:color w:val="000000" w:themeColor="text1"/>
          <w:sz w:val="28"/>
          <w:szCs w:val="28"/>
        </w:rPr>
        <w:t xml:space="preserve">Uldis </w:t>
      </w:r>
      <w:r w:rsidR="00CF24CF" w:rsidRPr="00BE063B">
        <w:rPr>
          <w:rFonts w:ascii="Times New Roman" w:hAnsi="Times New Roman" w:cs="Times New Roman"/>
          <w:color w:val="000000" w:themeColor="text1"/>
          <w:sz w:val="28"/>
          <w:szCs w:val="28"/>
        </w:rPr>
        <w:t>Augulis</w:t>
      </w:r>
    </w:p>
    <w:p w14:paraId="6E4C23D6" w14:textId="77777777" w:rsidR="00CF24CF" w:rsidRPr="00CF24CF" w:rsidRDefault="00CF24CF" w:rsidP="00CF24CF">
      <w:pPr>
        <w:spacing w:after="0" w:line="240" w:lineRule="auto"/>
        <w:ind w:firstLine="720"/>
        <w:jc w:val="both"/>
        <w:rPr>
          <w:rFonts w:ascii="Times New Roman" w:hAnsi="Times New Roman" w:cs="Times New Roman"/>
          <w:color w:val="000000" w:themeColor="text1"/>
          <w:sz w:val="26"/>
          <w:szCs w:val="26"/>
        </w:rPr>
      </w:pPr>
    </w:p>
    <w:p w14:paraId="7A07B22A" w14:textId="77777777" w:rsidR="00CF24CF" w:rsidRPr="00CF24CF" w:rsidRDefault="00CF24CF" w:rsidP="00CF24CF">
      <w:pPr>
        <w:spacing w:after="0" w:line="240" w:lineRule="auto"/>
        <w:ind w:firstLine="720"/>
        <w:jc w:val="both"/>
        <w:rPr>
          <w:rFonts w:ascii="Times New Roman" w:hAnsi="Times New Roman" w:cs="Times New Roman"/>
          <w:color w:val="000000" w:themeColor="text1"/>
          <w:sz w:val="26"/>
          <w:szCs w:val="26"/>
        </w:rPr>
      </w:pPr>
    </w:p>
    <w:p w14:paraId="144AE4FB" w14:textId="77777777" w:rsidR="008F1305" w:rsidRDefault="008F1305" w:rsidP="008E6ED3">
      <w:pPr>
        <w:spacing w:after="0" w:line="240" w:lineRule="auto"/>
        <w:jc w:val="both"/>
      </w:pPr>
    </w:p>
    <w:sectPr w:rsidR="008F1305" w:rsidSect="005212EE">
      <w:headerReference w:type="default" r:id="rId10"/>
      <w:footerReference w:type="default" r:id="rId11"/>
      <w:footerReference w:type="first" r:id="rId12"/>
      <w:pgSz w:w="11906" w:h="16838" w:code="9"/>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26F3F" w14:textId="77777777" w:rsidR="004439F4" w:rsidRDefault="004439F4" w:rsidP="007B50E1">
      <w:pPr>
        <w:spacing w:after="0" w:line="240" w:lineRule="auto"/>
      </w:pPr>
      <w:r>
        <w:separator/>
      </w:r>
    </w:p>
  </w:endnote>
  <w:endnote w:type="continuationSeparator" w:id="0">
    <w:p w14:paraId="49773164" w14:textId="77777777" w:rsidR="004439F4" w:rsidRDefault="004439F4" w:rsidP="007B5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19DA6" w14:textId="4A9A5987" w:rsidR="007B50E1" w:rsidRPr="005212EE" w:rsidRDefault="005212EE" w:rsidP="005212EE">
    <w:pPr>
      <w:pStyle w:val="Footer"/>
      <w:rPr>
        <w:rFonts w:ascii="Times New Roman" w:hAnsi="Times New Roman" w:cs="Times New Roman"/>
        <w:sz w:val="16"/>
        <w:szCs w:val="16"/>
      </w:rPr>
    </w:pPr>
    <w:r w:rsidRPr="005212EE">
      <w:rPr>
        <w:rFonts w:ascii="Times New Roman" w:hAnsi="Times New Roman" w:cs="Times New Roman"/>
        <w:sz w:val="16"/>
        <w:szCs w:val="16"/>
      </w:rPr>
      <w:t>L1562_7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BC2C7" w14:textId="5F52C206" w:rsidR="005212EE" w:rsidRPr="005212EE" w:rsidRDefault="005212EE">
    <w:pPr>
      <w:pStyle w:val="Footer"/>
      <w:rPr>
        <w:rFonts w:ascii="Times New Roman" w:hAnsi="Times New Roman" w:cs="Times New Roman"/>
        <w:sz w:val="16"/>
        <w:szCs w:val="16"/>
      </w:rPr>
    </w:pPr>
    <w:proofErr w:type="spellStart"/>
    <w:r w:rsidRPr="005212EE">
      <w:rPr>
        <w:rFonts w:ascii="Times New Roman" w:hAnsi="Times New Roman" w:cs="Times New Roman"/>
        <w:sz w:val="16"/>
        <w:szCs w:val="16"/>
      </w:rPr>
      <w:t>L1562_7</w:t>
    </w:r>
    <w:proofErr w:type="spellEnd"/>
    <w:proofErr w:type="gramStart"/>
    <w:r>
      <w:rPr>
        <w:rFonts w:ascii="Times New Roman" w:hAnsi="Times New Roman" w:cs="Times New Roman"/>
        <w:sz w:val="16"/>
        <w:szCs w:val="16"/>
      </w:rPr>
      <w:t xml:space="preserve">   </w:t>
    </w:r>
    <w:proofErr w:type="spellStart"/>
    <w:proofErr w:type="gramEnd"/>
    <w:r>
      <w:rPr>
        <w:rFonts w:ascii="Times New Roman" w:hAnsi="Times New Roman" w:cs="Times New Roman"/>
        <w:sz w:val="16"/>
        <w:szCs w:val="16"/>
      </w:rPr>
      <w:t>v_sk</w:t>
    </w:r>
    <w:proofErr w:type="spellEnd"/>
    <w:r>
      <w:rPr>
        <w:rFonts w:ascii="Times New Roman" w:hAnsi="Times New Roman" w:cs="Times New Roman"/>
        <w:sz w:val="16"/>
        <w:szCs w:val="16"/>
      </w:rPr>
      <w:t xml:space="preserve">. =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NUMWORDS  \* MERGEFORMAT </w:instrText>
    </w:r>
    <w:r>
      <w:rPr>
        <w:rFonts w:ascii="Times New Roman" w:hAnsi="Times New Roman" w:cs="Times New Roman"/>
        <w:sz w:val="16"/>
        <w:szCs w:val="16"/>
      </w:rPr>
      <w:fldChar w:fldCharType="separate"/>
    </w:r>
    <w:r w:rsidR="00394358">
      <w:rPr>
        <w:rFonts w:ascii="Times New Roman" w:hAnsi="Times New Roman" w:cs="Times New Roman"/>
        <w:noProof/>
        <w:sz w:val="16"/>
        <w:szCs w:val="16"/>
      </w:rPr>
      <w:t>701</w:t>
    </w:r>
    <w:r>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790C0" w14:textId="77777777" w:rsidR="004439F4" w:rsidRDefault="004439F4" w:rsidP="007B50E1">
      <w:pPr>
        <w:spacing w:after="0" w:line="240" w:lineRule="auto"/>
      </w:pPr>
      <w:r>
        <w:separator/>
      </w:r>
    </w:p>
  </w:footnote>
  <w:footnote w:type="continuationSeparator" w:id="0">
    <w:p w14:paraId="37104FD1" w14:textId="77777777" w:rsidR="004439F4" w:rsidRDefault="004439F4" w:rsidP="007B50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648083"/>
      <w:docPartObj>
        <w:docPartGallery w:val="Page Numbers (Top of Page)"/>
        <w:docPartUnique/>
      </w:docPartObj>
    </w:sdtPr>
    <w:sdtEndPr>
      <w:rPr>
        <w:rFonts w:ascii="Times New Roman" w:hAnsi="Times New Roman" w:cs="Times New Roman"/>
        <w:noProof/>
        <w:sz w:val="24"/>
        <w:szCs w:val="24"/>
      </w:rPr>
    </w:sdtEndPr>
    <w:sdtContent>
      <w:p w14:paraId="53F58BF0" w14:textId="771E2ED6" w:rsidR="009B73E3" w:rsidRPr="005212EE" w:rsidRDefault="009B73E3">
        <w:pPr>
          <w:pStyle w:val="Header"/>
          <w:jc w:val="center"/>
          <w:rPr>
            <w:rFonts w:ascii="Times New Roman" w:hAnsi="Times New Roman" w:cs="Times New Roman"/>
            <w:sz w:val="24"/>
            <w:szCs w:val="24"/>
          </w:rPr>
        </w:pPr>
        <w:r w:rsidRPr="005212EE">
          <w:rPr>
            <w:rFonts w:ascii="Times New Roman" w:hAnsi="Times New Roman" w:cs="Times New Roman"/>
            <w:sz w:val="24"/>
            <w:szCs w:val="24"/>
          </w:rPr>
          <w:fldChar w:fldCharType="begin"/>
        </w:r>
        <w:r w:rsidRPr="005212EE">
          <w:rPr>
            <w:rFonts w:ascii="Times New Roman" w:hAnsi="Times New Roman" w:cs="Times New Roman"/>
            <w:sz w:val="24"/>
            <w:szCs w:val="24"/>
          </w:rPr>
          <w:instrText xml:space="preserve"> PAGE   \* MERGEFORMAT </w:instrText>
        </w:r>
        <w:r w:rsidRPr="005212EE">
          <w:rPr>
            <w:rFonts w:ascii="Times New Roman" w:hAnsi="Times New Roman" w:cs="Times New Roman"/>
            <w:sz w:val="24"/>
            <w:szCs w:val="24"/>
          </w:rPr>
          <w:fldChar w:fldCharType="separate"/>
        </w:r>
        <w:r w:rsidR="00394358">
          <w:rPr>
            <w:rFonts w:ascii="Times New Roman" w:hAnsi="Times New Roman" w:cs="Times New Roman"/>
            <w:noProof/>
            <w:sz w:val="24"/>
            <w:szCs w:val="24"/>
          </w:rPr>
          <w:t>3</w:t>
        </w:r>
        <w:r w:rsidRPr="005212EE">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50A25"/>
    <w:multiLevelType w:val="hybridMultilevel"/>
    <w:tmpl w:val="C6869D5A"/>
    <w:lvl w:ilvl="0" w:tplc="FA264F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8EC5C17"/>
    <w:multiLevelType w:val="hybridMultilevel"/>
    <w:tmpl w:val="B8F2A9FA"/>
    <w:lvl w:ilvl="0" w:tplc="172C515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4DA61419"/>
    <w:multiLevelType w:val="hybridMultilevel"/>
    <w:tmpl w:val="12581EC2"/>
    <w:lvl w:ilvl="0" w:tplc="99EC707E">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691173C0"/>
    <w:multiLevelType w:val="hybridMultilevel"/>
    <w:tmpl w:val="7D6039E4"/>
    <w:lvl w:ilvl="0" w:tplc="1A8A78DC">
      <w:start w:val="1"/>
      <w:numFmt w:val="decimal"/>
      <w:lvlText w:val="%1."/>
      <w:lvlJc w:val="left"/>
      <w:pPr>
        <w:ind w:left="2149" w:hanging="360"/>
      </w:pPr>
      <w:rPr>
        <w:rFonts w:hint="default"/>
      </w:rPr>
    </w:lvl>
    <w:lvl w:ilvl="1" w:tplc="04260019" w:tentative="1">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A71"/>
    <w:rsid w:val="00014290"/>
    <w:rsid w:val="00021A2E"/>
    <w:rsid w:val="00023016"/>
    <w:rsid w:val="00051DFD"/>
    <w:rsid w:val="00066E2A"/>
    <w:rsid w:val="00074FCD"/>
    <w:rsid w:val="00075181"/>
    <w:rsid w:val="000B5CEF"/>
    <w:rsid w:val="000B7E7B"/>
    <w:rsid w:val="000D5768"/>
    <w:rsid w:val="00151843"/>
    <w:rsid w:val="00151A59"/>
    <w:rsid w:val="00165876"/>
    <w:rsid w:val="00174B36"/>
    <w:rsid w:val="001850E1"/>
    <w:rsid w:val="00194858"/>
    <w:rsid w:val="001A0CA7"/>
    <w:rsid w:val="001C7970"/>
    <w:rsid w:val="001D1010"/>
    <w:rsid w:val="00201755"/>
    <w:rsid w:val="002060DE"/>
    <w:rsid w:val="00223649"/>
    <w:rsid w:val="00253B43"/>
    <w:rsid w:val="00273F99"/>
    <w:rsid w:val="002D3A71"/>
    <w:rsid w:val="002E4BB7"/>
    <w:rsid w:val="002E68F9"/>
    <w:rsid w:val="003162F9"/>
    <w:rsid w:val="00321BBA"/>
    <w:rsid w:val="00324331"/>
    <w:rsid w:val="0033721B"/>
    <w:rsid w:val="0034473D"/>
    <w:rsid w:val="00361F99"/>
    <w:rsid w:val="0036345F"/>
    <w:rsid w:val="0037735A"/>
    <w:rsid w:val="00384344"/>
    <w:rsid w:val="00394358"/>
    <w:rsid w:val="004046B0"/>
    <w:rsid w:val="00405CA0"/>
    <w:rsid w:val="00421738"/>
    <w:rsid w:val="0042675C"/>
    <w:rsid w:val="004439F4"/>
    <w:rsid w:val="0044599C"/>
    <w:rsid w:val="00465D71"/>
    <w:rsid w:val="0049180E"/>
    <w:rsid w:val="00493056"/>
    <w:rsid w:val="004A599B"/>
    <w:rsid w:val="004C2201"/>
    <w:rsid w:val="004D5895"/>
    <w:rsid w:val="004E0A7D"/>
    <w:rsid w:val="004E0BF6"/>
    <w:rsid w:val="004F5F62"/>
    <w:rsid w:val="00504363"/>
    <w:rsid w:val="005212EE"/>
    <w:rsid w:val="0054636F"/>
    <w:rsid w:val="005A56EF"/>
    <w:rsid w:val="005C72F6"/>
    <w:rsid w:val="005E1404"/>
    <w:rsid w:val="00632655"/>
    <w:rsid w:val="006455B3"/>
    <w:rsid w:val="00651E9D"/>
    <w:rsid w:val="0067245A"/>
    <w:rsid w:val="006C30B7"/>
    <w:rsid w:val="006D11F3"/>
    <w:rsid w:val="006F055B"/>
    <w:rsid w:val="006F658E"/>
    <w:rsid w:val="006F7FE5"/>
    <w:rsid w:val="0070138E"/>
    <w:rsid w:val="00706B95"/>
    <w:rsid w:val="00706D78"/>
    <w:rsid w:val="00707153"/>
    <w:rsid w:val="0071790C"/>
    <w:rsid w:val="0074746C"/>
    <w:rsid w:val="007671BA"/>
    <w:rsid w:val="007744C8"/>
    <w:rsid w:val="00780864"/>
    <w:rsid w:val="007809A8"/>
    <w:rsid w:val="00781E21"/>
    <w:rsid w:val="007B50E1"/>
    <w:rsid w:val="007C24FB"/>
    <w:rsid w:val="007E36B7"/>
    <w:rsid w:val="007E4E19"/>
    <w:rsid w:val="00811684"/>
    <w:rsid w:val="0083265E"/>
    <w:rsid w:val="00834B20"/>
    <w:rsid w:val="00857D99"/>
    <w:rsid w:val="00870049"/>
    <w:rsid w:val="008708CD"/>
    <w:rsid w:val="00896E09"/>
    <w:rsid w:val="008C3486"/>
    <w:rsid w:val="008E6ED3"/>
    <w:rsid w:val="008F1305"/>
    <w:rsid w:val="008F38B1"/>
    <w:rsid w:val="009029A0"/>
    <w:rsid w:val="009161F9"/>
    <w:rsid w:val="0092131E"/>
    <w:rsid w:val="00961096"/>
    <w:rsid w:val="00973968"/>
    <w:rsid w:val="009869AF"/>
    <w:rsid w:val="009952BC"/>
    <w:rsid w:val="00997F1E"/>
    <w:rsid w:val="009A5628"/>
    <w:rsid w:val="009A6FBE"/>
    <w:rsid w:val="009B68D6"/>
    <w:rsid w:val="009B73E3"/>
    <w:rsid w:val="009C238B"/>
    <w:rsid w:val="009D3523"/>
    <w:rsid w:val="009E0E0D"/>
    <w:rsid w:val="009E797C"/>
    <w:rsid w:val="009F09E1"/>
    <w:rsid w:val="00A07E8E"/>
    <w:rsid w:val="00A10A0B"/>
    <w:rsid w:val="00A1288B"/>
    <w:rsid w:val="00A15DDF"/>
    <w:rsid w:val="00A37990"/>
    <w:rsid w:val="00A5327A"/>
    <w:rsid w:val="00AB0624"/>
    <w:rsid w:val="00AD3562"/>
    <w:rsid w:val="00AE3507"/>
    <w:rsid w:val="00B11739"/>
    <w:rsid w:val="00B4518A"/>
    <w:rsid w:val="00B94195"/>
    <w:rsid w:val="00BA7E5A"/>
    <w:rsid w:val="00BB3ABD"/>
    <w:rsid w:val="00BC30EE"/>
    <w:rsid w:val="00BD0181"/>
    <w:rsid w:val="00BE063B"/>
    <w:rsid w:val="00BE0650"/>
    <w:rsid w:val="00BE3DC3"/>
    <w:rsid w:val="00BE63E8"/>
    <w:rsid w:val="00BF13E7"/>
    <w:rsid w:val="00C046D8"/>
    <w:rsid w:val="00C20247"/>
    <w:rsid w:val="00C468ED"/>
    <w:rsid w:val="00C5003E"/>
    <w:rsid w:val="00C55E6D"/>
    <w:rsid w:val="00C57706"/>
    <w:rsid w:val="00C90A0E"/>
    <w:rsid w:val="00CB7E01"/>
    <w:rsid w:val="00CD09A9"/>
    <w:rsid w:val="00CE6A33"/>
    <w:rsid w:val="00CF24CF"/>
    <w:rsid w:val="00CF6AD4"/>
    <w:rsid w:val="00D209F3"/>
    <w:rsid w:val="00D33D7B"/>
    <w:rsid w:val="00D35443"/>
    <w:rsid w:val="00D60405"/>
    <w:rsid w:val="00D652B9"/>
    <w:rsid w:val="00D7213F"/>
    <w:rsid w:val="00D75ECA"/>
    <w:rsid w:val="00DA1134"/>
    <w:rsid w:val="00DB7833"/>
    <w:rsid w:val="00DF051B"/>
    <w:rsid w:val="00E0126E"/>
    <w:rsid w:val="00E05D08"/>
    <w:rsid w:val="00E159A6"/>
    <w:rsid w:val="00E422EE"/>
    <w:rsid w:val="00E70E76"/>
    <w:rsid w:val="00E72D8A"/>
    <w:rsid w:val="00E80C3C"/>
    <w:rsid w:val="00EA268C"/>
    <w:rsid w:val="00EA2D40"/>
    <w:rsid w:val="00EB1AB7"/>
    <w:rsid w:val="00EC7D9F"/>
    <w:rsid w:val="00ED4693"/>
    <w:rsid w:val="00EF2BAA"/>
    <w:rsid w:val="00F047C9"/>
    <w:rsid w:val="00F06DA5"/>
    <w:rsid w:val="00F160FA"/>
    <w:rsid w:val="00F414DA"/>
    <w:rsid w:val="00F41DCF"/>
    <w:rsid w:val="00F52207"/>
    <w:rsid w:val="00F84344"/>
    <w:rsid w:val="00F856F6"/>
    <w:rsid w:val="00F97991"/>
    <w:rsid w:val="00FB47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903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A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2D3A71"/>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707153"/>
    <w:pPr>
      <w:ind w:left="720"/>
      <w:contextualSpacing/>
    </w:pPr>
  </w:style>
  <w:style w:type="paragraph" w:styleId="Header">
    <w:name w:val="header"/>
    <w:basedOn w:val="Normal"/>
    <w:link w:val="HeaderChar"/>
    <w:uiPriority w:val="99"/>
    <w:unhideWhenUsed/>
    <w:rsid w:val="007B50E1"/>
    <w:pPr>
      <w:tabs>
        <w:tab w:val="center" w:pos="4153"/>
        <w:tab w:val="right" w:pos="8306"/>
      </w:tabs>
      <w:spacing w:after="0" w:line="240" w:lineRule="auto"/>
    </w:pPr>
  </w:style>
  <w:style w:type="character" w:customStyle="1" w:styleId="HeaderChar">
    <w:name w:val="Header Char"/>
    <w:basedOn w:val="DefaultParagraphFont"/>
    <w:link w:val="Header"/>
    <w:uiPriority w:val="99"/>
    <w:rsid w:val="007B50E1"/>
  </w:style>
  <w:style w:type="paragraph" w:styleId="Footer">
    <w:name w:val="footer"/>
    <w:basedOn w:val="Normal"/>
    <w:link w:val="FooterChar"/>
    <w:uiPriority w:val="99"/>
    <w:unhideWhenUsed/>
    <w:rsid w:val="007B50E1"/>
    <w:pPr>
      <w:tabs>
        <w:tab w:val="center" w:pos="4153"/>
        <w:tab w:val="right" w:pos="8306"/>
      </w:tabs>
      <w:spacing w:after="0" w:line="240" w:lineRule="auto"/>
    </w:pPr>
  </w:style>
  <w:style w:type="character" w:customStyle="1" w:styleId="FooterChar">
    <w:name w:val="Footer Char"/>
    <w:basedOn w:val="DefaultParagraphFont"/>
    <w:link w:val="Footer"/>
    <w:uiPriority w:val="99"/>
    <w:rsid w:val="007B50E1"/>
  </w:style>
  <w:style w:type="character" w:styleId="CommentReference">
    <w:name w:val="annotation reference"/>
    <w:basedOn w:val="DefaultParagraphFont"/>
    <w:uiPriority w:val="99"/>
    <w:semiHidden/>
    <w:unhideWhenUsed/>
    <w:rsid w:val="00B94195"/>
    <w:rPr>
      <w:sz w:val="16"/>
      <w:szCs w:val="16"/>
    </w:rPr>
  </w:style>
  <w:style w:type="paragraph" w:styleId="CommentText">
    <w:name w:val="annotation text"/>
    <w:basedOn w:val="Normal"/>
    <w:link w:val="CommentTextChar1"/>
    <w:uiPriority w:val="99"/>
    <w:unhideWhenUsed/>
    <w:rsid w:val="00B94195"/>
    <w:pPr>
      <w:widowControl w:val="0"/>
      <w:spacing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uiPriority w:val="99"/>
    <w:semiHidden/>
    <w:rsid w:val="00B94195"/>
    <w:rPr>
      <w:sz w:val="20"/>
      <w:szCs w:val="20"/>
    </w:rPr>
  </w:style>
  <w:style w:type="character" w:customStyle="1" w:styleId="CommentTextChar1">
    <w:name w:val="Comment Text Char1"/>
    <w:basedOn w:val="DefaultParagraphFont"/>
    <w:link w:val="CommentText"/>
    <w:uiPriority w:val="99"/>
    <w:rsid w:val="00B94195"/>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B94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19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4636F"/>
    <w:pPr>
      <w:widowControl/>
    </w:pPr>
    <w:rPr>
      <w:rFonts w:asciiTheme="minorHAnsi" w:eastAsiaTheme="minorHAnsi" w:hAnsiTheme="minorHAnsi" w:cstheme="minorBidi"/>
      <w:b/>
      <w:bCs/>
      <w:lang w:val="lv-LV"/>
    </w:rPr>
  </w:style>
  <w:style w:type="character" w:customStyle="1" w:styleId="CommentSubjectChar">
    <w:name w:val="Comment Subject Char"/>
    <w:basedOn w:val="CommentTextChar1"/>
    <w:link w:val="CommentSubject"/>
    <w:uiPriority w:val="99"/>
    <w:semiHidden/>
    <w:rsid w:val="0054636F"/>
    <w:rPr>
      <w:rFonts w:ascii="Calibri" w:eastAsia="Calibri" w:hAnsi="Calibri" w:cs="Times New Roman"/>
      <w:b/>
      <w:bCs/>
      <w:sz w:val="20"/>
      <w:szCs w:val="20"/>
      <w:lang w:val="en-US"/>
    </w:rPr>
  </w:style>
  <w:style w:type="paragraph" w:styleId="Revision">
    <w:name w:val="Revision"/>
    <w:hidden/>
    <w:uiPriority w:val="99"/>
    <w:semiHidden/>
    <w:rsid w:val="00D75ECA"/>
    <w:pPr>
      <w:spacing w:after="0" w:line="240" w:lineRule="auto"/>
    </w:pPr>
  </w:style>
  <w:style w:type="character" w:styleId="Hyperlink">
    <w:name w:val="Hyperlink"/>
    <w:basedOn w:val="DefaultParagraphFont"/>
    <w:uiPriority w:val="99"/>
    <w:unhideWhenUsed/>
    <w:rsid w:val="0019485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A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2D3A71"/>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707153"/>
    <w:pPr>
      <w:ind w:left="720"/>
      <w:contextualSpacing/>
    </w:pPr>
  </w:style>
  <w:style w:type="paragraph" w:styleId="Header">
    <w:name w:val="header"/>
    <w:basedOn w:val="Normal"/>
    <w:link w:val="HeaderChar"/>
    <w:uiPriority w:val="99"/>
    <w:unhideWhenUsed/>
    <w:rsid w:val="007B50E1"/>
    <w:pPr>
      <w:tabs>
        <w:tab w:val="center" w:pos="4153"/>
        <w:tab w:val="right" w:pos="8306"/>
      </w:tabs>
      <w:spacing w:after="0" w:line="240" w:lineRule="auto"/>
    </w:pPr>
  </w:style>
  <w:style w:type="character" w:customStyle="1" w:styleId="HeaderChar">
    <w:name w:val="Header Char"/>
    <w:basedOn w:val="DefaultParagraphFont"/>
    <w:link w:val="Header"/>
    <w:uiPriority w:val="99"/>
    <w:rsid w:val="007B50E1"/>
  </w:style>
  <w:style w:type="paragraph" w:styleId="Footer">
    <w:name w:val="footer"/>
    <w:basedOn w:val="Normal"/>
    <w:link w:val="FooterChar"/>
    <w:uiPriority w:val="99"/>
    <w:unhideWhenUsed/>
    <w:rsid w:val="007B50E1"/>
    <w:pPr>
      <w:tabs>
        <w:tab w:val="center" w:pos="4153"/>
        <w:tab w:val="right" w:pos="8306"/>
      </w:tabs>
      <w:spacing w:after="0" w:line="240" w:lineRule="auto"/>
    </w:pPr>
  </w:style>
  <w:style w:type="character" w:customStyle="1" w:styleId="FooterChar">
    <w:name w:val="Footer Char"/>
    <w:basedOn w:val="DefaultParagraphFont"/>
    <w:link w:val="Footer"/>
    <w:uiPriority w:val="99"/>
    <w:rsid w:val="007B50E1"/>
  </w:style>
  <w:style w:type="character" w:styleId="CommentReference">
    <w:name w:val="annotation reference"/>
    <w:basedOn w:val="DefaultParagraphFont"/>
    <w:uiPriority w:val="99"/>
    <w:semiHidden/>
    <w:unhideWhenUsed/>
    <w:rsid w:val="00B94195"/>
    <w:rPr>
      <w:sz w:val="16"/>
      <w:szCs w:val="16"/>
    </w:rPr>
  </w:style>
  <w:style w:type="paragraph" w:styleId="CommentText">
    <w:name w:val="annotation text"/>
    <w:basedOn w:val="Normal"/>
    <w:link w:val="CommentTextChar1"/>
    <w:uiPriority w:val="99"/>
    <w:unhideWhenUsed/>
    <w:rsid w:val="00B94195"/>
    <w:pPr>
      <w:widowControl w:val="0"/>
      <w:spacing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uiPriority w:val="99"/>
    <w:semiHidden/>
    <w:rsid w:val="00B94195"/>
    <w:rPr>
      <w:sz w:val="20"/>
      <w:szCs w:val="20"/>
    </w:rPr>
  </w:style>
  <w:style w:type="character" w:customStyle="1" w:styleId="CommentTextChar1">
    <w:name w:val="Comment Text Char1"/>
    <w:basedOn w:val="DefaultParagraphFont"/>
    <w:link w:val="CommentText"/>
    <w:uiPriority w:val="99"/>
    <w:rsid w:val="00B94195"/>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B94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19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4636F"/>
    <w:pPr>
      <w:widowControl/>
    </w:pPr>
    <w:rPr>
      <w:rFonts w:asciiTheme="minorHAnsi" w:eastAsiaTheme="minorHAnsi" w:hAnsiTheme="minorHAnsi" w:cstheme="minorBidi"/>
      <w:b/>
      <w:bCs/>
      <w:lang w:val="lv-LV"/>
    </w:rPr>
  </w:style>
  <w:style w:type="character" w:customStyle="1" w:styleId="CommentSubjectChar">
    <w:name w:val="Comment Subject Char"/>
    <w:basedOn w:val="CommentTextChar1"/>
    <w:link w:val="CommentSubject"/>
    <w:uiPriority w:val="99"/>
    <w:semiHidden/>
    <w:rsid w:val="0054636F"/>
    <w:rPr>
      <w:rFonts w:ascii="Calibri" w:eastAsia="Calibri" w:hAnsi="Calibri" w:cs="Times New Roman"/>
      <w:b/>
      <w:bCs/>
      <w:sz w:val="20"/>
      <w:szCs w:val="20"/>
      <w:lang w:val="en-US"/>
    </w:rPr>
  </w:style>
  <w:style w:type="paragraph" w:styleId="Revision">
    <w:name w:val="Revision"/>
    <w:hidden/>
    <w:uiPriority w:val="99"/>
    <w:semiHidden/>
    <w:rsid w:val="00D75ECA"/>
    <w:pPr>
      <w:spacing w:after="0" w:line="240" w:lineRule="auto"/>
    </w:pPr>
  </w:style>
  <w:style w:type="character" w:styleId="Hyperlink">
    <w:name w:val="Hyperlink"/>
    <w:basedOn w:val="DefaultParagraphFont"/>
    <w:uiPriority w:val="99"/>
    <w:unhideWhenUsed/>
    <w:rsid w:val="001948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703778">
      <w:bodyDiv w:val="1"/>
      <w:marLeft w:val="0"/>
      <w:marRight w:val="0"/>
      <w:marTop w:val="0"/>
      <w:marBottom w:val="0"/>
      <w:divBdr>
        <w:top w:val="none" w:sz="0" w:space="0" w:color="auto"/>
        <w:left w:val="none" w:sz="0" w:space="0" w:color="auto"/>
        <w:bottom w:val="none" w:sz="0" w:space="0" w:color="auto"/>
        <w:right w:val="none" w:sz="0" w:space="0" w:color="auto"/>
      </w:divBdr>
    </w:div>
    <w:div w:id="1714428759">
      <w:bodyDiv w:val="1"/>
      <w:marLeft w:val="0"/>
      <w:marRight w:val="0"/>
      <w:marTop w:val="0"/>
      <w:marBottom w:val="0"/>
      <w:divBdr>
        <w:top w:val="none" w:sz="0" w:space="0" w:color="auto"/>
        <w:left w:val="none" w:sz="0" w:space="0" w:color="auto"/>
        <w:bottom w:val="none" w:sz="0" w:space="0" w:color="auto"/>
        <w:right w:val="none" w:sz="0" w:space="0" w:color="auto"/>
      </w:divBdr>
    </w:div>
    <w:div w:id="171600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ikumi.lv/ta/id/270317-zemes-parvaldibas-liku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2AD86-2D35-4DDB-9489-D2E409F85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701</Words>
  <Characters>5055</Characters>
  <Application>Microsoft Office Word</Application>
  <DocSecurity>0</DocSecurity>
  <Lines>103</Lines>
  <Paragraphs>34</Paragraphs>
  <ScaleCrop>false</ScaleCrop>
  <HeadingPairs>
    <vt:vector size="2" baseType="variant">
      <vt:variant>
        <vt:lpstr>Title</vt:lpstr>
      </vt:variant>
      <vt:variant>
        <vt:i4>1</vt:i4>
      </vt:variant>
    </vt:vector>
  </HeadingPairs>
  <TitlesOfParts>
    <vt:vector size="1" baseType="lpstr">
      <vt:lpstr>Grozījumi Zemes pārvaldības likumā</vt:lpstr>
    </vt:vector>
  </TitlesOfParts>
  <Company>Hewlett-Packard</Company>
  <LinksUpToDate>false</LinksUpToDate>
  <CharactersWithSpaces>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Zemes pārvaldības likumā</dc:title>
  <dc:creator>Daiga Dolge</dc:creator>
  <cp:lastModifiedBy>Emīlija Spundzāne</cp:lastModifiedBy>
  <cp:revision>10</cp:revision>
  <cp:lastPrinted>2017-10-26T07:31:00Z</cp:lastPrinted>
  <dcterms:created xsi:type="dcterms:W3CDTF">2017-09-27T08:42:00Z</dcterms:created>
  <dcterms:modified xsi:type="dcterms:W3CDTF">2017-10-26T07:31:00Z</dcterms:modified>
</cp:coreProperties>
</file>