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80085" w:rsidRPr="005408C9" w:rsidP="00B42C17" w14:paraId="446C1A09" w14:textId="77777777">
      <w:pPr>
        <w:ind w:firstLine="720"/>
        <w:jc w:val="right"/>
        <w:rPr>
          <w:sz w:val="28"/>
          <w:szCs w:val="28"/>
        </w:rPr>
      </w:pPr>
      <w:r w:rsidRPr="005408C9">
        <w:rPr>
          <w:sz w:val="28"/>
          <w:szCs w:val="28"/>
        </w:rPr>
        <w:t>Likumprojekts</w:t>
      </w:r>
    </w:p>
    <w:p w:rsidR="00F4306D" w:rsidRPr="00237BAB" w:rsidP="00480085" w14:paraId="022F9FDE" w14:textId="77777777">
      <w:pPr>
        <w:jc w:val="right"/>
        <w:rPr>
          <w:sz w:val="28"/>
          <w:szCs w:val="28"/>
        </w:rPr>
      </w:pPr>
    </w:p>
    <w:p w:rsidR="00480085" w:rsidRPr="00237BAB" w:rsidP="00480085" w14:paraId="7814BDE5" w14:textId="77777777">
      <w:pPr>
        <w:jc w:val="center"/>
        <w:rPr>
          <w:b/>
          <w:sz w:val="28"/>
          <w:szCs w:val="28"/>
        </w:rPr>
      </w:pPr>
      <w:bookmarkStart w:id="0" w:name="OLE_LINK1"/>
      <w:bookmarkStart w:id="1" w:name="OLE_LINK2"/>
      <w:r w:rsidRPr="00237BAB">
        <w:rPr>
          <w:b/>
          <w:sz w:val="28"/>
          <w:szCs w:val="28"/>
        </w:rPr>
        <w:t>Grozījumi Epidemioloģiskās drošības likumā</w:t>
      </w:r>
    </w:p>
    <w:p w:rsidR="00480085" w:rsidRPr="00237BAB" w:rsidP="00480085" w14:paraId="4EC5E783" w14:textId="77777777">
      <w:pPr>
        <w:rPr>
          <w:sz w:val="28"/>
          <w:szCs w:val="28"/>
        </w:rPr>
      </w:pPr>
      <w:bookmarkEnd w:id="0"/>
      <w:bookmarkEnd w:id="1"/>
    </w:p>
    <w:p w:rsidR="00480085" w:rsidRPr="006F4A52" w:rsidP="00480085" w14:paraId="194F7DF6" w14:textId="77777777">
      <w:pPr>
        <w:ind w:firstLine="720"/>
        <w:jc w:val="both"/>
        <w:rPr>
          <w:sz w:val="28"/>
          <w:szCs w:val="28"/>
        </w:rPr>
      </w:pPr>
      <w:r w:rsidRPr="00237BAB">
        <w:rPr>
          <w:sz w:val="28"/>
          <w:szCs w:val="28"/>
        </w:rPr>
        <w:t>Izdarīt Epidemioloģiskās drošības likumā (Latvijas Republikas Saeimas un Ministru Kabineta Ziņotājs, 1998,</w:t>
      </w:r>
      <w:r w:rsidR="003A7213">
        <w:rPr>
          <w:sz w:val="28"/>
          <w:szCs w:val="28"/>
        </w:rPr>
        <w:t> </w:t>
      </w:r>
      <w:r w:rsidRPr="00237BAB">
        <w:rPr>
          <w:sz w:val="28"/>
          <w:szCs w:val="28"/>
        </w:rPr>
        <w:t>3.</w:t>
      </w:r>
      <w:r w:rsidR="003A7213">
        <w:rPr>
          <w:sz w:val="28"/>
          <w:szCs w:val="28"/>
        </w:rPr>
        <w:t> </w:t>
      </w:r>
      <w:r w:rsidRPr="00237BAB">
        <w:rPr>
          <w:sz w:val="28"/>
          <w:szCs w:val="28"/>
        </w:rPr>
        <w:t>nr.; 2000,</w:t>
      </w:r>
      <w:r w:rsidR="003A7213">
        <w:rPr>
          <w:sz w:val="28"/>
          <w:szCs w:val="28"/>
        </w:rPr>
        <w:t> </w:t>
      </w:r>
      <w:r w:rsidRPr="00237BAB">
        <w:rPr>
          <w:sz w:val="28"/>
          <w:szCs w:val="28"/>
        </w:rPr>
        <w:t>10.</w:t>
      </w:r>
      <w:r w:rsidR="003A7213">
        <w:rPr>
          <w:sz w:val="28"/>
          <w:szCs w:val="28"/>
        </w:rPr>
        <w:t> </w:t>
      </w:r>
      <w:r w:rsidRPr="00237BAB">
        <w:rPr>
          <w:sz w:val="28"/>
          <w:szCs w:val="28"/>
        </w:rPr>
        <w:t>nr.; 2004,</w:t>
      </w:r>
      <w:r w:rsidR="003A7213">
        <w:rPr>
          <w:sz w:val="28"/>
          <w:szCs w:val="28"/>
        </w:rPr>
        <w:t> </w:t>
      </w:r>
      <w:r w:rsidRPr="00237BAB">
        <w:rPr>
          <w:sz w:val="28"/>
          <w:szCs w:val="28"/>
        </w:rPr>
        <w:t>5.,</w:t>
      </w:r>
      <w:r w:rsidR="003A7213">
        <w:rPr>
          <w:sz w:val="28"/>
          <w:szCs w:val="28"/>
        </w:rPr>
        <w:t> </w:t>
      </w:r>
      <w:r w:rsidRPr="00237BAB">
        <w:rPr>
          <w:sz w:val="28"/>
          <w:szCs w:val="28"/>
        </w:rPr>
        <w:t>10.</w:t>
      </w:r>
      <w:r w:rsidR="003A7213">
        <w:rPr>
          <w:sz w:val="28"/>
          <w:szCs w:val="28"/>
        </w:rPr>
        <w:t> </w:t>
      </w:r>
      <w:r w:rsidRPr="00237BAB">
        <w:rPr>
          <w:sz w:val="28"/>
          <w:szCs w:val="28"/>
        </w:rPr>
        <w:t>nr.; 2006,</w:t>
      </w:r>
      <w:r w:rsidR="003A7213">
        <w:rPr>
          <w:sz w:val="28"/>
          <w:szCs w:val="28"/>
        </w:rPr>
        <w:t> </w:t>
      </w:r>
      <w:r w:rsidRPr="00237BAB">
        <w:rPr>
          <w:sz w:val="28"/>
          <w:szCs w:val="28"/>
        </w:rPr>
        <w:t>10.</w:t>
      </w:r>
      <w:r w:rsidR="003A7213">
        <w:rPr>
          <w:sz w:val="28"/>
          <w:szCs w:val="28"/>
        </w:rPr>
        <w:t> </w:t>
      </w:r>
      <w:r w:rsidRPr="00237BAB">
        <w:rPr>
          <w:sz w:val="28"/>
          <w:szCs w:val="28"/>
        </w:rPr>
        <w:t>nr.; 2007,</w:t>
      </w:r>
      <w:r w:rsidR="003A7213">
        <w:rPr>
          <w:sz w:val="28"/>
          <w:szCs w:val="28"/>
        </w:rPr>
        <w:t> </w:t>
      </w:r>
      <w:r w:rsidRPr="00237BAB">
        <w:rPr>
          <w:sz w:val="28"/>
          <w:szCs w:val="28"/>
        </w:rPr>
        <w:t>14., 21.</w:t>
      </w:r>
      <w:r w:rsidR="003A7213">
        <w:rPr>
          <w:sz w:val="28"/>
          <w:szCs w:val="28"/>
        </w:rPr>
        <w:t> </w:t>
      </w:r>
      <w:r w:rsidRPr="00237BAB">
        <w:rPr>
          <w:sz w:val="28"/>
          <w:szCs w:val="28"/>
        </w:rPr>
        <w:t>nr.; 2008,</w:t>
      </w:r>
      <w:r w:rsidR="003A7213">
        <w:rPr>
          <w:sz w:val="28"/>
          <w:szCs w:val="28"/>
        </w:rPr>
        <w:t> </w:t>
      </w:r>
      <w:r w:rsidRPr="00237BAB">
        <w:rPr>
          <w:sz w:val="28"/>
          <w:szCs w:val="28"/>
        </w:rPr>
        <w:t>11.</w:t>
      </w:r>
      <w:r w:rsidR="003A7213">
        <w:rPr>
          <w:sz w:val="28"/>
          <w:szCs w:val="28"/>
        </w:rPr>
        <w:t> </w:t>
      </w:r>
      <w:r w:rsidRPr="00237BAB">
        <w:rPr>
          <w:sz w:val="28"/>
          <w:szCs w:val="28"/>
        </w:rPr>
        <w:t>nr.; 2009,</w:t>
      </w:r>
      <w:r w:rsidR="003A7213">
        <w:rPr>
          <w:sz w:val="28"/>
          <w:szCs w:val="28"/>
        </w:rPr>
        <w:t> </w:t>
      </w:r>
      <w:r w:rsidRPr="00237BAB">
        <w:rPr>
          <w:sz w:val="28"/>
          <w:szCs w:val="28"/>
        </w:rPr>
        <w:t>24.</w:t>
      </w:r>
      <w:r w:rsidR="003A7213">
        <w:rPr>
          <w:sz w:val="28"/>
          <w:szCs w:val="28"/>
        </w:rPr>
        <w:t> </w:t>
      </w:r>
      <w:r w:rsidRPr="00237BAB">
        <w:rPr>
          <w:sz w:val="28"/>
          <w:szCs w:val="28"/>
        </w:rPr>
        <w:t>nr.; Latvijas Vēstnesis, 2009,</w:t>
      </w:r>
      <w:r w:rsidR="003A7213">
        <w:rPr>
          <w:sz w:val="28"/>
          <w:szCs w:val="28"/>
        </w:rPr>
        <w:t> </w:t>
      </w:r>
      <w:r w:rsidRPr="006F4A52">
        <w:rPr>
          <w:sz w:val="28"/>
          <w:szCs w:val="28"/>
        </w:rPr>
        <w:t>200.</w:t>
      </w:r>
      <w:r w:rsidRPr="006F4A52" w:rsidR="003A7213">
        <w:rPr>
          <w:sz w:val="28"/>
          <w:szCs w:val="28"/>
        </w:rPr>
        <w:t> </w:t>
      </w:r>
      <w:r w:rsidRPr="006F4A52">
        <w:rPr>
          <w:sz w:val="28"/>
          <w:szCs w:val="28"/>
        </w:rPr>
        <w:t>nr.; 2010,</w:t>
      </w:r>
      <w:r w:rsidRPr="006F4A52" w:rsidR="003A7213">
        <w:rPr>
          <w:sz w:val="28"/>
          <w:szCs w:val="28"/>
        </w:rPr>
        <w:t> </w:t>
      </w:r>
      <w:r w:rsidRPr="006F4A52">
        <w:rPr>
          <w:sz w:val="28"/>
          <w:szCs w:val="28"/>
        </w:rPr>
        <w:t>105.</w:t>
      </w:r>
      <w:r w:rsidRPr="006F4A52" w:rsidR="003A7213">
        <w:rPr>
          <w:sz w:val="28"/>
          <w:szCs w:val="28"/>
        </w:rPr>
        <w:t> </w:t>
      </w:r>
      <w:r w:rsidRPr="006F4A52">
        <w:rPr>
          <w:sz w:val="28"/>
          <w:szCs w:val="28"/>
        </w:rPr>
        <w:t>nr.; 2012,</w:t>
      </w:r>
      <w:r w:rsidRPr="006F4A52" w:rsidR="003A7213">
        <w:rPr>
          <w:sz w:val="28"/>
          <w:szCs w:val="28"/>
        </w:rPr>
        <w:t> </w:t>
      </w:r>
      <w:r w:rsidRPr="006F4A52">
        <w:rPr>
          <w:sz w:val="28"/>
          <w:szCs w:val="28"/>
        </w:rPr>
        <w:t>166.</w:t>
      </w:r>
      <w:r w:rsidRPr="006F4A52" w:rsidR="003A7213">
        <w:rPr>
          <w:sz w:val="28"/>
          <w:szCs w:val="28"/>
        </w:rPr>
        <w:t> </w:t>
      </w:r>
      <w:r w:rsidRPr="006F4A52">
        <w:rPr>
          <w:sz w:val="28"/>
          <w:szCs w:val="28"/>
        </w:rPr>
        <w:t>nr.; 2014,</w:t>
      </w:r>
      <w:r w:rsidRPr="006F4A52" w:rsidR="003A7213">
        <w:rPr>
          <w:sz w:val="28"/>
          <w:szCs w:val="28"/>
        </w:rPr>
        <w:t> </w:t>
      </w:r>
      <w:r w:rsidRPr="006F4A52">
        <w:rPr>
          <w:sz w:val="28"/>
          <w:szCs w:val="28"/>
        </w:rPr>
        <w:t>225.</w:t>
      </w:r>
      <w:r w:rsidRPr="006F4A52" w:rsidR="003A7213">
        <w:rPr>
          <w:sz w:val="28"/>
          <w:szCs w:val="28"/>
        </w:rPr>
        <w:t> </w:t>
      </w:r>
      <w:r w:rsidRPr="006F4A52">
        <w:rPr>
          <w:sz w:val="28"/>
          <w:szCs w:val="28"/>
        </w:rPr>
        <w:t>nr.) šādus grozījumus:</w:t>
      </w:r>
    </w:p>
    <w:p w:rsidR="00BB7332" w:rsidRPr="006F4A52" w:rsidP="001B028D" w14:paraId="199FF307" w14:textId="77777777">
      <w:pPr>
        <w:rPr>
          <w:sz w:val="28"/>
          <w:szCs w:val="28"/>
        </w:rPr>
      </w:pPr>
    </w:p>
    <w:p w:rsidR="00EE5CFD" w:rsidRPr="006F4A52" w:rsidP="00B42C17" w14:paraId="12366D81" w14:textId="757391AC">
      <w:pPr>
        <w:ind w:firstLine="720"/>
        <w:jc w:val="both"/>
        <w:rPr>
          <w:sz w:val="28"/>
          <w:szCs w:val="28"/>
        </w:rPr>
      </w:pPr>
      <w:r w:rsidRPr="006F4A52">
        <w:rPr>
          <w:sz w:val="28"/>
          <w:szCs w:val="28"/>
        </w:rPr>
        <w:t xml:space="preserve">1. </w:t>
      </w:r>
      <w:r w:rsidRPr="006F4A52">
        <w:rPr>
          <w:sz w:val="28"/>
          <w:szCs w:val="28"/>
        </w:rPr>
        <w:t xml:space="preserve">aizstāt </w:t>
      </w:r>
      <w:r w:rsidRPr="006F4A52" w:rsidR="0044693A">
        <w:rPr>
          <w:sz w:val="28"/>
          <w:szCs w:val="28"/>
        </w:rPr>
        <w:t xml:space="preserve">visā </w:t>
      </w:r>
      <w:r w:rsidRPr="006F4A52">
        <w:rPr>
          <w:sz w:val="28"/>
          <w:szCs w:val="28"/>
        </w:rPr>
        <w:t xml:space="preserve">likuma tekstā vārdus </w:t>
      </w:r>
      <w:r w:rsidRPr="006F4A52" w:rsidR="002C5572">
        <w:rPr>
          <w:rStyle w:val="Emphasis"/>
          <w:i w:val="0"/>
          <w:sz w:val="28"/>
          <w:szCs w:val="28"/>
        </w:rPr>
        <w:t>"</w:t>
      </w:r>
      <w:r w:rsidRPr="006F4A52" w:rsidR="002C5572">
        <w:rPr>
          <w:sz w:val="28"/>
          <w:szCs w:val="28"/>
        </w:rPr>
        <w:t>profesionāli pamatotas aizdomas</w:t>
      </w:r>
      <w:r w:rsidRPr="006F4A52" w:rsidR="002C5572">
        <w:rPr>
          <w:rStyle w:val="Emphasis"/>
          <w:i w:val="0"/>
          <w:sz w:val="28"/>
          <w:szCs w:val="28"/>
        </w:rPr>
        <w:t>"</w:t>
      </w:r>
      <w:r w:rsidRPr="006F4A52">
        <w:rPr>
          <w:sz w:val="28"/>
          <w:szCs w:val="28"/>
        </w:rPr>
        <w:t xml:space="preserve"> (attiecīgā locījumā) ar vārd</w:t>
      </w:r>
      <w:r w:rsidRPr="006F4A52" w:rsidR="002C5572">
        <w:rPr>
          <w:sz w:val="28"/>
          <w:szCs w:val="28"/>
        </w:rPr>
        <w:t>iem</w:t>
      </w:r>
      <w:r w:rsidRPr="006F4A52">
        <w:rPr>
          <w:sz w:val="28"/>
          <w:szCs w:val="28"/>
        </w:rPr>
        <w:t xml:space="preserve"> </w:t>
      </w:r>
      <w:r w:rsidRPr="006F4A52" w:rsidR="002C5572">
        <w:rPr>
          <w:rStyle w:val="Emphasis"/>
          <w:i w:val="0"/>
          <w:sz w:val="28"/>
          <w:szCs w:val="28"/>
        </w:rPr>
        <w:t>"</w:t>
      </w:r>
      <w:r w:rsidRPr="006F4A52" w:rsidR="002C5572">
        <w:rPr>
          <w:sz w:val="28"/>
          <w:szCs w:val="28"/>
        </w:rPr>
        <w:t>pamatotas aizdomas</w:t>
      </w:r>
      <w:r w:rsidRPr="006F4A52" w:rsidR="002C5572">
        <w:rPr>
          <w:rStyle w:val="Emphasis"/>
          <w:i w:val="0"/>
          <w:sz w:val="28"/>
          <w:szCs w:val="28"/>
        </w:rPr>
        <w:t>"</w:t>
      </w:r>
      <w:r w:rsidRPr="006F4A52">
        <w:rPr>
          <w:sz w:val="28"/>
          <w:szCs w:val="28"/>
        </w:rPr>
        <w:t xml:space="preserve"> (attiecīgā locījumā);</w:t>
      </w:r>
    </w:p>
    <w:p w:rsidR="00EE5CFD" w:rsidRPr="006F4A52" w:rsidP="00B42C17" w14:paraId="16FBAC19" w14:textId="77777777">
      <w:pPr>
        <w:ind w:firstLine="720"/>
        <w:jc w:val="both"/>
        <w:rPr>
          <w:sz w:val="28"/>
          <w:szCs w:val="28"/>
        </w:rPr>
      </w:pPr>
    </w:p>
    <w:p w:rsidR="00E66D07" w:rsidRPr="006F4A52" w:rsidP="00B42C17" w14:paraId="283B10E9" w14:textId="42F28296">
      <w:pPr>
        <w:ind w:firstLine="720"/>
        <w:jc w:val="both"/>
        <w:rPr>
          <w:sz w:val="28"/>
          <w:szCs w:val="28"/>
        </w:rPr>
      </w:pPr>
      <w:r w:rsidRPr="006F4A52">
        <w:rPr>
          <w:sz w:val="28"/>
          <w:szCs w:val="28"/>
        </w:rPr>
        <w:t xml:space="preserve">2. </w:t>
      </w:r>
      <w:r w:rsidRPr="006F4A52">
        <w:rPr>
          <w:sz w:val="28"/>
          <w:szCs w:val="28"/>
        </w:rPr>
        <w:t>1.</w:t>
      </w:r>
      <w:r w:rsidRPr="006F4A52" w:rsidR="003A7213">
        <w:rPr>
          <w:sz w:val="28"/>
          <w:szCs w:val="28"/>
        </w:rPr>
        <w:t> </w:t>
      </w:r>
      <w:r w:rsidRPr="006F4A52">
        <w:rPr>
          <w:sz w:val="28"/>
          <w:szCs w:val="28"/>
        </w:rPr>
        <w:t>pantā:</w:t>
      </w:r>
    </w:p>
    <w:p w:rsidR="005626CC" w:rsidP="00B42C17" w14:paraId="7D9EE518" w14:textId="77777777">
      <w:pPr>
        <w:ind w:firstLine="720"/>
        <w:jc w:val="both"/>
        <w:rPr>
          <w:sz w:val="28"/>
          <w:szCs w:val="28"/>
        </w:rPr>
      </w:pPr>
    </w:p>
    <w:p w:rsidR="006734DC" w:rsidP="00B42C17" w14:paraId="7D048B6A" w14:textId="0F5632D3">
      <w:pPr>
        <w:ind w:firstLine="720"/>
        <w:jc w:val="both"/>
        <w:rPr>
          <w:sz w:val="28"/>
          <w:szCs w:val="28"/>
        </w:rPr>
      </w:pPr>
      <w:r>
        <w:rPr>
          <w:sz w:val="28"/>
          <w:szCs w:val="28"/>
        </w:rPr>
        <w:t>p</w:t>
      </w:r>
      <w:r w:rsidRPr="006734DC">
        <w:rPr>
          <w:sz w:val="28"/>
          <w:szCs w:val="28"/>
        </w:rPr>
        <w:t>apildināt 25.</w:t>
      </w:r>
      <w:r w:rsidR="003A7213">
        <w:rPr>
          <w:sz w:val="28"/>
          <w:szCs w:val="28"/>
        </w:rPr>
        <w:t> </w:t>
      </w:r>
      <w:r w:rsidRPr="006734DC">
        <w:rPr>
          <w:sz w:val="28"/>
          <w:szCs w:val="28"/>
        </w:rPr>
        <w:t xml:space="preserve">punktu pēc vārda </w:t>
      </w:r>
      <w:r w:rsidRPr="002B7356" w:rsidR="00567D95">
        <w:rPr>
          <w:rStyle w:val="Emphasis"/>
          <w:i w:val="0"/>
          <w:sz w:val="28"/>
          <w:szCs w:val="28"/>
        </w:rPr>
        <w:t>"</w:t>
      </w:r>
      <w:r w:rsidRPr="006734DC">
        <w:rPr>
          <w:sz w:val="28"/>
          <w:szCs w:val="28"/>
        </w:rPr>
        <w:t>drošība</w:t>
      </w:r>
      <w:r>
        <w:rPr>
          <w:sz w:val="28"/>
          <w:szCs w:val="28"/>
        </w:rPr>
        <w:t>s</w:t>
      </w:r>
      <w:r w:rsidRPr="002B7356" w:rsidR="00567D95">
        <w:rPr>
          <w:rStyle w:val="Emphasis"/>
          <w:i w:val="0"/>
          <w:sz w:val="28"/>
          <w:szCs w:val="28"/>
        </w:rPr>
        <w:t>"</w:t>
      </w:r>
      <w:r>
        <w:rPr>
          <w:sz w:val="28"/>
          <w:szCs w:val="28"/>
        </w:rPr>
        <w:t xml:space="preserve"> ar vārdiem </w:t>
      </w:r>
      <w:r w:rsidRPr="002B7356" w:rsidR="00567D95">
        <w:rPr>
          <w:rStyle w:val="Emphasis"/>
          <w:i w:val="0"/>
          <w:sz w:val="28"/>
          <w:szCs w:val="28"/>
        </w:rPr>
        <w:t>"</w:t>
      </w:r>
      <w:r>
        <w:rPr>
          <w:sz w:val="28"/>
          <w:szCs w:val="28"/>
        </w:rPr>
        <w:t>un ārstniecības</w:t>
      </w:r>
      <w:r w:rsidRPr="002B7356" w:rsidR="00567D95">
        <w:rPr>
          <w:rStyle w:val="Emphasis"/>
          <w:i w:val="0"/>
          <w:sz w:val="28"/>
          <w:szCs w:val="28"/>
        </w:rPr>
        <w:t>"</w:t>
      </w:r>
      <w:r>
        <w:rPr>
          <w:sz w:val="28"/>
          <w:szCs w:val="28"/>
        </w:rPr>
        <w:t>;</w:t>
      </w:r>
    </w:p>
    <w:p w:rsidR="005626CC" w:rsidP="00B42C17" w14:paraId="1674044B" w14:textId="77777777">
      <w:pPr>
        <w:ind w:firstLine="720"/>
        <w:jc w:val="both"/>
        <w:rPr>
          <w:sz w:val="28"/>
          <w:szCs w:val="28"/>
        </w:rPr>
      </w:pPr>
    </w:p>
    <w:p w:rsidR="00480085" w:rsidRPr="006F4A52" w:rsidP="00B42C17" w14:paraId="32655A5E" w14:textId="77777777">
      <w:pPr>
        <w:ind w:firstLine="720"/>
        <w:jc w:val="both"/>
        <w:rPr>
          <w:sz w:val="28"/>
          <w:szCs w:val="28"/>
        </w:rPr>
      </w:pPr>
      <w:r w:rsidRPr="006F4A52">
        <w:rPr>
          <w:sz w:val="28"/>
          <w:szCs w:val="28"/>
        </w:rPr>
        <w:t>i</w:t>
      </w:r>
      <w:r w:rsidRPr="006F4A52" w:rsidR="00B8708D">
        <w:rPr>
          <w:sz w:val="28"/>
          <w:szCs w:val="28"/>
        </w:rPr>
        <w:t>zslēgt 31.</w:t>
      </w:r>
      <w:r w:rsidRPr="006F4A52" w:rsidR="003A7213">
        <w:rPr>
          <w:sz w:val="28"/>
          <w:szCs w:val="28"/>
        </w:rPr>
        <w:t> </w:t>
      </w:r>
      <w:r w:rsidRPr="006F4A52" w:rsidR="00B8708D">
        <w:rPr>
          <w:sz w:val="28"/>
          <w:szCs w:val="28"/>
        </w:rPr>
        <w:t>punktu.</w:t>
      </w:r>
    </w:p>
    <w:p w:rsidR="00FF0433" w:rsidRPr="006F4A52" w:rsidP="00B42C17" w14:paraId="7548A189" w14:textId="77777777">
      <w:pPr>
        <w:ind w:firstLine="720"/>
        <w:jc w:val="both"/>
        <w:rPr>
          <w:sz w:val="28"/>
          <w:szCs w:val="28"/>
        </w:rPr>
      </w:pPr>
    </w:p>
    <w:p w:rsidR="00D21072" w:rsidRPr="006F4A52" w:rsidP="00B42C17" w14:paraId="78FEC3BB" w14:textId="44F8CFB0">
      <w:pPr>
        <w:ind w:firstLine="720"/>
        <w:jc w:val="both"/>
        <w:rPr>
          <w:sz w:val="28"/>
          <w:szCs w:val="28"/>
        </w:rPr>
      </w:pPr>
      <w:r w:rsidRPr="006F4A52">
        <w:rPr>
          <w:sz w:val="28"/>
          <w:szCs w:val="28"/>
        </w:rPr>
        <w:t>3</w:t>
      </w:r>
      <w:r w:rsidRPr="006F4A52" w:rsidR="00FF0433">
        <w:rPr>
          <w:sz w:val="28"/>
          <w:szCs w:val="28"/>
        </w:rPr>
        <w:t>. 3.</w:t>
      </w:r>
      <w:r w:rsidRPr="006F4A52" w:rsidR="00604DEE">
        <w:rPr>
          <w:sz w:val="28"/>
          <w:szCs w:val="28"/>
        </w:rPr>
        <w:t> </w:t>
      </w:r>
      <w:r w:rsidRPr="006F4A52">
        <w:rPr>
          <w:sz w:val="28"/>
          <w:szCs w:val="28"/>
        </w:rPr>
        <w:t>pantā:</w:t>
      </w:r>
    </w:p>
    <w:p w:rsidR="00D21072" w:rsidRPr="006F4A52" w:rsidP="00B42C17" w14:paraId="7CA986F1" w14:textId="4E166005">
      <w:pPr>
        <w:ind w:firstLine="720"/>
        <w:jc w:val="both"/>
        <w:rPr>
          <w:sz w:val="28"/>
          <w:szCs w:val="28"/>
        </w:rPr>
      </w:pPr>
    </w:p>
    <w:p w:rsidR="00D21072" w:rsidRPr="006F4A52" w:rsidP="00D21072" w14:paraId="4574CF8B" w14:textId="1C5A00EE">
      <w:pPr>
        <w:ind w:firstLine="720"/>
        <w:jc w:val="both"/>
        <w:rPr>
          <w:sz w:val="28"/>
          <w:szCs w:val="28"/>
        </w:rPr>
      </w:pPr>
      <w:r w:rsidRPr="006F4A52">
        <w:rPr>
          <w:sz w:val="28"/>
          <w:szCs w:val="28"/>
        </w:rPr>
        <w:t>izteikt</w:t>
      </w:r>
      <w:r w:rsidRPr="006F4A52">
        <w:rPr>
          <w:sz w:val="28"/>
          <w:szCs w:val="28"/>
        </w:rPr>
        <w:t xml:space="preserve"> </w:t>
      </w:r>
      <w:r w:rsidRPr="006F4A52">
        <w:rPr>
          <w:sz w:val="28"/>
          <w:szCs w:val="28"/>
        </w:rPr>
        <w:t>3</w:t>
      </w:r>
      <w:r w:rsidRPr="006F4A52">
        <w:rPr>
          <w:sz w:val="28"/>
          <w:szCs w:val="28"/>
        </w:rPr>
        <w:t>) punktu šādā redakcijā:</w:t>
      </w:r>
    </w:p>
    <w:p w:rsidR="00D21072" w:rsidRPr="006F4A52" w:rsidP="00D21072" w14:paraId="4B6E6F17" w14:textId="6C0E5C04">
      <w:pPr>
        <w:ind w:firstLine="720"/>
        <w:jc w:val="both"/>
        <w:rPr>
          <w:sz w:val="28"/>
          <w:szCs w:val="28"/>
        </w:rPr>
      </w:pPr>
      <w:r w:rsidRPr="006F4A52">
        <w:rPr>
          <w:rStyle w:val="Emphasis"/>
          <w:i w:val="0"/>
          <w:sz w:val="28"/>
          <w:szCs w:val="28"/>
        </w:rPr>
        <w:t>"</w:t>
      </w:r>
      <w:r w:rsidRPr="006F4A52" w:rsidR="00A70612">
        <w:rPr>
          <w:sz w:val="28"/>
          <w:szCs w:val="28"/>
        </w:rPr>
        <w:t>3</w:t>
      </w:r>
      <w:r w:rsidRPr="006F4A52">
        <w:rPr>
          <w:sz w:val="28"/>
          <w:szCs w:val="28"/>
        </w:rPr>
        <w:t>) imūnbioloģisko preparātu nodrošināšanu</w:t>
      </w:r>
      <w:r w:rsidRPr="006F4A52" w:rsidR="00A70612">
        <w:rPr>
          <w:sz w:val="28"/>
          <w:szCs w:val="28"/>
        </w:rPr>
        <w:t xml:space="preserve"> un iedzīvotāju vakcināciju</w:t>
      </w:r>
      <w:r w:rsidRPr="006F4A52">
        <w:rPr>
          <w:sz w:val="28"/>
          <w:szCs w:val="28"/>
        </w:rPr>
        <w:t>;</w:t>
      </w:r>
      <w:r w:rsidRPr="006F4A52">
        <w:rPr>
          <w:rStyle w:val="Emphasis"/>
          <w:i w:val="0"/>
          <w:sz w:val="28"/>
          <w:szCs w:val="28"/>
        </w:rPr>
        <w:t>"</w:t>
      </w:r>
    </w:p>
    <w:p w:rsidR="00D21072" w:rsidRPr="006F4A52" w:rsidP="00B42C17" w14:paraId="4FBDE482" w14:textId="77777777">
      <w:pPr>
        <w:ind w:firstLine="720"/>
        <w:jc w:val="both"/>
        <w:rPr>
          <w:sz w:val="28"/>
          <w:szCs w:val="28"/>
        </w:rPr>
      </w:pPr>
    </w:p>
    <w:p w:rsidR="00FF0433" w:rsidRPr="006F4A52" w:rsidP="00B42C17" w14:paraId="7E69F95B" w14:textId="27249814">
      <w:pPr>
        <w:ind w:firstLine="720"/>
        <w:jc w:val="both"/>
        <w:rPr>
          <w:sz w:val="28"/>
          <w:szCs w:val="28"/>
        </w:rPr>
      </w:pPr>
      <w:r w:rsidRPr="006F4A52">
        <w:rPr>
          <w:sz w:val="28"/>
          <w:szCs w:val="28"/>
        </w:rPr>
        <w:t xml:space="preserve">papildināt </w:t>
      </w:r>
      <w:r w:rsidRPr="006F4A52">
        <w:rPr>
          <w:sz w:val="28"/>
          <w:szCs w:val="28"/>
        </w:rPr>
        <w:t>ar otro daļu šādā redakcijā:</w:t>
      </w:r>
    </w:p>
    <w:p w:rsidR="0041191B" w:rsidRPr="006F4A52" w:rsidP="00B42C17" w14:paraId="0997369A" w14:textId="77777777">
      <w:pPr>
        <w:ind w:firstLine="720"/>
        <w:jc w:val="both"/>
        <w:rPr>
          <w:sz w:val="28"/>
          <w:szCs w:val="28"/>
        </w:rPr>
      </w:pPr>
    </w:p>
    <w:p w:rsidR="00FF0433" w:rsidRPr="006F4A52" w:rsidP="00B42C17" w14:paraId="42900A2D" w14:textId="77777777">
      <w:pPr>
        <w:ind w:firstLine="720"/>
        <w:jc w:val="both"/>
        <w:rPr>
          <w:sz w:val="28"/>
          <w:szCs w:val="28"/>
        </w:rPr>
      </w:pPr>
      <w:r w:rsidRPr="006F4A52">
        <w:rPr>
          <w:rStyle w:val="Emphasis"/>
          <w:i w:val="0"/>
          <w:sz w:val="28"/>
          <w:szCs w:val="28"/>
        </w:rPr>
        <w:t>"</w:t>
      </w:r>
      <w:r w:rsidRPr="006F4A52">
        <w:rPr>
          <w:sz w:val="28"/>
          <w:szCs w:val="28"/>
        </w:rPr>
        <w:t>(</w:t>
      </w:r>
      <w:r w:rsidRPr="006F4A52" w:rsidR="005F1405">
        <w:rPr>
          <w:sz w:val="28"/>
          <w:szCs w:val="28"/>
        </w:rPr>
        <w:t>2</w:t>
      </w:r>
      <w:r w:rsidRPr="006F4A52">
        <w:rPr>
          <w:sz w:val="28"/>
          <w:szCs w:val="28"/>
        </w:rPr>
        <w:t>) </w:t>
      </w:r>
      <w:r w:rsidRPr="006F4A52" w:rsidR="005F1405">
        <w:rPr>
          <w:sz w:val="28"/>
          <w:szCs w:val="28"/>
        </w:rPr>
        <w:t>Ministru kabinets nosaka epidemioloģiskās drošības pasākumus atsevišķu infekcijas slimību izplatības ierobe</w:t>
      </w:r>
      <w:r w:rsidRPr="006F4A52" w:rsidR="00D125DF">
        <w:rPr>
          <w:sz w:val="28"/>
          <w:szCs w:val="28"/>
        </w:rPr>
        <w:t>ž</w:t>
      </w:r>
      <w:r w:rsidRPr="006F4A52" w:rsidR="005F1405">
        <w:rPr>
          <w:sz w:val="28"/>
          <w:szCs w:val="28"/>
        </w:rPr>
        <w:t>ošanai</w:t>
      </w:r>
      <w:r w:rsidRPr="006F4A52">
        <w:rPr>
          <w:rStyle w:val="Emphasis"/>
          <w:i w:val="0"/>
          <w:sz w:val="28"/>
          <w:szCs w:val="28"/>
        </w:rPr>
        <w:t>."</w:t>
      </w:r>
    </w:p>
    <w:p w:rsidR="00FF0433" w:rsidRPr="006F4A52" w:rsidP="00B42C17" w14:paraId="2AE32C67" w14:textId="77777777">
      <w:pPr>
        <w:ind w:firstLine="720"/>
        <w:jc w:val="both"/>
        <w:rPr>
          <w:sz w:val="28"/>
          <w:szCs w:val="28"/>
        </w:rPr>
      </w:pPr>
    </w:p>
    <w:p w:rsidR="002664AA" w:rsidRPr="006F4A52" w:rsidP="00B42C17" w14:paraId="682B2CE7" w14:textId="5B1F47F4">
      <w:pPr>
        <w:ind w:firstLine="720"/>
        <w:jc w:val="both"/>
        <w:rPr>
          <w:sz w:val="28"/>
          <w:szCs w:val="28"/>
        </w:rPr>
      </w:pPr>
      <w:r w:rsidRPr="006F4A52">
        <w:rPr>
          <w:sz w:val="28"/>
          <w:szCs w:val="28"/>
        </w:rPr>
        <w:t>4</w:t>
      </w:r>
      <w:r w:rsidRPr="006F4A52" w:rsidR="00E81442">
        <w:rPr>
          <w:sz w:val="28"/>
          <w:szCs w:val="28"/>
        </w:rPr>
        <w:t xml:space="preserve">. </w:t>
      </w:r>
      <w:r w:rsidRPr="006F4A52">
        <w:rPr>
          <w:sz w:val="28"/>
          <w:szCs w:val="28"/>
        </w:rPr>
        <w:t>7.</w:t>
      </w:r>
      <w:r w:rsidRPr="006F4A52" w:rsidR="003A7213">
        <w:rPr>
          <w:sz w:val="28"/>
          <w:szCs w:val="28"/>
        </w:rPr>
        <w:t> </w:t>
      </w:r>
      <w:r w:rsidRPr="006F4A52">
        <w:rPr>
          <w:sz w:val="28"/>
          <w:szCs w:val="28"/>
        </w:rPr>
        <w:t>pantā:</w:t>
      </w:r>
    </w:p>
    <w:p w:rsidR="005626CC" w:rsidP="00B42C17" w14:paraId="05B6CFA7" w14:textId="77777777">
      <w:pPr>
        <w:ind w:firstLine="720"/>
        <w:jc w:val="both"/>
        <w:rPr>
          <w:sz w:val="28"/>
          <w:szCs w:val="28"/>
        </w:rPr>
      </w:pPr>
    </w:p>
    <w:p w:rsidR="00A907B6" w:rsidP="00B42C17" w14:paraId="5B6690AE" w14:textId="11282BD2">
      <w:pPr>
        <w:ind w:firstLine="720"/>
        <w:jc w:val="both"/>
        <w:rPr>
          <w:sz w:val="28"/>
          <w:szCs w:val="28"/>
        </w:rPr>
      </w:pPr>
      <w:r>
        <w:rPr>
          <w:sz w:val="28"/>
          <w:szCs w:val="28"/>
        </w:rPr>
        <w:t>a</w:t>
      </w:r>
      <w:r w:rsidRPr="00A907B6">
        <w:rPr>
          <w:sz w:val="28"/>
          <w:szCs w:val="28"/>
        </w:rPr>
        <w:t>izstāt pirmās daļas 5.</w:t>
      </w:r>
      <w:r>
        <w:rPr>
          <w:sz w:val="28"/>
          <w:szCs w:val="28"/>
        </w:rPr>
        <w:t> </w:t>
      </w:r>
      <w:r w:rsidRPr="00A907B6">
        <w:rPr>
          <w:sz w:val="28"/>
          <w:szCs w:val="28"/>
        </w:rPr>
        <w:t>punkt</w:t>
      </w:r>
      <w:r>
        <w:rPr>
          <w:sz w:val="28"/>
          <w:szCs w:val="28"/>
        </w:rPr>
        <w:t>ā</w:t>
      </w:r>
      <w:r w:rsidRPr="00A907B6">
        <w:rPr>
          <w:sz w:val="28"/>
          <w:szCs w:val="28"/>
        </w:rPr>
        <w:t xml:space="preserve"> vārdus "Imunizācijas valsts programmas" ar vārdiem "</w:t>
      </w:r>
      <w:r w:rsidRPr="00B56286">
        <w:rPr>
          <w:sz w:val="28"/>
          <w:szCs w:val="28"/>
        </w:rPr>
        <w:t>imunizācijas valsts politikas</w:t>
      </w:r>
      <w:r w:rsidR="002D76D8">
        <w:rPr>
          <w:sz w:val="28"/>
          <w:szCs w:val="28"/>
        </w:rPr>
        <w:t>";</w:t>
      </w:r>
    </w:p>
    <w:p w:rsidR="005626CC" w:rsidRPr="005F53A3" w:rsidP="00B42C17" w14:paraId="4D25C66B" w14:textId="77777777">
      <w:pPr>
        <w:ind w:firstLine="720"/>
        <w:jc w:val="both"/>
        <w:rPr>
          <w:sz w:val="28"/>
          <w:szCs w:val="28"/>
        </w:rPr>
      </w:pPr>
    </w:p>
    <w:p w:rsidR="003973BD" w:rsidP="00B42C17" w14:paraId="08C9393B" w14:textId="7A9E0F20">
      <w:pPr>
        <w:ind w:firstLine="720"/>
        <w:jc w:val="both"/>
        <w:rPr>
          <w:rStyle w:val="Emphasis"/>
          <w:i w:val="0"/>
          <w:sz w:val="28"/>
          <w:szCs w:val="28"/>
        </w:rPr>
      </w:pPr>
      <w:r w:rsidRPr="002664AA">
        <w:rPr>
          <w:rStyle w:val="Emphasis"/>
          <w:i w:val="0"/>
          <w:sz w:val="28"/>
          <w:szCs w:val="28"/>
        </w:rPr>
        <w:t>papildināt pirmo daļu ar 10.</w:t>
      </w:r>
      <w:r w:rsidR="003A7213">
        <w:rPr>
          <w:rStyle w:val="Emphasis"/>
          <w:i w:val="0"/>
          <w:sz w:val="28"/>
          <w:szCs w:val="28"/>
        </w:rPr>
        <w:t> </w:t>
      </w:r>
      <w:r w:rsidRPr="002664AA">
        <w:rPr>
          <w:rStyle w:val="Emphasis"/>
          <w:i w:val="0"/>
          <w:sz w:val="28"/>
          <w:szCs w:val="28"/>
        </w:rPr>
        <w:t>punktu šādā redakcijā:</w:t>
      </w:r>
    </w:p>
    <w:p w:rsidR="0041191B" w:rsidP="00B42C17" w14:paraId="1CB7402E" w14:textId="77777777">
      <w:pPr>
        <w:ind w:firstLine="720"/>
        <w:jc w:val="both"/>
        <w:rPr>
          <w:rStyle w:val="Emphasis"/>
          <w:i w:val="0"/>
          <w:sz w:val="28"/>
          <w:szCs w:val="28"/>
        </w:rPr>
      </w:pPr>
    </w:p>
    <w:p w:rsidR="003973BD" w:rsidP="00B42C17" w14:paraId="2AA553FE" w14:textId="5FC97041">
      <w:pPr>
        <w:ind w:firstLine="720"/>
        <w:jc w:val="both"/>
        <w:rPr>
          <w:sz w:val="28"/>
          <w:szCs w:val="28"/>
        </w:rPr>
      </w:pPr>
      <w:r w:rsidRPr="003A7213">
        <w:rPr>
          <w:rStyle w:val="Emphasis"/>
          <w:i w:val="0"/>
          <w:sz w:val="28"/>
          <w:szCs w:val="28"/>
        </w:rPr>
        <w:t>"</w:t>
      </w:r>
      <w:r w:rsidR="00FD68BF">
        <w:rPr>
          <w:rStyle w:val="Emphasis"/>
          <w:i w:val="0"/>
          <w:sz w:val="28"/>
          <w:szCs w:val="28"/>
        </w:rPr>
        <w:t>10)</w:t>
      </w:r>
      <w:r w:rsidR="00CA6842">
        <w:rPr>
          <w:rStyle w:val="Emphasis"/>
          <w:i w:val="0"/>
          <w:sz w:val="28"/>
          <w:szCs w:val="28"/>
        </w:rPr>
        <w:t xml:space="preserve"> </w:t>
      </w:r>
      <w:r w:rsidRPr="003A7213" w:rsidR="002664AA">
        <w:rPr>
          <w:rStyle w:val="Emphasis"/>
          <w:i w:val="0"/>
          <w:sz w:val="28"/>
          <w:szCs w:val="28"/>
        </w:rPr>
        <w:t>v</w:t>
      </w:r>
      <w:r w:rsidRPr="003A7213">
        <w:rPr>
          <w:rStyle w:val="Emphasis"/>
          <w:i w:val="0"/>
          <w:sz w:val="28"/>
          <w:szCs w:val="28"/>
        </w:rPr>
        <w:t xml:space="preserve">eic nezināmas izcelsmes apdraudējuma izraisītu saslimšanas gadījumu epidemioloģisko izmeklēšanu, </w:t>
      </w:r>
      <w:r w:rsidRPr="003A7213" w:rsidR="00153142">
        <w:rPr>
          <w:rStyle w:val="Emphasis"/>
          <w:i w:val="0"/>
          <w:sz w:val="28"/>
          <w:szCs w:val="28"/>
        </w:rPr>
        <w:t>tajā skaitā</w:t>
      </w:r>
      <w:r w:rsidRPr="003A7213">
        <w:rPr>
          <w:rStyle w:val="Emphasis"/>
          <w:i w:val="0"/>
          <w:sz w:val="28"/>
          <w:szCs w:val="28"/>
        </w:rPr>
        <w:t xml:space="preserve"> kontaktpersonu atklāšanu, organizē vides objektu un kontaktpersonu</w:t>
      </w:r>
      <w:r w:rsidRPr="003A7213" w:rsidR="00153142">
        <w:rPr>
          <w:rStyle w:val="Emphasis"/>
          <w:i w:val="0"/>
          <w:sz w:val="28"/>
          <w:szCs w:val="28"/>
        </w:rPr>
        <w:t xml:space="preserve"> laboratorisko pārbaudi,</w:t>
      </w:r>
      <w:r w:rsidRPr="003A7213">
        <w:rPr>
          <w:rStyle w:val="Emphasis"/>
          <w:i w:val="0"/>
          <w:sz w:val="28"/>
          <w:szCs w:val="28"/>
        </w:rPr>
        <w:t xml:space="preserve"> </w:t>
      </w:r>
      <w:r w:rsidRPr="003A7213" w:rsidR="00153142">
        <w:rPr>
          <w:rStyle w:val="Emphasis"/>
          <w:i w:val="0"/>
          <w:sz w:val="28"/>
          <w:szCs w:val="28"/>
        </w:rPr>
        <w:t>j</w:t>
      </w:r>
      <w:r w:rsidRPr="003A7213">
        <w:rPr>
          <w:rStyle w:val="Emphasis"/>
          <w:i w:val="0"/>
          <w:sz w:val="28"/>
          <w:szCs w:val="28"/>
        </w:rPr>
        <w:t>a iespējams, organizē profilakses un slimības izplatību ierobežojošus pasākumus, ieskaitot kontaktpersonu medicīnisko novērošanu un nepieciešamības gadījumā izolēšanu."</w:t>
      </w:r>
    </w:p>
    <w:p w:rsidR="009F0CBE" w:rsidP="00B42C17" w14:paraId="2393FCA9" w14:textId="77777777">
      <w:pPr>
        <w:ind w:firstLine="720"/>
        <w:jc w:val="both"/>
        <w:rPr>
          <w:sz w:val="28"/>
          <w:szCs w:val="28"/>
        </w:rPr>
      </w:pPr>
    </w:p>
    <w:p w:rsidR="003466EC" w:rsidRPr="006F4A52" w:rsidP="00B42C17" w14:paraId="7F509A82" w14:textId="13F6CB7E">
      <w:pPr>
        <w:ind w:firstLine="720"/>
        <w:jc w:val="both"/>
        <w:rPr>
          <w:sz w:val="28"/>
          <w:szCs w:val="28"/>
        </w:rPr>
      </w:pPr>
      <w:r w:rsidRPr="006B3622">
        <w:rPr>
          <w:color w:val="FF0000"/>
          <w:sz w:val="28"/>
          <w:szCs w:val="28"/>
        </w:rPr>
        <w:t>5</w:t>
      </w:r>
      <w:r w:rsidRPr="006F4A52" w:rsidR="009F0CBE">
        <w:rPr>
          <w:sz w:val="28"/>
          <w:szCs w:val="28"/>
        </w:rPr>
        <w:t xml:space="preserve">. </w:t>
      </w:r>
      <w:r w:rsidRPr="006F4A52" w:rsidR="005867D5">
        <w:rPr>
          <w:sz w:val="28"/>
          <w:szCs w:val="28"/>
        </w:rPr>
        <w:t>Aizstāt 11.</w:t>
      </w:r>
      <w:r w:rsidRPr="006F4A52" w:rsidR="003C1050">
        <w:rPr>
          <w:sz w:val="28"/>
          <w:szCs w:val="28"/>
        </w:rPr>
        <w:t> </w:t>
      </w:r>
      <w:r w:rsidRPr="006F4A52" w:rsidR="005867D5">
        <w:rPr>
          <w:sz w:val="28"/>
          <w:szCs w:val="28"/>
        </w:rPr>
        <w:t>panta pirmajā daļā vārdus "Valsts statistikas</w:t>
      </w:r>
      <w:r w:rsidRPr="006F4A52" w:rsidR="00A820E2">
        <w:rPr>
          <w:sz w:val="28"/>
          <w:szCs w:val="28"/>
        </w:rPr>
        <w:t>"</w:t>
      </w:r>
      <w:r w:rsidRPr="006F4A52" w:rsidR="005867D5">
        <w:rPr>
          <w:sz w:val="28"/>
          <w:szCs w:val="28"/>
        </w:rPr>
        <w:t xml:space="preserve"> ar vārd</w:t>
      </w:r>
      <w:r w:rsidRPr="006F4A52" w:rsidR="00A820E2">
        <w:rPr>
          <w:sz w:val="28"/>
          <w:szCs w:val="28"/>
        </w:rPr>
        <w:t>u</w:t>
      </w:r>
      <w:r w:rsidRPr="006F4A52" w:rsidR="005867D5">
        <w:rPr>
          <w:sz w:val="28"/>
          <w:szCs w:val="28"/>
        </w:rPr>
        <w:t xml:space="preserve"> "</w:t>
      </w:r>
      <w:r w:rsidRPr="006F4A52" w:rsidR="00A820E2">
        <w:rPr>
          <w:sz w:val="28"/>
          <w:szCs w:val="28"/>
        </w:rPr>
        <w:t>Statistikas</w:t>
      </w:r>
      <w:r w:rsidRPr="006F4A52" w:rsidR="005867D5">
        <w:rPr>
          <w:sz w:val="28"/>
          <w:szCs w:val="28"/>
        </w:rPr>
        <w:t>".</w:t>
      </w:r>
    </w:p>
    <w:p w:rsidR="003973BD" w:rsidRPr="006F4A52" w:rsidP="00B42C17" w14:paraId="5244797E" w14:textId="77777777">
      <w:pPr>
        <w:ind w:firstLine="720"/>
        <w:jc w:val="both"/>
        <w:rPr>
          <w:sz w:val="28"/>
          <w:szCs w:val="28"/>
        </w:rPr>
      </w:pPr>
    </w:p>
    <w:p w:rsidR="003973BD" w:rsidP="00B42C17" w14:paraId="27F5B1D0" w14:textId="5D4554ED">
      <w:pPr>
        <w:ind w:firstLine="720"/>
        <w:jc w:val="both"/>
        <w:rPr>
          <w:sz w:val="28"/>
          <w:szCs w:val="28"/>
        </w:rPr>
      </w:pPr>
      <w:r w:rsidRPr="006F4A52">
        <w:rPr>
          <w:sz w:val="28"/>
          <w:szCs w:val="28"/>
        </w:rPr>
        <w:t>6</w:t>
      </w:r>
      <w:r w:rsidRPr="006F4A52">
        <w:rPr>
          <w:sz w:val="28"/>
          <w:szCs w:val="28"/>
        </w:rPr>
        <w:t>.</w:t>
      </w:r>
      <w:r w:rsidRPr="006F4A52">
        <w:t xml:space="preserve"> </w:t>
      </w:r>
      <w:r w:rsidRPr="006F4A52" w:rsidR="0094742A">
        <w:rPr>
          <w:sz w:val="28"/>
          <w:szCs w:val="28"/>
        </w:rPr>
        <w:t xml:space="preserve">Izteikt </w:t>
      </w:r>
      <w:r w:rsidRPr="003C1050">
        <w:rPr>
          <w:sz w:val="28"/>
          <w:szCs w:val="28"/>
        </w:rPr>
        <w:t>13.</w:t>
      </w:r>
      <w:r w:rsidRPr="003C1050" w:rsidR="003C1050">
        <w:rPr>
          <w:sz w:val="28"/>
          <w:szCs w:val="28"/>
        </w:rPr>
        <w:t> </w:t>
      </w:r>
      <w:r w:rsidRPr="003C1050">
        <w:rPr>
          <w:sz w:val="28"/>
          <w:szCs w:val="28"/>
        </w:rPr>
        <w:t>pantu šādā redakcijā:</w:t>
      </w:r>
    </w:p>
    <w:p w:rsidR="0094742A" w:rsidP="00B42C17" w14:paraId="17B346A4" w14:textId="61782088">
      <w:pPr>
        <w:ind w:firstLine="720"/>
        <w:jc w:val="both"/>
        <w:rPr>
          <w:b/>
          <w:sz w:val="28"/>
          <w:szCs w:val="28"/>
        </w:rPr>
      </w:pPr>
      <w:r w:rsidRPr="005867D5">
        <w:rPr>
          <w:sz w:val="28"/>
          <w:szCs w:val="28"/>
        </w:rPr>
        <w:t>"</w:t>
      </w:r>
      <w:r w:rsidRPr="00B34BAA">
        <w:rPr>
          <w:b/>
          <w:sz w:val="28"/>
          <w:szCs w:val="28"/>
        </w:rPr>
        <w:t xml:space="preserve">13. pants. Pienākums neizpaust </w:t>
      </w:r>
      <w:r w:rsidRPr="00B34BAA" w:rsidR="00B34BAA">
        <w:rPr>
          <w:b/>
          <w:sz w:val="28"/>
          <w:szCs w:val="28"/>
        </w:rPr>
        <w:t xml:space="preserve">informāciju par </w:t>
      </w:r>
      <w:r w:rsidRPr="00B34BAA">
        <w:rPr>
          <w:b/>
          <w:sz w:val="28"/>
          <w:szCs w:val="28"/>
        </w:rPr>
        <w:t>infekcijas slimību gadījum</w:t>
      </w:r>
      <w:r w:rsidRPr="00B34BAA" w:rsidR="00B34BAA">
        <w:rPr>
          <w:b/>
          <w:sz w:val="28"/>
          <w:szCs w:val="28"/>
        </w:rPr>
        <w:t>iem</w:t>
      </w:r>
    </w:p>
    <w:p w:rsidR="0094742A" w:rsidRPr="006F4A52" w:rsidP="00B42C17" w14:paraId="53A9BF65" w14:textId="4F681FC8">
      <w:pPr>
        <w:ind w:firstLine="720"/>
        <w:jc w:val="both"/>
        <w:rPr>
          <w:sz w:val="28"/>
          <w:szCs w:val="28"/>
        </w:rPr>
      </w:pPr>
      <w:r w:rsidRPr="00873583">
        <w:rPr>
          <w:sz w:val="28"/>
          <w:szCs w:val="28"/>
        </w:rPr>
        <w:t xml:space="preserve">(1) Informācija par personām, kurām ir infekcijas slimības, par personām, attiecībā uz kurām pastāv pamatotas aizdomas, ka tās inficējušās ar infekcijas slimībām, kā arī par mirušajiem, kuru nāvi izraisījušas infekcijas slimības, izmantojama tikai ārstniecības procesā, epidemioloģiskajā uzraudzībā, profilakses un pretepidēmijas pasākumu organizēšanā un veikšanā tādā apjomā, kāds ir </w:t>
      </w:r>
      <w:r w:rsidRPr="006F4A52">
        <w:rPr>
          <w:sz w:val="28"/>
          <w:szCs w:val="28"/>
        </w:rPr>
        <w:t>nepieciešams, lai nepieļautu infekcijas slimību izplatīšanos.</w:t>
      </w:r>
    </w:p>
    <w:p w:rsidR="0041191B" w:rsidRPr="006F4A52" w:rsidP="00B42C17" w14:paraId="4B9FFE9A" w14:textId="77777777">
      <w:pPr>
        <w:ind w:firstLine="720"/>
        <w:jc w:val="both"/>
        <w:rPr>
          <w:strike/>
          <w:sz w:val="28"/>
          <w:szCs w:val="28"/>
        </w:rPr>
      </w:pPr>
    </w:p>
    <w:p w:rsidR="00CC78F5" w:rsidRPr="006F4A52" w:rsidP="00CC78F5" w14:paraId="4EDB636A" w14:textId="6B1DBD80">
      <w:pPr>
        <w:ind w:firstLine="720"/>
        <w:jc w:val="both"/>
        <w:rPr>
          <w:sz w:val="28"/>
          <w:szCs w:val="28"/>
        </w:rPr>
      </w:pPr>
      <w:r w:rsidRPr="006F4A52">
        <w:rPr>
          <w:sz w:val="28"/>
          <w:szCs w:val="28"/>
        </w:rPr>
        <w:t>(2)</w:t>
      </w:r>
      <w:r w:rsidRPr="006F4A52" w:rsidR="006D2D3C">
        <w:rPr>
          <w:sz w:val="28"/>
          <w:szCs w:val="28"/>
        </w:rPr>
        <w:t> </w:t>
      </w:r>
      <w:r w:rsidRPr="006F4A52" w:rsidR="003D3BDD">
        <w:rPr>
          <w:sz w:val="28"/>
          <w:szCs w:val="28"/>
        </w:rPr>
        <w:t>A</w:t>
      </w:r>
      <w:r w:rsidRPr="006F4A52">
        <w:rPr>
          <w:sz w:val="28"/>
          <w:szCs w:val="28"/>
        </w:rPr>
        <w:t xml:space="preserve">tbilstoši </w:t>
      </w:r>
      <w:r w:rsidRPr="006F4A52" w:rsidR="0008445A">
        <w:rPr>
          <w:sz w:val="28"/>
          <w:szCs w:val="28"/>
        </w:rPr>
        <w:t xml:space="preserve">epidemioloģisko drošību un </w:t>
      </w:r>
      <w:r w:rsidRPr="006F4A52" w:rsidR="003D3BDD">
        <w:rPr>
          <w:sz w:val="28"/>
          <w:szCs w:val="28"/>
        </w:rPr>
        <w:t>pacientu tiesību</w:t>
      </w:r>
      <w:r w:rsidRPr="006F4A52">
        <w:rPr>
          <w:sz w:val="28"/>
          <w:szCs w:val="28"/>
        </w:rPr>
        <w:t xml:space="preserve"> regulējošiem normatīvajiem aktiem šī panta pirmajā daļā minētā informācija tiek saņemta un sniegta šādām institūcijām</w:t>
      </w:r>
      <w:r w:rsidRPr="006F4A52" w:rsidR="002015B6">
        <w:t xml:space="preserve"> </w:t>
      </w:r>
      <w:r w:rsidRPr="006F4A52" w:rsidR="002015B6">
        <w:rPr>
          <w:sz w:val="28"/>
          <w:szCs w:val="28"/>
        </w:rPr>
        <w:t>un to darbiniekiem</w:t>
      </w:r>
      <w:r w:rsidRPr="006F4A52">
        <w:rPr>
          <w:sz w:val="28"/>
          <w:szCs w:val="28"/>
        </w:rPr>
        <w:t>:</w:t>
      </w:r>
    </w:p>
    <w:p w:rsidR="00AC3D47" w:rsidRPr="006F4A52" w:rsidP="00CC78F5" w14:paraId="4531FF66" w14:textId="261C123F">
      <w:pPr>
        <w:ind w:firstLine="720"/>
        <w:jc w:val="both"/>
        <w:rPr>
          <w:sz w:val="28"/>
          <w:szCs w:val="28"/>
        </w:rPr>
      </w:pPr>
      <w:r w:rsidRPr="006F4A52">
        <w:rPr>
          <w:sz w:val="28"/>
          <w:szCs w:val="28"/>
        </w:rPr>
        <w:t>1) ārstniecības personām un ārstniecības iestādēm infekcijas slimību ārstēšan</w:t>
      </w:r>
      <w:r w:rsidRPr="006F4A52" w:rsidR="0056239F">
        <w:rPr>
          <w:sz w:val="28"/>
          <w:szCs w:val="28"/>
        </w:rPr>
        <w:t>ai</w:t>
      </w:r>
      <w:r w:rsidRPr="006F4A52" w:rsidR="00D7017D">
        <w:rPr>
          <w:sz w:val="28"/>
          <w:szCs w:val="28"/>
        </w:rPr>
        <w:t xml:space="preserve"> un pacientu medicīnisko pārbaužu organizēšanai</w:t>
      </w:r>
      <w:r w:rsidRPr="006F4A52">
        <w:rPr>
          <w:sz w:val="28"/>
          <w:szCs w:val="28"/>
        </w:rPr>
        <w:t>, profilakses un pretepidēmijas pasākumu veikšan</w:t>
      </w:r>
      <w:r w:rsidRPr="006F4A52" w:rsidR="0056239F">
        <w:rPr>
          <w:sz w:val="28"/>
          <w:szCs w:val="28"/>
        </w:rPr>
        <w:t>ai</w:t>
      </w:r>
      <w:r w:rsidRPr="006F4A52">
        <w:rPr>
          <w:sz w:val="28"/>
          <w:szCs w:val="28"/>
        </w:rPr>
        <w:t>;</w:t>
      </w:r>
    </w:p>
    <w:p w:rsidR="00C7126E" w:rsidRPr="006F4A52" w:rsidP="00C7126E" w14:paraId="1452DC09" w14:textId="4227A8BB">
      <w:pPr>
        <w:ind w:firstLine="720"/>
        <w:jc w:val="both"/>
        <w:rPr>
          <w:sz w:val="28"/>
          <w:szCs w:val="28"/>
        </w:rPr>
      </w:pPr>
      <w:r w:rsidRPr="006F4A52">
        <w:rPr>
          <w:sz w:val="28"/>
          <w:szCs w:val="28"/>
        </w:rPr>
        <w:t xml:space="preserve">2) Slimību profilakses un kontroles centra epidemiologiem </w:t>
      </w:r>
      <w:r w:rsidRPr="006F4A52">
        <w:rPr>
          <w:sz w:val="28"/>
          <w:szCs w:val="28"/>
        </w:rPr>
        <w:t xml:space="preserve">infekcijas slimību </w:t>
      </w:r>
      <w:r w:rsidRPr="006F4A52">
        <w:rPr>
          <w:sz w:val="28"/>
          <w:szCs w:val="28"/>
        </w:rPr>
        <w:t>reģistrē</w:t>
      </w:r>
      <w:r w:rsidRPr="006F4A52">
        <w:rPr>
          <w:sz w:val="28"/>
          <w:szCs w:val="28"/>
        </w:rPr>
        <w:t>šanai</w:t>
      </w:r>
      <w:r w:rsidRPr="006F4A52">
        <w:rPr>
          <w:sz w:val="28"/>
          <w:szCs w:val="28"/>
        </w:rPr>
        <w:t xml:space="preserve">, to </w:t>
      </w:r>
      <w:r w:rsidRPr="006F4A52" w:rsidR="00B23DF1">
        <w:rPr>
          <w:sz w:val="28"/>
          <w:szCs w:val="28"/>
        </w:rPr>
        <w:t xml:space="preserve">epidemioloģiskās </w:t>
      </w:r>
      <w:r w:rsidRPr="006F4A52" w:rsidR="00D7017D">
        <w:rPr>
          <w:sz w:val="28"/>
          <w:szCs w:val="28"/>
        </w:rPr>
        <w:t xml:space="preserve">izmeklēšanas un </w:t>
      </w:r>
      <w:r w:rsidRPr="006F4A52" w:rsidR="00B23DF1">
        <w:rPr>
          <w:sz w:val="28"/>
          <w:szCs w:val="28"/>
        </w:rPr>
        <w:t>uzraudzības veikšanai</w:t>
      </w:r>
      <w:r w:rsidRPr="006F4A52">
        <w:rPr>
          <w:sz w:val="28"/>
          <w:szCs w:val="28"/>
        </w:rPr>
        <w:t xml:space="preserve">, </w:t>
      </w:r>
      <w:r w:rsidRPr="006F4A52">
        <w:rPr>
          <w:sz w:val="28"/>
          <w:szCs w:val="28"/>
        </w:rPr>
        <w:t xml:space="preserve">pretepidēmijas pasākumu </w:t>
      </w:r>
      <w:r w:rsidRPr="006F4A52">
        <w:rPr>
          <w:sz w:val="28"/>
          <w:szCs w:val="28"/>
        </w:rPr>
        <w:t>organizē</w:t>
      </w:r>
      <w:r w:rsidRPr="006F4A52">
        <w:rPr>
          <w:sz w:val="28"/>
          <w:szCs w:val="28"/>
        </w:rPr>
        <w:t>šanai</w:t>
      </w:r>
      <w:r w:rsidRPr="006F4A52" w:rsidR="0056239F">
        <w:rPr>
          <w:sz w:val="28"/>
          <w:szCs w:val="28"/>
        </w:rPr>
        <w:t>;</w:t>
      </w:r>
    </w:p>
    <w:p w:rsidR="00AC3D47" w:rsidRPr="006F4A52" w:rsidP="00C7126E" w14:paraId="3D7A6D1B" w14:textId="7A391C2C">
      <w:pPr>
        <w:ind w:firstLine="720"/>
        <w:jc w:val="both"/>
        <w:rPr>
          <w:sz w:val="28"/>
          <w:szCs w:val="28"/>
        </w:rPr>
      </w:pPr>
      <w:r w:rsidRPr="006F4A52">
        <w:rPr>
          <w:sz w:val="28"/>
          <w:szCs w:val="28"/>
        </w:rPr>
        <w:t>3) Veselības inspekcija</w:t>
      </w:r>
      <w:r w:rsidRPr="006F4A52" w:rsidR="002015B6">
        <w:rPr>
          <w:sz w:val="28"/>
          <w:szCs w:val="28"/>
        </w:rPr>
        <w:t>i</w:t>
      </w:r>
      <w:r w:rsidRPr="006F4A52">
        <w:rPr>
          <w:sz w:val="28"/>
          <w:szCs w:val="28"/>
        </w:rPr>
        <w:t xml:space="preserve"> pretepidēmijas pasākumu </w:t>
      </w:r>
      <w:r w:rsidRPr="006F4A52" w:rsidR="002015B6">
        <w:rPr>
          <w:sz w:val="28"/>
          <w:szCs w:val="28"/>
        </w:rPr>
        <w:t xml:space="preserve">uzraudzībai un </w:t>
      </w:r>
      <w:r w:rsidRPr="006F4A52">
        <w:rPr>
          <w:sz w:val="28"/>
          <w:szCs w:val="28"/>
        </w:rPr>
        <w:t>kontrolei</w:t>
      </w:r>
      <w:r w:rsidRPr="006F4A52">
        <w:rPr>
          <w:sz w:val="28"/>
          <w:szCs w:val="28"/>
        </w:rPr>
        <w:t>;</w:t>
      </w:r>
    </w:p>
    <w:p w:rsidR="00006E32" w:rsidRPr="006F4A52" w:rsidP="00CC78F5" w14:paraId="45D26960" w14:textId="6FD7B429">
      <w:pPr>
        <w:ind w:firstLine="720"/>
        <w:jc w:val="both"/>
        <w:rPr>
          <w:sz w:val="28"/>
          <w:szCs w:val="28"/>
        </w:rPr>
      </w:pPr>
      <w:r w:rsidRPr="006F4A52">
        <w:rPr>
          <w:sz w:val="28"/>
          <w:szCs w:val="28"/>
        </w:rPr>
        <w:t>4) </w:t>
      </w:r>
      <w:r w:rsidRPr="006F4A52" w:rsidR="00197FAA">
        <w:rPr>
          <w:sz w:val="28"/>
          <w:szCs w:val="28"/>
        </w:rPr>
        <w:t>citām par pretepidēmijas pasākumu veikšanu atbildīgajām personām Slimību profilakses un kontroles centra epidemiologa noteikto profilakses un pretepidēmijas pasākumu organizēšanai un veikšanai infekcijas slimības perēklī</w:t>
      </w:r>
      <w:r w:rsidRPr="006F4A52">
        <w:rPr>
          <w:sz w:val="28"/>
          <w:szCs w:val="28"/>
        </w:rPr>
        <w:t>.</w:t>
      </w:r>
      <w:r w:rsidRPr="006F4A52">
        <w:rPr>
          <w:rStyle w:val="Emphasis"/>
          <w:i w:val="0"/>
          <w:sz w:val="28"/>
          <w:szCs w:val="28"/>
        </w:rPr>
        <w:t>"</w:t>
      </w:r>
    </w:p>
    <w:p w:rsidR="00F4306D" w:rsidRPr="006F4A52" w:rsidP="00B42C17" w14:paraId="512E90F1" w14:textId="77777777">
      <w:pPr>
        <w:ind w:firstLine="720"/>
        <w:jc w:val="both"/>
        <w:rPr>
          <w:sz w:val="28"/>
          <w:szCs w:val="28"/>
        </w:rPr>
      </w:pPr>
    </w:p>
    <w:p w:rsidR="008E05D6" w:rsidRPr="006F4A52" w:rsidP="00B42C17" w14:paraId="027B5255" w14:textId="71142077">
      <w:pPr>
        <w:ind w:firstLine="720"/>
        <w:jc w:val="both"/>
        <w:rPr>
          <w:sz w:val="28"/>
          <w:szCs w:val="28"/>
        </w:rPr>
      </w:pPr>
      <w:r w:rsidRPr="006F4A52">
        <w:rPr>
          <w:sz w:val="28"/>
          <w:szCs w:val="28"/>
        </w:rPr>
        <w:t>7</w:t>
      </w:r>
      <w:r w:rsidRPr="006F4A52" w:rsidR="00F43D65">
        <w:rPr>
          <w:sz w:val="28"/>
          <w:szCs w:val="28"/>
        </w:rPr>
        <w:t xml:space="preserve">. </w:t>
      </w:r>
      <w:r w:rsidRPr="006F4A52" w:rsidR="006D51BA">
        <w:rPr>
          <w:sz w:val="28"/>
          <w:szCs w:val="28"/>
        </w:rPr>
        <w:t xml:space="preserve">Aizstāt </w:t>
      </w:r>
      <w:r w:rsidRPr="006F4A52" w:rsidR="009A06BC">
        <w:rPr>
          <w:sz w:val="28"/>
          <w:szCs w:val="28"/>
        </w:rPr>
        <w:t>14.</w:t>
      </w:r>
      <w:r w:rsidRPr="006F4A52" w:rsidR="00F43D65">
        <w:rPr>
          <w:sz w:val="28"/>
          <w:szCs w:val="28"/>
        </w:rPr>
        <w:t> </w:t>
      </w:r>
      <w:r w:rsidRPr="006F4A52" w:rsidR="009A06BC">
        <w:rPr>
          <w:sz w:val="28"/>
          <w:szCs w:val="28"/>
        </w:rPr>
        <w:t>pantā</w:t>
      </w:r>
      <w:r w:rsidRPr="006F4A52" w:rsidR="006D6BAC">
        <w:rPr>
          <w:sz w:val="28"/>
          <w:szCs w:val="28"/>
        </w:rPr>
        <w:t xml:space="preserve"> vārdu </w:t>
      </w:r>
      <w:r w:rsidRPr="006F4A52" w:rsidR="00C21CB3">
        <w:rPr>
          <w:rStyle w:val="Emphasis"/>
          <w:i w:val="0"/>
          <w:sz w:val="28"/>
          <w:szCs w:val="28"/>
        </w:rPr>
        <w:t>"</w:t>
      </w:r>
      <w:r w:rsidRPr="006F4A52" w:rsidR="006D6BAC">
        <w:rPr>
          <w:sz w:val="28"/>
          <w:szCs w:val="28"/>
        </w:rPr>
        <w:t>infekcionists</w:t>
      </w:r>
      <w:r w:rsidRPr="006F4A52" w:rsidR="00C21CB3">
        <w:rPr>
          <w:rStyle w:val="Emphasis"/>
          <w:i w:val="0"/>
          <w:sz w:val="28"/>
          <w:szCs w:val="28"/>
        </w:rPr>
        <w:t>"</w:t>
      </w:r>
      <w:r w:rsidRPr="006F4A52" w:rsidR="006D6BAC">
        <w:rPr>
          <w:sz w:val="28"/>
          <w:szCs w:val="28"/>
        </w:rPr>
        <w:t xml:space="preserve"> (attiecīgā locījumā) ar vārdu </w:t>
      </w:r>
      <w:r w:rsidRPr="006F4A52" w:rsidR="00C21CB3">
        <w:rPr>
          <w:rStyle w:val="Emphasis"/>
          <w:i w:val="0"/>
          <w:sz w:val="28"/>
          <w:szCs w:val="28"/>
        </w:rPr>
        <w:t>"</w:t>
      </w:r>
      <w:r w:rsidRPr="006F4A52" w:rsidR="006D6BAC">
        <w:rPr>
          <w:sz w:val="28"/>
          <w:szCs w:val="28"/>
        </w:rPr>
        <w:t>in</w:t>
      </w:r>
      <w:r w:rsidRPr="006F4A52" w:rsidR="00D72B14">
        <w:rPr>
          <w:sz w:val="28"/>
          <w:szCs w:val="28"/>
        </w:rPr>
        <w:t>fektologs</w:t>
      </w:r>
      <w:r w:rsidRPr="006F4A52" w:rsidR="00C21CB3">
        <w:rPr>
          <w:rStyle w:val="Emphasis"/>
          <w:i w:val="0"/>
          <w:sz w:val="28"/>
          <w:szCs w:val="28"/>
        </w:rPr>
        <w:t>"</w:t>
      </w:r>
      <w:r w:rsidRPr="006F4A52" w:rsidR="00D72B14">
        <w:rPr>
          <w:sz w:val="28"/>
          <w:szCs w:val="28"/>
        </w:rPr>
        <w:t xml:space="preserve"> (attiecīgā locījumā).</w:t>
      </w:r>
    </w:p>
    <w:p w:rsidR="00EE15B9" w:rsidRPr="006F4A52" w:rsidP="00B42C17" w14:paraId="5012461E" w14:textId="77777777">
      <w:pPr>
        <w:ind w:firstLine="720"/>
        <w:jc w:val="both"/>
        <w:rPr>
          <w:sz w:val="28"/>
          <w:szCs w:val="28"/>
        </w:rPr>
      </w:pPr>
    </w:p>
    <w:p w:rsidR="008F561B" w:rsidRPr="006F4A52" w:rsidP="00B42C17" w14:paraId="6818D26D" w14:textId="2C5D36CF">
      <w:pPr>
        <w:ind w:firstLine="720"/>
        <w:jc w:val="both"/>
        <w:rPr>
          <w:sz w:val="28"/>
          <w:szCs w:val="28"/>
        </w:rPr>
      </w:pPr>
      <w:r w:rsidRPr="006F4A52">
        <w:rPr>
          <w:sz w:val="28"/>
          <w:szCs w:val="28"/>
        </w:rPr>
        <w:t>8</w:t>
      </w:r>
      <w:r w:rsidRPr="006F4A52" w:rsidR="00F43D65">
        <w:rPr>
          <w:sz w:val="28"/>
          <w:szCs w:val="28"/>
        </w:rPr>
        <w:t xml:space="preserve">. </w:t>
      </w:r>
      <w:r w:rsidRPr="006F4A52" w:rsidR="005743F6">
        <w:rPr>
          <w:sz w:val="28"/>
          <w:szCs w:val="28"/>
        </w:rPr>
        <w:t>18.</w:t>
      </w:r>
      <w:r w:rsidRPr="006F4A52" w:rsidR="00F43D65">
        <w:rPr>
          <w:sz w:val="28"/>
          <w:szCs w:val="28"/>
        </w:rPr>
        <w:t> </w:t>
      </w:r>
      <w:r w:rsidRPr="006F4A52" w:rsidR="005743F6">
        <w:rPr>
          <w:sz w:val="28"/>
          <w:szCs w:val="28"/>
        </w:rPr>
        <w:t>pantā:</w:t>
      </w:r>
    </w:p>
    <w:p w:rsidR="005626CC" w:rsidP="00B42C17" w14:paraId="5C64AE24" w14:textId="77777777">
      <w:pPr>
        <w:ind w:firstLine="720"/>
        <w:jc w:val="both"/>
        <w:rPr>
          <w:sz w:val="28"/>
          <w:szCs w:val="28"/>
        </w:rPr>
      </w:pPr>
    </w:p>
    <w:p w:rsidR="005743F6" w:rsidP="00B42C17" w14:paraId="1B4D952A" w14:textId="2F624F16">
      <w:pPr>
        <w:ind w:firstLine="720"/>
        <w:jc w:val="both"/>
        <w:rPr>
          <w:sz w:val="28"/>
          <w:szCs w:val="28"/>
        </w:rPr>
      </w:pPr>
      <w:r>
        <w:rPr>
          <w:sz w:val="28"/>
          <w:szCs w:val="28"/>
        </w:rPr>
        <w:t>i</w:t>
      </w:r>
      <w:r w:rsidRPr="005F53A3">
        <w:rPr>
          <w:sz w:val="28"/>
          <w:szCs w:val="28"/>
        </w:rPr>
        <w:t xml:space="preserve">zteikt </w:t>
      </w:r>
      <w:r>
        <w:rPr>
          <w:sz w:val="28"/>
          <w:szCs w:val="28"/>
        </w:rPr>
        <w:t>nosaukumu</w:t>
      </w:r>
      <w:r w:rsidRPr="005F53A3">
        <w:rPr>
          <w:sz w:val="28"/>
          <w:szCs w:val="28"/>
        </w:rPr>
        <w:t xml:space="preserve"> šādā </w:t>
      </w:r>
      <w:r w:rsidRPr="005F53A3" w:rsidR="007D744B">
        <w:rPr>
          <w:sz w:val="28"/>
          <w:szCs w:val="28"/>
        </w:rPr>
        <w:t>redakcijā</w:t>
      </w:r>
      <w:r w:rsidRPr="005F53A3">
        <w:rPr>
          <w:sz w:val="28"/>
          <w:szCs w:val="28"/>
        </w:rPr>
        <w:t>:</w:t>
      </w:r>
    </w:p>
    <w:p w:rsidR="0041191B" w:rsidP="00B42C17" w14:paraId="6980C127" w14:textId="77777777">
      <w:pPr>
        <w:ind w:firstLine="720"/>
        <w:jc w:val="both"/>
        <w:rPr>
          <w:sz w:val="28"/>
          <w:szCs w:val="28"/>
        </w:rPr>
      </w:pPr>
    </w:p>
    <w:p w:rsidR="005743F6" w:rsidP="00B42C17" w14:paraId="0A601F83" w14:textId="6EE4C83B">
      <w:pPr>
        <w:ind w:firstLine="720"/>
        <w:jc w:val="both"/>
        <w:rPr>
          <w:rStyle w:val="Emphasis"/>
          <w:i w:val="0"/>
          <w:sz w:val="28"/>
          <w:szCs w:val="28"/>
        </w:rPr>
      </w:pPr>
      <w:r w:rsidRPr="002B7356">
        <w:rPr>
          <w:rStyle w:val="Emphasis"/>
          <w:i w:val="0"/>
          <w:sz w:val="28"/>
          <w:szCs w:val="28"/>
        </w:rPr>
        <w:t>"</w:t>
      </w:r>
      <w:r w:rsidRPr="00994D4B" w:rsidR="00994D4B">
        <w:rPr>
          <w:rStyle w:val="Emphasis"/>
          <w:b/>
          <w:i w:val="0"/>
          <w:sz w:val="28"/>
          <w:szCs w:val="28"/>
        </w:rPr>
        <w:t>18.</w:t>
      </w:r>
      <w:r w:rsidR="00F43D65">
        <w:rPr>
          <w:rStyle w:val="Emphasis"/>
          <w:b/>
          <w:i w:val="0"/>
          <w:sz w:val="28"/>
          <w:szCs w:val="28"/>
        </w:rPr>
        <w:t> </w:t>
      </w:r>
      <w:r w:rsidRPr="00994D4B" w:rsidR="00994D4B">
        <w:rPr>
          <w:rStyle w:val="Emphasis"/>
          <w:b/>
          <w:i w:val="0"/>
          <w:sz w:val="28"/>
          <w:szCs w:val="28"/>
        </w:rPr>
        <w:t>pants. Personu tiesības un pienākumi</w:t>
      </w:r>
      <w:r w:rsidRPr="002B7356">
        <w:rPr>
          <w:rStyle w:val="Emphasis"/>
          <w:i w:val="0"/>
          <w:sz w:val="28"/>
          <w:szCs w:val="28"/>
        </w:rPr>
        <w:t>"</w:t>
      </w:r>
      <w:r w:rsidR="00994D4B">
        <w:rPr>
          <w:rStyle w:val="Emphasis"/>
          <w:i w:val="0"/>
          <w:sz w:val="28"/>
          <w:szCs w:val="28"/>
        </w:rPr>
        <w:t>;</w:t>
      </w:r>
    </w:p>
    <w:p w:rsidR="006653F0" w:rsidP="00B42C17" w14:paraId="59E26AE1" w14:textId="77777777">
      <w:pPr>
        <w:ind w:firstLine="720"/>
        <w:jc w:val="both"/>
        <w:rPr>
          <w:rStyle w:val="Emphasis"/>
          <w:i w:val="0"/>
          <w:sz w:val="28"/>
          <w:szCs w:val="28"/>
        </w:rPr>
      </w:pPr>
    </w:p>
    <w:p w:rsidR="00260E6A" w:rsidP="00B42C17" w14:paraId="24A5A15C" w14:textId="195C19DC">
      <w:pPr>
        <w:ind w:firstLine="720"/>
        <w:jc w:val="both"/>
        <w:rPr>
          <w:sz w:val="28"/>
          <w:szCs w:val="28"/>
        </w:rPr>
      </w:pPr>
      <w:r>
        <w:rPr>
          <w:rStyle w:val="Emphasis"/>
          <w:i w:val="0"/>
          <w:sz w:val="28"/>
          <w:szCs w:val="28"/>
        </w:rPr>
        <w:t xml:space="preserve">papildināt ar </w:t>
      </w:r>
      <w:r w:rsidR="009D7657">
        <w:rPr>
          <w:rStyle w:val="Emphasis"/>
          <w:i w:val="0"/>
          <w:sz w:val="28"/>
          <w:szCs w:val="28"/>
        </w:rPr>
        <w:t xml:space="preserve">trešo daļu </w:t>
      </w:r>
      <w:r w:rsidRPr="005F53A3" w:rsidR="009D7657">
        <w:rPr>
          <w:sz w:val="28"/>
          <w:szCs w:val="28"/>
        </w:rPr>
        <w:t xml:space="preserve">šādā </w:t>
      </w:r>
      <w:r w:rsidRPr="005F53A3" w:rsidR="007D744B">
        <w:rPr>
          <w:sz w:val="28"/>
          <w:szCs w:val="28"/>
        </w:rPr>
        <w:t>redakcijā</w:t>
      </w:r>
      <w:r w:rsidRPr="005F53A3" w:rsidR="009D7657">
        <w:rPr>
          <w:sz w:val="28"/>
          <w:szCs w:val="28"/>
        </w:rPr>
        <w:t>:</w:t>
      </w:r>
    </w:p>
    <w:p w:rsidR="006653F0" w:rsidP="00B42C17" w14:paraId="7D58D9A5" w14:textId="77777777">
      <w:pPr>
        <w:ind w:firstLine="720"/>
        <w:jc w:val="both"/>
        <w:rPr>
          <w:sz w:val="28"/>
          <w:szCs w:val="28"/>
        </w:rPr>
      </w:pPr>
    </w:p>
    <w:p w:rsidR="009D7657" w:rsidP="00B42C17" w14:paraId="012C05D1" w14:textId="77777777">
      <w:pPr>
        <w:ind w:firstLine="720"/>
        <w:jc w:val="both"/>
        <w:rPr>
          <w:sz w:val="28"/>
          <w:szCs w:val="28"/>
        </w:rPr>
      </w:pPr>
      <w:r w:rsidRPr="002B7356">
        <w:rPr>
          <w:rStyle w:val="Emphasis"/>
          <w:i w:val="0"/>
          <w:sz w:val="28"/>
          <w:szCs w:val="28"/>
        </w:rPr>
        <w:t>"</w:t>
      </w:r>
      <w:r w:rsidRPr="00A33C7E" w:rsidR="007D744B">
        <w:rPr>
          <w:sz w:val="28"/>
          <w:szCs w:val="28"/>
        </w:rPr>
        <w:t>(</w:t>
      </w:r>
      <w:r w:rsidR="007D744B">
        <w:rPr>
          <w:sz w:val="28"/>
          <w:szCs w:val="28"/>
        </w:rPr>
        <w:t>3</w:t>
      </w:r>
      <w:r w:rsidRPr="00A33C7E" w:rsidR="007D744B">
        <w:rPr>
          <w:sz w:val="28"/>
          <w:szCs w:val="28"/>
        </w:rPr>
        <w:t>)</w:t>
      </w:r>
      <w:r w:rsidR="00F43D65">
        <w:rPr>
          <w:sz w:val="28"/>
          <w:szCs w:val="28"/>
        </w:rPr>
        <w:t> </w:t>
      </w:r>
      <w:r w:rsidR="00B32889">
        <w:t>P</w:t>
      </w:r>
      <w:r w:rsidRPr="00B32889" w:rsidR="00B32889">
        <w:rPr>
          <w:rStyle w:val="Emphasis"/>
          <w:i w:val="0"/>
          <w:sz w:val="28"/>
          <w:szCs w:val="28"/>
        </w:rPr>
        <w:t>ersonas pienākum</w:t>
      </w:r>
      <w:r w:rsidR="00B32889">
        <w:rPr>
          <w:rStyle w:val="Emphasis"/>
          <w:i w:val="0"/>
          <w:sz w:val="28"/>
          <w:szCs w:val="28"/>
        </w:rPr>
        <w:t>s ir</w:t>
      </w:r>
      <w:r w:rsidRPr="00B32889" w:rsidR="00B32889">
        <w:rPr>
          <w:rStyle w:val="Emphasis"/>
          <w:i w:val="0"/>
          <w:sz w:val="28"/>
          <w:szCs w:val="28"/>
        </w:rPr>
        <w:t xml:space="preserve"> nepakļaut citas personas inficēšanās riskam.</w:t>
      </w:r>
      <w:r w:rsidRPr="002B7356">
        <w:rPr>
          <w:rStyle w:val="Emphasis"/>
          <w:i w:val="0"/>
          <w:sz w:val="28"/>
          <w:szCs w:val="28"/>
        </w:rPr>
        <w:t>"</w:t>
      </w:r>
    </w:p>
    <w:p w:rsidR="008F561B" w:rsidP="00B42C17" w14:paraId="10E7C9AB" w14:textId="77777777">
      <w:pPr>
        <w:ind w:firstLine="720"/>
        <w:jc w:val="both"/>
        <w:rPr>
          <w:sz w:val="28"/>
          <w:szCs w:val="28"/>
        </w:rPr>
      </w:pPr>
    </w:p>
    <w:p w:rsidR="00E604EB" w:rsidRPr="006F4A52" w:rsidP="00B42C17" w14:paraId="27305514" w14:textId="7350E4DC">
      <w:pPr>
        <w:ind w:firstLine="720"/>
        <w:jc w:val="both"/>
        <w:rPr>
          <w:sz w:val="28"/>
          <w:szCs w:val="28"/>
        </w:rPr>
      </w:pPr>
      <w:r w:rsidRPr="006F4A52">
        <w:rPr>
          <w:sz w:val="28"/>
          <w:szCs w:val="28"/>
        </w:rPr>
        <w:t>9</w:t>
      </w:r>
      <w:r w:rsidRPr="006F4A52" w:rsidR="007E6297">
        <w:rPr>
          <w:sz w:val="28"/>
          <w:szCs w:val="28"/>
        </w:rPr>
        <w:t xml:space="preserve">. </w:t>
      </w:r>
      <w:r w:rsidRPr="006F4A52">
        <w:rPr>
          <w:sz w:val="28"/>
          <w:szCs w:val="28"/>
        </w:rPr>
        <w:t>Papildināt 19.</w:t>
      </w:r>
      <w:r w:rsidRPr="006F4A52" w:rsidR="007E6297">
        <w:rPr>
          <w:sz w:val="28"/>
          <w:szCs w:val="28"/>
        </w:rPr>
        <w:t> </w:t>
      </w:r>
      <w:r w:rsidRPr="006F4A52">
        <w:rPr>
          <w:sz w:val="28"/>
          <w:szCs w:val="28"/>
        </w:rPr>
        <w:t xml:space="preserve">panta otro daļu ar </w:t>
      </w:r>
      <w:r w:rsidRPr="006F4A52" w:rsidR="002618DB">
        <w:rPr>
          <w:sz w:val="28"/>
          <w:szCs w:val="28"/>
        </w:rPr>
        <w:t>trešo</w:t>
      </w:r>
      <w:r w:rsidRPr="006F4A52">
        <w:rPr>
          <w:sz w:val="28"/>
          <w:szCs w:val="28"/>
        </w:rPr>
        <w:t xml:space="preserve"> teikumu šādā redakcijā:</w:t>
      </w:r>
    </w:p>
    <w:p w:rsidR="00A95F63" w:rsidRPr="006F4A52" w:rsidP="00B42C17" w14:paraId="3AC8D3C7" w14:textId="77777777">
      <w:pPr>
        <w:ind w:firstLine="720"/>
        <w:jc w:val="both"/>
        <w:rPr>
          <w:sz w:val="28"/>
          <w:szCs w:val="28"/>
        </w:rPr>
      </w:pPr>
    </w:p>
    <w:p w:rsidR="00EE15B9" w:rsidRPr="006F4A52" w:rsidP="00B42C17" w14:paraId="043CA8D6" w14:textId="77777777">
      <w:pPr>
        <w:ind w:firstLine="720"/>
        <w:jc w:val="both"/>
        <w:rPr>
          <w:sz w:val="28"/>
          <w:szCs w:val="28"/>
        </w:rPr>
      </w:pPr>
      <w:r w:rsidRPr="006F4A52">
        <w:rPr>
          <w:rStyle w:val="Emphasis"/>
          <w:i w:val="0"/>
          <w:sz w:val="28"/>
          <w:szCs w:val="28"/>
        </w:rPr>
        <w:t>"</w:t>
      </w:r>
      <w:r w:rsidRPr="006F4A52" w:rsidR="00E604EB">
        <w:rPr>
          <w:sz w:val="28"/>
          <w:szCs w:val="28"/>
        </w:rPr>
        <w:t xml:space="preserve">Bīstamas infekcijas slimības gadījumā medicīniski novērojamajai kontaktpersonai </w:t>
      </w:r>
      <w:r w:rsidRPr="006F4A52" w:rsidR="003D2378">
        <w:rPr>
          <w:sz w:val="28"/>
          <w:szCs w:val="28"/>
        </w:rPr>
        <w:t>ārstniecības persona</w:t>
      </w:r>
      <w:r w:rsidRPr="006F4A52" w:rsidR="00E604EB">
        <w:rPr>
          <w:sz w:val="28"/>
          <w:szCs w:val="28"/>
        </w:rPr>
        <w:t xml:space="preserve"> piedāvā brīvprātīg</w:t>
      </w:r>
      <w:r w:rsidRPr="006F4A52" w:rsidR="003D2378">
        <w:rPr>
          <w:sz w:val="28"/>
          <w:szCs w:val="28"/>
        </w:rPr>
        <w:t>u</w:t>
      </w:r>
      <w:r w:rsidRPr="006F4A52" w:rsidR="00E604EB">
        <w:rPr>
          <w:sz w:val="28"/>
          <w:szCs w:val="28"/>
        </w:rPr>
        <w:t xml:space="preserve"> izolēšan</w:t>
      </w:r>
      <w:r w:rsidRPr="006F4A52" w:rsidR="003D2378">
        <w:rPr>
          <w:sz w:val="28"/>
          <w:szCs w:val="28"/>
        </w:rPr>
        <w:t>u</w:t>
      </w:r>
      <w:r w:rsidRPr="006F4A52" w:rsidR="00E604EB">
        <w:rPr>
          <w:sz w:val="28"/>
          <w:szCs w:val="28"/>
        </w:rPr>
        <w:t xml:space="preserve"> ārstniecības iestādē vai </w:t>
      </w:r>
      <w:r w:rsidRPr="006F4A52" w:rsidR="00E604EB">
        <w:rPr>
          <w:sz w:val="28"/>
          <w:szCs w:val="28"/>
        </w:rPr>
        <w:t>pašizolēšan</w:t>
      </w:r>
      <w:r w:rsidRPr="006F4A52" w:rsidR="003D2378">
        <w:rPr>
          <w:sz w:val="28"/>
          <w:szCs w:val="28"/>
        </w:rPr>
        <w:t>u</w:t>
      </w:r>
      <w:r w:rsidRPr="006F4A52" w:rsidR="00E604EB">
        <w:rPr>
          <w:sz w:val="28"/>
          <w:szCs w:val="28"/>
        </w:rPr>
        <w:t xml:space="preserve"> dzīves vietā (mājas karantīna) infekcijas slimības inkubācijas laikā.</w:t>
      </w:r>
      <w:r w:rsidRPr="006F4A52">
        <w:rPr>
          <w:rStyle w:val="Emphasis"/>
          <w:i w:val="0"/>
          <w:sz w:val="28"/>
          <w:szCs w:val="28"/>
        </w:rPr>
        <w:t>"</w:t>
      </w:r>
    </w:p>
    <w:p w:rsidR="00B366CB" w:rsidRPr="006F4A52" w:rsidP="00B42C17" w14:paraId="2625DD4B" w14:textId="77777777">
      <w:pPr>
        <w:ind w:firstLine="720"/>
        <w:jc w:val="both"/>
        <w:rPr>
          <w:sz w:val="28"/>
          <w:szCs w:val="28"/>
        </w:rPr>
      </w:pPr>
    </w:p>
    <w:p w:rsidR="00B366CB" w:rsidRPr="006F4A52" w:rsidP="00B42C17" w14:paraId="15A74347" w14:textId="059D8C32">
      <w:pPr>
        <w:ind w:firstLine="720"/>
        <w:jc w:val="both"/>
        <w:rPr>
          <w:sz w:val="28"/>
          <w:szCs w:val="28"/>
        </w:rPr>
      </w:pPr>
      <w:r w:rsidRPr="006F4A52">
        <w:rPr>
          <w:sz w:val="28"/>
          <w:szCs w:val="28"/>
        </w:rPr>
        <w:t>10</w:t>
      </w:r>
      <w:r w:rsidRPr="006F4A52" w:rsidR="007E6297">
        <w:rPr>
          <w:sz w:val="28"/>
          <w:szCs w:val="28"/>
        </w:rPr>
        <w:t xml:space="preserve">. </w:t>
      </w:r>
      <w:r w:rsidRPr="006F4A52" w:rsidR="001C384B">
        <w:rPr>
          <w:sz w:val="28"/>
          <w:szCs w:val="28"/>
        </w:rPr>
        <w:t>Papildināt 24.</w:t>
      </w:r>
      <w:r w:rsidRPr="006F4A52" w:rsidR="007E6297">
        <w:rPr>
          <w:sz w:val="28"/>
          <w:szCs w:val="28"/>
        </w:rPr>
        <w:t> </w:t>
      </w:r>
      <w:r w:rsidRPr="006F4A52" w:rsidR="001C384B">
        <w:rPr>
          <w:sz w:val="28"/>
          <w:szCs w:val="28"/>
        </w:rPr>
        <w:t xml:space="preserve">panta otro daļu pēc vārda </w:t>
      </w:r>
      <w:r w:rsidRPr="006F4A52" w:rsidR="00FA2DA5">
        <w:rPr>
          <w:rStyle w:val="Emphasis"/>
          <w:i w:val="0"/>
          <w:sz w:val="28"/>
          <w:szCs w:val="28"/>
        </w:rPr>
        <w:t>"</w:t>
      </w:r>
      <w:r w:rsidRPr="006F4A52" w:rsidR="001C384B">
        <w:rPr>
          <w:sz w:val="28"/>
          <w:szCs w:val="28"/>
        </w:rPr>
        <w:t>ziņas</w:t>
      </w:r>
      <w:r w:rsidRPr="006F4A52" w:rsidR="00FA2DA5">
        <w:rPr>
          <w:rStyle w:val="Emphasis"/>
          <w:i w:val="0"/>
          <w:sz w:val="28"/>
          <w:szCs w:val="28"/>
        </w:rPr>
        <w:t>"</w:t>
      </w:r>
      <w:r w:rsidRPr="006F4A52" w:rsidR="001C384B">
        <w:rPr>
          <w:sz w:val="28"/>
          <w:szCs w:val="28"/>
        </w:rPr>
        <w:t xml:space="preserve"> ar vārdiem </w:t>
      </w:r>
      <w:r w:rsidRPr="006F4A52" w:rsidR="00FA2DA5">
        <w:rPr>
          <w:rStyle w:val="Emphasis"/>
          <w:i w:val="0"/>
          <w:sz w:val="28"/>
          <w:szCs w:val="28"/>
        </w:rPr>
        <w:t>"</w:t>
      </w:r>
      <w:r w:rsidRPr="006F4A52" w:rsidR="001C384B">
        <w:rPr>
          <w:sz w:val="28"/>
          <w:szCs w:val="28"/>
        </w:rPr>
        <w:t>un pildīt epidemiologa un Veselības inspekcijas inspektora norādījumus pretepidēmijas pasākumu nodrošināšanai</w:t>
      </w:r>
      <w:r w:rsidRPr="006F4A52" w:rsidR="00FA2DA5">
        <w:rPr>
          <w:rStyle w:val="Emphasis"/>
          <w:i w:val="0"/>
          <w:sz w:val="28"/>
          <w:szCs w:val="28"/>
        </w:rPr>
        <w:t>"</w:t>
      </w:r>
      <w:r w:rsidRPr="006F4A52" w:rsidR="00036E5E">
        <w:rPr>
          <w:sz w:val="28"/>
          <w:szCs w:val="28"/>
        </w:rPr>
        <w:t>.</w:t>
      </w:r>
    </w:p>
    <w:p w:rsidR="0095517D" w:rsidRPr="006F4A52" w:rsidP="00B42C17" w14:paraId="58D9875E" w14:textId="77777777">
      <w:pPr>
        <w:ind w:firstLine="720"/>
        <w:jc w:val="both"/>
        <w:rPr>
          <w:sz w:val="28"/>
          <w:szCs w:val="28"/>
        </w:rPr>
      </w:pPr>
    </w:p>
    <w:p w:rsidR="009A3A0B" w:rsidRPr="006F4A52" w:rsidP="00B42C17" w14:paraId="65D7312F" w14:textId="0BA750E5">
      <w:pPr>
        <w:ind w:firstLine="720"/>
        <w:jc w:val="both"/>
        <w:rPr>
          <w:sz w:val="28"/>
          <w:szCs w:val="28"/>
        </w:rPr>
      </w:pPr>
      <w:r w:rsidRPr="006F4A52">
        <w:rPr>
          <w:sz w:val="28"/>
          <w:szCs w:val="28"/>
        </w:rPr>
        <w:t>1</w:t>
      </w:r>
      <w:r w:rsidRPr="006F4A52" w:rsidR="000B2BD3">
        <w:rPr>
          <w:sz w:val="28"/>
          <w:szCs w:val="28"/>
        </w:rPr>
        <w:t>1</w:t>
      </w:r>
      <w:r w:rsidRPr="006F4A52" w:rsidR="00A13814">
        <w:rPr>
          <w:sz w:val="28"/>
          <w:szCs w:val="28"/>
        </w:rPr>
        <w:t xml:space="preserve">. </w:t>
      </w:r>
      <w:r w:rsidRPr="006F4A52">
        <w:rPr>
          <w:sz w:val="28"/>
          <w:szCs w:val="28"/>
        </w:rPr>
        <w:t>Izteikt 34.</w:t>
      </w:r>
      <w:r w:rsidRPr="006F4A52" w:rsidR="000E2C10">
        <w:rPr>
          <w:sz w:val="28"/>
          <w:szCs w:val="28"/>
        </w:rPr>
        <w:t> </w:t>
      </w:r>
      <w:r w:rsidRPr="006F4A52" w:rsidR="00676AE1">
        <w:rPr>
          <w:sz w:val="28"/>
          <w:szCs w:val="28"/>
        </w:rPr>
        <w:t>p</w:t>
      </w:r>
      <w:r w:rsidRPr="006F4A52">
        <w:rPr>
          <w:sz w:val="28"/>
          <w:szCs w:val="28"/>
        </w:rPr>
        <w:t xml:space="preserve">antu šādā </w:t>
      </w:r>
      <w:r w:rsidRPr="006F4A52" w:rsidR="007D744B">
        <w:rPr>
          <w:sz w:val="28"/>
          <w:szCs w:val="28"/>
        </w:rPr>
        <w:t>redakcijā</w:t>
      </w:r>
      <w:r w:rsidRPr="006F4A52">
        <w:rPr>
          <w:sz w:val="28"/>
          <w:szCs w:val="28"/>
        </w:rPr>
        <w:t>:</w:t>
      </w:r>
    </w:p>
    <w:p w:rsidR="0041191B" w:rsidRPr="006F4A52" w:rsidP="00B42C17" w14:paraId="176CD298" w14:textId="77777777">
      <w:pPr>
        <w:ind w:firstLine="720"/>
        <w:jc w:val="both"/>
        <w:rPr>
          <w:sz w:val="28"/>
          <w:szCs w:val="28"/>
        </w:rPr>
      </w:pPr>
    </w:p>
    <w:p w:rsidR="009A3A0B" w:rsidRPr="006F4A52" w:rsidP="00B42C17" w14:paraId="0B86D61B" w14:textId="3E3B6D1D">
      <w:pPr>
        <w:ind w:firstLine="720"/>
        <w:jc w:val="both"/>
        <w:rPr>
          <w:b/>
          <w:sz w:val="28"/>
          <w:szCs w:val="28"/>
        </w:rPr>
      </w:pPr>
      <w:r w:rsidRPr="006F4A52">
        <w:rPr>
          <w:rStyle w:val="Emphasis"/>
          <w:i w:val="0"/>
          <w:sz w:val="28"/>
          <w:szCs w:val="28"/>
        </w:rPr>
        <w:t>"</w:t>
      </w:r>
      <w:r w:rsidRPr="006F4A52">
        <w:rPr>
          <w:b/>
          <w:sz w:val="28"/>
          <w:szCs w:val="28"/>
        </w:rPr>
        <w:t>34.</w:t>
      </w:r>
      <w:r w:rsidRPr="006F4A52" w:rsidR="000E2C10">
        <w:rPr>
          <w:b/>
          <w:sz w:val="28"/>
          <w:szCs w:val="28"/>
        </w:rPr>
        <w:t> </w:t>
      </w:r>
      <w:r w:rsidRPr="006F4A52" w:rsidR="00F4306D">
        <w:rPr>
          <w:b/>
          <w:sz w:val="28"/>
          <w:szCs w:val="28"/>
        </w:rPr>
        <w:t>pants.</w:t>
      </w:r>
      <w:r w:rsidRPr="006F4A52">
        <w:rPr>
          <w:b/>
          <w:sz w:val="28"/>
          <w:szCs w:val="28"/>
        </w:rPr>
        <w:t xml:space="preserve"> </w:t>
      </w:r>
      <w:r w:rsidRPr="006F4A52" w:rsidR="00A33C7E">
        <w:rPr>
          <w:b/>
          <w:sz w:val="28"/>
          <w:szCs w:val="28"/>
        </w:rPr>
        <w:t xml:space="preserve">Prasības </w:t>
      </w:r>
      <w:r w:rsidRPr="006F4A52" w:rsidR="00637DC1">
        <w:rPr>
          <w:b/>
          <w:sz w:val="28"/>
          <w:szCs w:val="28"/>
        </w:rPr>
        <w:t>personām</w:t>
      </w:r>
      <w:r w:rsidRPr="006F4A52" w:rsidR="00A33C7E">
        <w:rPr>
          <w:b/>
          <w:sz w:val="28"/>
          <w:szCs w:val="28"/>
        </w:rPr>
        <w:t>, k</w:t>
      </w:r>
      <w:r w:rsidRPr="006F4A52" w:rsidR="00895CFD">
        <w:rPr>
          <w:b/>
          <w:sz w:val="28"/>
          <w:szCs w:val="28"/>
        </w:rPr>
        <w:t>uras</w:t>
      </w:r>
      <w:r w:rsidRPr="006F4A52" w:rsidR="00A33C7E">
        <w:rPr>
          <w:b/>
          <w:sz w:val="28"/>
          <w:szCs w:val="28"/>
        </w:rPr>
        <w:t xml:space="preserve"> nodarbināt</w:t>
      </w:r>
      <w:r w:rsidRPr="006F4A52" w:rsidR="00676AE1">
        <w:rPr>
          <w:b/>
          <w:sz w:val="28"/>
          <w:szCs w:val="28"/>
        </w:rPr>
        <w:t>as</w:t>
      </w:r>
      <w:r w:rsidRPr="006F4A52" w:rsidR="00A33C7E">
        <w:rPr>
          <w:b/>
          <w:sz w:val="28"/>
          <w:szCs w:val="28"/>
        </w:rPr>
        <w:t xml:space="preserve"> </w:t>
      </w:r>
      <w:r w:rsidRPr="006F4A52" w:rsidR="00676AE1">
        <w:rPr>
          <w:b/>
          <w:sz w:val="28"/>
          <w:szCs w:val="28"/>
        </w:rPr>
        <w:t>d</w:t>
      </w:r>
      <w:r w:rsidRPr="006F4A52">
        <w:rPr>
          <w:b/>
          <w:sz w:val="28"/>
          <w:szCs w:val="28"/>
        </w:rPr>
        <w:t>arb</w:t>
      </w:r>
      <w:r w:rsidRPr="006F4A52" w:rsidR="00A33C7E">
        <w:rPr>
          <w:b/>
          <w:sz w:val="28"/>
          <w:szCs w:val="28"/>
        </w:rPr>
        <w:t>os</w:t>
      </w:r>
      <w:r w:rsidRPr="006F4A52">
        <w:rPr>
          <w:b/>
          <w:sz w:val="28"/>
          <w:szCs w:val="28"/>
        </w:rPr>
        <w:t>, kas saistīti ar iespējamu risku citu cilvēku veselībai</w:t>
      </w:r>
    </w:p>
    <w:p w:rsidR="0095517D" w:rsidRPr="006F4A52" w:rsidP="00B42C17" w14:paraId="08D5B68C" w14:textId="77777777">
      <w:pPr>
        <w:ind w:firstLine="720"/>
        <w:jc w:val="both"/>
        <w:rPr>
          <w:sz w:val="28"/>
          <w:szCs w:val="28"/>
        </w:rPr>
      </w:pPr>
    </w:p>
    <w:p w:rsidR="00637DC1" w:rsidRPr="006F4A52" w:rsidP="00B42C17" w14:paraId="4ED09137" w14:textId="6894767A">
      <w:pPr>
        <w:ind w:firstLine="720"/>
        <w:jc w:val="both"/>
        <w:rPr>
          <w:sz w:val="28"/>
          <w:szCs w:val="28"/>
        </w:rPr>
      </w:pPr>
      <w:r w:rsidRPr="006F4A52">
        <w:rPr>
          <w:sz w:val="28"/>
          <w:szCs w:val="28"/>
        </w:rPr>
        <w:t>(1)</w:t>
      </w:r>
      <w:r w:rsidRPr="006F4A52" w:rsidR="000E2C10">
        <w:rPr>
          <w:sz w:val="28"/>
          <w:szCs w:val="28"/>
        </w:rPr>
        <w:t> </w:t>
      </w:r>
      <w:r w:rsidRPr="006F4A52" w:rsidR="00FC68B7">
        <w:rPr>
          <w:sz w:val="28"/>
          <w:szCs w:val="28"/>
        </w:rPr>
        <w:t>Personas</w:t>
      </w:r>
      <w:r w:rsidRPr="006F4A52" w:rsidR="00FC74F7">
        <w:rPr>
          <w:sz w:val="28"/>
          <w:szCs w:val="28"/>
        </w:rPr>
        <w:t>, kuras tiek nodarbinātas darbos, kas saistīti ar iespējamu risku citu cilvēku veselībai,</w:t>
      </w:r>
      <w:r w:rsidRPr="006F4A52">
        <w:rPr>
          <w:sz w:val="28"/>
          <w:szCs w:val="28"/>
        </w:rPr>
        <w:t xml:space="preserve"> aizliegts tajos nodarbināt (arī mācību prakses laikā), ja radušās aizdomas par personas inficēšanos ar infekcijas slimību. Ministru kabinets nosaka:</w:t>
      </w:r>
    </w:p>
    <w:p w:rsidR="00637DC1" w:rsidRPr="006F4A52" w:rsidP="00B42C17" w14:paraId="325FC8CB" w14:textId="77777777">
      <w:pPr>
        <w:ind w:firstLine="720"/>
        <w:jc w:val="both"/>
        <w:rPr>
          <w:sz w:val="28"/>
          <w:szCs w:val="28"/>
        </w:rPr>
      </w:pPr>
      <w:r w:rsidRPr="006F4A52">
        <w:rPr>
          <w:sz w:val="28"/>
          <w:szCs w:val="28"/>
        </w:rPr>
        <w:t>1)</w:t>
      </w:r>
      <w:r w:rsidRPr="006F4A52" w:rsidR="000E2C10">
        <w:rPr>
          <w:sz w:val="28"/>
          <w:szCs w:val="28"/>
        </w:rPr>
        <w:t> </w:t>
      </w:r>
      <w:r w:rsidRPr="006F4A52">
        <w:rPr>
          <w:sz w:val="28"/>
          <w:szCs w:val="28"/>
        </w:rPr>
        <w:t>darbus, kas saistīti ar iespējamu risku citu cilvēku veselībai;</w:t>
      </w:r>
    </w:p>
    <w:p w:rsidR="00637DC1" w:rsidRPr="006F4A52" w:rsidP="00B42C17" w14:paraId="1FA6D71C" w14:textId="585C419F">
      <w:pPr>
        <w:ind w:firstLine="720"/>
        <w:jc w:val="both"/>
        <w:rPr>
          <w:sz w:val="28"/>
          <w:szCs w:val="28"/>
        </w:rPr>
      </w:pPr>
      <w:r w:rsidRPr="006F4A52">
        <w:rPr>
          <w:sz w:val="28"/>
          <w:szCs w:val="28"/>
        </w:rPr>
        <w:t>2)</w:t>
      </w:r>
      <w:r w:rsidRPr="006F4A52" w:rsidR="000E2C10">
        <w:rPr>
          <w:sz w:val="28"/>
          <w:szCs w:val="28"/>
        </w:rPr>
        <w:t> </w:t>
      </w:r>
      <w:r w:rsidRPr="006F4A52">
        <w:rPr>
          <w:sz w:val="28"/>
          <w:szCs w:val="28"/>
        </w:rPr>
        <w:t>infekcijas slimību sarakstu</w:t>
      </w:r>
      <w:r w:rsidRPr="006F4A52" w:rsidR="00B35C56">
        <w:rPr>
          <w:sz w:val="28"/>
          <w:szCs w:val="28"/>
        </w:rPr>
        <w:t>, ar kuru saslimušās vai inficējušās personas, vai personas, par kurām radušās</w:t>
      </w:r>
      <w:r w:rsidRPr="006F4A52" w:rsidR="00E0224D">
        <w:rPr>
          <w:sz w:val="28"/>
          <w:szCs w:val="28"/>
        </w:rPr>
        <w:t xml:space="preserve"> </w:t>
      </w:r>
      <w:r w:rsidRPr="006F4A52" w:rsidR="00B35C56">
        <w:rPr>
          <w:sz w:val="28"/>
          <w:szCs w:val="28"/>
        </w:rPr>
        <w:t>aizdomas par saslimšanu vai inficēšanos, aizliegts nodarbināt darbos, kas saistīti ar iespējamu risku citu cilvēku veselībai</w:t>
      </w:r>
      <w:r w:rsidRPr="006F4A52">
        <w:rPr>
          <w:sz w:val="28"/>
          <w:szCs w:val="28"/>
        </w:rPr>
        <w:t>;</w:t>
      </w:r>
    </w:p>
    <w:p w:rsidR="00637DC1" w:rsidRPr="006F4A52" w:rsidP="00B42C17" w14:paraId="5E970BF6" w14:textId="77777777">
      <w:pPr>
        <w:ind w:firstLine="720"/>
        <w:jc w:val="both"/>
        <w:rPr>
          <w:sz w:val="28"/>
          <w:szCs w:val="28"/>
        </w:rPr>
      </w:pPr>
      <w:r w:rsidRPr="006F4A52">
        <w:rPr>
          <w:sz w:val="28"/>
          <w:szCs w:val="28"/>
        </w:rPr>
        <w:t>3)</w:t>
      </w:r>
      <w:r w:rsidRPr="006F4A52" w:rsidR="00A20CC9">
        <w:rPr>
          <w:sz w:val="28"/>
          <w:szCs w:val="28"/>
        </w:rPr>
        <w:t> </w:t>
      </w:r>
      <w:r w:rsidRPr="006F4A52">
        <w:rPr>
          <w:sz w:val="28"/>
          <w:szCs w:val="28"/>
        </w:rPr>
        <w:t>iespējamos infekcijas slimību simptomus;</w:t>
      </w:r>
    </w:p>
    <w:p w:rsidR="00EE5CFD" w:rsidRPr="006F4A52" w:rsidP="00B42C17" w14:paraId="5F74C192" w14:textId="19B398C2">
      <w:pPr>
        <w:ind w:firstLine="720"/>
        <w:jc w:val="both"/>
        <w:rPr>
          <w:sz w:val="28"/>
          <w:szCs w:val="28"/>
        </w:rPr>
      </w:pPr>
      <w:r w:rsidRPr="006F4A52">
        <w:rPr>
          <w:sz w:val="28"/>
          <w:szCs w:val="28"/>
        </w:rPr>
        <w:t>4)</w:t>
      </w:r>
      <w:r w:rsidRPr="006F4A52" w:rsidR="00A20CC9">
        <w:rPr>
          <w:sz w:val="28"/>
          <w:szCs w:val="28"/>
        </w:rPr>
        <w:t> </w:t>
      </w:r>
      <w:r w:rsidRPr="006F4A52">
        <w:rPr>
          <w:sz w:val="28"/>
          <w:szCs w:val="28"/>
        </w:rPr>
        <w:t>darba devēja un darbinieka pienākumus</w:t>
      </w:r>
      <w:r w:rsidRPr="006F4A52" w:rsidR="00B35C56">
        <w:rPr>
          <w:sz w:val="28"/>
          <w:szCs w:val="28"/>
        </w:rPr>
        <w:t xml:space="preserve"> gadījumos, ja persona ir saslimusi vai inficējusies</w:t>
      </w:r>
      <w:r w:rsidRPr="006F4A52" w:rsidR="00990F51">
        <w:rPr>
          <w:sz w:val="28"/>
          <w:szCs w:val="28"/>
        </w:rPr>
        <w:t>,</w:t>
      </w:r>
      <w:r w:rsidRPr="006F4A52" w:rsidR="00B35C56">
        <w:rPr>
          <w:sz w:val="28"/>
          <w:szCs w:val="28"/>
        </w:rPr>
        <w:t xml:space="preserve"> vai ir aizdomas par personas saslimšanu vai inficēšanos ar infekcijas slimību</w:t>
      </w:r>
      <w:r w:rsidRPr="006F4A52">
        <w:rPr>
          <w:sz w:val="28"/>
          <w:szCs w:val="28"/>
        </w:rPr>
        <w:t>;</w:t>
      </w:r>
    </w:p>
    <w:p w:rsidR="00D72B14" w:rsidRPr="006F4A52" w:rsidP="00B42C17" w14:paraId="63B2BE72" w14:textId="6E4CEB43">
      <w:pPr>
        <w:ind w:firstLine="720"/>
        <w:jc w:val="both"/>
        <w:rPr>
          <w:sz w:val="28"/>
          <w:szCs w:val="28"/>
        </w:rPr>
      </w:pPr>
      <w:r w:rsidRPr="006F4A52">
        <w:rPr>
          <w:sz w:val="28"/>
          <w:szCs w:val="28"/>
        </w:rPr>
        <w:t>5) obligāto pirmreizējo un periodisko veselības pārbaužu veikšanas kārtību, personu loku, kuras pakļautas minētajām veselības pārbaudēm, veselības pārbaužu periodiskumu un veselības pārbaužu apjomu.</w:t>
      </w:r>
    </w:p>
    <w:p w:rsidR="00A95F63" w:rsidRPr="006F4A52" w:rsidP="00B42C17" w14:paraId="47F84E39" w14:textId="77777777">
      <w:pPr>
        <w:ind w:firstLine="720"/>
        <w:jc w:val="both"/>
        <w:rPr>
          <w:sz w:val="28"/>
          <w:szCs w:val="28"/>
        </w:rPr>
      </w:pPr>
    </w:p>
    <w:p w:rsidR="00D72B14" w:rsidRPr="006F4A52" w:rsidP="00B42C17" w14:paraId="5B4112B3" w14:textId="1E52BA8A">
      <w:pPr>
        <w:ind w:firstLine="720"/>
        <w:jc w:val="both"/>
        <w:rPr>
          <w:sz w:val="28"/>
          <w:szCs w:val="28"/>
        </w:rPr>
      </w:pPr>
      <w:r w:rsidRPr="006F4A52">
        <w:rPr>
          <w:sz w:val="28"/>
          <w:szCs w:val="28"/>
        </w:rPr>
        <w:t>(</w:t>
      </w:r>
      <w:r w:rsidRPr="006F4A52" w:rsidR="00EE5CFD">
        <w:rPr>
          <w:sz w:val="28"/>
          <w:szCs w:val="28"/>
        </w:rPr>
        <w:t>2</w:t>
      </w:r>
      <w:r w:rsidRPr="006F4A52">
        <w:rPr>
          <w:sz w:val="28"/>
          <w:szCs w:val="28"/>
        </w:rPr>
        <w:t>)</w:t>
      </w:r>
      <w:r w:rsidRPr="006F4A52" w:rsidR="00533AD4">
        <w:t> </w:t>
      </w:r>
      <w:r w:rsidRPr="006F4A52" w:rsidR="00533AD4">
        <w:rPr>
          <w:sz w:val="28"/>
          <w:szCs w:val="28"/>
        </w:rPr>
        <w:t>Izdevumus, kas saistīti ar personas obligāto periodisko veselības pārbaudi, sedz darba devējs. Izdevumus, kas saistīti ar obligāto pirmreizējo veselības pārbaudi pirms darba tiesisko attiecību uzsākšanas, pēc savstarpējas vienošanās sedz attiecīgā persona no saviem līdzekļiem vai darba devējs.</w:t>
      </w:r>
      <w:r w:rsidRPr="006F4A52" w:rsidR="0055764A">
        <w:rPr>
          <w:rStyle w:val="Emphasis"/>
          <w:i w:val="0"/>
          <w:sz w:val="28"/>
          <w:szCs w:val="28"/>
        </w:rPr>
        <w:t>"</w:t>
      </w:r>
    </w:p>
    <w:p w:rsidR="00F4306D" w:rsidRPr="006F4A52" w:rsidP="00B42C17" w14:paraId="6A773D75" w14:textId="77777777">
      <w:pPr>
        <w:ind w:firstLine="720"/>
        <w:jc w:val="both"/>
        <w:rPr>
          <w:sz w:val="28"/>
          <w:szCs w:val="28"/>
        </w:rPr>
      </w:pPr>
    </w:p>
    <w:p w:rsidR="00480085" w:rsidRPr="006F4A52" w:rsidP="00B42C17" w14:paraId="7B7DA8F0" w14:textId="2E642643">
      <w:pPr>
        <w:ind w:firstLine="720"/>
        <w:jc w:val="both"/>
        <w:rPr>
          <w:sz w:val="28"/>
          <w:szCs w:val="28"/>
        </w:rPr>
      </w:pPr>
      <w:r w:rsidRPr="006F4A52">
        <w:rPr>
          <w:sz w:val="28"/>
          <w:szCs w:val="28"/>
        </w:rPr>
        <w:t>1</w:t>
      </w:r>
      <w:r w:rsidRPr="006F4A52" w:rsidR="000B2BD3">
        <w:rPr>
          <w:sz w:val="28"/>
          <w:szCs w:val="28"/>
        </w:rPr>
        <w:t>2</w:t>
      </w:r>
      <w:r w:rsidRPr="006F4A52">
        <w:rPr>
          <w:sz w:val="28"/>
          <w:szCs w:val="28"/>
        </w:rPr>
        <w:t xml:space="preserve">. </w:t>
      </w:r>
      <w:r w:rsidRPr="006F4A52" w:rsidR="006D6BAC">
        <w:rPr>
          <w:sz w:val="28"/>
          <w:szCs w:val="28"/>
        </w:rPr>
        <w:t>Izslēgt 35.</w:t>
      </w:r>
      <w:r w:rsidRPr="006F4A52">
        <w:rPr>
          <w:sz w:val="28"/>
          <w:szCs w:val="28"/>
        </w:rPr>
        <w:t> </w:t>
      </w:r>
      <w:r w:rsidRPr="006F4A52" w:rsidR="006D6BAC">
        <w:rPr>
          <w:sz w:val="28"/>
          <w:szCs w:val="28"/>
        </w:rPr>
        <w:t>pantu.</w:t>
      </w:r>
    </w:p>
    <w:p w:rsidR="00F4306D" w:rsidRPr="006F4A52" w:rsidP="00B42C17" w14:paraId="1EC6ED8F" w14:textId="77777777">
      <w:pPr>
        <w:pStyle w:val="ListParagraph"/>
        <w:spacing w:after="0"/>
        <w:ind w:left="0" w:firstLine="720"/>
        <w:jc w:val="both"/>
        <w:rPr>
          <w:rFonts w:ascii="Times New Roman" w:hAnsi="Times New Roman"/>
          <w:sz w:val="28"/>
          <w:szCs w:val="28"/>
        </w:rPr>
      </w:pPr>
    </w:p>
    <w:p w:rsidR="00480085" w:rsidRPr="006F4A52" w:rsidP="00B42C17" w14:paraId="50944FDB" w14:textId="5769A945">
      <w:pPr>
        <w:ind w:firstLine="720"/>
        <w:jc w:val="both"/>
        <w:rPr>
          <w:sz w:val="28"/>
          <w:szCs w:val="28"/>
        </w:rPr>
      </w:pPr>
      <w:r w:rsidRPr="006F4A52">
        <w:rPr>
          <w:rStyle w:val="Emphasis"/>
          <w:i w:val="0"/>
          <w:sz w:val="28"/>
          <w:szCs w:val="28"/>
        </w:rPr>
        <w:t>1</w:t>
      </w:r>
      <w:r w:rsidRPr="006F4A52" w:rsidR="00F8361A">
        <w:rPr>
          <w:rStyle w:val="Emphasis"/>
          <w:i w:val="0"/>
          <w:sz w:val="28"/>
          <w:szCs w:val="28"/>
        </w:rPr>
        <w:t>3</w:t>
      </w:r>
      <w:r w:rsidRPr="006F4A52">
        <w:rPr>
          <w:rStyle w:val="Emphasis"/>
          <w:i w:val="0"/>
          <w:sz w:val="28"/>
          <w:szCs w:val="28"/>
        </w:rPr>
        <w:t xml:space="preserve">. </w:t>
      </w:r>
      <w:r w:rsidRPr="006F4A52">
        <w:rPr>
          <w:sz w:val="28"/>
          <w:szCs w:val="28"/>
        </w:rPr>
        <w:t>Papildināt 38.</w:t>
      </w:r>
      <w:r w:rsidRPr="006F4A52">
        <w:rPr>
          <w:sz w:val="28"/>
          <w:szCs w:val="28"/>
          <w:vertAlign w:val="superscript"/>
        </w:rPr>
        <w:t>1</w:t>
      </w:r>
      <w:r w:rsidRPr="006F4A52">
        <w:rPr>
          <w:sz w:val="28"/>
          <w:szCs w:val="28"/>
        </w:rPr>
        <w:t> pantu ar trešo daļu šādā redakcijā:</w:t>
      </w:r>
    </w:p>
    <w:p w:rsidR="0041191B" w:rsidRPr="006F4A52" w:rsidP="00B42C17" w14:paraId="63BEA7DA" w14:textId="77777777">
      <w:pPr>
        <w:ind w:firstLine="720"/>
        <w:jc w:val="both"/>
        <w:rPr>
          <w:sz w:val="28"/>
          <w:szCs w:val="28"/>
        </w:rPr>
      </w:pPr>
    </w:p>
    <w:p w:rsidR="00624993" w:rsidRPr="006F4A52" w:rsidP="00B42C17" w14:paraId="677F1EA6" w14:textId="36B37807">
      <w:pPr>
        <w:pStyle w:val="NormalWeb"/>
        <w:shd w:val="clear" w:color="auto" w:fill="FFFFFF"/>
        <w:spacing w:before="0" w:beforeAutospacing="0" w:after="0" w:afterAutospacing="0" w:line="293" w:lineRule="atLeast"/>
        <w:ind w:firstLine="720"/>
        <w:jc w:val="both"/>
        <w:rPr>
          <w:sz w:val="28"/>
          <w:szCs w:val="28"/>
        </w:rPr>
      </w:pPr>
      <w:r w:rsidRPr="006F4A52">
        <w:rPr>
          <w:sz w:val="28"/>
          <w:szCs w:val="28"/>
        </w:rPr>
        <w:t>"(3)</w:t>
      </w:r>
      <w:r w:rsidRPr="006F4A52" w:rsidR="00BC3150">
        <w:rPr>
          <w:sz w:val="28"/>
          <w:szCs w:val="28"/>
        </w:rPr>
        <w:t> </w:t>
      </w:r>
      <w:r w:rsidRPr="006F4A52">
        <w:rPr>
          <w:sz w:val="28"/>
          <w:szCs w:val="28"/>
        </w:rPr>
        <w:t xml:space="preserve">Ministru kabinets </w:t>
      </w:r>
      <w:r w:rsidRPr="006F4A52" w:rsidR="004F7462">
        <w:rPr>
          <w:sz w:val="28"/>
          <w:szCs w:val="28"/>
        </w:rPr>
        <w:t>no</w:t>
      </w:r>
      <w:r w:rsidRPr="006F4A52" w:rsidR="00EC3DDB">
        <w:rPr>
          <w:sz w:val="28"/>
          <w:szCs w:val="28"/>
        </w:rPr>
        <w:t>saka</w:t>
      </w:r>
      <w:r w:rsidRPr="006F4A52">
        <w:rPr>
          <w:sz w:val="28"/>
          <w:szCs w:val="28"/>
        </w:rPr>
        <w:t>:</w:t>
      </w:r>
    </w:p>
    <w:p w:rsidR="0093069D" w:rsidRPr="006F4A52" w:rsidP="00B42C17" w14:paraId="1E10867A" w14:textId="77777777">
      <w:pPr>
        <w:pStyle w:val="NormalWeb"/>
        <w:shd w:val="clear" w:color="auto" w:fill="FFFFFF"/>
        <w:spacing w:before="0" w:beforeAutospacing="0" w:after="0" w:afterAutospacing="0" w:line="293" w:lineRule="atLeast"/>
        <w:ind w:firstLine="720"/>
        <w:jc w:val="both"/>
        <w:rPr>
          <w:sz w:val="28"/>
          <w:szCs w:val="28"/>
        </w:rPr>
      </w:pPr>
    </w:p>
    <w:p w:rsidR="00624993" w:rsidRPr="006F4A52" w:rsidP="00B42C17" w14:paraId="33D548C1" w14:textId="77777777">
      <w:pPr>
        <w:pStyle w:val="NormalWeb"/>
        <w:shd w:val="clear" w:color="auto" w:fill="FFFFFF"/>
        <w:spacing w:before="0" w:beforeAutospacing="0" w:after="0" w:afterAutospacing="0" w:line="293" w:lineRule="atLeast"/>
        <w:ind w:firstLine="720"/>
        <w:jc w:val="both"/>
        <w:rPr>
          <w:sz w:val="28"/>
          <w:szCs w:val="28"/>
        </w:rPr>
      </w:pPr>
      <w:r w:rsidRPr="006F4A52">
        <w:rPr>
          <w:sz w:val="28"/>
          <w:szCs w:val="28"/>
        </w:rPr>
        <w:t>1)</w:t>
      </w:r>
      <w:r w:rsidRPr="006F4A52" w:rsidR="00637DC1">
        <w:rPr>
          <w:sz w:val="28"/>
          <w:szCs w:val="28"/>
        </w:rPr>
        <w:t xml:space="preserve"> </w:t>
      </w:r>
      <w:r w:rsidRPr="006F4A52" w:rsidR="00E54CDE">
        <w:rPr>
          <w:sz w:val="28"/>
          <w:szCs w:val="28"/>
        </w:rPr>
        <w:t xml:space="preserve">prasības paaugstināta riska subjektu nodarbināto personu </w:t>
      </w:r>
      <w:r w:rsidRPr="006F4A52">
        <w:rPr>
          <w:sz w:val="28"/>
          <w:szCs w:val="28"/>
        </w:rPr>
        <w:t>kompetencei higiēnas prasību jomā;</w:t>
      </w:r>
    </w:p>
    <w:p w:rsidR="00624993" w:rsidRPr="006F4A52" w:rsidP="00B42C17" w14:paraId="03AB2FFE" w14:textId="77777777">
      <w:pPr>
        <w:pStyle w:val="NormalWeb"/>
        <w:shd w:val="clear" w:color="auto" w:fill="FFFFFF"/>
        <w:spacing w:before="0" w:beforeAutospacing="0" w:after="0" w:afterAutospacing="0" w:line="293" w:lineRule="atLeast"/>
        <w:ind w:firstLine="720"/>
        <w:jc w:val="both"/>
        <w:rPr>
          <w:sz w:val="28"/>
          <w:szCs w:val="28"/>
        </w:rPr>
      </w:pPr>
      <w:bookmarkStart w:id="2" w:name="_GoBack"/>
      <w:r w:rsidRPr="006F4A52">
        <w:rPr>
          <w:sz w:val="28"/>
          <w:szCs w:val="28"/>
        </w:rPr>
        <w:t>2) </w:t>
      </w:r>
      <w:r w:rsidRPr="006F4A52" w:rsidR="00480085">
        <w:rPr>
          <w:sz w:val="28"/>
          <w:szCs w:val="28"/>
        </w:rPr>
        <w:t>kārtību, kādā paaugstināta riska subjektu nodarbināt</w:t>
      </w:r>
      <w:r w:rsidRPr="006F4A52" w:rsidR="00DA1C94">
        <w:rPr>
          <w:sz w:val="28"/>
          <w:szCs w:val="28"/>
        </w:rPr>
        <w:t>ā</w:t>
      </w:r>
      <w:r w:rsidRPr="006F4A52" w:rsidR="00480085">
        <w:rPr>
          <w:sz w:val="28"/>
          <w:szCs w:val="28"/>
        </w:rPr>
        <w:t>s personas a</w:t>
      </w:r>
      <w:r w:rsidRPr="006F4A52">
        <w:rPr>
          <w:sz w:val="28"/>
          <w:szCs w:val="28"/>
        </w:rPr>
        <w:t>pmācāmas higiēnas prasību jomā;</w:t>
      </w:r>
    </w:p>
    <w:p w:rsidR="00594FA5" w:rsidRPr="006F4A52" w:rsidP="00B42C17" w14:paraId="64C85448" w14:textId="07B1D19B">
      <w:pPr>
        <w:pStyle w:val="NormalWeb"/>
        <w:shd w:val="clear" w:color="auto" w:fill="FFFFFF"/>
        <w:spacing w:before="0" w:beforeAutospacing="0" w:after="0" w:afterAutospacing="0" w:line="293" w:lineRule="atLeast"/>
        <w:ind w:firstLine="720"/>
        <w:jc w:val="both"/>
        <w:rPr>
          <w:rStyle w:val="Emphasis"/>
          <w:i w:val="0"/>
          <w:sz w:val="28"/>
          <w:szCs w:val="28"/>
        </w:rPr>
      </w:pPr>
      <w:r w:rsidRPr="006F4A52">
        <w:rPr>
          <w:sz w:val="28"/>
          <w:szCs w:val="28"/>
        </w:rPr>
        <w:t xml:space="preserve">3) </w:t>
      </w:r>
      <w:r w:rsidRPr="006F4A52" w:rsidR="00480085">
        <w:rPr>
          <w:sz w:val="28"/>
          <w:szCs w:val="28"/>
        </w:rPr>
        <w:t xml:space="preserve">prasības </w:t>
      </w:r>
      <w:r w:rsidRPr="006F4A52" w:rsidR="00192ED3">
        <w:rPr>
          <w:sz w:val="28"/>
          <w:szCs w:val="28"/>
        </w:rPr>
        <w:t xml:space="preserve">higiēnas prasību </w:t>
      </w:r>
      <w:r w:rsidRPr="006F4A52">
        <w:rPr>
          <w:sz w:val="28"/>
          <w:szCs w:val="28"/>
        </w:rPr>
        <w:t>apmācību programmai</w:t>
      </w:r>
      <w:r w:rsidRPr="006F4A52" w:rsidR="005D3CC7">
        <w:rPr>
          <w:sz w:val="28"/>
          <w:szCs w:val="28"/>
        </w:rPr>
        <w:t>,</w:t>
      </w:r>
      <w:r w:rsidRPr="006F4A52" w:rsidR="00480085">
        <w:rPr>
          <w:sz w:val="28"/>
          <w:szCs w:val="28"/>
        </w:rPr>
        <w:t xml:space="preserve"> apliecīb</w:t>
      </w:r>
      <w:r w:rsidRPr="006F4A52">
        <w:rPr>
          <w:sz w:val="28"/>
          <w:szCs w:val="28"/>
        </w:rPr>
        <w:t>ai, apliecības izsniedzējam</w:t>
      </w:r>
      <w:r w:rsidRPr="006F4A52" w:rsidR="005D3CC7">
        <w:rPr>
          <w:sz w:val="28"/>
          <w:szCs w:val="28"/>
        </w:rPr>
        <w:t xml:space="preserve"> un</w:t>
      </w:r>
      <w:r w:rsidRPr="006F4A52">
        <w:rPr>
          <w:sz w:val="28"/>
          <w:szCs w:val="28"/>
        </w:rPr>
        <w:t xml:space="preserve"> apliecības izsniegšanas kārtībai</w:t>
      </w:r>
      <w:r w:rsidRPr="006F4A52" w:rsidR="006D51BA">
        <w:rPr>
          <w:sz w:val="28"/>
          <w:szCs w:val="28"/>
        </w:rPr>
        <w:t>.</w:t>
      </w:r>
      <w:r w:rsidRPr="006F4A52" w:rsidR="008C7EDB">
        <w:rPr>
          <w:rStyle w:val="Emphasis"/>
          <w:i w:val="0"/>
          <w:sz w:val="28"/>
          <w:szCs w:val="28"/>
        </w:rPr>
        <w:t>"</w:t>
      </w:r>
    </w:p>
    <w:p w:rsidR="00B51CE0" w:rsidRPr="006F4A52" w:rsidP="00B42C17" w14:paraId="7456322F" w14:textId="77777777">
      <w:pPr>
        <w:pStyle w:val="NormalWeb"/>
        <w:shd w:val="clear" w:color="auto" w:fill="FFFFFF"/>
        <w:spacing w:before="0" w:beforeAutospacing="0" w:after="0" w:afterAutospacing="0" w:line="293" w:lineRule="atLeast"/>
        <w:ind w:firstLine="720"/>
        <w:jc w:val="both"/>
        <w:rPr>
          <w:rStyle w:val="Emphasis"/>
          <w:i w:val="0"/>
          <w:sz w:val="28"/>
          <w:szCs w:val="28"/>
        </w:rPr>
      </w:pPr>
    </w:p>
    <w:p w:rsidR="00B51CE0" w:rsidRPr="006D51BA" w:rsidP="00B42C17" w14:paraId="29D021B9" w14:textId="75D09ACC">
      <w:pPr>
        <w:pStyle w:val="NormalWeb"/>
        <w:shd w:val="clear" w:color="auto" w:fill="FFFFFF"/>
        <w:spacing w:before="0" w:beforeAutospacing="0" w:after="0" w:afterAutospacing="0" w:line="293" w:lineRule="atLeast"/>
        <w:ind w:firstLine="720"/>
        <w:jc w:val="both"/>
        <w:rPr>
          <w:sz w:val="28"/>
          <w:szCs w:val="28"/>
        </w:rPr>
      </w:pPr>
      <w:r w:rsidRPr="006F4A52">
        <w:rPr>
          <w:rStyle w:val="Emphasis"/>
          <w:i w:val="0"/>
          <w:sz w:val="28"/>
          <w:szCs w:val="28"/>
        </w:rPr>
        <w:t>1</w:t>
      </w:r>
      <w:r w:rsidRPr="006F4A52" w:rsidR="00FB72E5">
        <w:rPr>
          <w:rStyle w:val="Emphasis"/>
          <w:i w:val="0"/>
          <w:sz w:val="28"/>
          <w:szCs w:val="28"/>
        </w:rPr>
        <w:t>4</w:t>
      </w:r>
      <w:r w:rsidRPr="006F4A52">
        <w:rPr>
          <w:rStyle w:val="Emphasis"/>
          <w:i w:val="0"/>
          <w:sz w:val="28"/>
          <w:szCs w:val="28"/>
        </w:rPr>
        <w:t>.</w:t>
      </w:r>
      <w:r w:rsidRPr="006F4A52" w:rsidR="0041191B">
        <w:rPr>
          <w:rStyle w:val="Emphasis"/>
          <w:i w:val="0"/>
          <w:sz w:val="28"/>
          <w:szCs w:val="28"/>
        </w:rPr>
        <w:t> </w:t>
      </w:r>
      <w:r w:rsidRPr="006F4A52" w:rsidR="001C01C1">
        <w:rPr>
          <w:rStyle w:val="Emphasis"/>
          <w:i w:val="0"/>
          <w:sz w:val="28"/>
          <w:szCs w:val="28"/>
        </w:rPr>
        <w:t xml:space="preserve">Papildināt </w:t>
      </w:r>
      <w:bookmarkEnd w:id="2"/>
      <w:r w:rsidRPr="001C01C1" w:rsidR="001C01C1">
        <w:rPr>
          <w:rStyle w:val="Emphasis"/>
          <w:i w:val="0"/>
          <w:sz w:val="28"/>
          <w:szCs w:val="28"/>
        </w:rPr>
        <w:t>40.</w:t>
      </w:r>
      <w:r>
        <w:rPr>
          <w:rStyle w:val="Emphasis"/>
          <w:i w:val="0"/>
          <w:sz w:val="28"/>
          <w:szCs w:val="28"/>
        </w:rPr>
        <w:t> </w:t>
      </w:r>
      <w:r w:rsidRPr="001C01C1" w:rsidR="001C01C1">
        <w:rPr>
          <w:rStyle w:val="Emphasis"/>
          <w:i w:val="0"/>
          <w:sz w:val="28"/>
          <w:szCs w:val="28"/>
        </w:rPr>
        <w:t xml:space="preserve">pantu pēc vārdiem </w:t>
      </w:r>
      <w:r w:rsidRPr="006D51BA" w:rsidR="00B220EE">
        <w:rPr>
          <w:sz w:val="28"/>
          <w:szCs w:val="28"/>
        </w:rPr>
        <w:t>"</w:t>
      </w:r>
      <w:r w:rsidRPr="001C01C1" w:rsidR="001C01C1">
        <w:rPr>
          <w:rStyle w:val="Emphasis"/>
          <w:i w:val="0"/>
          <w:sz w:val="28"/>
          <w:szCs w:val="28"/>
        </w:rPr>
        <w:t>Pēc Veselības inspekcijas amatpersonu</w:t>
      </w:r>
      <w:r w:rsidRPr="006D51BA" w:rsidR="00B220EE">
        <w:rPr>
          <w:sz w:val="28"/>
          <w:szCs w:val="28"/>
        </w:rPr>
        <w:t>"</w:t>
      </w:r>
      <w:r w:rsidRPr="001C01C1" w:rsidR="001C01C1">
        <w:rPr>
          <w:rStyle w:val="Emphasis"/>
          <w:i w:val="0"/>
          <w:sz w:val="28"/>
          <w:szCs w:val="28"/>
        </w:rPr>
        <w:t xml:space="preserve"> ar vārdiem </w:t>
      </w:r>
      <w:r w:rsidRPr="006D51BA" w:rsidR="008524DA">
        <w:rPr>
          <w:sz w:val="28"/>
          <w:szCs w:val="28"/>
        </w:rPr>
        <w:t>"</w:t>
      </w:r>
      <w:r w:rsidRPr="001C01C1" w:rsidR="001C01C1">
        <w:rPr>
          <w:rStyle w:val="Emphasis"/>
          <w:i w:val="0"/>
          <w:sz w:val="28"/>
          <w:szCs w:val="28"/>
        </w:rPr>
        <w:t>vai Slimību profilakses un kontroles centra</w:t>
      </w:r>
      <w:r w:rsidRPr="006D51BA" w:rsidR="008524DA">
        <w:rPr>
          <w:sz w:val="28"/>
          <w:szCs w:val="28"/>
        </w:rPr>
        <w:t>"</w:t>
      </w:r>
      <w:r w:rsidR="0096798F">
        <w:rPr>
          <w:sz w:val="28"/>
          <w:szCs w:val="28"/>
        </w:rPr>
        <w:t>.</w:t>
      </w:r>
    </w:p>
    <w:p w:rsidR="00421262" w:rsidRPr="00BD3679" w:rsidP="00421262" w14:paraId="30AA785F" w14:textId="77777777">
      <w:pPr>
        <w:pStyle w:val="NoSpacing"/>
        <w:jc w:val="both"/>
        <w:rPr>
          <w:rStyle w:val="Emphasis"/>
          <w:i w:val="0"/>
          <w:sz w:val="48"/>
          <w:szCs w:val="48"/>
        </w:rPr>
      </w:pPr>
    </w:p>
    <w:p w:rsidR="00421262" w:rsidP="00421262" w14:paraId="16D896E7" w14:textId="77777777">
      <w:pPr>
        <w:pStyle w:val="NoSpacing"/>
        <w:jc w:val="both"/>
        <w:rPr>
          <w:rStyle w:val="Emphasis"/>
          <w:i w:val="0"/>
          <w:sz w:val="28"/>
          <w:szCs w:val="28"/>
        </w:rPr>
      </w:pPr>
      <w:r w:rsidRPr="00421262">
        <w:rPr>
          <w:rStyle w:val="Emphasis"/>
          <w:i w:val="0"/>
          <w:sz w:val="28"/>
          <w:szCs w:val="28"/>
        </w:rPr>
        <w:t>Veselības ministr</w:t>
      </w:r>
      <w:r w:rsidR="00710210">
        <w:rPr>
          <w:rStyle w:val="Emphasis"/>
          <w:i w:val="0"/>
          <w:sz w:val="28"/>
          <w:szCs w:val="28"/>
        </w:rPr>
        <w:t>e</w:t>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r>
      <w:r w:rsidRPr="00421262">
        <w:rPr>
          <w:rStyle w:val="Emphasis"/>
          <w:i w:val="0"/>
          <w:sz w:val="28"/>
          <w:szCs w:val="28"/>
        </w:rPr>
        <w:tab/>
        <w:t xml:space="preserve"> </w:t>
      </w:r>
      <w:r w:rsidRPr="00421262">
        <w:rPr>
          <w:rStyle w:val="Emphasis"/>
          <w:i w:val="0"/>
          <w:sz w:val="28"/>
          <w:szCs w:val="28"/>
        </w:rPr>
        <w:tab/>
      </w:r>
      <w:r w:rsidR="00710210">
        <w:rPr>
          <w:rStyle w:val="Emphasis"/>
          <w:i w:val="0"/>
          <w:sz w:val="28"/>
          <w:szCs w:val="28"/>
        </w:rPr>
        <w:tab/>
        <w:t xml:space="preserve">       Anda Čakša</w:t>
      </w:r>
    </w:p>
    <w:p w:rsidR="00421262" w:rsidRPr="00421262" w:rsidP="00421262" w14:paraId="0E21CCD9" w14:textId="77777777">
      <w:pPr>
        <w:pStyle w:val="NoSpacing"/>
        <w:jc w:val="both"/>
        <w:rPr>
          <w:rStyle w:val="Emphasis"/>
          <w:i w:val="0"/>
          <w:sz w:val="48"/>
          <w:szCs w:val="48"/>
        </w:rPr>
      </w:pPr>
    </w:p>
    <w:p w:rsidR="00421262" w:rsidP="00421262" w14:paraId="41BC6BC3" w14:textId="77777777">
      <w:pPr>
        <w:pStyle w:val="NoSpacing"/>
        <w:jc w:val="both"/>
        <w:rPr>
          <w:rStyle w:val="Emphasis"/>
          <w:i w:val="0"/>
          <w:sz w:val="28"/>
          <w:szCs w:val="28"/>
        </w:rPr>
      </w:pPr>
      <w:r w:rsidRPr="00421262">
        <w:rPr>
          <w:rStyle w:val="Emphasis"/>
          <w:i w:val="0"/>
          <w:sz w:val="28"/>
          <w:szCs w:val="28"/>
        </w:rPr>
        <w:t>Iesniedzējs: Veselības ministr</w:t>
      </w:r>
      <w:r w:rsidR="00710210">
        <w:rPr>
          <w:rStyle w:val="Emphasis"/>
          <w:i w:val="0"/>
          <w:sz w:val="28"/>
          <w:szCs w:val="28"/>
        </w:rPr>
        <w:t>e</w:t>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r>
      <w:r w:rsidR="00710210">
        <w:rPr>
          <w:rStyle w:val="Emphasis"/>
          <w:i w:val="0"/>
          <w:sz w:val="28"/>
          <w:szCs w:val="28"/>
        </w:rPr>
        <w:tab/>
        <w:t xml:space="preserve">       Anda Čakša</w:t>
      </w:r>
    </w:p>
    <w:p w:rsidR="00421262" w:rsidRPr="00421262" w:rsidP="00421262" w14:paraId="747EE3E4" w14:textId="77777777">
      <w:pPr>
        <w:pStyle w:val="NoSpacing"/>
        <w:jc w:val="both"/>
        <w:rPr>
          <w:rStyle w:val="Emphasis"/>
          <w:i w:val="0"/>
          <w:sz w:val="48"/>
          <w:szCs w:val="48"/>
        </w:rPr>
      </w:pPr>
    </w:p>
    <w:p w:rsidR="00E57999" w:rsidP="00421262" w14:paraId="42F989AE" w14:textId="650C4367">
      <w:pPr>
        <w:pStyle w:val="NoSpacing"/>
        <w:jc w:val="both"/>
        <w:rPr>
          <w:rStyle w:val="Emphasis"/>
          <w:i w:val="0"/>
          <w:sz w:val="28"/>
          <w:szCs w:val="28"/>
        </w:rPr>
      </w:pPr>
      <w:r w:rsidRPr="00421262">
        <w:rPr>
          <w:rStyle w:val="Emphasis"/>
          <w:i w:val="0"/>
          <w:sz w:val="28"/>
          <w:szCs w:val="28"/>
        </w:rPr>
        <w:t>Vīza: Valsts sekretār</w:t>
      </w:r>
      <w:r w:rsidR="00AA6D1A">
        <w:rPr>
          <w:rStyle w:val="Emphasis"/>
          <w:i w:val="0"/>
          <w:sz w:val="28"/>
          <w:szCs w:val="28"/>
        </w:rPr>
        <w:t xml:space="preserve">a </w:t>
      </w:r>
      <w:r w:rsidR="00AA6D1A">
        <w:rPr>
          <w:rStyle w:val="Emphasis"/>
          <w:i w:val="0"/>
          <w:sz w:val="28"/>
          <w:szCs w:val="28"/>
        </w:rPr>
        <w:t>p.i</w:t>
      </w:r>
      <w:r w:rsidR="00AA6D1A">
        <w:rPr>
          <w:rStyle w:val="Emphasis"/>
          <w:i w:val="0"/>
          <w:sz w:val="28"/>
          <w:szCs w:val="28"/>
        </w:rPr>
        <w:t>.</w:t>
      </w:r>
      <w:r w:rsidR="00AA6D1A">
        <w:rPr>
          <w:rStyle w:val="Emphasis"/>
          <w:i w:val="0"/>
          <w:sz w:val="28"/>
          <w:szCs w:val="28"/>
        </w:rPr>
        <w:tab/>
      </w:r>
      <w:r w:rsidR="00AA6D1A">
        <w:rPr>
          <w:rStyle w:val="Emphasis"/>
          <w:i w:val="0"/>
          <w:sz w:val="28"/>
          <w:szCs w:val="28"/>
        </w:rPr>
        <w:tab/>
      </w:r>
      <w:r w:rsidR="00AA6D1A">
        <w:rPr>
          <w:rStyle w:val="Emphasis"/>
          <w:i w:val="0"/>
          <w:sz w:val="28"/>
          <w:szCs w:val="28"/>
        </w:rPr>
        <w:tab/>
      </w:r>
      <w:r w:rsidR="00AA6D1A">
        <w:rPr>
          <w:rStyle w:val="Emphasis"/>
          <w:i w:val="0"/>
          <w:sz w:val="28"/>
          <w:szCs w:val="28"/>
        </w:rPr>
        <w:tab/>
        <w:t xml:space="preserve">   Daina Mūrmane-Umbraško</w:t>
      </w:r>
    </w:p>
    <w:sectPr w:rsidSect="00356BAA">
      <w:headerReference w:type="default" r:id="rId5"/>
      <w:footerReference w:type="default" r:id="rId6"/>
      <w:footerReference w:type="first" r:id="rId7"/>
      <w:pgSz w:w="11906" w:h="16838"/>
      <w:pgMar w:top="1418" w:right="1134" w:bottom="1134" w:left="1701" w:header="1418"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auto"/>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F51" w:rsidRPr="00D40815" w:rsidP="006D51BA" w14:paraId="42817F48" w14:textId="0388CEE4">
    <w:pPr>
      <w:pStyle w:val="Footer"/>
      <w:tabs>
        <w:tab w:val="clear" w:pos="4153"/>
        <w:tab w:val="clear" w:pos="8306"/>
      </w:tabs>
      <w:jc w:val="both"/>
      <w:rPr>
        <w:sz w:val="20"/>
      </w:rPr>
    </w:pPr>
    <w:r w:rsidRPr="00D40815">
      <w:rPr>
        <w:sz w:val="20"/>
      </w:rPr>
      <w:t>VMlik_</w:t>
    </w:r>
    <w:r w:rsidR="006F4A52">
      <w:rPr>
        <w:sz w:val="20"/>
      </w:rPr>
      <w:t>17</w:t>
    </w:r>
    <w:r w:rsidR="008F08DF">
      <w:rPr>
        <w:sz w:val="20"/>
      </w:rPr>
      <w:t>10</w:t>
    </w:r>
    <w:r w:rsidRPr="00D40815" w:rsidR="00933471">
      <w:rPr>
        <w:sz w:val="20"/>
      </w:rPr>
      <w:t>17</w:t>
    </w:r>
    <w:r w:rsidRPr="00D40815">
      <w:rPr>
        <w:sz w:val="20"/>
      </w:rPr>
      <w:t>_epid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F51" w:rsidRPr="00D40815" w:rsidP="00E16974" w14:paraId="6F5B2129" w14:textId="7B81CCBB">
    <w:pPr>
      <w:pStyle w:val="Footer"/>
      <w:tabs>
        <w:tab w:val="clear" w:pos="4153"/>
        <w:tab w:val="clear" w:pos="8306"/>
      </w:tabs>
      <w:jc w:val="both"/>
      <w:rPr>
        <w:sz w:val="20"/>
      </w:rPr>
    </w:pPr>
    <w:r>
      <w:rPr>
        <w:sz w:val="20"/>
      </w:rPr>
      <w:t>VMlik_</w:t>
    </w:r>
    <w:r w:rsidR="006F4A52">
      <w:rPr>
        <w:sz w:val="20"/>
      </w:rPr>
      <w:t>17</w:t>
    </w:r>
    <w:r w:rsidR="008F08DF">
      <w:rPr>
        <w:sz w:val="20"/>
      </w:rPr>
      <w:t>10</w:t>
    </w:r>
    <w:r w:rsidRPr="00D40815">
      <w:rPr>
        <w:sz w:val="20"/>
      </w:rPr>
      <w:t>17_epid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F51" w14:paraId="12E6B1F3" w14:textId="5D121DA6">
    <w:pPr>
      <w:pStyle w:val="Header"/>
      <w:jc w:val="center"/>
    </w:pPr>
    <w:r>
      <w:fldChar w:fldCharType="begin"/>
    </w:r>
    <w:r>
      <w:instrText xml:space="preserve"> PAGE   \* MERGEFORMAT </w:instrText>
    </w:r>
    <w:r>
      <w:fldChar w:fldCharType="separate"/>
    </w:r>
    <w:r w:rsidR="006F4A52">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C5E1FFA"/>
    <w:multiLevelType w:val="hybridMultilevel"/>
    <w:tmpl w:val="552E2C9E"/>
    <w:lvl w:ilvl="0">
      <w:start w:val="1"/>
      <w:numFmt w:val="decimal"/>
      <w:lvlText w:val="%1."/>
      <w:lvlJc w:val="left"/>
      <w:pPr>
        <w:ind w:left="390" w:hanging="39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1">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1">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1">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4" w15:restartNumberingAfterBreak="1">
    <w:nsid w:val="0EB90D75"/>
    <w:multiLevelType w:val="hybridMultilevel"/>
    <w:tmpl w:val="459AA2B8"/>
    <w:lvl w:ilvl="0">
      <w:start w:val="142"/>
      <w:numFmt w:val="decimal"/>
      <w:lvlText w:val="%1."/>
      <w:lvlJc w:val="left"/>
      <w:pPr>
        <w:ind w:left="764" w:hanging="48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5" w15:restartNumberingAfterBreak="1">
    <w:nsid w:val="0FBE22AA"/>
    <w:multiLevelType w:val="hybridMultilevel"/>
    <w:tmpl w:val="0B5E71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1">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1">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1">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1">
    <w:nsid w:val="251F59E8"/>
    <w:multiLevelType w:val="hybridMultilevel"/>
    <w:tmpl w:val="0FC6A5E2"/>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30944B8E"/>
    <w:multiLevelType w:val="hybridMultilevel"/>
    <w:tmpl w:val="1F209A86"/>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1D61AE6"/>
    <w:multiLevelType w:val="hybridMultilevel"/>
    <w:tmpl w:val="6F36CDC6"/>
    <w:lvl w:ilvl="0">
      <w:start w:val="1"/>
      <w:numFmt w:val="decimal"/>
      <w:lvlText w:val="%1."/>
      <w:lvlJc w:val="left"/>
      <w:pPr>
        <w:ind w:left="720" w:hanging="360"/>
      </w:pPr>
      <w:rPr>
        <w:rFonts w:ascii="Times New Roman" w:hAnsi="Times New Roman" w:hint="default"/>
        <w:spacing w:val="0"/>
        <w:position w:val="0"/>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8B41C08"/>
    <w:multiLevelType w:val="hybridMultilevel"/>
    <w:tmpl w:val="294EF0B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1">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1">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1">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1">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9" w15:restartNumberingAfterBreak="1">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1">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1">
    <w:nsid w:val="617F2343"/>
    <w:multiLevelType w:val="hybridMultilevel"/>
    <w:tmpl w:val="140C593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1">
    <w:nsid w:val="65C05514"/>
    <w:multiLevelType w:val="hybridMultilevel"/>
    <w:tmpl w:val="5060E218"/>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15:restartNumberingAfterBreak="1">
    <w:nsid w:val="6A0F16FA"/>
    <w:multiLevelType w:val="hybridMultilevel"/>
    <w:tmpl w:val="4E546C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1">
    <w:nsid w:val="6B197B93"/>
    <w:multiLevelType w:val="hybridMultilevel"/>
    <w:tmpl w:val="C2F83B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6BEC1544"/>
    <w:multiLevelType w:val="hybridMultilevel"/>
    <w:tmpl w:val="F362907E"/>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751610D0"/>
    <w:multiLevelType w:val="hybridMultilevel"/>
    <w:tmpl w:val="4288B1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1">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15:restartNumberingAfterBreak="1">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15:restartNumberingAfterBreak="1">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3"/>
  </w:num>
  <w:num w:numId="3">
    <w:abstractNumId w:val="20"/>
  </w:num>
  <w:num w:numId="4">
    <w:abstractNumId w:val="1"/>
  </w:num>
  <w:num w:numId="5">
    <w:abstractNumId w:val="10"/>
  </w:num>
  <w:num w:numId="6">
    <w:abstractNumId w:val="18"/>
  </w:num>
  <w:num w:numId="7">
    <w:abstractNumId w:val="30"/>
  </w:num>
  <w:num w:numId="8">
    <w:abstractNumId w:val="8"/>
  </w:num>
  <w:num w:numId="9">
    <w:abstractNumId w:val="17"/>
  </w:num>
  <w:num w:numId="10">
    <w:abstractNumId w:val="25"/>
  </w:num>
  <w:num w:numId="11">
    <w:abstractNumId w:val="21"/>
  </w:num>
  <w:num w:numId="12">
    <w:abstractNumId w:val="24"/>
  </w:num>
  <w:num w:numId="13">
    <w:abstractNumId w:val="6"/>
  </w:num>
  <w:num w:numId="14">
    <w:abstractNumId w:val="16"/>
  </w:num>
  <w:num w:numId="15">
    <w:abstractNumId w:val="2"/>
  </w:num>
  <w:num w:numId="16">
    <w:abstractNumId w:val="22"/>
  </w:num>
  <w:num w:numId="17">
    <w:abstractNumId w:val="14"/>
  </w:num>
  <w:num w:numId="18">
    <w:abstractNumId w:val="29"/>
  </w:num>
  <w:num w:numId="19">
    <w:abstractNumId w:val="19"/>
  </w:num>
  <w:num w:numId="20">
    <w:abstractNumId w:val="28"/>
  </w:num>
  <w:num w:numId="21">
    <w:abstractNumId w:val="15"/>
  </w:num>
  <w:num w:numId="22">
    <w:abstractNumId w:val="4"/>
  </w:num>
  <w:num w:numId="23">
    <w:abstractNumId w:val="0"/>
  </w:num>
  <w:num w:numId="24">
    <w:abstractNumId w:val="13"/>
  </w:num>
  <w:num w:numId="25">
    <w:abstractNumId w:val="5"/>
  </w:num>
  <w:num w:numId="26">
    <w:abstractNumId w:val="27"/>
  </w:num>
  <w:num w:numId="27">
    <w:abstractNumId w:val="9"/>
  </w:num>
  <w:num w:numId="28">
    <w:abstractNumId w:val="23"/>
  </w:num>
  <w:num w:numId="29">
    <w:abstractNumId w:val="12"/>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04"/>
    <w:rsid w:val="0000313D"/>
    <w:rsid w:val="00003B0B"/>
    <w:rsid w:val="00005CEC"/>
    <w:rsid w:val="00006E32"/>
    <w:rsid w:val="00011573"/>
    <w:rsid w:val="000116FD"/>
    <w:rsid w:val="00012945"/>
    <w:rsid w:val="00012951"/>
    <w:rsid w:val="00013F1D"/>
    <w:rsid w:val="00014BFC"/>
    <w:rsid w:val="00017D4B"/>
    <w:rsid w:val="00021407"/>
    <w:rsid w:val="00021B53"/>
    <w:rsid w:val="00024154"/>
    <w:rsid w:val="0002437D"/>
    <w:rsid w:val="000254C7"/>
    <w:rsid w:val="00025786"/>
    <w:rsid w:val="00032C7C"/>
    <w:rsid w:val="0003337E"/>
    <w:rsid w:val="00033739"/>
    <w:rsid w:val="000343BE"/>
    <w:rsid w:val="00036E13"/>
    <w:rsid w:val="00036E19"/>
    <w:rsid w:val="00036E5E"/>
    <w:rsid w:val="000372CA"/>
    <w:rsid w:val="000403FB"/>
    <w:rsid w:val="0004077D"/>
    <w:rsid w:val="00040F4C"/>
    <w:rsid w:val="000428FA"/>
    <w:rsid w:val="00046C53"/>
    <w:rsid w:val="000472C9"/>
    <w:rsid w:val="00051985"/>
    <w:rsid w:val="0005210F"/>
    <w:rsid w:val="00052AC3"/>
    <w:rsid w:val="00053E7C"/>
    <w:rsid w:val="00061049"/>
    <w:rsid w:val="000639DE"/>
    <w:rsid w:val="00064F8B"/>
    <w:rsid w:val="00064FAC"/>
    <w:rsid w:val="00065445"/>
    <w:rsid w:val="00065A46"/>
    <w:rsid w:val="0006744A"/>
    <w:rsid w:val="00067F51"/>
    <w:rsid w:val="00070C50"/>
    <w:rsid w:val="0007128A"/>
    <w:rsid w:val="000715E9"/>
    <w:rsid w:val="000735EB"/>
    <w:rsid w:val="00074BEB"/>
    <w:rsid w:val="000763BC"/>
    <w:rsid w:val="00076969"/>
    <w:rsid w:val="00076F0A"/>
    <w:rsid w:val="00077710"/>
    <w:rsid w:val="00077869"/>
    <w:rsid w:val="00080B7C"/>
    <w:rsid w:val="00080F0F"/>
    <w:rsid w:val="00081BB6"/>
    <w:rsid w:val="00081D17"/>
    <w:rsid w:val="00082F69"/>
    <w:rsid w:val="00083041"/>
    <w:rsid w:val="0008444C"/>
    <w:rsid w:val="0008445A"/>
    <w:rsid w:val="000846C5"/>
    <w:rsid w:val="00085EBA"/>
    <w:rsid w:val="0008652B"/>
    <w:rsid w:val="000872DC"/>
    <w:rsid w:val="00090D56"/>
    <w:rsid w:val="000913B7"/>
    <w:rsid w:val="00091BF5"/>
    <w:rsid w:val="000924B9"/>
    <w:rsid w:val="000933F9"/>
    <w:rsid w:val="000951A2"/>
    <w:rsid w:val="00096095"/>
    <w:rsid w:val="00096B6F"/>
    <w:rsid w:val="00097E81"/>
    <w:rsid w:val="000A0708"/>
    <w:rsid w:val="000A104F"/>
    <w:rsid w:val="000A1C94"/>
    <w:rsid w:val="000A48C2"/>
    <w:rsid w:val="000A567C"/>
    <w:rsid w:val="000A6F19"/>
    <w:rsid w:val="000A7F87"/>
    <w:rsid w:val="000B0C72"/>
    <w:rsid w:val="000B2BD3"/>
    <w:rsid w:val="000B31E6"/>
    <w:rsid w:val="000B31FE"/>
    <w:rsid w:val="000B343D"/>
    <w:rsid w:val="000B524B"/>
    <w:rsid w:val="000B55EE"/>
    <w:rsid w:val="000B709B"/>
    <w:rsid w:val="000C0978"/>
    <w:rsid w:val="000C1F06"/>
    <w:rsid w:val="000C2A89"/>
    <w:rsid w:val="000C770B"/>
    <w:rsid w:val="000D0014"/>
    <w:rsid w:val="000D08CF"/>
    <w:rsid w:val="000D1874"/>
    <w:rsid w:val="000D1EA1"/>
    <w:rsid w:val="000D4100"/>
    <w:rsid w:val="000D4D9F"/>
    <w:rsid w:val="000D4FB7"/>
    <w:rsid w:val="000D5529"/>
    <w:rsid w:val="000D5D2C"/>
    <w:rsid w:val="000D6358"/>
    <w:rsid w:val="000D7904"/>
    <w:rsid w:val="000E1096"/>
    <w:rsid w:val="000E2C10"/>
    <w:rsid w:val="000E35DB"/>
    <w:rsid w:val="000E4AE3"/>
    <w:rsid w:val="000E4C28"/>
    <w:rsid w:val="000E5EE3"/>
    <w:rsid w:val="000E742E"/>
    <w:rsid w:val="000E7804"/>
    <w:rsid w:val="000E78BC"/>
    <w:rsid w:val="000F28BF"/>
    <w:rsid w:val="000F3A18"/>
    <w:rsid w:val="000F3A5B"/>
    <w:rsid w:val="000F3B34"/>
    <w:rsid w:val="000F4264"/>
    <w:rsid w:val="000F4887"/>
    <w:rsid w:val="000F55FF"/>
    <w:rsid w:val="000F6CB4"/>
    <w:rsid w:val="000F7CC1"/>
    <w:rsid w:val="0010050D"/>
    <w:rsid w:val="00101089"/>
    <w:rsid w:val="00101967"/>
    <w:rsid w:val="00104E68"/>
    <w:rsid w:val="00105BC9"/>
    <w:rsid w:val="00106760"/>
    <w:rsid w:val="0010677A"/>
    <w:rsid w:val="00106919"/>
    <w:rsid w:val="00107812"/>
    <w:rsid w:val="00107B51"/>
    <w:rsid w:val="00107ECE"/>
    <w:rsid w:val="00110E75"/>
    <w:rsid w:val="00111555"/>
    <w:rsid w:val="00112024"/>
    <w:rsid w:val="00113258"/>
    <w:rsid w:val="00113844"/>
    <w:rsid w:val="00113BDE"/>
    <w:rsid w:val="00114130"/>
    <w:rsid w:val="00114CE8"/>
    <w:rsid w:val="00117A93"/>
    <w:rsid w:val="00117DF3"/>
    <w:rsid w:val="00124D6C"/>
    <w:rsid w:val="001259B6"/>
    <w:rsid w:val="00125C31"/>
    <w:rsid w:val="00127AD7"/>
    <w:rsid w:val="0013008B"/>
    <w:rsid w:val="00130AAA"/>
    <w:rsid w:val="00130F4A"/>
    <w:rsid w:val="00131E09"/>
    <w:rsid w:val="00133B6D"/>
    <w:rsid w:val="00133C3E"/>
    <w:rsid w:val="001344B7"/>
    <w:rsid w:val="001346A1"/>
    <w:rsid w:val="00134BDA"/>
    <w:rsid w:val="00135015"/>
    <w:rsid w:val="001370F7"/>
    <w:rsid w:val="00137179"/>
    <w:rsid w:val="00137203"/>
    <w:rsid w:val="00137E46"/>
    <w:rsid w:val="0014163C"/>
    <w:rsid w:val="00141CE3"/>
    <w:rsid w:val="001425FB"/>
    <w:rsid w:val="0014289B"/>
    <w:rsid w:val="00142F18"/>
    <w:rsid w:val="001457D0"/>
    <w:rsid w:val="001458A1"/>
    <w:rsid w:val="001466E7"/>
    <w:rsid w:val="001477FE"/>
    <w:rsid w:val="00147C0D"/>
    <w:rsid w:val="0015042A"/>
    <w:rsid w:val="001505E7"/>
    <w:rsid w:val="00150A43"/>
    <w:rsid w:val="00150E85"/>
    <w:rsid w:val="00151A63"/>
    <w:rsid w:val="00152C41"/>
    <w:rsid w:val="00153142"/>
    <w:rsid w:val="00153FC0"/>
    <w:rsid w:val="00155311"/>
    <w:rsid w:val="00157721"/>
    <w:rsid w:val="00160016"/>
    <w:rsid w:val="00163525"/>
    <w:rsid w:val="00164597"/>
    <w:rsid w:val="0016496F"/>
    <w:rsid w:val="00165D65"/>
    <w:rsid w:val="0017078F"/>
    <w:rsid w:val="00170E17"/>
    <w:rsid w:val="001712C4"/>
    <w:rsid w:val="00171A57"/>
    <w:rsid w:val="001730AA"/>
    <w:rsid w:val="00173D9E"/>
    <w:rsid w:val="001740C3"/>
    <w:rsid w:val="00174C36"/>
    <w:rsid w:val="00175380"/>
    <w:rsid w:val="00176419"/>
    <w:rsid w:val="001771D8"/>
    <w:rsid w:val="00180D12"/>
    <w:rsid w:val="00181DEA"/>
    <w:rsid w:val="0018201C"/>
    <w:rsid w:val="00182592"/>
    <w:rsid w:val="00184544"/>
    <w:rsid w:val="00184630"/>
    <w:rsid w:val="001846A9"/>
    <w:rsid w:val="001866C0"/>
    <w:rsid w:val="00186BFA"/>
    <w:rsid w:val="00191CA7"/>
    <w:rsid w:val="001924DB"/>
    <w:rsid w:val="00192ED3"/>
    <w:rsid w:val="0019362A"/>
    <w:rsid w:val="00193931"/>
    <w:rsid w:val="00193B3E"/>
    <w:rsid w:val="00193EF8"/>
    <w:rsid w:val="0019450A"/>
    <w:rsid w:val="00197FAA"/>
    <w:rsid w:val="001A064F"/>
    <w:rsid w:val="001A10B6"/>
    <w:rsid w:val="001A2A81"/>
    <w:rsid w:val="001A350B"/>
    <w:rsid w:val="001A6067"/>
    <w:rsid w:val="001A6254"/>
    <w:rsid w:val="001B028D"/>
    <w:rsid w:val="001B079B"/>
    <w:rsid w:val="001B24C0"/>
    <w:rsid w:val="001B2B69"/>
    <w:rsid w:val="001B7014"/>
    <w:rsid w:val="001B7128"/>
    <w:rsid w:val="001B77ED"/>
    <w:rsid w:val="001C01C1"/>
    <w:rsid w:val="001C077F"/>
    <w:rsid w:val="001C24E2"/>
    <w:rsid w:val="001C384B"/>
    <w:rsid w:val="001C3D0E"/>
    <w:rsid w:val="001C6DEC"/>
    <w:rsid w:val="001D40C7"/>
    <w:rsid w:val="001D4147"/>
    <w:rsid w:val="001D5ABE"/>
    <w:rsid w:val="001D5C3F"/>
    <w:rsid w:val="001D6900"/>
    <w:rsid w:val="001E4D5A"/>
    <w:rsid w:val="001E5032"/>
    <w:rsid w:val="001E51EC"/>
    <w:rsid w:val="001E6C6B"/>
    <w:rsid w:val="001E7614"/>
    <w:rsid w:val="001F0638"/>
    <w:rsid w:val="001F1502"/>
    <w:rsid w:val="001F1DF1"/>
    <w:rsid w:val="001F465C"/>
    <w:rsid w:val="001F5E1A"/>
    <w:rsid w:val="001F631D"/>
    <w:rsid w:val="002015B6"/>
    <w:rsid w:val="002016E8"/>
    <w:rsid w:val="00202231"/>
    <w:rsid w:val="002024B4"/>
    <w:rsid w:val="002029B6"/>
    <w:rsid w:val="00202A2D"/>
    <w:rsid w:val="00202F5F"/>
    <w:rsid w:val="002048A3"/>
    <w:rsid w:val="00210434"/>
    <w:rsid w:val="002108F9"/>
    <w:rsid w:val="00210EBC"/>
    <w:rsid w:val="00212DD3"/>
    <w:rsid w:val="002136D6"/>
    <w:rsid w:val="00213758"/>
    <w:rsid w:val="00215A87"/>
    <w:rsid w:val="0021712E"/>
    <w:rsid w:val="002210FC"/>
    <w:rsid w:val="002216D9"/>
    <w:rsid w:val="00221F98"/>
    <w:rsid w:val="00224261"/>
    <w:rsid w:val="0022465C"/>
    <w:rsid w:val="0023042B"/>
    <w:rsid w:val="00231952"/>
    <w:rsid w:val="002347A4"/>
    <w:rsid w:val="00234AB3"/>
    <w:rsid w:val="00234CDF"/>
    <w:rsid w:val="00234F63"/>
    <w:rsid w:val="002352CE"/>
    <w:rsid w:val="00235540"/>
    <w:rsid w:val="002368FB"/>
    <w:rsid w:val="00237BAB"/>
    <w:rsid w:val="00240C55"/>
    <w:rsid w:val="00240F9C"/>
    <w:rsid w:val="00241835"/>
    <w:rsid w:val="00246DBC"/>
    <w:rsid w:val="00247172"/>
    <w:rsid w:val="002522E6"/>
    <w:rsid w:val="00253E3B"/>
    <w:rsid w:val="0025409F"/>
    <w:rsid w:val="0025592E"/>
    <w:rsid w:val="00255B63"/>
    <w:rsid w:val="002570EA"/>
    <w:rsid w:val="0025718B"/>
    <w:rsid w:val="002575D3"/>
    <w:rsid w:val="00257897"/>
    <w:rsid w:val="00260376"/>
    <w:rsid w:val="00260E6A"/>
    <w:rsid w:val="00260E78"/>
    <w:rsid w:val="002618DB"/>
    <w:rsid w:val="00261FEA"/>
    <w:rsid w:val="00263BAC"/>
    <w:rsid w:val="00265EB4"/>
    <w:rsid w:val="002664AA"/>
    <w:rsid w:val="002665A7"/>
    <w:rsid w:val="0027137B"/>
    <w:rsid w:val="00271610"/>
    <w:rsid w:val="00273A9B"/>
    <w:rsid w:val="00274A0F"/>
    <w:rsid w:val="00275EF7"/>
    <w:rsid w:val="002760F9"/>
    <w:rsid w:val="002776D0"/>
    <w:rsid w:val="0028003B"/>
    <w:rsid w:val="0028235E"/>
    <w:rsid w:val="00283AA3"/>
    <w:rsid w:val="00284428"/>
    <w:rsid w:val="00285B32"/>
    <w:rsid w:val="00286E94"/>
    <w:rsid w:val="0028727B"/>
    <w:rsid w:val="00290ECF"/>
    <w:rsid w:val="00291008"/>
    <w:rsid w:val="002911D9"/>
    <w:rsid w:val="00292A88"/>
    <w:rsid w:val="00293A49"/>
    <w:rsid w:val="0029403A"/>
    <w:rsid w:val="00294A23"/>
    <w:rsid w:val="002955A2"/>
    <w:rsid w:val="002A068B"/>
    <w:rsid w:val="002A0B80"/>
    <w:rsid w:val="002A169D"/>
    <w:rsid w:val="002A24BF"/>
    <w:rsid w:val="002A3D7F"/>
    <w:rsid w:val="002A5807"/>
    <w:rsid w:val="002A594E"/>
    <w:rsid w:val="002A7752"/>
    <w:rsid w:val="002B03D7"/>
    <w:rsid w:val="002B14CD"/>
    <w:rsid w:val="002B2612"/>
    <w:rsid w:val="002B3DE1"/>
    <w:rsid w:val="002B3E0B"/>
    <w:rsid w:val="002B4AC8"/>
    <w:rsid w:val="002B4E05"/>
    <w:rsid w:val="002B510D"/>
    <w:rsid w:val="002B53B9"/>
    <w:rsid w:val="002B6294"/>
    <w:rsid w:val="002B66C5"/>
    <w:rsid w:val="002B7356"/>
    <w:rsid w:val="002C0600"/>
    <w:rsid w:val="002C2434"/>
    <w:rsid w:val="002C28F6"/>
    <w:rsid w:val="002C40B2"/>
    <w:rsid w:val="002C49D9"/>
    <w:rsid w:val="002C4A0E"/>
    <w:rsid w:val="002C517D"/>
    <w:rsid w:val="002C5572"/>
    <w:rsid w:val="002C6083"/>
    <w:rsid w:val="002C6C7A"/>
    <w:rsid w:val="002D35F0"/>
    <w:rsid w:val="002D4A32"/>
    <w:rsid w:val="002D6183"/>
    <w:rsid w:val="002D6BD8"/>
    <w:rsid w:val="002D7497"/>
    <w:rsid w:val="002D76D8"/>
    <w:rsid w:val="002E0648"/>
    <w:rsid w:val="002E10D5"/>
    <w:rsid w:val="002E5D2E"/>
    <w:rsid w:val="002E7669"/>
    <w:rsid w:val="002F0FC6"/>
    <w:rsid w:val="002F110B"/>
    <w:rsid w:val="002F1C84"/>
    <w:rsid w:val="002F34B8"/>
    <w:rsid w:val="002F4802"/>
    <w:rsid w:val="002F5124"/>
    <w:rsid w:val="002F5682"/>
    <w:rsid w:val="002F5B57"/>
    <w:rsid w:val="002F641E"/>
    <w:rsid w:val="002F655A"/>
    <w:rsid w:val="0030253A"/>
    <w:rsid w:val="00303661"/>
    <w:rsid w:val="00303E01"/>
    <w:rsid w:val="00303F49"/>
    <w:rsid w:val="0030462B"/>
    <w:rsid w:val="00306E0F"/>
    <w:rsid w:val="00307F0F"/>
    <w:rsid w:val="003105F2"/>
    <w:rsid w:val="00310716"/>
    <w:rsid w:val="00311296"/>
    <w:rsid w:val="00314A60"/>
    <w:rsid w:val="0031573F"/>
    <w:rsid w:val="00315B44"/>
    <w:rsid w:val="00321EC6"/>
    <w:rsid w:val="00322A8B"/>
    <w:rsid w:val="00322CDF"/>
    <w:rsid w:val="00322D86"/>
    <w:rsid w:val="003230C3"/>
    <w:rsid w:val="003234CA"/>
    <w:rsid w:val="003234D2"/>
    <w:rsid w:val="00324DF8"/>
    <w:rsid w:val="003252E7"/>
    <w:rsid w:val="00325FFC"/>
    <w:rsid w:val="00326F2B"/>
    <w:rsid w:val="00327371"/>
    <w:rsid w:val="00327EEE"/>
    <w:rsid w:val="0033015B"/>
    <w:rsid w:val="00331C5D"/>
    <w:rsid w:val="00334689"/>
    <w:rsid w:val="00336589"/>
    <w:rsid w:val="00336D42"/>
    <w:rsid w:val="00337160"/>
    <w:rsid w:val="00337309"/>
    <w:rsid w:val="00340E64"/>
    <w:rsid w:val="00341B32"/>
    <w:rsid w:val="00343707"/>
    <w:rsid w:val="0034441F"/>
    <w:rsid w:val="00345942"/>
    <w:rsid w:val="003466EC"/>
    <w:rsid w:val="00351022"/>
    <w:rsid w:val="00351E75"/>
    <w:rsid w:val="003543A7"/>
    <w:rsid w:val="00354C9B"/>
    <w:rsid w:val="00355DA4"/>
    <w:rsid w:val="00355E02"/>
    <w:rsid w:val="0035611D"/>
    <w:rsid w:val="0035630E"/>
    <w:rsid w:val="00356BAA"/>
    <w:rsid w:val="0036247D"/>
    <w:rsid w:val="00366803"/>
    <w:rsid w:val="0036746A"/>
    <w:rsid w:val="00370257"/>
    <w:rsid w:val="0037090F"/>
    <w:rsid w:val="00371408"/>
    <w:rsid w:val="003716C9"/>
    <w:rsid w:val="00372AB4"/>
    <w:rsid w:val="0037334B"/>
    <w:rsid w:val="003744AD"/>
    <w:rsid w:val="003757CA"/>
    <w:rsid w:val="003760B4"/>
    <w:rsid w:val="003763DC"/>
    <w:rsid w:val="00381559"/>
    <w:rsid w:val="0038159A"/>
    <w:rsid w:val="0038310F"/>
    <w:rsid w:val="00384AD0"/>
    <w:rsid w:val="00384B8C"/>
    <w:rsid w:val="00385539"/>
    <w:rsid w:val="003861F9"/>
    <w:rsid w:val="003873BD"/>
    <w:rsid w:val="00387F10"/>
    <w:rsid w:val="00391EDE"/>
    <w:rsid w:val="00392434"/>
    <w:rsid w:val="0039278A"/>
    <w:rsid w:val="00392A0E"/>
    <w:rsid w:val="00393CE4"/>
    <w:rsid w:val="00395E42"/>
    <w:rsid w:val="003973BD"/>
    <w:rsid w:val="003A0107"/>
    <w:rsid w:val="003A117A"/>
    <w:rsid w:val="003A2D78"/>
    <w:rsid w:val="003A7213"/>
    <w:rsid w:val="003B01C6"/>
    <w:rsid w:val="003B2D9E"/>
    <w:rsid w:val="003B312B"/>
    <w:rsid w:val="003B3CC8"/>
    <w:rsid w:val="003B4598"/>
    <w:rsid w:val="003B4B03"/>
    <w:rsid w:val="003B4D70"/>
    <w:rsid w:val="003B5868"/>
    <w:rsid w:val="003B6DCD"/>
    <w:rsid w:val="003C0CC0"/>
    <w:rsid w:val="003C0D11"/>
    <w:rsid w:val="003C1050"/>
    <w:rsid w:val="003C178E"/>
    <w:rsid w:val="003C1A57"/>
    <w:rsid w:val="003C3085"/>
    <w:rsid w:val="003C33C0"/>
    <w:rsid w:val="003C357E"/>
    <w:rsid w:val="003C6102"/>
    <w:rsid w:val="003C76A3"/>
    <w:rsid w:val="003D04D4"/>
    <w:rsid w:val="003D15EF"/>
    <w:rsid w:val="003D2378"/>
    <w:rsid w:val="003D378F"/>
    <w:rsid w:val="003D3B05"/>
    <w:rsid w:val="003D3BDD"/>
    <w:rsid w:val="003D575C"/>
    <w:rsid w:val="003D5AA6"/>
    <w:rsid w:val="003D5E51"/>
    <w:rsid w:val="003D66A8"/>
    <w:rsid w:val="003D67AF"/>
    <w:rsid w:val="003D781B"/>
    <w:rsid w:val="003D7974"/>
    <w:rsid w:val="003E1405"/>
    <w:rsid w:val="003E1A9D"/>
    <w:rsid w:val="003E2F52"/>
    <w:rsid w:val="003E6A6F"/>
    <w:rsid w:val="003E708F"/>
    <w:rsid w:val="003F1C38"/>
    <w:rsid w:val="003F29A7"/>
    <w:rsid w:val="003F4746"/>
    <w:rsid w:val="003F4BF4"/>
    <w:rsid w:val="003F568A"/>
    <w:rsid w:val="0040194A"/>
    <w:rsid w:val="00401F43"/>
    <w:rsid w:val="0040242D"/>
    <w:rsid w:val="0040345F"/>
    <w:rsid w:val="00403FEE"/>
    <w:rsid w:val="004050C7"/>
    <w:rsid w:val="00405FD1"/>
    <w:rsid w:val="00406F34"/>
    <w:rsid w:val="00407D05"/>
    <w:rsid w:val="00410861"/>
    <w:rsid w:val="0041141D"/>
    <w:rsid w:val="0041191B"/>
    <w:rsid w:val="004133F7"/>
    <w:rsid w:val="004139BD"/>
    <w:rsid w:val="00413F9B"/>
    <w:rsid w:val="00414283"/>
    <w:rsid w:val="00414816"/>
    <w:rsid w:val="00414C6A"/>
    <w:rsid w:val="00416222"/>
    <w:rsid w:val="00416F53"/>
    <w:rsid w:val="004179BA"/>
    <w:rsid w:val="00421262"/>
    <w:rsid w:val="00421E9F"/>
    <w:rsid w:val="00423CFC"/>
    <w:rsid w:val="0042574B"/>
    <w:rsid w:val="00426E1D"/>
    <w:rsid w:val="00427152"/>
    <w:rsid w:val="004274C7"/>
    <w:rsid w:val="00431DFC"/>
    <w:rsid w:val="0043403D"/>
    <w:rsid w:val="00434242"/>
    <w:rsid w:val="00436DD8"/>
    <w:rsid w:val="00436E8F"/>
    <w:rsid w:val="00437022"/>
    <w:rsid w:val="00437187"/>
    <w:rsid w:val="00440B37"/>
    <w:rsid w:val="00440D30"/>
    <w:rsid w:val="00443160"/>
    <w:rsid w:val="0044347C"/>
    <w:rsid w:val="00443FD7"/>
    <w:rsid w:val="004442D2"/>
    <w:rsid w:val="004446D5"/>
    <w:rsid w:val="00444D18"/>
    <w:rsid w:val="0044603E"/>
    <w:rsid w:val="0044693A"/>
    <w:rsid w:val="00447E3D"/>
    <w:rsid w:val="004503FF"/>
    <w:rsid w:val="004504BC"/>
    <w:rsid w:val="0045108B"/>
    <w:rsid w:val="0045750F"/>
    <w:rsid w:val="00457937"/>
    <w:rsid w:val="00457B35"/>
    <w:rsid w:val="00460C4B"/>
    <w:rsid w:val="00460E5E"/>
    <w:rsid w:val="00464FA4"/>
    <w:rsid w:val="00465D4B"/>
    <w:rsid w:val="004660FA"/>
    <w:rsid w:val="004660FE"/>
    <w:rsid w:val="00467804"/>
    <w:rsid w:val="004716D0"/>
    <w:rsid w:val="00474D46"/>
    <w:rsid w:val="0047668D"/>
    <w:rsid w:val="00480085"/>
    <w:rsid w:val="0048140E"/>
    <w:rsid w:val="00481DA7"/>
    <w:rsid w:val="0048342C"/>
    <w:rsid w:val="004834F3"/>
    <w:rsid w:val="004845AB"/>
    <w:rsid w:val="00484826"/>
    <w:rsid w:val="004850BC"/>
    <w:rsid w:val="00485836"/>
    <w:rsid w:val="00486319"/>
    <w:rsid w:val="00490317"/>
    <w:rsid w:val="0049063D"/>
    <w:rsid w:val="00490CFD"/>
    <w:rsid w:val="004915E8"/>
    <w:rsid w:val="00494331"/>
    <w:rsid w:val="00495D0C"/>
    <w:rsid w:val="004970F0"/>
    <w:rsid w:val="00497F21"/>
    <w:rsid w:val="004A41F5"/>
    <w:rsid w:val="004A428D"/>
    <w:rsid w:val="004A47E9"/>
    <w:rsid w:val="004A5341"/>
    <w:rsid w:val="004A5960"/>
    <w:rsid w:val="004A78A4"/>
    <w:rsid w:val="004B0170"/>
    <w:rsid w:val="004B057B"/>
    <w:rsid w:val="004B0DE8"/>
    <w:rsid w:val="004B1EAC"/>
    <w:rsid w:val="004B5338"/>
    <w:rsid w:val="004B62D0"/>
    <w:rsid w:val="004C0645"/>
    <w:rsid w:val="004C1847"/>
    <w:rsid w:val="004C52EE"/>
    <w:rsid w:val="004C77DC"/>
    <w:rsid w:val="004D3609"/>
    <w:rsid w:val="004D4B97"/>
    <w:rsid w:val="004D50E2"/>
    <w:rsid w:val="004D6F95"/>
    <w:rsid w:val="004D764A"/>
    <w:rsid w:val="004E013E"/>
    <w:rsid w:val="004E1652"/>
    <w:rsid w:val="004E2A49"/>
    <w:rsid w:val="004E516E"/>
    <w:rsid w:val="004E5B59"/>
    <w:rsid w:val="004E6381"/>
    <w:rsid w:val="004E7986"/>
    <w:rsid w:val="004F1DEE"/>
    <w:rsid w:val="004F25A5"/>
    <w:rsid w:val="004F4154"/>
    <w:rsid w:val="004F5FA1"/>
    <w:rsid w:val="004F6CB0"/>
    <w:rsid w:val="004F6F95"/>
    <w:rsid w:val="004F7462"/>
    <w:rsid w:val="004F7AAE"/>
    <w:rsid w:val="005004B3"/>
    <w:rsid w:val="00500F42"/>
    <w:rsid w:val="00501094"/>
    <w:rsid w:val="0050380D"/>
    <w:rsid w:val="00504142"/>
    <w:rsid w:val="00504523"/>
    <w:rsid w:val="00505A51"/>
    <w:rsid w:val="00506FDA"/>
    <w:rsid w:val="00510B09"/>
    <w:rsid w:val="005116D7"/>
    <w:rsid w:val="005125F3"/>
    <w:rsid w:val="00512934"/>
    <w:rsid w:val="00513619"/>
    <w:rsid w:val="0051427C"/>
    <w:rsid w:val="005142EC"/>
    <w:rsid w:val="0051760A"/>
    <w:rsid w:val="00520287"/>
    <w:rsid w:val="00522187"/>
    <w:rsid w:val="00523416"/>
    <w:rsid w:val="00525A92"/>
    <w:rsid w:val="00525FFC"/>
    <w:rsid w:val="0053030C"/>
    <w:rsid w:val="00530DC0"/>
    <w:rsid w:val="00532623"/>
    <w:rsid w:val="00533AD4"/>
    <w:rsid w:val="005346DA"/>
    <w:rsid w:val="0053652C"/>
    <w:rsid w:val="0053782A"/>
    <w:rsid w:val="005408C9"/>
    <w:rsid w:val="00545FFB"/>
    <w:rsid w:val="00551E09"/>
    <w:rsid w:val="00551E44"/>
    <w:rsid w:val="00552EFC"/>
    <w:rsid w:val="00554875"/>
    <w:rsid w:val="005560AA"/>
    <w:rsid w:val="005568C1"/>
    <w:rsid w:val="00556BA2"/>
    <w:rsid w:val="00557530"/>
    <w:rsid w:val="005575B4"/>
    <w:rsid w:val="0055764A"/>
    <w:rsid w:val="005602C8"/>
    <w:rsid w:val="00561D61"/>
    <w:rsid w:val="0056239F"/>
    <w:rsid w:val="005626CC"/>
    <w:rsid w:val="005640BD"/>
    <w:rsid w:val="0056434F"/>
    <w:rsid w:val="00564E1A"/>
    <w:rsid w:val="00567D95"/>
    <w:rsid w:val="005725D4"/>
    <w:rsid w:val="00572813"/>
    <w:rsid w:val="005743F6"/>
    <w:rsid w:val="00574675"/>
    <w:rsid w:val="00575E4E"/>
    <w:rsid w:val="00576B98"/>
    <w:rsid w:val="00576F6F"/>
    <w:rsid w:val="005770FB"/>
    <w:rsid w:val="005806AB"/>
    <w:rsid w:val="00582F8B"/>
    <w:rsid w:val="0058406D"/>
    <w:rsid w:val="00584F09"/>
    <w:rsid w:val="00585338"/>
    <w:rsid w:val="00585C29"/>
    <w:rsid w:val="00585D98"/>
    <w:rsid w:val="005867D5"/>
    <w:rsid w:val="00587336"/>
    <w:rsid w:val="00590615"/>
    <w:rsid w:val="005909EB"/>
    <w:rsid w:val="005911F4"/>
    <w:rsid w:val="005922C3"/>
    <w:rsid w:val="00592A32"/>
    <w:rsid w:val="00592B47"/>
    <w:rsid w:val="00592BD2"/>
    <w:rsid w:val="00593750"/>
    <w:rsid w:val="00594FA5"/>
    <w:rsid w:val="00595C03"/>
    <w:rsid w:val="00596492"/>
    <w:rsid w:val="00596907"/>
    <w:rsid w:val="005A076D"/>
    <w:rsid w:val="005A0F6C"/>
    <w:rsid w:val="005A1B20"/>
    <w:rsid w:val="005A205F"/>
    <w:rsid w:val="005A3243"/>
    <w:rsid w:val="005A407C"/>
    <w:rsid w:val="005A588B"/>
    <w:rsid w:val="005A722B"/>
    <w:rsid w:val="005B0550"/>
    <w:rsid w:val="005B0E78"/>
    <w:rsid w:val="005B1984"/>
    <w:rsid w:val="005B1CCE"/>
    <w:rsid w:val="005B3673"/>
    <w:rsid w:val="005B5398"/>
    <w:rsid w:val="005B57AB"/>
    <w:rsid w:val="005B67DD"/>
    <w:rsid w:val="005B7972"/>
    <w:rsid w:val="005C3B6F"/>
    <w:rsid w:val="005C4126"/>
    <w:rsid w:val="005C76D0"/>
    <w:rsid w:val="005C79AC"/>
    <w:rsid w:val="005C7A7A"/>
    <w:rsid w:val="005D07E9"/>
    <w:rsid w:val="005D3CC7"/>
    <w:rsid w:val="005D78F8"/>
    <w:rsid w:val="005D7B9B"/>
    <w:rsid w:val="005E15AB"/>
    <w:rsid w:val="005E20AF"/>
    <w:rsid w:val="005E52DD"/>
    <w:rsid w:val="005E6685"/>
    <w:rsid w:val="005E78BF"/>
    <w:rsid w:val="005F0423"/>
    <w:rsid w:val="005F048B"/>
    <w:rsid w:val="005F1405"/>
    <w:rsid w:val="005F39C8"/>
    <w:rsid w:val="005F4110"/>
    <w:rsid w:val="005F53A3"/>
    <w:rsid w:val="005F692B"/>
    <w:rsid w:val="006000A9"/>
    <w:rsid w:val="00601EA9"/>
    <w:rsid w:val="006020DB"/>
    <w:rsid w:val="006028F3"/>
    <w:rsid w:val="00602E1D"/>
    <w:rsid w:val="006030A2"/>
    <w:rsid w:val="00603460"/>
    <w:rsid w:val="00604DEE"/>
    <w:rsid w:val="006059BF"/>
    <w:rsid w:val="006069F5"/>
    <w:rsid w:val="006104FD"/>
    <w:rsid w:val="00611CD5"/>
    <w:rsid w:val="0061243B"/>
    <w:rsid w:val="00612478"/>
    <w:rsid w:val="00612958"/>
    <w:rsid w:val="00612A82"/>
    <w:rsid w:val="00613764"/>
    <w:rsid w:val="00613E9C"/>
    <w:rsid w:val="0061411D"/>
    <w:rsid w:val="006162F7"/>
    <w:rsid w:val="006172A3"/>
    <w:rsid w:val="006215D4"/>
    <w:rsid w:val="00621E82"/>
    <w:rsid w:val="00622506"/>
    <w:rsid w:val="006225A4"/>
    <w:rsid w:val="00622FAF"/>
    <w:rsid w:val="006237CF"/>
    <w:rsid w:val="00624993"/>
    <w:rsid w:val="00624E54"/>
    <w:rsid w:val="006265BA"/>
    <w:rsid w:val="00634964"/>
    <w:rsid w:val="00636A68"/>
    <w:rsid w:val="00637DC1"/>
    <w:rsid w:val="0064066B"/>
    <w:rsid w:val="0064265E"/>
    <w:rsid w:val="00642A97"/>
    <w:rsid w:val="006438C4"/>
    <w:rsid w:val="00650553"/>
    <w:rsid w:val="00652FED"/>
    <w:rsid w:val="006537C5"/>
    <w:rsid w:val="006544E1"/>
    <w:rsid w:val="00655623"/>
    <w:rsid w:val="00655976"/>
    <w:rsid w:val="0065602A"/>
    <w:rsid w:val="006572D8"/>
    <w:rsid w:val="00657FAA"/>
    <w:rsid w:val="006604C1"/>
    <w:rsid w:val="006618D5"/>
    <w:rsid w:val="00662A78"/>
    <w:rsid w:val="00663B63"/>
    <w:rsid w:val="00664420"/>
    <w:rsid w:val="006653F0"/>
    <w:rsid w:val="006659C9"/>
    <w:rsid w:val="006665BD"/>
    <w:rsid w:val="00666607"/>
    <w:rsid w:val="00670C48"/>
    <w:rsid w:val="0067166D"/>
    <w:rsid w:val="00671AC5"/>
    <w:rsid w:val="00671B4D"/>
    <w:rsid w:val="006734DC"/>
    <w:rsid w:val="006747DE"/>
    <w:rsid w:val="00675A4F"/>
    <w:rsid w:val="00676A92"/>
    <w:rsid w:val="00676AE1"/>
    <w:rsid w:val="0067744F"/>
    <w:rsid w:val="00684019"/>
    <w:rsid w:val="00684B64"/>
    <w:rsid w:val="00684BC6"/>
    <w:rsid w:val="0068510D"/>
    <w:rsid w:val="006859AF"/>
    <w:rsid w:val="00686ECB"/>
    <w:rsid w:val="00687161"/>
    <w:rsid w:val="00687BBF"/>
    <w:rsid w:val="00692703"/>
    <w:rsid w:val="00692EAC"/>
    <w:rsid w:val="00693212"/>
    <w:rsid w:val="006937DF"/>
    <w:rsid w:val="006957BB"/>
    <w:rsid w:val="00696E46"/>
    <w:rsid w:val="00696EE9"/>
    <w:rsid w:val="006971ED"/>
    <w:rsid w:val="006A1C0D"/>
    <w:rsid w:val="006A2BC3"/>
    <w:rsid w:val="006A59DD"/>
    <w:rsid w:val="006B0749"/>
    <w:rsid w:val="006B3622"/>
    <w:rsid w:val="006B37F4"/>
    <w:rsid w:val="006B46F1"/>
    <w:rsid w:val="006B5516"/>
    <w:rsid w:val="006B5D43"/>
    <w:rsid w:val="006C0008"/>
    <w:rsid w:val="006C0D4D"/>
    <w:rsid w:val="006C1610"/>
    <w:rsid w:val="006C2B58"/>
    <w:rsid w:val="006C3585"/>
    <w:rsid w:val="006C58CC"/>
    <w:rsid w:val="006C5D17"/>
    <w:rsid w:val="006D01C1"/>
    <w:rsid w:val="006D2D3C"/>
    <w:rsid w:val="006D322A"/>
    <w:rsid w:val="006D3527"/>
    <w:rsid w:val="006D3660"/>
    <w:rsid w:val="006D3B40"/>
    <w:rsid w:val="006D51BA"/>
    <w:rsid w:val="006D5A5D"/>
    <w:rsid w:val="006D66BB"/>
    <w:rsid w:val="006D6B3E"/>
    <w:rsid w:val="006D6BAC"/>
    <w:rsid w:val="006D7E1F"/>
    <w:rsid w:val="006E1921"/>
    <w:rsid w:val="006E2D4D"/>
    <w:rsid w:val="006E2EDF"/>
    <w:rsid w:val="006E3B18"/>
    <w:rsid w:val="006E448B"/>
    <w:rsid w:val="006E47F4"/>
    <w:rsid w:val="006E6E31"/>
    <w:rsid w:val="006E737A"/>
    <w:rsid w:val="006E7C76"/>
    <w:rsid w:val="006F0E41"/>
    <w:rsid w:val="006F1C57"/>
    <w:rsid w:val="006F21B0"/>
    <w:rsid w:val="006F233A"/>
    <w:rsid w:val="006F2491"/>
    <w:rsid w:val="006F24D0"/>
    <w:rsid w:val="006F3C3B"/>
    <w:rsid w:val="006F4012"/>
    <w:rsid w:val="006F440B"/>
    <w:rsid w:val="006F4A52"/>
    <w:rsid w:val="006F4BA9"/>
    <w:rsid w:val="006F5333"/>
    <w:rsid w:val="006F56DE"/>
    <w:rsid w:val="006F58A7"/>
    <w:rsid w:val="006F63E1"/>
    <w:rsid w:val="006F7701"/>
    <w:rsid w:val="007001D9"/>
    <w:rsid w:val="00701F03"/>
    <w:rsid w:val="00702020"/>
    <w:rsid w:val="007064B4"/>
    <w:rsid w:val="007071CA"/>
    <w:rsid w:val="00710210"/>
    <w:rsid w:val="00710D07"/>
    <w:rsid w:val="00710DA1"/>
    <w:rsid w:val="00712A5B"/>
    <w:rsid w:val="007130CB"/>
    <w:rsid w:val="00716D74"/>
    <w:rsid w:val="0072062C"/>
    <w:rsid w:val="00721BFA"/>
    <w:rsid w:val="00721E14"/>
    <w:rsid w:val="00721F78"/>
    <w:rsid w:val="00723A4C"/>
    <w:rsid w:val="007244C1"/>
    <w:rsid w:val="0072596B"/>
    <w:rsid w:val="00726625"/>
    <w:rsid w:val="00727199"/>
    <w:rsid w:val="00730FB8"/>
    <w:rsid w:val="00733368"/>
    <w:rsid w:val="00733CD8"/>
    <w:rsid w:val="00735417"/>
    <w:rsid w:val="00737AD8"/>
    <w:rsid w:val="007405B1"/>
    <w:rsid w:val="007408F6"/>
    <w:rsid w:val="007409E8"/>
    <w:rsid w:val="00741D38"/>
    <w:rsid w:val="0074285E"/>
    <w:rsid w:val="007428A2"/>
    <w:rsid w:val="007439B9"/>
    <w:rsid w:val="00744140"/>
    <w:rsid w:val="007468CA"/>
    <w:rsid w:val="007468EE"/>
    <w:rsid w:val="00746A47"/>
    <w:rsid w:val="007506E0"/>
    <w:rsid w:val="0075094A"/>
    <w:rsid w:val="007510E4"/>
    <w:rsid w:val="00752138"/>
    <w:rsid w:val="007526B0"/>
    <w:rsid w:val="007527B0"/>
    <w:rsid w:val="007532F3"/>
    <w:rsid w:val="00754AD2"/>
    <w:rsid w:val="007556C8"/>
    <w:rsid w:val="007562C0"/>
    <w:rsid w:val="0075673A"/>
    <w:rsid w:val="007571CA"/>
    <w:rsid w:val="007603BF"/>
    <w:rsid w:val="00761427"/>
    <w:rsid w:val="00761918"/>
    <w:rsid w:val="00761B2C"/>
    <w:rsid w:val="00762B01"/>
    <w:rsid w:val="00763201"/>
    <w:rsid w:val="0076367C"/>
    <w:rsid w:val="007650DC"/>
    <w:rsid w:val="00765175"/>
    <w:rsid w:val="00766119"/>
    <w:rsid w:val="00766178"/>
    <w:rsid w:val="0076678A"/>
    <w:rsid w:val="00767D7C"/>
    <w:rsid w:val="007703F7"/>
    <w:rsid w:val="007706A6"/>
    <w:rsid w:val="00773509"/>
    <w:rsid w:val="0077356A"/>
    <w:rsid w:val="007742AB"/>
    <w:rsid w:val="00774B4A"/>
    <w:rsid w:val="007764A0"/>
    <w:rsid w:val="00777F00"/>
    <w:rsid w:val="00780570"/>
    <w:rsid w:val="007831EE"/>
    <w:rsid w:val="007835B9"/>
    <w:rsid w:val="0078613A"/>
    <w:rsid w:val="00786F14"/>
    <w:rsid w:val="00790304"/>
    <w:rsid w:val="0079246D"/>
    <w:rsid w:val="0079438E"/>
    <w:rsid w:val="00795707"/>
    <w:rsid w:val="007967E2"/>
    <w:rsid w:val="007A0E7D"/>
    <w:rsid w:val="007A5497"/>
    <w:rsid w:val="007A66EA"/>
    <w:rsid w:val="007A67BF"/>
    <w:rsid w:val="007A6C95"/>
    <w:rsid w:val="007A6E05"/>
    <w:rsid w:val="007B01D7"/>
    <w:rsid w:val="007B0350"/>
    <w:rsid w:val="007B1B67"/>
    <w:rsid w:val="007B3ABB"/>
    <w:rsid w:val="007B559D"/>
    <w:rsid w:val="007B6739"/>
    <w:rsid w:val="007C0F42"/>
    <w:rsid w:val="007C1104"/>
    <w:rsid w:val="007C2A05"/>
    <w:rsid w:val="007C3E4E"/>
    <w:rsid w:val="007C6E03"/>
    <w:rsid w:val="007C7342"/>
    <w:rsid w:val="007C774A"/>
    <w:rsid w:val="007C7DC1"/>
    <w:rsid w:val="007D0772"/>
    <w:rsid w:val="007D144E"/>
    <w:rsid w:val="007D231A"/>
    <w:rsid w:val="007D3AA2"/>
    <w:rsid w:val="007D3BF5"/>
    <w:rsid w:val="007D42D9"/>
    <w:rsid w:val="007D4FDC"/>
    <w:rsid w:val="007D5E59"/>
    <w:rsid w:val="007D744B"/>
    <w:rsid w:val="007D7C90"/>
    <w:rsid w:val="007E0D59"/>
    <w:rsid w:val="007E2D96"/>
    <w:rsid w:val="007E3737"/>
    <w:rsid w:val="007E456F"/>
    <w:rsid w:val="007E6297"/>
    <w:rsid w:val="007E6F01"/>
    <w:rsid w:val="007F29C1"/>
    <w:rsid w:val="007F35AB"/>
    <w:rsid w:val="007F42FB"/>
    <w:rsid w:val="007F49D5"/>
    <w:rsid w:val="007F55C2"/>
    <w:rsid w:val="007F66F2"/>
    <w:rsid w:val="007F6764"/>
    <w:rsid w:val="007F7A43"/>
    <w:rsid w:val="007F7E87"/>
    <w:rsid w:val="00800E4F"/>
    <w:rsid w:val="008022A9"/>
    <w:rsid w:val="00803540"/>
    <w:rsid w:val="00803CAB"/>
    <w:rsid w:val="0080401F"/>
    <w:rsid w:val="00804818"/>
    <w:rsid w:val="00804E0C"/>
    <w:rsid w:val="00805CFF"/>
    <w:rsid w:val="00805E36"/>
    <w:rsid w:val="00805E8E"/>
    <w:rsid w:val="00806247"/>
    <w:rsid w:val="0080724E"/>
    <w:rsid w:val="00810F83"/>
    <w:rsid w:val="00812CD8"/>
    <w:rsid w:val="0081302E"/>
    <w:rsid w:val="00813669"/>
    <w:rsid w:val="0081385D"/>
    <w:rsid w:val="0081567D"/>
    <w:rsid w:val="0082172E"/>
    <w:rsid w:val="00822A81"/>
    <w:rsid w:val="008254B0"/>
    <w:rsid w:val="00825EA9"/>
    <w:rsid w:val="00832A02"/>
    <w:rsid w:val="00836B6C"/>
    <w:rsid w:val="00836CAF"/>
    <w:rsid w:val="00837705"/>
    <w:rsid w:val="00837F4A"/>
    <w:rsid w:val="008429BA"/>
    <w:rsid w:val="00842E10"/>
    <w:rsid w:val="00844954"/>
    <w:rsid w:val="00844C41"/>
    <w:rsid w:val="00844CB0"/>
    <w:rsid w:val="008469FF"/>
    <w:rsid w:val="008478BA"/>
    <w:rsid w:val="008507C9"/>
    <w:rsid w:val="008507F7"/>
    <w:rsid w:val="008517CA"/>
    <w:rsid w:val="008524DA"/>
    <w:rsid w:val="00852E95"/>
    <w:rsid w:val="0085325B"/>
    <w:rsid w:val="00855493"/>
    <w:rsid w:val="008555C4"/>
    <w:rsid w:val="008567E2"/>
    <w:rsid w:val="00857B79"/>
    <w:rsid w:val="00857C8D"/>
    <w:rsid w:val="00860C0B"/>
    <w:rsid w:val="0086100A"/>
    <w:rsid w:val="00861033"/>
    <w:rsid w:val="008618FE"/>
    <w:rsid w:val="008643BD"/>
    <w:rsid w:val="00866718"/>
    <w:rsid w:val="00867502"/>
    <w:rsid w:val="00867820"/>
    <w:rsid w:val="008715DA"/>
    <w:rsid w:val="008734B3"/>
    <w:rsid w:val="00873583"/>
    <w:rsid w:val="008746A7"/>
    <w:rsid w:val="00875752"/>
    <w:rsid w:val="008768B2"/>
    <w:rsid w:val="00876D07"/>
    <w:rsid w:val="00880061"/>
    <w:rsid w:val="00880409"/>
    <w:rsid w:val="00881A7F"/>
    <w:rsid w:val="00884FB2"/>
    <w:rsid w:val="00887393"/>
    <w:rsid w:val="00890373"/>
    <w:rsid w:val="0089050B"/>
    <w:rsid w:val="00891D67"/>
    <w:rsid w:val="00891FD3"/>
    <w:rsid w:val="0089252F"/>
    <w:rsid w:val="00893A23"/>
    <w:rsid w:val="00895CFD"/>
    <w:rsid w:val="0089630A"/>
    <w:rsid w:val="00897665"/>
    <w:rsid w:val="008A0063"/>
    <w:rsid w:val="008A04E9"/>
    <w:rsid w:val="008A0C11"/>
    <w:rsid w:val="008A1110"/>
    <w:rsid w:val="008A123D"/>
    <w:rsid w:val="008A1ED1"/>
    <w:rsid w:val="008A1FE3"/>
    <w:rsid w:val="008A33B5"/>
    <w:rsid w:val="008A33B9"/>
    <w:rsid w:val="008A4DAA"/>
    <w:rsid w:val="008A57EC"/>
    <w:rsid w:val="008A6917"/>
    <w:rsid w:val="008A6DFB"/>
    <w:rsid w:val="008A75E0"/>
    <w:rsid w:val="008B0812"/>
    <w:rsid w:val="008B2144"/>
    <w:rsid w:val="008B2246"/>
    <w:rsid w:val="008B262E"/>
    <w:rsid w:val="008B2A69"/>
    <w:rsid w:val="008B2C22"/>
    <w:rsid w:val="008B5291"/>
    <w:rsid w:val="008C05FC"/>
    <w:rsid w:val="008C536D"/>
    <w:rsid w:val="008C5757"/>
    <w:rsid w:val="008C57A9"/>
    <w:rsid w:val="008C5B30"/>
    <w:rsid w:val="008C65B6"/>
    <w:rsid w:val="008C67A9"/>
    <w:rsid w:val="008C6BEE"/>
    <w:rsid w:val="008C7EDB"/>
    <w:rsid w:val="008C7FF3"/>
    <w:rsid w:val="008D134E"/>
    <w:rsid w:val="008D53E1"/>
    <w:rsid w:val="008D5FDF"/>
    <w:rsid w:val="008D69D3"/>
    <w:rsid w:val="008D7D99"/>
    <w:rsid w:val="008D7D9C"/>
    <w:rsid w:val="008E013D"/>
    <w:rsid w:val="008E05D6"/>
    <w:rsid w:val="008E0F62"/>
    <w:rsid w:val="008E153C"/>
    <w:rsid w:val="008E18EE"/>
    <w:rsid w:val="008E4410"/>
    <w:rsid w:val="008E4B6F"/>
    <w:rsid w:val="008E5C55"/>
    <w:rsid w:val="008E5EBB"/>
    <w:rsid w:val="008E5FF9"/>
    <w:rsid w:val="008E65D5"/>
    <w:rsid w:val="008E7808"/>
    <w:rsid w:val="008E784C"/>
    <w:rsid w:val="008F08DF"/>
    <w:rsid w:val="008F2DBC"/>
    <w:rsid w:val="008F2E57"/>
    <w:rsid w:val="008F561B"/>
    <w:rsid w:val="008F5A47"/>
    <w:rsid w:val="008F60E7"/>
    <w:rsid w:val="009000E6"/>
    <w:rsid w:val="0090095D"/>
    <w:rsid w:val="009009D8"/>
    <w:rsid w:val="00901195"/>
    <w:rsid w:val="00901CAB"/>
    <w:rsid w:val="00904BD0"/>
    <w:rsid w:val="00906BBB"/>
    <w:rsid w:val="0091135A"/>
    <w:rsid w:val="00911C26"/>
    <w:rsid w:val="00911CD4"/>
    <w:rsid w:val="0091467E"/>
    <w:rsid w:val="009155B5"/>
    <w:rsid w:val="009158E6"/>
    <w:rsid w:val="00916020"/>
    <w:rsid w:val="00917F63"/>
    <w:rsid w:val="009206EA"/>
    <w:rsid w:val="009209D5"/>
    <w:rsid w:val="00920C55"/>
    <w:rsid w:val="00920F47"/>
    <w:rsid w:val="00921303"/>
    <w:rsid w:val="00924E46"/>
    <w:rsid w:val="00925155"/>
    <w:rsid w:val="009255AE"/>
    <w:rsid w:val="009305C2"/>
    <w:rsid w:val="0093069D"/>
    <w:rsid w:val="0093226B"/>
    <w:rsid w:val="00933471"/>
    <w:rsid w:val="0093415D"/>
    <w:rsid w:val="009342A2"/>
    <w:rsid w:val="009376A2"/>
    <w:rsid w:val="00940016"/>
    <w:rsid w:val="00941A1B"/>
    <w:rsid w:val="00941D5E"/>
    <w:rsid w:val="009425AB"/>
    <w:rsid w:val="00944868"/>
    <w:rsid w:val="00946C01"/>
    <w:rsid w:val="0094742A"/>
    <w:rsid w:val="00947514"/>
    <w:rsid w:val="00947BDC"/>
    <w:rsid w:val="00950EAC"/>
    <w:rsid w:val="00951133"/>
    <w:rsid w:val="00951BD2"/>
    <w:rsid w:val="00952126"/>
    <w:rsid w:val="0095517D"/>
    <w:rsid w:val="00955515"/>
    <w:rsid w:val="00960EE4"/>
    <w:rsid w:val="00963C6B"/>
    <w:rsid w:val="00964ABC"/>
    <w:rsid w:val="00964C50"/>
    <w:rsid w:val="00964CD7"/>
    <w:rsid w:val="00965710"/>
    <w:rsid w:val="0096658D"/>
    <w:rsid w:val="0096798F"/>
    <w:rsid w:val="00972110"/>
    <w:rsid w:val="00972120"/>
    <w:rsid w:val="00973085"/>
    <w:rsid w:val="00973A4B"/>
    <w:rsid w:val="00974752"/>
    <w:rsid w:val="00974E65"/>
    <w:rsid w:val="0097697B"/>
    <w:rsid w:val="00977612"/>
    <w:rsid w:val="009776DB"/>
    <w:rsid w:val="00980B5B"/>
    <w:rsid w:val="00982F5E"/>
    <w:rsid w:val="00984BF5"/>
    <w:rsid w:val="00985E09"/>
    <w:rsid w:val="00986CA5"/>
    <w:rsid w:val="00990F51"/>
    <w:rsid w:val="0099122D"/>
    <w:rsid w:val="009932D8"/>
    <w:rsid w:val="00993A01"/>
    <w:rsid w:val="00994D4B"/>
    <w:rsid w:val="00997393"/>
    <w:rsid w:val="009A06BC"/>
    <w:rsid w:val="009A0B95"/>
    <w:rsid w:val="009A1EDC"/>
    <w:rsid w:val="009A3A0B"/>
    <w:rsid w:val="009A7ADC"/>
    <w:rsid w:val="009B1D32"/>
    <w:rsid w:val="009B2FA4"/>
    <w:rsid w:val="009B3868"/>
    <w:rsid w:val="009B46E8"/>
    <w:rsid w:val="009B7C52"/>
    <w:rsid w:val="009C2EA7"/>
    <w:rsid w:val="009C4905"/>
    <w:rsid w:val="009C540D"/>
    <w:rsid w:val="009C56F3"/>
    <w:rsid w:val="009C5B86"/>
    <w:rsid w:val="009C611D"/>
    <w:rsid w:val="009C6AE2"/>
    <w:rsid w:val="009D0A1D"/>
    <w:rsid w:val="009D18CA"/>
    <w:rsid w:val="009D3310"/>
    <w:rsid w:val="009D42A8"/>
    <w:rsid w:val="009D52CE"/>
    <w:rsid w:val="009D571A"/>
    <w:rsid w:val="009D6D68"/>
    <w:rsid w:val="009D7657"/>
    <w:rsid w:val="009E5EA0"/>
    <w:rsid w:val="009F009A"/>
    <w:rsid w:val="009F02E2"/>
    <w:rsid w:val="009F0CBE"/>
    <w:rsid w:val="009F2556"/>
    <w:rsid w:val="009F37F5"/>
    <w:rsid w:val="009F5F12"/>
    <w:rsid w:val="00A02473"/>
    <w:rsid w:val="00A02C2A"/>
    <w:rsid w:val="00A02C4B"/>
    <w:rsid w:val="00A02F6D"/>
    <w:rsid w:val="00A03216"/>
    <w:rsid w:val="00A03B92"/>
    <w:rsid w:val="00A03C2B"/>
    <w:rsid w:val="00A10BEF"/>
    <w:rsid w:val="00A121C0"/>
    <w:rsid w:val="00A12432"/>
    <w:rsid w:val="00A13814"/>
    <w:rsid w:val="00A13E2D"/>
    <w:rsid w:val="00A13F35"/>
    <w:rsid w:val="00A20951"/>
    <w:rsid w:val="00A20A33"/>
    <w:rsid w:val="00A20CC9"/>
    <w:rsid w:val="00A239AA"/>
    <w:rsid w:val="00A277B0"/>
    <w:rsid w:val="00A27FE3"/>
    <w:rsid w:val="00A30812"/>
    <w:rsid w:val="00A30E6C"/>
    <w:rsid w:val="00A316C8"/>
    <w:rsid w:val="00A331F5"/>
    <w:rsid w:val="00A33C7E"/>
    <w:rsid w:val="00A33FEF"/>
    <w:rsid w:val="00A35B45"/>
    <w:rsid w:val="00A3672A"/>
    <w:rsid w:val="00A37410"/>
    <w:rsid w:val="00A4140D"/>
    <w:rsid w:val="00A439A1"/>
    <w:rsid w:val="00A43BD1"/>
    <w:rsid w:val="00A43F84"/>
    <w:rsid w:val="00A43FE1"/>
    <w:rsid w:val="00A4419B"/>
    <w:rsid w:val="00A4678D"/>
    <w:rsid w:val="00A46CEC"/>
    <w:rsid w:val="00A535E7"/>
    <w:rsid w:val="00A54A36"/>
    <w:rsid w:val="00A5589D"/>
    <w:rsid w:val="00A6018B"/>
    <w:rsid w:val="00A62361"/>
    <w:rsid w:val="00A6276B"/>
    <w:rsid w:val="00A65487"/>
    <w:rsid w:val="00A65B38"/>
    <w:rsid w:val="00A65C64"/>
    <w:rsid w:val="00A66FEA"/>
    <w:rsid w:val="00A675E2"/>
    <w:rsid w:val="00A67781"/>
    <w:rsid w:val="00A67BE4"/>
    <w:rsid w:val="00A70059"/>
    <w:rsid w:val="00A70612"/>
    <w:rsid w:val="00A71D24"/>
    <w:rsid w:val="00A71DB6"/>
    <w:rsid w:val="00A72266"/>
    <w:rsid w:val="00A722BB"/>
    <w:rsid w:val="00A72D02"/>
    <w:rsid w:val="00A735F6"/>
    <w:rsid w:val="00A74687"/>
    <w:rsid w:val="00A76C51"/>
    <w:rsid w:val="00A76D63"/>
    <w:rsid w:val="00A804D5"/>
    <w:rsid w:val="00A820E2"/>
    <w:rsid w:val="00A821CB"/>
    <w:rsid w:val="00A829BB"/>
    <w:rsid w:val="00A83CD4"/>
    <w:rsid w:val="00A84D26"/>
    <w:rsid w:val="00A85094"/>
    <w:rsid w:val="00A86EDE"/>
    <w:rsid w:val="00A901A5"/>
    <w:rsid w:val="00A907B6"/>
    <w:rsid w:val="00A914D2"/>
    <w:rsid w:val="00A922CE"/>
    <w:rsid w:val="00A9292E"/>
    <w:rsid w:val="00A92FD5"/>
    <w:rsid w:val="00A93610"/>
    <w:rsid w:val="00A93C77"/>
    <w:rsid w:val="00A93D70"/>
    <w:rsid w:val="00A94748"/>
    <w:rsid w:val="00A950C1"/>
    <w:rsid w:val="00A95F63"/>
    <w:rsid w:val="00A9633A"/>
    <w:rsid w:val="00A968E1"/>
    <w:rsid w:val="00AA00C1"/>
    <w:rsid w:val="00AA07F7"/>
    <w:rsid w:val="00AA2AEE"/>
    <w:rsid w:val="00AA565D"/>
    <w:rsid w:val="00AA6BFA"/>
    <w:rsid w:val="00AA6D1A"/>
    <w:rsid w:val="00AA7BA3"/>
    <w:rsid w:val="00AB30AF"/>
    <w:rsid w:val="00AB43C2"/>
    <w:rsid w:val="00AB4C80"/>
    <w:rsid w:val="00AB5D5D"/>
    <w:rsid w:val="00AB690D"/>
    <w:rsid w:val="00AB6E36"/>
    <w:rsid w:val="00AB7588"/>
    <w:rsid w:val="00AC1967"/>
    <w:rsid w:val="00AC3D47"/>
    <w:rsid w:val="00AC3EDB"/>
    <w:rsid w:val="00AC4978"/>
    <w:rsid w:val="00AC4BD1"/>
    <w:rsid w:val="00AC4E72"/>
    <w:rsid w:val="00AC502E"/>
    <w:rsid w:val="00AC6655"/>
    <w:rsid w:val="00AC684D"/>
    <w:rsid w:val="00AD0048"/>
    <w:rsid w:val="00AD1129"/>
    <w:rsid w:val="00AD2624"/>
    <w:rsid w:val="00AD2A9C"/>
    <w:rsid w:val="00AD385E"/>
    <w:rsid w:val="00AD4785"/>
    <w:rsid w:val="00AD5CA2"/>
    <w:rsid w:val="00AD6B50"/>
    <w:rsid w:val="00AE0B76"/>
    <w:rsid w:val="00AE15DF"/>
    <w:rsid w:val="00AE398F"/>
    <w:rsid w:val="00AE5066"/>
    <w:rsid w:val="00AE5E3B"/>
    <w:rsid w:val="00AE71A1"/>
    <w:rsid w:val="00AF0097"/>
    <w:rsid w:val="00AF02CC"/>
    <w:rsid w:val="00AF0860"/>
    <w:rsid w:val="00AF0F71"/>
    <w:rsid w:val="00AF216C"/>
    <w:rsid w:val="00AF4C0E"/>
    <w:rsid w:val="00AF5A6C"/>
    <w:rsid w:val="00AF7932"/>
    <w:rsid w:val="00AF7FA6"/>
    <w:rsid w:val="00B00E0D"/>
    <w:rsid w:val="00B012E1"/>
    <w:rsid w:val="00B026CA"/>
    <w:rsid w:val="00B02E42"/>
    <w:rsid w:val="00B03E35"/>
    <w:rsid w:val="00B05484"/>
    <w:rsid w:val="00B069D9"/>
    <w:rsid w:val="00B10A8D"/>
    <w:rsid w:val="00B13040"/>
    <w:rsid w:val="00B145E2"/>
    <w:rsid w:val="00B14792"/>
    <w:rsid w:val="00B15197"/>
    <w:rsid w:val="00B15450"/>
    <w:rsid w:val="00B15CD7"/>
    <w:rsid w:val="00B163E2"/>
    <w:rsid w:val="00B16B35"/>
    <w:rsid w:val="00B16C15"/>
    <w:rsid w:val="00B16E88"/>
    <w:rsid w:val="00B179DA"/>
    <w:rsid w:val="00B2006C"/>
    <w:rsid w:val="00B20657"/>
    <w:rsid w:val="00B2119E"/>
    <w:rsid w:val="00B21D8E"/>
    <w:rsid w:val="00B220EE"/>
    <w:rsid w:val="00B235A1"/>
    <w:rsid w:val="00B23B90"/>
    <w:rsid w:val="00B23DF1"/>
    <w:rsid w:val="00B249CE"/>
    <w:rsid w:val="00B25196"/>
    <w:rsid w:val="00B25614"/>
    <w:rsid w:val="00B2653D"/>
    <w:rsid w:val="00B26B9E"/>
    <w:rsid w:val="00B276A7"/>
    <w:rsid w:val="00B32884"/>
    <w:rsid w:val="00B32889"/>
    <w:rsid w:val="00B32B7D"/>
    <w:rsid w:val="00B334DA"/>
    <w:rsid w:val="00B33A28"/>
    <w:rsid w:val="00B3407E"/>
    <w:rsid w:val="00B34BAA"/>
    <w:rsid w:val="00B34DC5"/>
    <w:rsid w:val="00B35035"/>
    <w:rsid w:val="00B35C56"/>
    <w:rsid w:val="00B35D1B"/>
    <w:rsid w:val="00B366CB"/>
    <w:rsid w:val="00B41B0A"/>
    <w:rsid w:val="00B41E3B"/>
    <w:rsid w:val="00B4229F"/>
    <w:rsid w:val="00B42C17"/>
    <w:rsid w:val="00B42E8C"/>
    <w:rsid w:val="00B4426D"/>
    <w:rsid w:val="00B452C3"/>
    <w:rsid w:val="00B51461"/>
    <w:rsid w:val="00B51CE0"/>
    <w:rsid w:val="00B537BA"/>
    <w:rsid w:val="00B538CA"/>
    <w:rsid w:val="00B555F9"/>
    <w:rsid w:val="00B56286"/>
    <w:rsid w:val="00B56A8B"/>
    <w:rsid w:val="00B609C5"/>
    <w:rsid w:val="00B639A6"/>
    <w:rsid w:val="00B653FF"/>
    <w:rsid w:val="00B65652"/>
    <w:rsid w:val="00B6640A"/>
    <w:rsid w:val="00B67F64"/>
    <w:rsid w:val="00B70B20"/>
    <w:rsid w:val="00B7101D"/>
    <w:rsid w:val="00B7248D"/>
    <w:rsid w:val="00B74B81"/>
    <w:rsid w:val="00B74F66"/>
    <w:rsid w:val="00B754FA"/>
    <w:rsid w:val="00B77F8A"/>
    <w:rsid w:val="00B803F8"/>
    <w:rsid w:val="00B80ABD"/>
    <w:rsid w:val="00B81963"/>
    <w:rsid w:val="00B81E4F"/>
    <w:rsid w:val="00B8207B"/>
    <w:rsid w:val="00B8708D"/>
    <w:rsid w:val="00B91BD7"/>
    <w:rsid w:val="00B923E3"/>
    <w:rsid w:val="00B933FB"/>
    <w:rsid w:val="00B94BBB"/>
    <w:rsid w:val="00BA01D3"/>
    <w:rsid w:val="00BA0627"/>
    <w:rsid w:val="00BA1A94"/>
    <w:rsid w:val="00BA1DB3"/>
    <w:rsid w:val="00BA3A57"/>
    <w:rsid w:val="00BA5B8A"/>
    <w:rsid w:val="00BA6D80"/>
    <w:rsid w:val="00BB09D8"/>
    <w:rsid w:val="00BB2F83"/>
    <w:rsid w:val="00BB3A29"/>
    <w:rsid w:val="00BB6610"/>
    <w:rsid w:val="00BB7332"/>
    <w:rsid w:val="00BB7A08"/>
    <w:rsid w:val="00BB7BC7"/>
    <w:rsid w:val="00BC0F1D"/>
    <w:rsid w:val="00BC2800"/>
    <w:rsid w:val="00BC3150"/>
    <w:rsid w:val="00BC36D8"/>
    <w:rsid w:val="00BC378A"/>
    <w:rsid w:val="00BC3E40"/>
    <w:rsid w:val="00BC40A7"/>
    <w:rsid w:val="00BC493F"/>
    <w:rsid w:val="00BC4AB8"/>
    <w:rsid w:val="00BC69C6"/>
    <w:rsid w:val="00BC7695"/>
    <w:rsid w:val="00BC7A4C"/>
    <w:rsid w:val="00BD01AC"/>
    <w:rsid w:val="00BD0472"/>
    <w:rsid w:val="00BD23FE"/>
    <w:rsid w:val="00BD34B7"/>
    <w:rsid w:val="00BD3679"/>
    <w:rsid w:val="00BD57C0"/>
    <w:rsid w:val="00BD5809"/>
    <w:rsid w:val="00BD5F58"/>
    <w:rsid w:val="00BD5F98"/>
    <w:rsid w:val="00BD6256"/>
    <w:rsid w:val="00BD6DDF"/>
    <w:rsid w:val="00BD7231"/>
    <w:rsid w:val="00BD7639"/>
    <w:rsid w:val="00BE0895"/>
    <w:rsid w:val="00BE0CA2"/>
    <w:rsid w:val="00BE43EA"/>
    <w:rsid w:val="00BE54D1"/>
    <w:rsid w:val="00BE580D"/>
    <w:rsid w:val="00BE7750"/>
    <w:rsid w:val="00BF1823"/>
    <w:rsid w:val="00BF4C86"/>
    <w:rsid w:val="00BF6ACC"/>
    <w:rsid w:val="00C01CE1"/>
    <w:rsid w:val="00C02E85"/>
    <w:rsid w:val="00C03D51"/>
    <w:rsid w:val="00C03D54"/>
    <w:rsid w:val="00C04089"/>
    <w:rsid w:val="00C045A7"/>
    <w:rsid w:val="00C07835"/>
    <w:rsid w:val="00C07982"/>
    <w:rsid w:val="00C11465"/>
    <w:rsid w:val="00C1498F"/>
    <w:rsid w:val="00C1499F"/>
    <w:rsid w:val="00C14DE7"/>
    <w:rsid w:val="00C151D1"/>
    <w:rsid w:val="00C16DBC"/>
    <w:rsid w:val="00C16E44"/>
    <w:rsid w:val="00C17C1B"/>
    <w:rsid w:val="00C206C7"/>
    <w:rsid w:val="00C21CB3"/>
    <w:rsid w:val="00C24615"/>
    <w:rsid w:val="00C26A6F"/>
    <w:rsid w:val="00C26E96"/>
    <w:rsid w:val="00C2734E"/>
    <w:rsid w:val="00C30552"/>
    <w:rsid w:val="00C33FF3"/>
    <w:rsid w:val="00C356DE"/>
    <w:rsid w:val="00C35B93"/>
    <w:rsid w:val="00C37536"/>
    <w:rsid w:val="00C41CC8"/>
    <w:rsid w:val="00C42C75"/>
    <w:rsid w:val="00C4307F"/>
    <w:rsid w:val="00C447FB"/>
    <w:rsid w:val="00C44A50"/>
    <w:rsid w:val="00C450DE"/>
    <w:rsid w:val="00C46A0B"/>
    <w:rsid w:val="00C51AC1"/>
    <w:rsid w:val="00C54193"/>
    <w:rsid w:val="00C5634F"/>
    <w:rsid w:val="00C56977"/>
    <w:rsid w:val="00C579B6"/>
    <w:rsid w:val="00C57F79"/>
    <w:rsid w:val="00C625A4"/>
    <w:rsid w:val="00C632CE"/>
    <w:rsid w:val="00C65175"/>
    <w:rsid w:val="00C70B4B"/>
    <w:rsid w:val="00C7126E"/>
    <w:rsid w:val="00C71282"/>
    <w:rsid w:val="00C73807"/>
    <w:rsid w:val="00C73DC0"/>
    <w:rsid w:val="00C760B3"/>
    <w:rsid w:val="00C763AC"/>
    <w:rsid w:val="00C77051"/>
    <w:rsid w:val="00C81DC8"/>
    <w:rsid w:val="00C826E1"/>
    <w:rsid w:val="00C83F28"/>
    <w:rsid w:val="00C84840"/>
    <w:rsid w:val="00C85EF6"/>
    <w:rsid w:val="00C86E36"/>
    <w:rsid w:val="00C9168C"/>
    <w:rsid w:val="00C91820"/>
    <w:rsid w:val="00C93AEC"/>
    <w:rsid w:val="00C93B03"/>
    <w:rsid w:val="00C94045"/>
    <w:rsid w:val="00C95FA6"/>
    <w:rsid w:val="00C96F81"/>
    <w:rsid w:val="00C977BD"/>
    <w:rsid w:val="00C9792B"/>
    <w:rsid w:val="00CA0442"/>
    <w:rsid w:val="00CA10C4"/>
    <w:rsid w:val="00CA3D9E"/>
    <w:rsid w:val="00CA41A4"/>
    <w:rsid w:val="00CA5BC1"/>
    <w:rsid w:val="00CA6842"/>
    <w:rsid w:val="00CA7964"/>
    <w:rsid w:val="00CB2B80"/>
    <w:rsid w:val="00CB32C5"/>
    <w:rsid w:val="00CB3668"/>
    <w:rsid w:val="00CB3F57"/>
    <w:rsid w:val="00CB54EA"/>
    <w:rsid w:val="00CB7154"/>
    <w:rsid w:val="00CB769B"/>
    <w:rsid w:val="00CC1B23"/>
    <w:rsid w:val="00CC2642"/>
    <w:rsid w:val="00CC64F3"/>
    <w:rsid w:val="00CC658E"/>
    <w:rsid w:val="00CC71FE"/>
    <w:rsid w:val="00CC78F5"/>
    <w:rsid w:val="00CC7FB2"/>
    <w:rsid w:val="00CD06C4"/>
    <w:rsid w:val="00CD08C9"/>
    <w:rsid w:val="00CD0CCC"/>
    <w:rsid w:val="00CD498E"/>
    <w:rsid w:val="00CD50F1"/>
    <w:rsid w:val="00CD5BF7"/>
    <w:rsid w:val="00CE0EF2"/>
    <w:rsid w:val="00CE1245"/>
    <w:rsid w:val="00CE1510"/>
    <w:rsid w:val="00CE1EB4"/>
    <w:rsid w:val="00CE283C"/>
    <w:rsid w:val="00CE2900"/>
    <w:rsid w:val="00CE4F1B"/>
    <w:rsid w:val="00CE516F"/>
    <w:rsid w:val="00CE52E3"/>
    <w:rsid w:val="00CE603D"/>
    <w:rsid w:val="00CE7C63"/>
    <w:rsid w:val="00CF1348"/>
    <w:rsid w:val="00CF2877"/>
    <w:rsid w:val="00CF3395"/>
    <w:rsid w:val="00CF3D39"/>
    <w:rsid w:val="00CF6CD4"/>
    <w:rsid w:val="00CF78AA"/>
    <w:rsid w:val="00CF7C61"/>
    <w:rsid w:val="00D00160"/>
    <w:rsid w:val="00D032EB"/>
    <w:rsid w:val="00D04160"/>
    <w:rsid w:val="00D0647A"/>
    <w:rsid w:val="00D1050C"/>
    <w:rsid w:val="00D110BE"/>
    <w:rsid w:val="00D125DF"/>
    <w:rsid w:val="00D12642"/>
    <w:rsid w:val="00D139E9"/>
    <w:rsid w:val="00D14647"/>
    <w:rsid w:val="00D158A4"/>
    <w:rsid w:val="00D161D8"/>
    <w:rsid w:val="00D16A42"/>
    <w:rsid w:val="00D16DF8"/>
    <w:rsid w:val="00D16EB6"/>
    <w:rsid w:val="00D209E8"/>
    <w:rsid w:val="00D21072"/>
    <w:rsid w:val="00D21165"/>
    <w:rsid w:val="00D21C56"/>
    <w:rsid w:val="00D240EE"/>
    <w:rsid w:val="00D25AFE"/>
    <w:rsid w:val="00D26670"/>
    <w:rsid w:val="00D30B0B"/>
    <w:rsid w:val="00D311E4"/>
    <w:rsid w:val="00D329FE"/>
    <w:rsid w:val="00D32D1B"/>
    <w:rsid w:val="00D33211"/>
    <w:rsid w:val="00D35CC3"/>
    <w:rsid w:val="00D37514"/>
    <w:rsid w:val="00D40091"/>
    <w:rsid w:val="00D40815"/>
    <w:rsid w:val="00D427C0"/>
    <w:rsid w:val="00D43498"/>
    <w:rsid w:val="00D43AEC"/>
    <w:rsid w:val="00D44625"/>
    <w:rsid w:val="00D45D56"/>
    <w:rsid w:val="00D50560"/>
    <w:rsid w:val="00D50741"/>
    <w:rsid w:val="00D51728"/>
    <w:rsid w:val="00D51E3E"/>
    <w:rsid w:val="00D53A0B"/>
    <w:rsid w:val="00D54B76"/>
    <w:rsid w:val="00D603A3"/>
    <w:rsid w:val="00D60FF7"/>
    <w:rsid w:val="00D630EA"/>
    <w:rsid w:val="00D646B2"/>
    <w:rsid w:val="00D66D69"/>
    <w:rsid w:val="00D67D66"/>
    <w:rsid w:val="00D7017D"/>
    <w:rsid w:val="00D70970"/>
    <w:rsid w:val="00D715DF"/>
    <w:rsid w:val="00D72810"/>
    <w:rsid w:val="00D72B14"/>
    <w:rsid w:val="00D74E81"/>
    <w:rsid w:val="00D751DB"/>
    <w:rsid w:val="00D76427"/>
    <w:rsid w:val="00D764D3"/>
    <w:rsid w:val="00D7656A"/>
    <w:rsid w:val="00D76D9F"/>
    <w:rsid w:val="00D80082"/>
    <w:rsid w:val="00D80C5B"/>
    <w:rsid w:val="00D81030"/>
    <w:rsid w:val="00D81CB2"/>
    <w:rsid w:val="00D84A88"/>
    <w:rsid w:val="00D90D8F"/>
    <w:rsid w:val="00D90F5D"/>
    <w:rsid w:val="00D91249"/>
    <w:rsid w:val="00D916AB"/>
    <w:rsid w:val="00D92043"/>
    <w:rsid w:val="00D92836"/>
    <w:rsid w:val="00D9375C"/>
    <w:rsid w:val="00D94385"/>
    <w:rsid w:val="00D95915"/>
    <w:rsid w:val="00DA143F"/>
    <w:rsid w:val="00DA1C94"/>
    <w:rsid w:val="00DA2A34"/>
    <w:rsid w:val="00DA2A3C"/>
    <w:rsid w:val="00DA3534"/>
    <w:rsid w:val="00DA3CB2"/>
    <w:rsid w:val="00DA5644"/>
    <w:rsid w:val="00DB0B88"/>
    <w:rsid w:val="00DB1A39"/>
    <w:rsid w:val="00DB1E2C"/>
    <w:rsid w:val="00DB2D22"/>
    <w:rsid w:val="00DB4597"/>
    <w:rsid w:val="00DB500E"/>
    <w:rsid w:val="00DC1208"/>
    <w:rsid w:val="00DC1B6F"/>
    <w:rsid w:val="00DC3731"/>
    <w:rsid w:val="00DC4B28"/>
    <w:rsid w:val="00DC4F6D"/>
    <w:rsid w:val="00DC5F39"/>
    <w:rsid w:val="00DC6FBD"/>
    <w:rsid w:val="00DC7081"/>
    <w:rsid w:val="00DC7A85"/>
    <w:rsid w:val="00DD0147"/>
    <w:rsid w:val="00DD0CB3"/>
    <w:rsid w:val="00DD33B2"/>
    <w:rsid w:val="00DD3661"/>
    <w:rsid w:val="00DD4CB1"/>
    <w:rsid w:val="00DD579F"/>
    <w:rsid w:val="00DE063A"/>
    <w:rsid w:val="00DE1DBC"/>
    <w:rsid w:val="00DE362A"/>
    <w:rsid w:val="00DE3895"/>
    <w:rsid w:val="00DE4142"/>
    <w:rsid w:val="00DE4F03"/>
    <w:rsid w:val="00DE5ED6"/>
    <w:rsid w:val="00DE648E"/>
    <w:rsid w:val="00DF00C2"/>
    <w:rsid w:val="00DF28CF"/>
    <w:rsid w:val="00DF2B61"/>
    <w:rsid w:val="00DF2DB5"/>
    <w:rsid w:val="00DF448E"/>
    <w:rsid w:val="00DF5551"/>
    <w:rsid w:val="00DF5D01"/>
    <w:rsid w:val="00DF695E"/>
    <w:rsid w:val="00DF6EBB"/>
    <w:rsid w:val="00DF72D4"/>
    <w:rsid w:val="00E001CA"/>
    <w:rsid w:val="00E004FE"/>
    <w:rsid w:val="00E01F5B"/>
    <w:rsid w:val="00E0224D"/>
    <w:rsid w:val="00E02FF0"/>
    <w:rsid w:val="00E034A1"/>
    <w:rsid w:val="00E05F6E"/>
    <w:rsid w:val="00E07914"/>
    <w:rsid w:val="00E07E34"/>
    <w:rsid w:val="00E118AC"/>
    <w:rsid w:val="00E12549"/>
    <w:rsid w:val="00E13084"/>
    <w:rsid w:val="00E13B35"/>
    <w:rsid w:val="00E13C69"/>
    <w:rsid w:val="00E140B0"/>
    <w:rsid w:val="00E14474"/>
    <w:rsid w:val="00E15B6C"/>
    <w:rsid w:val="00E15EDD"/>
    <w:rsid w:val="00E1615C"/>
    <w:rsid w:val="00E1648F"/>
    <w:rsid w:val="00E16974"/>
    <w:rsid w:val="00E178DE"/>
    <w:rsid w:val="00E1792F"/>
    <w:rsid w:val="00E22334"/>
    <w:rsid w:val="00E22626"/>
    <w:rsid w:val="00E23AAB"/>
    <w:rsid w:val="00E2464B"/>
    <w:rsid w:val="00E26736"/>
    <w:rsid w:val="00E26E06"/>
    <w:rsid w:val="00E30CB1"/>
    <w:rsid w:val="00E30DA8"/>
    <w:rsid w:val="00E32215"/>
    <w:rsid w:val="00E33291"/>
    <w:rsid w:val="00E33C91"/>
    <w:rsid w:val="00E3413B"/>
    <w:rsid w:val="00E3494E"/>
    <w:rsid w:val="00E355A1"/>
    <w:rsid w:val="00E377AC"/>
    <w:rsid w:val="00E42C16"/>
    <w:rsid w:val="00E4301E"/>
    <w:rsid w:val="00E4317B"/>
    <w:rsid w:val="00E43F9D"/>
    <w:rsid w:val="00E43FBB"/>
    <w:rsid w:val="00E43FE6"/>
    <w:rsid w:val="00E461F1"/>
    <w:rsid w:val="00E463DF"/>
    <w:rsid w:val="00E4649D"/>
    <w:rsid w:val="00E50098"/>
    <w:rsid w:val="00E500A8"/>
    <w:rsid w:val="00E50127"/>
    <w:rsid w:val="00E50A46"/>
    <w:rsid w:val="00E532C7"/>
    <w:rsid w:val="00E54654"/>
    <w:rsid w:val="00E54A84"/>
    <w:rsid w:val="00E54CDE"/>
    <w:rsid w:val="00E5521A"/>
    <w:rsid w:val="00E562EF"/>
    <w:rsid w:val="00E5657D"/>
    <w:rsid w:val="00E565FD"/>
    <w:rsid w:val="00E5698A"/>
    <w:rsid w:val="00E56F94"/>
    <w:rsid w:val="00E57999"/>
    <w:rsid w:val="00E604EB"/>
    <w:rsid w:val="00E61B02"/>
    <w:rsid w:val="00E621B7"/>
    <w:rsid w:val="00E62640"/>
    <w:rsid w:val="00E640D3"/>
    <w:rsid w:val="00E640D7"/>
    <w:rsid w:val="00E64E75"/>
    <w:rsid w:val="00E65388"/>
    <w:rsid w:val="00E654B9"/>
    <w:rsid w:val="00E659A7"/>
    <w:rsid w:val="00E66C6C"/>
    <w:rsid w:val="00E66D07"/>
    <w:rsid w:val="00E70DF1"/>
    <w:rsid w:val="00E74584"/>
    <w:rsid w:val="00E74DF6"/>
    <w:rsid w:val="00E75260"/>
    <w:rsid w:val="00E752DE"/>
    <w:rsid w:val="00E77020"/>
    <w:rsid w:val="00E77305"/>
    <w:rsid w:val="00E80C8B"/>
    <w:rsid w:val="00E80E47"/>
    <w:rsid w:val="00E81442"/>
    <w:rsid w:val="00E81E64"/>
    <w:rsid w:val="00E82709"/>
    <w:rsid w:val="00E82A83"/>
    <w:rsid w:val="00E834B5"/>
    <w:rsid w:val="00E850A9"/>
    <w:rsid w:val="00E85AC1"/>
    <w:rsid w:val="00E925FF"/>
    <w:rsid w:val="00E9294D"/>
    <w:rsid w:val="00E92E4A"/>
    <w:rsid w:val="00E93304"/>
    <w:rsid w:val="00E94843"/>
    <w:rsid w:val="00E94BF3"/>
    <w:rsid w:val="00E95623"/>
    <w:rsid w:val="00E95ED4"/>
    <w:rsid w:val="00E960E3"/>
    <w:rsid w:val="00E974ED"/>
    <w:rsid w:val="00E97BE9"/>
    <w:rsid w:val="00E97D0B"/>
    <w:rsid w:val="00EA078E"/>
    <w:rsid w:val="00EA2242"/>
    <w:rsid w:val="00EA2326"/>
    <w:rsid w:val="00EA4544"/>
    <w:rsid w:val="00EA4968"/>
    <w:rsid w:val="00EA7D5F"/>
    <w:rsid w:val="00EB15C1"/>
    <w:rsid w:val="00EB2F66"/>
    <w:rsid w:val="00EB30A6"/>
    <w:rsid w:val="00EB31CE"/>
    <w:rsid w:val="00EB4AED"/>
    <w:rsid w:val="00EB4C4C"/>
    <w:rsid w:val="00EB763B"/>
    <w:rsid w:val="00EC2181"/>
    <w:rsid w:val="00EC218D"/>
    <w:rsid w:val="00EC329F"/>
    <w:rsid w:val="00EC3560"/>
    <w:rsid w:val="00EC3DDB"/>
    <w:rsid w:val="00EC4370"/>
    <w:rsid w:val="00EC4671"/>
    <w:rsid w:val="00EC47C0"/>
    <w:rsid w:val="00EC4A7B"/>
    <w:rsid w:val="00EC71BC"/>
    <w:rsid w:val="00EC71D7"/>
    <w:rsid w:val="00EC7847"/>
    <w:rsid w:val="00ED015D"/>
    <w:rsid w:val="00ED0A3E"/>
    <w:rsid w:val="00ED2673"/>
    <w:rsid w:val="00ED2DD3"/>
    <w:rsid w:val="00ED3F93"/>
    <w:rsid w:val="00ED4E79"/>
    <w:rsid w:val="00ED50D3"/>
    <w:rsid w:val="00ED58E8"/>
    <w:rsid w:val="00ED5E80"/>
    <w:rsid w:val="00EE15B9"/>
    <w:rsid w:val="00EE1687"/>
    <w:rsid w:val="00EE2397"/>
    <w:rsid w:val="00EE363D"/>
    <w:rsid w:val="00EE3CA5"/>
    <w:rsid w:val="00EE475A"/>
    <w:rsid w:val="00EE49E3"/>
    <w:rsid w:val="00EE5CFD"/>
    <w:rsid w:val="00EE5ECE"/>
    <w:rsid w:val="00EE6904"/>
    <w:rsid w:val="00EE79C6"/>
    <w:rsid w:val="00EF1159"/>
    <w:rsid w:val="00EF33E1"/>
    <w:rsid w:val="00EF44FE"/>
    <w:rsid w:val="00EF48B1"/>
    <w:rsid w:val="00EF5582"/>
    <w:rsid w:val="00EF66DF"/>
    <w:rsid w:val="00EF6AFF"/>
    <w:rsid w:val="00EF7AED"/>
    <w:rsid w:val="00EF7DA0"/>
    <w:rsid w:val="00F002B8"/>
    <w:rsid w:val="00F00364"/>
    <w:rsid w:val="00F00C19"/>
    <w:rsid w:val="00F0219D"/>
    <w:rsid w:val="00F022B2"/>
    <w:rsid w:val="00F03AEA"/>
    <w:rsid w:val="00F0484C"/>
    <w:rsid w:val="00F05D8D"/>
    <w:rsid w:val="00F06793"/>
    <w:rsid w:val="00F07F45"/>
    <w:rsid w:val="00F102D9"/>
    <w:rsid w:val="00F11A0C"/>
    <w:rsid w:val="00F13267"/>
    <w:rsid w:val="00F133EF"/>
    <w:rsid w:val="00F143EE"/>
    <w:rsid w:val="00F1481B"/>
    <w:rsid w:val="00F16B24"/>
    <w:rsid w:val="00F17148"/>
    <w:rsid w:val="00F17598"/>
    <w:rsid w:val="00F175D5"/>
    <w:rsid w:val="00F1769A"/>
    <w:rsid w:val="00F22765"/>
    <w:rsid w:val="00F2293E"/>
    <w:rsid w:val="00F25086"/>
    <w:rsid w:val="00F261FA"/>
    <w:rsid w:val="00F2630E"/>
    <w:rsid w:val="00F2686E"/>
    <w:rsid w:val="00F27492"/>
    <w:rsid w:val="00F33074"/>
    <w:rsid w:val="00F34145"/>
    <w:rsid w:val="00F34682"/>
    <w:rsid w:val="00F35C3E"/>
    <w:rsid w:val="00F3702B"/>
    <w:rsid w:val="00F409C5"/>
    <w:rsid w:val="00F4306D"/>
    <w:rsid w:val="00F430CA"/>
    <w:rsid w:val="00F43C54"/>
    <w:rsid w:val="00F43D1E"/>
    <w:rsid w:val="00F43D65"/>
    <w:rsid w:val="00F43EBB"/>
    <w:rsid w:val="00F45777"/>
    <w:rsid w:val="00F47AB6"/>
    <w:rsid w:val="00F505D1"/>
    <w:rsid w:val="00F50DE5"/>
    <w:rsid w:val="00F5284A"/>
    <w:rsid w:val="00F52E1D"/>
    <w:rsid w:val="00F542F6"/>
    <w:rsid w:val="00F55D0B"/>
    <w:rsid w:val="00F55E8D"/>
    <w:rsid w:val="00F565CE"/>
    <w:rsid w:val="00F569FD"/>
    <w:rsid w:val="00F60CF9"/>
    <w:rsid w:val="00F60DCA"/>
    <w:rsid w:val="00F6120B"/>
    <w:rsid w:val="00F6629B"/>
    <w:rsid w:val="00F66494"/>
    <w:rsid w:val="00F666D7"/>
    <w:rsid w:val="00F6688C"/>
    <w:rsid w:val="00F70CCD"/>
    <w:rsid w:val="00F71211"/>
    <w:rsid w:val="00F72596"/>
    <w:rsid w:val="00F72AD8"/>
    <w:rsid w:val="00F7470A"/>
    <w:rsid w:val="00F762F8"/>
    <w:rsid w:val="00F763F9"/>
    <w:rsid w:val="00F76AA5"/>
    <w:rsid w:val="00F807B2"/>
    <w:rsid w:val="00F812E7"/>
    <w:rsid w:val="00F81AB2"/>
    <w:rsid w:val="00F823DB"/>
    <w:rsid w:val="00F82C1A"/>
    <w:rsid w:val="00F82E55"/>
    <w:rsid w:val="00F8361A"/>
    <w:rsid w:val="00F8491E"/>
    <w:rsid w:val="00F850E0"/>
    <w:rsid w:val="00F8571B"/>
    <w:rsid w:val="00F862AF"/>
    <w:rsid w:val="00F870FF"/>
    <w:rsid w:val="00F90530"/>
    <w:rsid w:val="00F913A4"/>
    <w:rsid w:val="00F91796"/>
    <w:rsid w:val="00F917C2"/>
    <w:rsid w:val="00F933BE"/>
    <w:rsid w:val="00F94324"/>
    <w:rsid w:val="00F9438E"/>
    <w:rsid w:val="00F95232"/>
    <w:rsid w:val="00F96AE0"/>
    <w:rsid w:val="00FA0265"/>
    <w:rsid w:val="00FA0862"/>
    <w:rsid w:val="00FA0FFA"/>
    <w:rsid w:val="00FA1399"/>
    <w:rsid w:val="00FA1625"/>
    <w:rsid w:val="00FA19B8"/>
    <w:rsid w:val="00FA217C"/>
    <w:rsid w:val="00FA2DA5"/>
    <w:rsid w:val="00FA5A5E"/>
    <w:rsid w:val="00FA61F8"/>
    <w:rsid w:val="00FA68C0"/>
    <w:rsid w:val="00FA6968"/>
    <w:rsid w:val="00FA6F65"/>
    <w:rsid w:val="00FA738F"/>
    <w:rsid w:val="00FB0367"/>
    <w:rsid w:val="00FB216C"/>
    <w:rsid w:val="00FB6EC7"/>
    <w:rsid w:val="00FB72E5"/>
    <w:rsid w:val="00FB755F"/>
    <w:rsid w:val="00FC00E0"/>
    <w:rsid w:val="00FC1A47"/>
    <w:rsid w:val="00FC255A"/>
    <w:rsid w:val="00FC25E9"/>
    <w:rsid w:val="00FC2A46"/>
    <w:rsid w:val="00FC36DD"/>
    <w:rsid w:val="00FC3741"/>
    <w:rsid w:val="00FC3A9A"/>
    <w:rsid w:val="00FC49E5"/>
    <w:rsid w:val="00FC4A06"/>
    <w:rsid w:val="00FC5D58"/>
    <w:rsid w:val="00FC6570"/>
    <w:rsid w:val="00FC66D3"/>
    <w:rsid w:val="00FC68B7"/>
    <w:rsid w:val="00FC74F7"/>
    <w:rsid w:val="00FC772E"/>
    <w:rsid w:val="00FD1A35"/>
    <w:rsid w:val="00FD1A3F"/>
    <w:rsid w:val="00FD202A"/>
    <w:rsid w:val="00FD3694"/>
    <w:rsid w:val="00FD383A"/>
    <w:rsid w:val="00FD452A"/>
    <w:rsid w:val="00FD4A5C"/>
    <w:rsid w:val="00FD68BF"/>
    <w:rsid w:val="00FD7C41"/>
    <w:rsid w:val="00FE176D"/>
    <w:rsid w:val="00FE3F41"/>
    <w:rsid w:val="00FE4784"/>
    <w:rsid w:val="00FE512E"/>
    <w:rsid w:val="00FE5604"/>
    <w:rsid w:val="00FE606C"/>
    <w:rsid w:val="00FE63EC"/>
    <w:rsid w:val="00FE6C9F"/>
    <w:rsid w:val="00FF0433"/>
    <w:rsid w:val="00FF43F9"/>
    <w:rsid w:val="00FF7220"/>
    <w:rsid w:val="00FF74DE"/>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5:docId w15:val="{F735D6AD-21CF-4234-B3E6-581B7062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Normal"/>
    <w:rsid w:val="00BB7332"/>
    <w:pPr>
      <w:spacing w:after="120"/>
      <w:ind w:firstLine="720"/>
      <w:jc w:val="right"/>
    </w:pPr>
    <w:rPr>
      <w:sz w:val="28"/>
      <w:szCs w:val="28"/>
      <w:lang w:eastAsia="en-US"/>
    </w:rPr>
  </w:style>
  <w:style w:type="character" w:customStyle="1" w:styleId="apple-converted-space">
    <w:name w:val="apple-converted-space"/>
    <w:basedOn w:val="DefaultParagraphFont"/>
    <w:rsid w:val="00FC74F7"/>
  </w:style>
  <w:style w:type="paragraph" w:styleId="Revision">
    <w:name w:val="Revision"/>
    <w:hidden/>
    <w:uiPriority w:val="99"/>
    <w:semiHidden/>
    <w:rsid w:val="0066660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1204E-59D5-4D4A-96F8-0BDFE9D8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3792</Words>
  <Characters>2163</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Grozījumi Epidemioloģiskās drošības likumā</vt:lpstr>
    </vt:vector>
  </TitlesOfParts>
  <Company>Veselības ministrija</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Epidemioloģiskās drošības likumā</dc:title>
  <dc:subject>Likumprojekts</dc:subject>
  <dc:creator>Inga Liepiņa</dc:creator>
  <dc:description>67876080_x000D_
Inga.Liepina@vm.gov.lv</dc:description>
  <cp:lastModifiedBy>Inga Liepiņa</cp:lastModifiedBy>
  <cp:revision>17</cp:revision>
  <cp:lastPrinted>2017-09-18T12:47:00Z</cp:lastPrinted>
  <dcterms:created xsi:type="dcterms:W3CDTF">2017-10-05T06:23:00Z</dcterms:created>
  <dcterms:modified xsi:type="dcterms:W3CDTF">2017-10-17T08:52:00Z</dcterms:modified>
</cp:coreProperties>
</file>