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25" w:rsidRPr="006C407F" w:rsidRDefault="00104E25" w:rsidP="00104E25">
      <w:pPr>
        <w:pStyle w:val="Title"/>
        <w:jc w:val="right"/>
        <w:rPr>
          <w:i/>
          <w:szCs w:val="28"/>
        </w:rPr>
      </w:pPr>
      <w:bookmarkStart w:id="0" w:name="_GoBack"/>
      <w:bookmarkEnd w:id="0"/>
      <w:r w:rsidRPr="006C407F">
        <w:rPr>
          <w:i/>
          <w:szCs w:val="28"/>
        </w:rPr>
        <w:t>Projekts</w:t>
      </w:r>
    </w:p>
    <w:p w:rsidR="00104E25" w:rsidRPr="006C407F" w:rsidRDefault="00104E25" w:rsidP="00104E25">
      <w:pPr>
        <w:pStyle w:val="Title"/>
        <w:rPr>
          <w:szCs w:val="28"/>
        </w:rPr>
      </w:pPr>
    </w:p>
    <w:p w:rsidR="00104E25" w:rsidRPr="006C407F" w:rsidRDefault="00104E25" w:rsidP="00104E25">
      <w:pPr>
        <w:pStyle w:val="Title"/>
        <w:rPr>
          <w:szCs w:val="28"/>
        </w:rPr>
      </w:pPr>
      <w:r w:rsidRPr="006C407F">
        <w:rPr>
          <w:szCs w:val="28"/>
        </w:rPr>
        <w:t>LATVIJAS REPUBLIKAS MINISTRU KABINETA SĒDES</w:t>
      </w:r>
    </w:p>
    <w:p w:rsidR="00104E25" w:rsidRPr="006C407F" w:rsidRDefault="00104E25" w:rsidP="00104E25">
      <w:pPr>
        <w:pStyle w:val="Title"/>
        <w:rPr>
          <w:szCs w:val="28"/>
        </w:rPr>
      </w:pPr>
      <w:r w:rsidRPr="006C407F">
        <w:rPr>
          <w:szCs w:val="28"/>
        </w:rPr>
        <w:t>PROTOKOLLĒMUMS</w:t>
      </w:r>
    </w:p>
    <w:p w:rsidR="00104E25" w:rsidRPr="006C407F" w:rsidRDefault="00104E25" w:rsidP="00104E25">
      <w:pPr>
        <w:pStyle w:val="Title"/>
        <w:jc w:val="both"/>
        <w:rPr>
          <w:szCs w:val="28"/>
        </w:rPr>
      </w:pPr>
      <w:r w:rsidRPr="006C407F">
        <w:rPr>
          <w:szCs w:val="28"/>
        </w:rPr>
        <w:t>___________________________________________________________</w:t>
      </w:r>
    </w:p>
    <w:p w:rsidR="00104E25" w:rsidRPr="006C407F" w:rsidRDefault="00104E25" w:rsidP="00104E25">
      <w:pPr>
        <w:spacing w:after="0" w:line="240" w:lineRule="auto"/>
        <w:rPr>
          <w:rFonts w:ascii="Times New Roman" w:hAnsi="Times New Roman" w:cs="Times New Roman"/>
          <w:sz w:val="28"/>
          <w:szCs w:val="28"/>
        </w:rPr>
      </w:pPr>
    </w:p>
    <w:p w:rsidR="00104E25" w:rsidRPr="003C35EB" w:rsidRDefault="00104E25" w:rsidP="00104E25">
      <w:pPr>
        <w:pStyle w:val="Heading2"/>
        <w:keepNext w:val="0"/>
        <w:widowControl w:val="0"/>
        <w:rPr>
          <w:szCs w:val="28"/>
        </w:rPr>
      </w:pPr>
      <w:r w:rsidRPr="003C35EB">
        <w:rPr>
          <w:szCs w:val="28"/>
        </w:rPr>
        <w:t>Rīgā</w:t>
      </w:r>
      <w:r w:rsidRPr="003C35EB">
        <w:rPr>
          <w:szCs w:val="28"/>
        </w:rPr>
        <w:tab/>
      </w:r>
      <w:r w:rsidRPr="003C35EB">
        <w:rPr>
          <w:szCs w:val="28"/>
        </w:rPr>
        <w:tab/>
      </w:r>
      <w:r w:rsidRPr="003C35EB">
        <w:rPr>
          <w:szCs w:val="28"/>
        </w:rPr>
        <w:tab/>
      </w:r>
      <w:r w:rsidRPr="003C35EB">
        <w:rPr>
          <w:szCs w:val="28"/>
        </w:rPr>
        <w:tab/>
      </w:r>
      <w:r w:rsidRPr="003C35EB">
        <w:rPr>
          <w:szCs w:val="28"/>
        </w:rPr>
        <w:tab/>
        <w:t xml:space="preserve">      Nr.</w:t>
      </w:r>
      <w:r w:rsidRPr="003C35EB">
        <w:rPr>
          <w:szCs w:val="28"/>
        </w:rPr>
        <w:tab/>
      </w:r>
      <w:r w:rsidR="006A3B21" w:rsidRPr="003C35EB">
        <w:rPr>
          <w:szCs w:val="28"/>
        </w:rPr>
        <w:tab/>
      </w:r>
      <w:r w:rsidR="006A3B21" w:rsidRPr="003C35EB">
        <w:rPr>
          <w:szCs w:val="28"/>
        </w:rPr>
        <w:tab/>
      </w:r>
      <w:r w:rsidRPr="003C35EB">
        <w:rPr>
          <w:szCs w:val="28"/>
        </w:rPr>
        <w:tab/>
      </w:r>
      <w:r w:rsidR="00872A9D" w:rsidRPr="003C35EB">
        <w:rPr>
          <w:szCs w:val="28"/>
        </w:rPr>
        <w:t>201</w:t>
      </w:r>
      <w:r w:rsidR="00C00B3E" w:rsidRPr="003C35EB">
        <w:rPr>
          <w:szCs w:val="28"/>
        </w:rPr>
        <w:t>7</w:t>
      </w:r>
      <w:r w:rsidRPr="003C35EB">
        <w:rPr>
          <w:szCs w:val="28"/>
        </w:rPr>
        <w:t>.gada</w:t>
      </w:r>
      <w:r w:rsidRPr="003C35EB">
        <w:rPr>
          <w:szCs w:val="28"/>
        </w:rPr>
        <w:tab/>
      </w:r>
    </w:p>
    <w:p w:rsidR="00104E25" w:rsidRPr="003C35EB" w:rsidRDefault="00104E25" w:rsidP="00104E25">
      <w:pPr>
        <w:pStyle w:val="Heading2"/>
        <w:keepNext w:val="0"/>
        <w:widowControl w:val="0"/>
        <w:jc w:val="center"/>
        <w:rPr>
          <w:szCs w:val="28"/>
        </w:rPr>
      </w:pPr>
      <w:r w:rsidRPr="003C35EB">
        <w:rPr>
          <w:szCs w:val="28"/>
        </w:rPr>
        <w:t>§.</w:t>
      </w:r>
    </w:p>
    <w:p w:rsidR="00104E25" w:rsidRPr="003C35EB" w:rsidRDefault="00104E25" w:rsidP="00104E25">
      <w:pPr>
        <w:spacing w:after="0" w:line="240" w:lineRule="auto"/>
        <w:rPr>
          <w:rFonts w:ascii="Times New Roman" w:hAnsi="Times New Roman" w:cs="Times New Roman"/>
          <w:sz w:val="28"/>
          <w:szCs w:val="28"/>
        </w:rPr>
      </w:pPr>
    </w:p>
    <w:p w:rsidR="007E5144" w:rsidRPr="003C35EB" w:rsidRDefault="000A047E" w:rsidP="000A047E">
      <w:pPr>
        <w:spacing w:after="0" w:line="240" w:lineRule="auto"/>
        <w:jc w:val="center"/>
        <w:outlineLvl w:val="0"/>
        <w:rPr>
          <w:rFonts w:ascii="Times New Roman" w:hAnsi="Times New Roman" w:cs="Times New Roman"/>
          <w:b/>
          <w:sz w:val="28"/>
          <w:szCs w:val="28"/>
        </w:rPr>
      </w:pPr>
      <w:r w:rsidRPr="003C35EB">
        <w:rPr>
          <w:rFonts w:ascii="Times New Roman" w:hAnsi="Times New Roman" w:cs="Times New Roman"/>
          <w:b/>
          <w:sz w:val="28"/>
          <w:szCs w:val="28"/>
        </w:rPr>
        <w:t xml:space="preserve">Par Ministru kabineta </w:t>
      </w:r>
      <w:r w:rsidR="007E5144" w:rsidRPr="003C35EB">
        <w:rPr>
          <w:rFonts w:ascii="Times New Roman" w:hAnsi="Times New Roman" w:cs="Times New Roman"/>
          <w:b/>
          <w:sz w:val="28"/>
          <w:szCs w:val="28"/>
        </w:rPr>
        <w:t xml:space="preserve">2016.gada 31.maija </w:t>
      </w:r>
      <w:r w:rsidRPr="003C35EB">
        <w:rPr>
          <w:rFonts w:ascii="Times New Roman" w:hAnsi="Times New Roman" w:cs="Times New Roman"/>
          <w:b/>
          <w:sz w:val="28"/>
          <w:szCs w:val="28"/>
        </w:rPr>
        <w:t xml:space="preserve">sēdes </w:t>
      </w:r>
      <w:proofErr w:type="spellStart"/>
      <w:r w:rsidRPr="003C35EB">
        <w:rPr>
          <w:rFonts w:ascii="Times New Roman" w:hAnsi="Times New Roman" w:cs="Times New Roman"/>
          <w:b/>
          <w:sz w:val="28"/>
          <w:szCs w:val="28"/>
        </w:rPr>
        <w:t>protokollēmuma</w:t>
      </w:r>
      <w:proofErr w:type="spellEnd"/>
      <w:r w:rsidRPr="003C35EB">
        <w:rPr>
          <w:rFonts w:ascii="Times New Roman" w:hAnsi="Times New Roman" w:cs="Times New Roman"/>
          <w:b/>
          <w:sz w:val="28"/>
          <w:szCs w:val="28"/>
        </w:rPr>
        <w:t xml:space="preserve"> </w:t>
      </w:r>
    </w:p>
    <w:p w:rsidR="000A047E" w:rsidRPr="003C35EB" w:rsidRDefault="000A047E" w:rsidP="000A047E">
      <w:pPr>
        <w:spacing w:after="0" w:line="240" w:lineRule="auto"/>
        <w:jc w:val="center"/>
        <w:outlineLvl w:val="0"/>
        <w:rPr>
          <w:rFonts w:ascii="Times New Roman" w:hAnsi="Times New Roman" w:cs="Times New Roman"/>
          <w:b/>
          <w:bCs/>
          <w:sz w:val="28"/>
          <w:szCs w:val="28"/>
          <w:lang w:eastAsia="en-US"/>
        </w:rPr>
      </w:pPr>
      <w:r w:rsidRPr="003C35EB">
        <w:rPr>
          <w:rFonts w:ascii="Times New Roman" w:hAnsi="Times New Roman" w:cs="Times New Roman"/>
          <w:b/>
          <w:sz w:val="28"/>
          <w:szCs w:val="28"/>
        </w:rPr>
        <w:t>(</w:t>
      </w:r>
      <w:r w:rsidR="001F6296" w:rsidRPr="003C35EB">
        <w:rPr>
          <w:rFonts w:ascii="Times New Roman" w:hAnsi="Times New Roman" w:cs="Times New Roman"/>
          <w:b/>
          <w:sz w:val="28"/>
          <w:szCs w:val="28"/>
        </w:rPr>
        <w:t xml:space="preserve">prot. </w:t>
      </w:r>
      <w:r w:rsidRPr="003C35EB">
        <w:rPr>
          <w:rFonts w:ascii="Times New Roman" w:hAnsi="Times New Roman" w:cs="Times New Roman"/>
          <w:b/>
          <w:sz w:val="28"/>
          <w:szCs w:val="28"/>
        </w:rPr>
        <w:t>Nr.26 39</w:t>
      </w:r>
      <w:r w:rsidR="001F6296" w:rsidRPr="003C35EB">
        <w:rPr>
          <w:rFonts w:ascii="Times New Roman" w:hAnsi="Times New Roman" w:cs="Times New Roman"/>
          <w:b/>
          <w:sz w:val="28"/>
          <w:szCs w:val="28"/>
        </w:rPr>
        <w:t>.</w:t>
      </w:r>
      <w:r w:rsidR="00B2190B" w:rsidRPr="003C35EB">
        <w:rPr>
          <w:rFonts w:ascii="Times New Roman" w:hAnsi="Times New Roman" w:cs="Times New Roman"/>
          <w:b/>
          <w:bCs/>
          <w:sz w:val="28"/>
          <w:szCs w:val="28"/>
        </w:rPr>
        <w:t xml:space="preserve">§) </w:t>
      </w:r>
      <w:r w:rsidR="006C407F">
        <w:rPr>
          <w:rFonts w:ascii="Times New Roman" w:hAnsi="Times New Roman" w:cs="Times New Roman"/>
          <w:sz w:val="28"/>
          <w:szCs w:val="28"/>
        </w:rPr>
        <w:t>“</w:t>
      </w:r>
      <w:r w:rsidR="00B2190B" w:rsidRPr="003C35EB">
        <w:rPr>
          <w:rFonts w:ascii="Times New Roman" w:hAnsi="Times New Roman" w:cs="Times New Roman"/>
          <w:b/>
          <w:bCs/>
          <w:sz w:val="28"/>
          <w:szCs w:val="28"/>
        </w:rPr>
        <w:t xml:space="preserve">Informatīvais ziņojums </w:t>
      </w:r>
      <w:r w:rsidR="006C407F">
        <w:rPr>
          <w:rFonts w:ascii="Times New Roman" w:hAnsi="Times New Roman" w:cs="Times New Roman"/>
          <w:sz w:val="28"/>
          <w:szCs w:val="28"/>
        </w:rPr>
        <w:t>“</w:t>
      </w:r>
      <w:r w:rsidRPr="003C35EB">
        <w:rPr>
          <w:rFonts w:ascii="Times New Roman" w:hAnsi="Times New Roman" w:cs="Times New Roman"/>
          <w:b/>
          <w:bCs/>
          <w:sz w:val="28"/>
          <w:szCs w:val="28"/>
        </w:rPr>
        <w:t>Par valsts budžeta izdevumu pārskatīšanas 2017., 2018. un 2019.gadam rezultātiem un priekšlikumi par šo rezul</w:t>
      </w:r>
      <w:r w:rsidR="00B2190B" w:rsidRPr="003C35EB">
        <w:rPr>
          <w:rFonts w:ascii="Times New Roman" w:hAnsi="Times New Roman" w:cs="Times New Roman"/>
          <w:b/>
          <w:bCs/>
          <w:sz w:val="28"/>
          <w:szCs w:val="28"/>
        </w:rPr>
        <w:t xml:space="preserve">tātu izmantošanu likumprojekta </w:t>
      </w:r>
      <w:r w:rsidR="006C407F">
        <w:rPr>
          <w:rFonts w:ascii="Times New Roman" w:hAnsi="Times New Roman" w:cs="Times New Roman"/>
          <w:sz w:val="28"/>
          <w:szCs w:val="28"/>
        </w:rPr>
        <w:t>“</w:t>
      </w:r>
      <w:r w:rsidRPr="003C35EB">
        <w:rPr>
          <w:rFonts w:ascii="Times New Roman" w:hAnsi="Times New Roman" w:cs="Times New Roman"/>
          <w:b/>
          <w:bCs/>
          <w:sz w:val="28"/>
          <w:szCs w:val="28"/>
        </w:rPr>
        <w:t>Par vidēja termiņa budžeta 2017., 2018. u</w:t>
      </w:r>
      <w:r w:rsidR="00B2190B" w:rsidRPr="003C35EB">
        <w:rPr>
          <w:rFonts w:ascii="Times New Roman" w:hAnsi="Times New Roman" w:cs="Times New Roman"/>
          <w:b/>
          <w:bCs/>
          <w:sz w:val="28"/>
          <w:szCs w:val="28"/>
        </w:rPr>
        <w:t>n 2019.gadam</w:t>
      </w:r>
      <w:r w:rsidR="006C407F">
        <w:rPr>
          <w:rFonts w:ascii="Times New Roman" w:hAnsi="Times New Roman" w:cs="Times New Roman"/>
          <w:b/>
          <w:bCs/>
          <w:sz w:val="28"/>
          <w:szCs w:val="28"/>
        </w:rPr>
        <w:t>”</w:t>
      </w:r>
      <w:r w:rsidR="006C407F" w:rsidRPr="003C35EB">
        <w:rPr>
          <w:rFonts w:ascii="Times New Roman" w:hAnsi="Times New Roman" w:cs="Times New Roman"/>
          <w:b/>
          <w:bCs/>
          <w:sz w:val="28"/>
          <w:szCs w:val="28"/>
        </w:rPr>
        <w:t xml:space="preserve"> </w:t>
      </w:r>
      <w:r w:rsidR="00B2190B" w:rsidRPr="003C35EB">
        <w:rPr>
          <w:rFonts w:ascii="Times New Roman" w:hAnsi="Times New Roman" w:cs="Times New Roman"/>
          <w:b/>
          <w:bCs/>
          <w:sz w:val="28"/>
          <w:szCs w:val="28"/>
        </w:rPr>
        <w:t xml:space="preserve">un likumprojekta </w:t>
      </w:r>
      <w:r w:rsidR="006C407F">
        <w:rPr>
          <w:rFonts w:ascii="Times New Roman" w:hAnsi="Times New Roman" w:cs="Times New Roman"/>
          <w:sz w:val="28"/>
          <w:szCs w:val="28"/>
        </w:rPr>
        <w:t>“</w:t>
      </w:r>
      <w:r w:rsidRPr="003C35EB">
        <w:rPr>
          <w:rFonts w:ascii="Times New Roman" w:hAnsi="Times New Roman" w:cs="Times New Roman"/>
          <w:b/>
          <w:bCs/>
          <w:sz w:val="28"/>
          <w:szCs w:val="28"/>
        </w:rPr>
        <w:t>Par valsts budžetu</w:t>
      </w:r>
      <w:r w:rsidR="00B2190B" w:rsidRPr="003C35EB">
        <w:rPr>
          <w:rFonts w:ascii="Times New Roman" w:hAnsi="Times New Roman" w:cs="Times New Roman"/>
          <w:b/>
          <w:bCs/>
          <w:sz w:val="28"/>
          <w:szCs w:val="28"/>
        </w:rPr>
        <w:t xml:space="preserve"> 2017.gadam</w:t>
      </w:r>
      <w:r w:rsidR="006C407F">
        <w:rPr>
          <w:rFonts w:ascii="Times New Roman" w:hAnsi="Times New Roman" w:cs="Times New Roman"/>
          <w:b/>
          <w:bCs/>
          <w:sz w:val="28"/>
          <w:szCs w:val="28"/>
        </w:rPr>
        <w:t>”</w:t>
      </w:r>
      <w:r w:rsidR="00B2190B" w:rsidRPr="003C35EB">
        <w:rPr>
          <w:rFonts w:ascii="Times New Roman" w:hAnsi="Times New Roman" w:cs="Times New Roman"/>
          <w:b/>
          <w:bCs/>
          <w:sz w:val="28"/>
          <w:szCs w:val="28"/>
        </w:rPr>
        <w:t xml:space="preserve"> izstrādes procesā”</w:t>
      </w:r>
      <w:r w:rsidR="007E5144" w:rsidRPr="003C35EB">
        <w:rPr>
          <w:rFonts w:ascii="Times New Roman" w:hAnsi="Times New Roman" w:cs="Times New Roman"/>
          <w:b/>
          <w:bCs/>
          <w:sz w:val="28"/>
          <w:szCs w:val="28"/>
        </w:rPr>
        <w:t>”</w:t>
      </w:r>
      <w:r w:rsidR="00FD1274" w:rsidRPr="003C35EB">
        <w:rPr>
          <w:rFonts w:ascii="Times New Roman" w:hAnsi="Times New Roman" w:cs="Times New Roman"/>
          <w:b/>
          <w:bCs/>
          <w:sz w:val="28"/>
          <w:szCs w:val="28"/>
        </w:rPr>
        <w:t xml:space="preserve"> </w:t>
      </w:r>
      <w:r w:rsidRPr="003C35EB">
        <w:rPr>
          <w:rFonts w:ascii="Times New Roman" w:hAnsi="Times New Roman" w:cs="Times New Roman"/>
          <w:b/>
          <w:bCs/>
          <w:sz w:val="28"/>
          <w:szCs w:val="28"/>
        </w:rPr>
        <w:t>6.10.</w:t>
      </w:r>
      <w:r w:rsidR="007E5144" w:rsidRPr="003C35EB">
        <w:rPr>
          <w:rFonts w:ascii="Times New Roman" w:hAnsi="Times New Roman" w:cs="Times New Roman"/>
          <w:b/>
          <w:bCs/>
          <w:sz w:val="28"/>
          <w:szCs w:val="28"/>
        </w:rPr>
        <w:t>1.apakš</w:t>
      </w:r>
      <w:r w:rsidRPr="003C35EB">
        <w:rPr>
          <w:rFonts w:ascii="Times New Roman" w:hAnsi="Times New Roman" w:cs="Times New Roman"/>
          <w:b/>
          <w:bCs/>
          <w:sz w:val="28"/>
          <w:szCs w:val="28"/>
        </w:rPr>
        <w:t>punktā</w:t>
      </w:r>
      <w:r w:rsidRPr="003C35EB">
        <w:rPr>
          <w:rFonts w:ascii="Times New Roman" w:eastAsia="Calibri" w:hAnsi="Times New Roman" w:cs="Times New Roman"/>
          <w:b/>
          <w:bCs/>
          <w:sz w:val="28"/>
          <w:szCs w:val="28"/>
          <w:lang w:eastAsia="en-US"/>
        </w:rPr>
        <w:t xml:space="preserve"> dotā uzdevuma</w:t>
      </w:r>
      <w:r w:rsidR="00B2190B" w:rsidRPr="003C35EB">
        <w:rPr>
          <w:rFonts w:ascii="Times New Roman" w:hAnsi="Times New Roman" w:cs="Times New Roman"/>
          <w:b/>
          <w:bCs/>
          <w:sz w:val="28"/>
          <w:szCs w:val="28"/>
        </w:rPr>
        <w:t xml:space="preserve"> </w:t>
      </w:r>
      <w:r w:rsidR="00B2190B" w:rsidRPr="003C35EB">
        <w:rPr>
          <w:rFonts w:ascii="Times New Roman" w:hAnsi="Times New Roman" w:cs="Times New Roman"/>
          <w:bCs/>
          <w:sz w:val="28"/>
          <w:szCs w:val="28"/>
        </w:rPr>
        <w:t xml:space="preserve"> </w:t>
      </w:r>
      <w:r w:rsidR="00CD5205" w:rsidRPr="003C35EB">
        <w:rPr>
          <w:rFonts w:ascii="Times New Roman" w:hAnsi="Times New Roman" w:cs="Times New Roman"/>
          <w:b/>
          <w:sz w:val="28"/>
          <w:szCs w:val="28"/>
        </w:rPr>
        <w:t>atzīšanu</w:t>
      </w:r>
      <w:r w:rsidR="00CD5205">
        <w:rPr>
          <w:rFonts w:ascii="Times New Roman" w:hAnsi="Times New Roman" w:cs="Times New Roman"/>
          <w:b/>
          <w:bCs/>
          <w:sz w:val="28"/>
          <w:szCs w:val="28"/>
          <w:lang w:eastAsia="en-US"/>
        </w:rPr>
        <w:t xml:space="preserve"> par aktualitāti zaudējušu </w:t>
      </w:r>
      <w:r w:rsidR="00CD5205" w:rsidRPr="003C35EB">
        <w:rPr>
          <w:rFonts w:ascii="Times New Roman" w:hAnsi="Times New Roman" w:cs="Times New Roman"/>
          <w:b/>
          <w:bCs/>
          <w:sz w:val="28"/>
          <w:szCs w:val="28"/>
          <w:lang w:eastAsia="en-US"/>
        </w:rPr>
        <w:t xml:space="preserve"> </w:t>
      </w:r>
    </w:p>
    <w:p w:rsidR="00104E25" w:rsidRPr="003C35EB" w:rsidRDefault="00104E25" w:rsidP="00104E25">
      <w:pPr>
        <w:spacing w:after="0" w:line="240" w:lineRule="auto"/>
        <w:jc w:val="center"/>
        <w:rPr>
          <w:rFonts w:ascii="Times New Roman" w:hAnsi="Times New Roman" w:cs="Times New Roman"/>
          <w:sz w:val="28"/>
          <w:szCs w:val="28"/>
        </w:rPr>
      </w:pPr>
      <w:r w:rsidRPr="003C35EB">
        <w:rPr>
          <w:rFonts w:ascii="Times New Roman" w:hAnsi="Times New Roman" w:cs="Times New Roman"/>
          <w:b/>
          <w:sz w:val="28"/>
          <w:szCs w:val="28"/>
        </w:rPr>
        <w:t>________________________________</w:t>
      </w:r>
      <w:r w:rsidR="004A2F51" w:rsidRPr="003C35EB">
        <w:rPr>
          <w:rFonts w:ascii="Times New Roman" w:hAnsi="Times New Roman" w:cs="Times New Roman"/>
          <w:b/>
          <w:sz w:val="28"/>
          <w:szCs w:val="28"/>
        </w:rPr>
        <w:t>___________________________</w:t>
      </w:r>
    </w:p>
    <w:p w:rsidR="00104E25" w:rsidRPr="003C35EB" w:rsidRDefault="00104E25" w:rsidP="00104E25">
      <w:pPr>
        <w:pStyle w:val="BodyText3"/>
        <w:rPr>
          <w:szCs w:val="28"/>
        </w:rPr>
      </w:pPr>
      <w:r w:rsidRPr="003C35EB">
        <w:rPr>
          <w:szCs w:val="28"/>
        </w:rPr>
        <w:t>(…)</w:t>
      </w:r>
    </w:p>
    <w:p w:rsidR="00C07B65" w:rsidRPr="003C35EB" w:rsidRDefault="00C07B65" w:rsidP="00104E25">
      <w:pPr>
        <w:pStyle w:val="BodyText"/>
        <w:spacing w:after="0"/>
        <w:jc w:val="both"/>
        <w:rPr>
          <w:color w:val="2A2A2A"/>
          <w:sz w:val="28"/>
          <w:szCs w:val="28"/>
        </w:rPr>
      </w:pPr>
    </w:p>
    <w:p w:rsidR="008D4966" w:rsidRPr="003C35EB" w:rsidRDefault="008D4966" w:rsidP="008D64D7">
      <w:pPr>
        <w:spacing w:after="0" w:line="240" w:lineRule="auto"/>
        <w:ind w:firstLine="720"/>
        <w:jc w:val="both"/>
        <w:outlineLvl w:val="0"/>
        <w:rPr>
          <w:rFonts w:ascii="Times New Roman" w:hAnsi="Times New Roman" w:cs="Times New Roman"/>
          <w:color w:val="FF0000"/>
          <w:sz w:val="28"/>
          <w:szCs w:val="28"/>
        </w:rPr>
      </w:pPr>
      <w:r w:rsidRPr="003C35EB">
        <w:rPr>
          <w:rFonts w:ascii="Times New Roman" w:hAnsi="Times New Roman" w:cs="Times New Roman"/>
          <w:sz w:val="28"/>
          <w:szCs w:val="28"/>
        </w:rPr>
        <w:t>Ņemot vērā iesniegto infor</w:t>
      </w:r>
      <w:r w:rsidR="00FD1274" w:rsidRPr="003C35EB">
        <w:rPr>
          <w:rFonts w:ascii="Times New Roman" w:hAnsi="Times New Roman" w:cs="Times New Roman"/>
          <w:sz w:val="28"/>
          <w:szCs w:val="28"/>
        </w:rPr>
        <w:t xml:space="preserve">māciju, atzīt Ministru kabineta </w:t>
      </w:r>
      <w:r w:rsidR="004964B0" w:rsidRPr="003C35EB">
        <w:rPr>
          <w:rFonts w:ascii="Times New Roman" w:hAnsi="Times New Roman" w:cs="Times New Roman"/>
          <w:sz w:val="28"/>
          <w:szCs w:val="28"/>
        </w:rPr>
        <w:t>2016.gada 31</w:t>
      </w:r>
      <w:r w:rsidR="00FD1274" w:rsidRPr="003C35EB">
        <w:rPr>
          <w:rFonts w:ascii="Times New Roman" w:hAnsi="Times New Roman" w:cs="Times New Roman"/>
          <w:sz w:val="28"/>
          <w:szCs w:val="28"/>
        </w:rPr>
        <w:t xml:space="preserve">.maija </w:t>
      </w:r>
      <w:r w:rsidR="004964B0" w:rsidRPr="003C35EB">
        <w:rPr>
          <w:rFonts w:ascii="Times New Roman" w:hAnsi="Times New Roman" w:cs="Times New Roman"/>
          <w:sz w:val="28"/>
          <w:szCs w:val="28"/>
        </w:rPr>
        <w:t xml:space="preserve">sēdes </w:t>
      </w:r>
      <w:proofErr w:type="spellStart"/>
      <w:r w:rsidR="004964B0" w:rsidRPr="003C35EB">
        <w:rPr>
          <w:rFonts w:ascii="Times New Roman" w:hAnsi="Times New Roman" w:cs="Times New Roman"/>
          <w:sz w:val="28"/>
          <w:szCs w:val="28"/>
        </w:rPr>
        <w:t>protokollēmuma</w:t>
      </w:r>
      <w:proofErr w:type="spellEnd"/>
      <w:r w:rsidR="004964B0" w:rsidRPr="003C35EB">
        <w:rPr>
          <w:rFonts w:ascii="Times New Roman" w:hAnsi="Times New Roman" w:cs="Times New Roman"/>
          <w:sz w:val="28"/>
          <w:szCs w:val="28"/>
        </w:rPr>
        <w:t xml:space="preserve"> (</w:t>
      </w:r>
      <w:r w:rsidR="007E5144" w:rsidRPr="003C35EB">
        <w:rPr>
          <w:rFonts w:ascii="Times New Roman" w:hAnsi="Times New Roman" w:cs="Times New Roman"/>
          <w:sz w:val="28"/>
          <w:szCs w:val="28"/>
        </w:rPr>
        <w:t xml:space="preserve">prot. </w:t>
      </w:r>
      <w:r w:rsidR="004964B0" w:rsidRPr="003C35EB">
        <w:rPr>
          <w:rFonts w:ascii="Times New Roman" w:hAnsi="Times New Roman" w:cs="Times New Roman"/>
          <w:sz w:val="28"/>
          <w:szCs w:val="28"/>
        </w:rPr>
        <w:t>Nr.26 39</w:t>
      </w:r>
      <w:r w:rsidR="007E5144" w:rsidRPr="003C35EB">
        <w:rPr>
          <w:rFonts w:ascii="Times New Roman" w:hAnsi="Times New Roman" w:cs="Times New Roman"/>
          <w:sz w:val="28"/>
          <w:szCs w:val="28"/>
        </w:rPr>
        <w:t>.</w:t>
      </w:r>
      <w:r w:rsidR="004964B0" w:rsidRPr="003C35EB">
        <w:rPr>
          <w:rFonts w:ascii="Times New Roman" w:hAnsi="Times New Roman" w:cs="Times New Roman"/>
          <w:bCs/>
          <w:sz w:val="28"/>
          <w:szCs w:val="28"/>
        </w:rPr>
        <w:t xml:space="preserve">§) </w:t>
      </w:r>
      <w:r w:rsidR="006C407F">
        <w:rPr>
          <w:rFonts w:ascii="Times New Roman" w:hAnsi="Times New Roman" w:cs="Times New Roman"/>
          <w:sz w:val="28"/>
          <w:szCs w:val="28"/>
        </w:rPr>
        <w:t>“</w:t>
      </w:r>
      <w:r w:rsidR="00B2190B" w:rsidRPr="003C35EB">
        <w:rPr>
          <w:rFonts w:ascii="Times New Roman" w:hAnsi="Times New Roman" w:cs="Times New Roman"/>
          <w:bCs/>
          <w:sz w:val="28"/>
          <w:szCs w:val="28"/>
        </w:rPr>
        <w:t xml:space="preserve">Informatīvais ziņojums </w:t>
      </w:r>
      <w:r w:rsidR="006C407F">
        <w:rPr>
          <w:rFonts w:ascii="Times New Roman" w:hAnsi="Times New Roman" w:cs="Times New Roman"/>
          <w:sz w:val="28"/>
          <w:szCs w:val="28"/>
        </w:rPr>
        <w:t>“</w:t>
      </w:r>
      <w:r w:rsidR="004964B0" w:rsidRPr="003C35EB">
        <w:rPr>
          <w:rFonts w:ascii="Times New Roman" w:hAnsi="Times New Roman" w:cs="Times New Roman"/>
          <w:bCs/>
          <w:sz w:val="28"/>
          <w:szCs w:val="28"/>
        </w:rPr>
        <w:t>Par valsts budžeta izdevumu pārskatīšanas 2017., 2018. un 2019.gadam rezultātiem un priekšlikumi par šo rezul</w:t>
      </w:r>
      <w:r w:rsidR="00B2190B" w:rsidRPr="003C35EB">
        <w:rPr>
          <w:rFonts w:ascii="Times New Roman" w:hAnsi="Times New Roman" w:cs="Times New Roman"/>
          <w:bCs/>
          <w:sz w:val="28"/>
          <w:szCs w:val="28"/>
        </w:rPr>
        <w:t xml:space="preserve">tātu izmantošanu likumprojekta </w:t>
      </w:r>
      <w:r w:rsidR="006C407F">
        <w:rPr>
          <w:rFonts w:ascii="Times New Roman" w:hAnsi="Times New Roman" w:cs="Times New Roman"/>
          <w:sz w:val="28"/>
          <w:szCs w:val="28"/>
        </w:rPr>
        <w:t>“</w:t>
      </w:r>
      <w:r w:rsidR="004964B0" w:rsidRPr="003C35EB">
        <w:rPr>
          <w:rFonts w:ascii="Times New Roman" w:hAnsi="Times New Roman" w:cs="Times New Roman"/>
          <w:bCs/>
          <w:sz w:val="28"/>
          <w:szCs w:val="28"/>
        </w:rPr>
        <w:t>Par vidēja termiņa budžeta 2017.</w:t>
      </w:r>
      <w:r w:rsidR="00B2190B" w:rsidRPr="003C35EB">
        <w:rPr>
          <w:rFonts w:ascii="Times New Roman" w:hAnsi="Times New Roman" w:cs="Times New Roman"/>
          <w:bCs/>
          <w:sz w:val="28"/>
          <w:szCs w:val="28"/>
        </w:rPr>
        <w:t>, 2018. un 2019.gada</w:t>
      </w:r>
      <w:r w:rsidR="006C407F">
        <w:rPr>
          <w:rFonts w:ascii="Times New Roman" w:hAnsi="Times New Roman" w:cs="Times New Roman"/>
          <w:bCs/>
          <w:sz w:val="28"/>
          <w:szCs w:val="28"/>
        </w:rPr>
        <w:t>”</w:t>
      </w:r>
      <w:r w:rsidR="00B2190B" w:rsidRPr="003C35EB">
        <w:rPr>
          <w:rFonts w:ascii="Times New Roman" w:hAnsi="Times New Roman" w:cs="Times New Roman"/>
          <w:bCs/>
          <w:sz w:val="28"/>
          <w:szCs w:val="28"/>
        </w:rPr>
        <w:t xml:space="preserve"> un likumprojekta </w:t>
      </w:r>
      <w:r w:rsidR="006C407F">
        <w:rPr>
          <w:rFonts w:ascii="Times New Roman" w:hAnsi="Times New Roman" w:cs="Times New Roman"/>
          <w:sz w:val="28"/>
          <w:szCs w:val="28"/>
        </w:rPr>
        <w:t>“</w:t>
      </w:r>
      <w:r w:rsidR="00B2190B" w:rsidRPr="003C35EB">
        <w:rPr>
          <w:rFonts w:ascii="Times New Roman" w:hAnsi="Times New Roman" w:cs="Times New Roman"/>
          <w:bCs/>
          <w:sz w:val="28"/>
          <w:szCs w:val="28"/>
        </w:rPr>
        <w:t>Par valsts budžetu 2017.gadam</w:t>
      </w:r>
      <w:r w:rsidR="006C407F">
        <w:rPr>
          <w:rFonts w:ascii="Times New Roman" w:hAnsi="Times New Roman" w:cs="Times New Roman"/>
          <w:bCs/>
          <w:sz w:val="28"/>
          <w:szCs w:val="28"/>
        </w:rPr>
        <w:t>”</w:t>
      </w:r>
      <w:r w:rsidR="00B2190B" w:rsidRPr="003C35EB">
        <w:rPr>
          <w:rFonts w:ascii="Times New Roman" w:hAnsi="Times New Roman" w:cs="Times New Roman"/>
          <w:bCs/>
          <w:sz w:val="28"/>
          <w:szCs w:val="28"/>
        </w:rPr>
        <w:t xml:space="preserve"> izstrādes procesā”</w:t>
      </w:r>
      <w:r w:rsidR="007E5144" w:rsidRPr="003C35EB">
        <w:rPr>
          <w:rFonts w:ascii="Times New Roman" w:hAnsi="Times New Roman" w:cs="Times New Roman"/>
          <w:bCs/>
          <w:sz w:val="28"/>
          <w:szCs w:val="28"/>
        </w:rPr>
        <w:t>”</w:t>
      </w:r>
      <w:r w:rsidR="004964B0" w:rsidRPr="003C35EB">
        <w:rPr>
          <w:rFonts w:ascii="Times New Roman" w:hAnsi="Times New Roman" w:cs="Times New Roman"/>
          <w:bCs/>
          <w:sz w:val="28"/>
          <w:szCs w:val="28"/>
        </w:rPr>
        <w:t xml:space="preserve"> 6.10.</w:t>
      </w:r>
      <w:r w:rsidR="007E5144" w:rsidRPr="003C35EB">
        <w:rPr>
          <w:rFonts w:ascii="Times New Roman" w:hAnsi="Times New Roman" w:cs="Times New Roman"/>
          <w:bCs/>
          <w:sz w:val="28"/>
          <w:szCs w:val="28"/>
        </w:rPr>
        <w:t>1.apakš</w:t>
      </w:r>
      <w:r w:rsidR="004964B0" w:rsidRPr="003C35EB">
        <w:rPr>
          <w:rFonts w:ascii="Times New Roman" w:hAnsi="Times New Roman" w:cs="Times New Roman"/>
          <w:bCs/>
          <w:sz w:val="28"/>
          <w:szCs w:val="28"/>
        </w:rPr>
        <w:t>punktā</w:t>
      </w:r>
      <w:r w:rsidR="004964B0" w:rsidRPr="003C35EB">
        <w:rPr>
          <w:rFonts w:ascii="Times New Roman" w:eastAsia="Calibri" w:hAnsi="Times New Roman" w:cs="Times New Roman"/>
          <w:bCs/>
          <w:sz w:val="28"/>
          <w:szCs w:val="28"/>
          <w:lang w:eastAsia="en-US"/>
        </w:rPr>
        <w:t xml:space="preserve"> </w:t>
      </w:r>
      <w:r w:rsidR="007E5144" w:rsidRPr="003C35EB">
        <w:rPr>
          <w:rFonts w:ascii="Times New Roman" w:eastAsia="Calibri" w:hAnsi="Times New Roman" w:cs="Times New Roman"/>
          <w:bCs/>
          <w:sz w:val="28"/>
          <w:szCs w:val="28"/>
          <w:lang w:eastAsia="en-US"/>
        </w:rPr>
        <w:t xml:space="preserve">doto </w:t>
      </w:r>
      <w:r w:rsidR="004964B0" w:rsidRPr="003C35EB">
        <w:rPr>
          <w:rFonts w:ascii="Times New Roman" w:eastAsia="Calibri" w:hAnsi="Times New Roman" w:cs="Times New Roman"/>
          <w:bCs/>
          <w:sz w:val="28"/>
          <w:szCs w:val="28"/>
          <w:lang w:eastAsia="en-US"/>
        </w:rPr>
        <w:t>uzdevum</w:t>
      </w:r>
      <w:r w:rsidR="007E5144" w:rsidRPr="003C35EB">
        <w:rPr>
          <w:rFonts w:ascii="Times New Roman" w:eastAsia="Calibri" w:hAnsi="Times New Roman" w:cs="Times New Roman"/>
          <w:bCs/>
          <w:sz w:val="28"/>
          <w:szCs w:val="28"/>
          <w:lang w:eastAsia="en-US"/>
        </w:rPr>
        <w:t>u</w:t>
      </w:r>
      <w:r w:rsidR="00B2190B" w:rsidRPr="003C35EB">
        <w:rPr>
          <w:rFonts w:ascii="Times New Roman" w:hAnsi="Times New Roman" w:cs="Times New Roman"/>
          <w:bCs/>
          <w:sz w:val="28"/>
          <w:szCs w:val="28"/>
        </w:rPr>
        <w:t xml:space="preserve"> </w:t>
      </w:r>
      <w:r w:rsidR="00A34A58" w:rsidRPr="003C35EB">
        <w:rPr>
          <w:rFonts w:ascii="Times New Roman" w:hAnsi="Times New Roman" w:cs="Times New Roman"/>
          <w:sz w:val="28"/>
          <w:szCs w:val="28"/>
        </w:rPr>
        <w:t>par aktualitāti zaudējušu</w:t>
      </w:r>
      <w:r w:rsidR="009F7421" w:rsidRPr="003C35EB">
        <w:rPr>
          <w:rFonts w:ascii="Times New Roman" w:hAnsi="Times New Roman" w:cs="Times New Roman"/>
          <w:bCs/>
          <w:sz w:val="28"/>
          <w:szCs w:val="28"/>
        </w:rPr>
        <w:t>.</w:t>
      </w:r>
    </w:p>
    <w:p w:rsidR="008D4966" w:rsidRPr="003C35EB" w:rsidRDefault="008D4966" w:rsidP="000A6144">
      <w:pPr>
        <w:spacing w:after="0" w:line="240" w:lineRule="auto"/>
        <w:jc w:val="both"/>
        <w:rPr>
          <w:rFonts w:ascii="Times New Roman" w:hAnsi="Times New Roman" w:cs="Times New Roman"/>
          <w:sz w:val="28"/>
          <w:szCs w:val="28"/>
        </w:rPr>
      </w:pPr>
    </w:p>
    <w:p w:rsidR="00104E25" w:rsidRPr="003C35EB" w:rsidRDefault="00104E25" w:rsidP="00BF1913">
      <w:pPr>
        <w:spacing w:after="0" w:line="240" w:lineRule="auto"/>
        <w:jc w:val="both"/>
        <w:rPr>
          <w:rFonts w:ascii="Times New Roman" w:hAnsi="Times New Roman" w:cs="Times New Roman"/>
          <w:sz w:val="28"/>
          <w:szCs w:val="28"/>
        </w:rPr>
      </w:pPr>
      <w:r w:rsidRPr="003C35EB">
        <w:rPr>
          <w:rFonts w:ascii="Times New Roman" w:hAnsi="Times New Roman" w:cs="Times New Roman"/>
          <w:sz w:val="28"/>
          <w:szCs w:val="28"/>
        </w:rPr>
        <w:t>Ministru prezident</w:t>
      </w:r>
      <w:r w:rsidR="008D4966" w:rsidRPr="003C35EB">
        <w:rPr>
          <w:rFonts w:ascii="Times New Roman" w:hAnsi="Times New Roman" w:cs="Times New Roman"/>
          <w:sz w:val="28"/>
          <w:szCs w:val="28"/>
        </w:rPr>
        <w:t>s</w:t>
      </w:r>
      <w:r w:rsidRPr="003C35EB">
        <w:rPr>
          <w:rFonts w:ascii="Times New Roman" w:hAnsi="Times New Roman" w:cs="Times New Roman"/>
          <w:sz w:val="28"/>
          <w:szCs w:val="28"/>
        </w:rPr>
        <w:tab/>
      </w:r>
      <w:r w:rsidRPr="003C35EB">
        <w:rPr>
          <w:rFonts w:ascii="Times New Roman" w:hAnsi="Times New Roman" w:cs="Times New Roman"/>
          <w:sz w:val="28"/>
          <w:szCs w:val="28"/>
        </w:rPr>
        <w:tab/>
      </w:r>
      <w:r w:rsidRPr="003C35EB">
        <w:rPr>
          <w:rFonts w:ascii="Times New Roman" w:hAnsi="Times New Roman" w:cs="Times New Roman"/>
          <w:sz w:val="28"/>
          <w:szCs w:val="28"/>
        </w:rPr>
        <w:tab/>
      </w:r>
      <w:r w:rsidRPr="003C35EB">
        <w:rPr>
          <w:rFonts w:ascii="Times New Roman" w:hAnsi="Times New Roman" w:cs="Times New Roman"/>
          <w:sz w:val="28"/>
          <w:szCs w:val="28"/>
        </w:rPr>
        <w:tab/>
      </w:r>
      <w:r w:rsidR="007E5144" w:rsidRPr="003C35EB">
        <w:rPr>
          <w:rFonts w:ascii="Times New Roman" w:hAnsi="Times New Roman" w:cs="Times New Roman"/>
          <w:sz w:val="28"/>
          <w:szCs w:val="28"/>
        </w:rPr>
        <w:tab/>
      </w:r>
      <w:r w:rsidR="006C407F">
        <w:rPr>
          <w:rFonts w:ascii="Times New Roman" w:hAnsi="Times New Roman" w:cs="Times New Roman"/>
          <w:sz w:val="28"/>
          <w:szCs w:val="28"/>
        </w:rPr>
        <w:tab/>
      </w:r>
      <w:r w:rsidR="008D4966" w:rsidRPr="003C35EB">
        <w:rPr>
          <w:rFonts w:ascii="Times New Roman" w:hAnsi="Times New Roman" w:cs="Times New Roman"/>
          <w:sz w:val="28"/>
          <w:szCs w:val="28"/>
        </w:rPr>
        <w:t>Māris Kučinskis</w:t>
      </w:r>
    </w:p>
    <w:p w:rsidR="00104E25" w:rsidRPr="003C35EB" w:rsidRDefault="00104E25" w:rsidP="00BF1913">
      <w:pPr>
        <w:spacing w:after="0" w:line="240" w:lineRule="auto"/>
        <w:jc w:val="both"/>
        <w:rPr>
          <w:rFonts w:ascii="Times New Roman" w:hAnsi="Times New Roman" w:cs="Times New Roman"/>
          <w:sz w:val="28"/>
          <w:szCs w:val="28"/>
        </w:rPr>
      </w:pPr>
    </w:p>
    <w:p w:rsidR="00104E25" w:rsidRPr="003C35EB" w:rsidRDefault="00104E25" w:rsidP="00BF1913">
      <w:pPr>
        <w:spacing w:after="0" w:line="240" w:lineRule="auto"/>
        <w:jc w:val="both"/>
        <w:rPr>
          <w:rFonts w:ascii="Times New Roman" w:hAnsi="Times New Roman" w:cs="Times New Roman"/>
          <w:sz w:val="28"/>
          <w:szCs w:val="28"/>
        </w:rPr>
      </w:pPr>
      <w:r w:rsidRPr="003C35EB">
        <w:rPr>
          <w:rFonts w:ascii="Times New Roman" w:hAnsi="Times New Roman" w:cs="Times New Roman"/>
          <w:sz w:val="28"/>
          <w:szCs w:val="28"/>
        </w:rPr>
        <w:t>Valsts kancelejas direktor</w:t>
      </w:r>
      <w:r w:rsidR="003E49D8" w:rsidRPr="003C35EB">
        <w:rPr>
          <w:rFonts w:ascii="Times New Roman" w:hAnsi="Times New Roman" w:cs="Times New Roman"/>
          <w:sz w:val="28"/>
          <w:szCs w:val="28"/>
        </w:rPr>
        <w:t>s</w:t>
      </w:r>
      <w:r w:rsidRPr="003C35EB">
        <w:rPr>
          <w:rFonts w:ascii="Times New Roman" w:hAnsi="Times New Roman" w:cs="Times New Roman"/>
          <w:sz w:val="28"/>
          <w:szCs w:val="28"/>
        </w:rPr>
        <w:tab/>
      </w:r>
      <w:r w:rsidRPr="003C35EB">
        <w:rPr>
          <w:rFonts w:ascii="Times New Roman" w:hAnsi="Times New Roman" w:cs="Times New Roman"/>
          <w:sz w:val="28"/>
          <w:szCs w:val="28"/>
        </w:rPr>
        <w:tab/>
      </w:r>
      <w:r w:rsidRPr="003C35EB">
        <w:rPr>
          <w:rFonts w:ascii="Times New Roman" w:hAnsi="Times New Roman" w:cs="Times New Roman"/>
          <w:sz w:val="28"/>
          <w:szCs w:val="28"/>
        </w:rPr>
        <w:tab/>
      </w:r>
      <w:r w:rsidR="007E5144" w:rsidRPr="003C35EB">
        <w:rPr>
          <w:rFonts w:ascii="Times New Roman" w:hAnsi="Times New Roman" w:cs="Times New Roman"/>
          <w:sz w:val="28"/>
          <w:szCs w:val="28"/>
        </w:rPr>
        <w:tab/>
      </w:r>
      <w:r w:rsidR="006C407F">
        <w:rPr>
          <w:rFonts w:ascii="Times New Roman" w:hAnsi="Times New Roman" w:cs="Times New Roman"/>
          <w:sz w:val="28"/>
          <w:szCs w:val="28"/>
        </w:rPr>
        <w:tab/>
      </w:r>
      <w:r w:rsidR="00BF49FA" w:rsidRPr="00BE1C9E">
        <w:rPr>
          <w:rFonts w:ascii="Times New Roman" w:hAnsi="Times New Roman" w:cs="Times New Roman"/>
          <w:sz w:val="28"/>
          <w:szCs w:val="28"/>
        </w:rPr>
        <w:t xml:space="preserve">Jānis </w:t>
      </w:r>
      <w:proofErr w:type="spellStart"/>
      <w:r w:rsidR="00BF49FA" w:rsidRPr="00BE1C9E">
        <w:rPr>
          <w:rFonts w:ascii="Times New Roman" w:hAnsi="Times New Roman" w:cs="Times New Roman"/>
          <w:sz w:val="28"/>
          <w:szCs w:val="28"/>
        </w:rPr>
        <w:t>Citskovskis</w:t>
      </w:r>
      <w:proofErr w:type="spellEnd"/>
    </w:p>
    <w:p w:rsidR="004A2F51" w:rsidRPr="003C35EB" w:rsidRDefault="004A2F51" w:rsidP="00BF1913">
      <w:pPr>
        <w:spacing w:after="0" w:line="240" w:lineRule="auto"/>
        <w:jc w:val="both"/>
        <w:rPr>
          <w:rFonts w:ascii="Times New Roman" w:hAnsi="Times New Roman" w:cs="Times New Roman"/>
          <w:sz w:val="28"/>
          <w:szCs w:val="28"/>
        </w:rPr>
      </w:pPr>
    </w:p>
    <w:p w:rsidR="00104E25" w:rsidRPr="003C35EB" w:rsidRDefault="00104E25" w:rsidP="00BF1913">
      <w:pPr>
        <w:pStyle w:val="Header"/>
        <w:tabs>
          <w:tab w:val="left" w:pos="1080"/>
          <w:tab w:val="left" w:pos="6840"/>
        </w:tabs>
        <w:jc w:val="both"/>
        <w:rPr>
          <w:sz w:val="28"/>
          <w:szCs w:val="28"/>
          <w:lang w:val="lv-LV"/>
        </w:rPr>
      </w:pPr>
      <w:r w:rsidRPr="003C35EB">
        <w:rPr>
          <w:sz w:val="28"/>
          <w:szCs w:val="28"/>
          <w:lang w:val="lv-LV"/>
        </w:rPr>
        <w:t>Iesniedzējs:</w:t>
      </w:r>
    </w:p>
    <w:p w:rsidR="00104E25" w:rsidRPr="003C35EB" w:rsidRDefault="00104E25" w:rsidP="003C35EB">
      <w:pPr>
        <w:pStyle w:val="Header"/>
        <w:tabs>
          <w:tab w:val="clear" w:pos="4153"/>
        </w:tabs>
        <w:jc w:val="both"/>
        <w:rPr>
          <w:sz w:val="28"/>
          <w:szCs w:val="28"/>
          <w:lang w:val="lv-LV"/>
        </w:rPr>
      </w:pPr>
      <w:r w:rsidRPr="003C35EB">
        <w:rPr>
          <w:sz w:val="28"/>
          <w:szCs w:val="28"/>
          <w:lang w:val="lv-LV"/>
        </w:rPr>
        <w:t>Izglītības un zinātnes  ministr</w:t>
      </w:r>
      <w:r w:rsidR="008D4966" w:rsidRPr="003C35EB">
        <w:rPr>
          <w:sz w:val="28"/>
          <w:szCs w:val="28"/>
          <w:lang w:val="lv-LV"/>
        </w:rPr>
        <w:t xml:space="preserve">s </w:t>
      </w:r>
      <w:r w:rsidR="00990448" w:rsidRPr="003C35EB">
        <w:rPr>
          <w:sz w:val="28"/>
          <w:szCs w:val="28"/>
          <w:lang w:val="lv-LV"/>
        </w:rPr>
        <w:tab/>
      </w:r>
      <w:r w:rsidR="008D4966" w:rsidRPr="003C35EB">
        <w:rPr>
          <w:sz w:val="28"/>
          <w:szCs w:val="28"/>
          <w:lang w:val="lv-LV"/>
        </w:rPr>
        <w:t>Kārlis Šadurskis</w:t>
      </w:r>
    </w:p>
    <w:p w:rsidR="004F7881" w:rsidRPr="003C35EB" w:rsidRDefault="004F7881" w:rsidP="00104E25">
      <w:pPr>
        <w:spacing w:after="0" w:line="240" w:lineRule="auto"/>
        <w:rPr>
          <w:rFonts w:ascii="Times New Roman" w:hAnsi="Times New Roman" w:cs="Times New Roman"/>
          <w:sz w:val="28"/>
          <w:szCs w:val="28"/>
        </w:rPr>
      </w:pPr>
    </w:p>
    <w:p w:rsidR="00B76809" w:rsidRPr="003C35EB" w:rsidRDefault="00B76809" w:rsidP="00BF1913">
      <w:pPr>
        <w:spacing w:after="0" w:line="240" w:lineRule="auto"/>
        <w:rPr>
          <w:rFonts w:ascii="Times New Roman" w:eastAsia="Times New Roman" w:hAnsi="Times New Roman" w:cs="Times New Roman"/>
          <w:color w:val="000000"/>
          <w:sz w:val="28"/>
          <w:szCs w:val="28"/>
        </w:rPr>
      </w:pPr>
      <w:r w:rsidRPr="003C35EB">
        <w:rPr>
          <w:rFonts w:ascii="Times New Roman" w:eastAsia="Times New Roman" w:hAnsi="Times New Roman" w:cs="Times New Roman"/>
          <w:color w:val="000000"/>
          <w:sz w:val="28"/>
          <w:szCs w:val="28"/>
        </w:rPr>
        <w:t xml:space="preserve">Vizē: </w:t>
      </w:r>
    </w:p>
    <w:p w:rsidR="00B76809" w:rsidRPr="003C35EB" w:rsidRDefault="0011765E" w:rsidP="00BF1913">
      <w:pPr>
        <w:spacing w:after="0" w:line="240" w:lineRule="auto"/>
        <w:rPr>
          <w:rFonts w:ascii="Times New Roman" w:eastAsia="Times New Roman" w:hAnsi="Times New Roman" w:cs="Times New Roman"/>
          <w:color w:val="000000"/>
          <w:sz w:val="28"/>
          <w:szCs w:val="28"/>
        </w:rPr>
      </w:pPr>
      <w:r w:rsidRPr="003C35EB">
        <w:rPr>
          <w:rFonts w:ascii="Times New Roman" w:eastAsia="Times New Roman" w:hAnsi="Times New Roman" w:cs="Times New Roman"/>
          <w:color w:val="000000"/>
          <w:sz w:val="28"/>
          <w:szCs w:val="28"/>
        </w:rPr>
        <w:t>Valsts sekretār</w:t>
      </w:r>
      <w:r w:rsidR="00984B12" w:rsidRPr="003C35EB">
        <w:rPr>
          <w:rFonts w:ascii="Times New Roman" w:eastAsia="Times New Roman" w:hAnsi="Times New Roman" w:cs="Times New Roman"/>
          <w:color w:val="000000"/>
          <w:sz w:val="28"/>
          <w:szCs w:val="28"/>
        </w:rPr>
        <w:t xml:space="preserve">e </w:t>
      </w:r>
      <w:r w:rsidR="007E5144" w:rsidRPr="003C35EB">
        <w:rPr>
          <w:rFonts w:ascii="Times New Roman" w:eastAsia="Times New Roman" w:hAnsi="Times New Roman" w:cs="Times New Roman"/>
          <w:color w:val="000000"/>
          <w:sz w:val="28"/>
          <w:szCs w:val="28"/>
        </w:rPr>
        <w:tab/>
      </w:r>
      <w:r w:rsidR="007E5144" w:rsidRPr="003C35EB">
        <w:rPr>
          <w:rFonts w:ascii="Times New Roman" w:eastAsia="Times New Roman" w:hAnsi="Times New Roman" w:cs="Times New Roman"/>
          <w:color w:val="000000"/>
          <w:sz w:val="28"/>
          <w:szCs w:val="28"/>
        </w:rPr>
        <w:tab/>
      </w:r>
      <w:r w:rsidR="007E5144" w:rsidRPr="003C35EB">
        <w:rPr>
          <w:rFonts w:ascii="Times New Roman" w:eastAsia="Times New Roman" w:hAnsi="Times New Roman" w:cs="Times New Roman"/>
          <w:color w:val="000000"/>
          <w:sz w:val="28"/>
          <w:szCs w:val="28"/>
        </w:rPr>
        <w:tab/>
      </w:r>
      <w:r w:rsidR="007E5144" w:rsidRPr="003C35EB">
        <w:rPr>
          <w:rFonts w:ascii="Times New Roman" w:eastAsia="Times New Roman" w:hAnsi="Times New Roman" w:cs="Times New Roman"/>
          <w:color w:val="000000"/>
          <w:sz w:val="28"/>
          <w:szCs w:val="28"/>
        </w:rPr>
        <w:tab/>
      </w:r>
      <w:r w:rsidR="007E5144" w:rsidRPr="003C35EB">
        <w:rPr>
          <w:rFonts w:ascii="Times New Roman" w:eastAsia="Times New Roman" w:hAnsi="Times New Roman" w:cs="Times New Roman"/>
          <w:color w:val="000000"/>
          <w:sz w:val="28"/>
          <w:szCs w:val="28"/>
        </w:rPr>
        <w:tab/>
      </w:r>
      <w:r w:rsidR="007E5144" w:rsidRPr="003C35EB">
        <w:rPr>
          <w:rFonts w:ascii="Times New Roman" w:eastAsia="Times New Roman" w:hAnsi="Times New Roman" w:cs="Times New Roman"/>
          <w:color w:val="000000"/>
          <w:sz w:val="28"/>
          <w:szCs w:val="28"/>
        </w:rPr>
        <w:tab/>
      </w:r>
      <w:r w:rsidR="007E5144" w:rsidRPr="003C35EB">
        <w:rPr>
          <w:rFonts w:ascii="Times New Roman" w:eastAsia="Times New Roman" w:hAnsi="Times New Roman" w:cs="Times New Roman"/>
          <w:color w:val="000000"/>
          <w:sz w:val="28"/>
          <w:szCs w:val="28"/>
        </w:rPr>
        <w:tab/>
      </w:r>
      <w:r w:rsidR="00984B12" w:rsidRPr="003C35EB">
        <w:rPr>
          <w:rFonts w:ascii="Times New Roman" w:eastAsia="Times New Roman" w:hAnsi="Times New Roman" w:cs="Times New Roman"/>
          <w:color w:val="000000"/>
          <w:sz w:val="28"/>
          <w:szCs w:val="28"/>
        </w:rPr>
        <w:t>L</w:t>
      </w:r>
      <w:r w:rsidR="00BF1913" w:rsidRPr="003C35EB">
        <w:rPr>
          <w:rFonts w:ascii="Times New Roman" w:eastAsia="Times New Roman" w:hAnsi="Times New Roman" w:cs="Times New Roman"/>
          <w:color w:val="000000"/>
          <w:sz w:val="28"/>
          <w:szCs w:val="28"/>
        </w:rPr>
        <w:t xml:space="preserve">īga </w:t>
      </w:r>
      <w:r w:rsidR="00984B12" w:rsidRPr="003C35EB">
        <w:rPr>
          <w:rFonts w:ascii="Times New Roman" w:eastAsia="Times New Roman" w:hAnsi="Times New Roman" w:cs="Times New Roman"/>
          <w:color w:val="000000"/>
          <w:sz w:val="28"/>
          <w:szCs w:val="28"/>
        </w:rPr>
        <w:t>Lejiņa</w:t>
      </w:r>
    </w:p>
    <w:p w:rsidR="00BF1913" w:rsidRPr="00B76809" w:rsidRDefault="00203A07" w:rsidP="008D64D7">
      <w:pPr>
        <w:tabs>
          <w:tab w:val="left" w:pos="183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BF1913" w:rsidRPr="00BF1913" w:rsidRDefault="00254BFF" w:rsidP="00BF1913">
      <w:pPr>
        <w:spacing w:after="0" w:line="240" w:lineRule="auto"/>
        <w:rPr>
          <w:rFonts w:ascii="Times New Roman" w:hAnsi="Times New Roman"/>
        </w:rPr>
      </w:pPr>
      <w:r>
        <w:rPr>
          <w:rFonts w:ascii="Times New Roman" w:hAnsi="Times New Roman"/>
        </w:rPr>
        <w:t>31.10</w:t>
      </w:r>
      <w:r w:rsidR="00BF1913" w:rsidRPr="00BF1913">
        <w:rPr>
          <w:rFonts w:ascii="Times New Roman" w:hAnsi="Times New Roman"/>
        </w:rPr>
        <w:t>.201</w:t>
      </w:r>
      <w:r w:rsidR="00646310">
        <w:rPr>
          <w:rFonts w:ascii="Times New Roman" w:hAnsi="Times New Roman"/>
        </w:rPr>
        <w:t>7</w:t>
      </w:r>
      <w:r w:rsidR="00BF1913" w:rsidRPr="00BF1913">
        <w:rPr>
          <w:rFonts w:ascii="Times New Roman" w:hAnsi="Times New Roman"/>
        </w:rPr>
        <w:t xml:space="preserve">. </w:t>
      </w:r>
      <w:r w:rsidR="00BF49FA">
        <w:rPr>
          <w:rFonts w:ascii="Times New Roman" w:hAnsi="Times New Roman"/>
        </w:rPr>
        <w:t>09:</w:t>
      </w:r>
      <w:r w:rsidR="00BE6B32">
        <w:rPr>
          <w:rFonts w:ascii="Times New Roman" w:hAnsi="Times New Roman"/>
        </w:rPr>
        <w:t>50</w:t>
      </w:r>
    </w:p>
    <w:p w:rsidR="00BF1913" w:rsidRPr="00BF1913" w:rsidRDefault="00BF49FA" w:rsidP="00BF1913">
      <w:pPr>
        <w:spacing w:after="0" w:line="240" w:lineRule="auto"/>
        <w:rPr>
          <w:rFonts w:ascii="Times New Roman" w:hAnsi="Times New Roman"/>
        </w:rPr>
      </w:pPr>
      <w:r>
        <w:rPr>
          <w:rFonts w:ascii="Times New Roman" w:hAnsi="Times New Roman"/>
        </w:rPr>
        <w:t>148</w:t>
      </w:r>
    </w:p>
    <w:p w:rsidR="009F7421" w:rsidRPr="009F7421" w:rsidRDefault="009F7421" w:rsidP="00BF1913">
      <w:pPr>
        <w:spacing w:after="0" w:line="240" w:lineRule="auto"/>
        <w:rPr>
          <w:rFonts w:ascii="Times New Roman" w:hAnsi="Times New Roman" w:cs="Times New Roman"/>
        </w:rPr>
      </w:pPr>
      <w:r w:rsidRPr="009F7421">
        <w:rPr>
          <w:rFonts w:ascii="Times New Roman" w:hAnsi="Times New Roman" w:cs="Times New Roman"/>
        </w:rPr>
        <w:t>I.Pētersone</w:t>
      </w:r>
    </w:p>
    <w:p w:rsidR="009F7421" w:rsidRPr="009F7421" w:rsidRDefault="009F7421" w:rsidP="00BF1913">
      <w:pPr>
        <w:spacing w:after="0" w:line="240" w:lineRule="auto"/>
        <w:rPr>
          <w:rFonts w:ascii="Times New Roman" w:hAnsi="Times New Roman" w:cs="Times New Roman"/>
        </w:rPr>
      </w:pPr>
      <w:r w:rsidRPr="009F7421">
        <w:rPr>
          <w:rFonts w:ascii="Times New Roman" w:hAnsi="Times New Roman" w:cs="Times New Roman"/>
        </w:rPr>
        <w:t>67047829, ieva.petersone@izm.gov.lv</w:t>
      </w:r>
    </w:p>
    <w:sectPr w:rsidR="009F7421" w:rsidRPr="009F7421" w:rsidSect="008D64D7">
      <w:headerReference w:type="default" r:id="rId8"/>
      <w:footerReference w:type="default" r:id="rId9"/>
      <w:pgSz w:w="11906" w:h="16838"/>
      <w:pgMar w:top="1304" w:right="1134"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B0" w:rsidRDefault="005516B0" w:rsidP="00C126DE">
      <w:pPr>
        <w:spacing w:after="0" w:line="240" w:lineRule="auto"/>
      </w:pPr>
      <w:r>
        <w:separator/>
      </w:r>
    </w:p>
  </w:endnote>
  <w:endnote w:type="continuationSeparator" w:id="0">
    <w:p w:rsidR="005516B0" w:rsidRDefault="005516B0" w:rsidP="00C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D8" w:rsidRDefault="00C126DE" w:rsidP="00B76809">
    <w:pPr>
      <w:pStyle w:val="Footer"/>
      <w:jc w:val="both"/>
      <w:rPr>
        <w:rFonts w:ascii="Times New Roman" w:hAnsi="Times New Roman" w:cs="Times New Roman"/>
        <w:sz w:val="24"/>
        <w:szCs w:val="24"/>
      </w:rPr>
    </w:pPr>
    <w:r w:rsidRPr="00BF1913">
      <w:rPr>
        <w:rFonts w:ascii="Times New Roman" w:hAnsi="Times New Roman" w:cs="Times New Roman"/>
        <w:sz w:val="20"/>
        <w:szCs w:val="20"/>
      </w:rPr>
      <w:t>IZMProt_</w:t>
    </w:r>
    <w:r w:rsidR="00254BFF">
      <w:rPr>
        <w:rFonts w:ascii="Times New Roman" w:hAnsi="Times New Roman" w:cs="Times New Roman"/>
        <w:sz w:val="20"/>
        <w:szCs w:val="20"/>
      </w:rPr>
      <w:t>3110</w:t>
    </w:r>
    <w:r w:rsidR="00254BFF" w:rsidRPr="00BF1913">
      <w:rPr>
        <w:rFonts w:ascii="Times New Roman" w:hAnsi="Times New Roman" w:cs="Times New Roman"/>
        <w:sz w:val="20"/>
        <w:szCs w:val="20"/>
      </w:rPr>
      <w:t>1</w:t>
    </w:r>
    <w:r w:rsidR="00254BFF">
      <w:rPr>
        <w:rFonts w:ascii="Times New Roman" w:hAnsi="Times New Roman" w:cs="Times New Roman"/>
        <w:sz w:val="20"/>
        <w:szCs w:val="20"/>
      </w:rPr>
      <w:t>7</w:t>
    </w:r>
    <w:r w:rsidRPr="00BF1913">
      <w:rPr>
        <w:rFonts w:ascii="Times New Roman" w:hAnsi="Times New Roman" w:cs="Times New Roman"/>
        <w:sz w:val="20"/>
        <w:szCs w:val="20"/>
      </w:rPr>
      <w:t>_</w:t>
    </w:r>
    <w:r w:rsidR="00203A07">
      <w:rPr>
        <w:rFonts w:ascii="Times New Roman" w:hAnsi="Times New Roman" w:cs="Times New Roman"/>
        <w:sz w:val="20"/>
        <w:szCs w:val="20"/>
      </w:rPr>
      <w:t>prot26</w:t>
    </w:r>
    <w:r w:rsidRPr="00BF1913">
      <w:rPr>
        <w:rFonts w:ascii="Times New Roman" w:hAnsi="Times New Roman" w:cs="Times New Roman"/>
        <w:sz w:val="20"/>
        <w:szCs w:val="20"/>
      </w:rPr>
      <w:t xml:space="preserve">; </w:t>
    </w:r>
    <w:r w:rsidR="00203A07" w:rsidRPr="00203A07">
      <w:rPr>
        <w:rFonts w:ascii="Times New Roman" w:hAnsi="Times New Roman" w:cs="Times New Roman"/>
        <w:sz w:val="20"/>
        <w:szCs w:val="20"/>
      </w:rPr>
      <w:t xml:space="preserve">Par Ministru kabineta </w:t>
    </w:r>
    <w:r w:rsidR="008B6D0B" w:rsidRPr="008B6D0B">
      <w:rPr>
        <w:rFonts w:ascii="Times New Roman" w:hAnsi="Times New Roman" w:cs="Times New Roman"/>
        <w:sz w:val="20"/>
        <w:szCs w:val="20"/>
      </w:rPr>
      <w:t xml:space="preserve">2016.gada 31.maija </w:t>
    </w:r>
    <w:r w:rsidR="00203A07" w:rsidRPr="00203A07">
      <w:rPr>
        <w:rFonts w:ascii="Times New Roman" w:hAnsi="Times New Roman" w:cs="Times New Roman"/>
        <w:sz w:val="20"/>
        <w:szCs w:val="20"/>
      </w:rPr>
      <w:t xml:space="preserve">sēdes </w:t>
    </w:r>
    <w:proofErr w:type="spellStart"/>
    <w:r w:rsidR="00203A07" w:rsidRPr="00203A07">
      <w:rPr>
        <w:rFonts w:ascii="Times New Roman" w:hAnsi="Times New Roman" w:cs="Times New Roman"/>
        <w:sz w:val="20"/>
        <w:szCs w:val="20"/>
      </w:rPr>
      <w:t>protokollēmuma</w:t>
    </w:r>
    <w:proofErr w:type="spellEnd"/>
    <w:r w:rsidR="00203A07" w:rsidRPr="00203A07">
      <w:rPr>
        <w:rFonts w:ascii="Times New Roman" w:hAnsi="Times New Roman" w:cs="Times New Roman"/>
        <w:sz w:val="20"/>
        <w:szCs w:val="20"/>
      </w:rPr>
      <w:t xml:space="preserve"> (</w:t>
    </w:r>
    <w:r w:rsidR="008B6D0B">
      <w:rPr>
        <w:rFonts w:ascii="Times New Roman" w:hAnsi="Times New Roman" w:cs="Times New Roman"/>
        <w:sz w:val="20"/>
        <w:szCs w:val="20"/>
      </w:rPr>
      <w:t xml:space="preserve">prot. </w:t>
    </w:r>
    <w:r w:rsidR="00203A07" w:rsidRPr="00203A07">
      <w:rPr>
        <w:rFonts w:ascii="Times New Roman" w:hAnsi="Times New Roman" w:cs="Times New Roman"/>
        <w:sz w:val="20"/>
        <w:szCs w:val="20"/>
      </w:rPr>
      <w:t>Nr.26 39</w:t>
    </w:r>
    <w:r w:rsidR="00885EA3">
      <w:rPr>
        <w:rFonts w:ascii="Times New Roman" w:hAnsi="Times New Roman" w:cs="Times New Roman"/>
        <w:sz w:val="20"/>
        <w:szCs w:val="20"/>
      </w:rPr>
      <w:t>.</w:t>
    </w:r>
    <w:r w:rsidR="00203A07" w:rsidRPr="00203A07">
      <w:rPr>
        <w:rFonts w:ascii="Times New Roman" w:hAnsi="Times New Roman" w:cs="Times New Roman"/>
        <w:sz w:val="20"/>
        <w:szCs w:val="20"/>
      </w:rPr>
      <w:t xml:space="preserve">§) “Informatīvais ziņojums </w:t>
    </w:r>
    <w:r w:rsidR="006C407F">
      <w:rPr>
        <w:rFonts w:ascii="Times New Roman" w:hAnsi="Times New Roman" w:cs="Times New Roman"/>
        <w:sz w:val="20"/>
        <w:szCs w:val="20"/>
      </w:rPr>
      <w:t>“</w:t>
    </w:r>
    <w:r w:rsidR="00203A07" w:rsidRPr="00203A07">
      <w:rPr>
        <w:rFonts w:ascii="Times New Roman" w:hAnsi="Times New Roman" w:cs="Times New Roman"/>
        <w:sz w:val="20"/>
        <w:szCs w:val="20"/>
      </w:rPr>
      <w:t xml:space="preserve">Par valsts budžeta izdevumu pārskatīšanas 2017., 2018. un 2019.gadam rezultātiem un priekšlikumi par šo rezultātu izmantošanu likumprojekta </w:t>
    </w:r>
    <w:r w:rsidR="006C407F">
      <w:rPr>
        <w:rFonts w:ascii="Times New Roman" w:hAnsi="Times New Roman" w:cs="Times New Roman"/>
        <w:sz w:val="20"/>
        <w:szCs w:val="20"/>
      </w:rPr>
      <w:t>“</w:t>
    </w:r>
    <w:r w:rsidR="00203A07" w:rsidRPr="00203A07">
      <w:rPr>
        <w:rFonts w:ascii="Times New Roman" w:hAnsi="Times New Roman" w:cs="Times New Roman"/>
        <w:sz w:val="20"/>
        <w:szCs w:val="20"/>
      </w:rPr>
      <w:t>Par vidēja termiņa budžeta 2017., 2018. un 2019.gadam</w:t>
    </w:r>
    <w:r w:rsidR="006C407F">
      <w:rPr>
        <w:rFonts w:ascii="Times New Roman" w:hAnsi="Times New Roman" w:cs="Times New Roman"/>
        <w:sz w:val="20"/>
        <w:szCs w:val="20"/>
      </w:rPr>
      <w:t>”</w:t>
    </w:r>
    <w:r w:rsidR="00203A07" w:rsidRPr="00203A07">
      <w:rPr>
        <w:rFonts w:ascii="Times New Roman" w:hAnsi="Times New Roman" w:cs="Times New Roman"/>
        <w:sz w:val="20"/>
        <w:szCs w:val="20"/>
      </w:rPr>
      <w:t xml:space="preserve"> un likumprojekta </w:t>
    </w:r>
    <w:r w:rsidR="006C407F">
      <w:rPr>
        <w:rFonts w:ascii="Times New Roman" w:hAnsi="Times New Roman" w:cs="Times New Roman"/>
        <w:sz w:val="20"/>
        <w:szCs w:val="20"/>
      </w:rPr>
      <w:t>“</w:t>
    </w:r>
    <w:r w:rsidR="00203A07" w:rsidRPr="00203A07">
      <w:rPr>
        <w:rFonts w:ascii="Times New Roman" w:hAnsi="Times New Roman" w:cs="Times New Roman"/>
        <w:sz w:val="20"/>
        <w:szCs w:val="20"/>
      </w:rPr>
      <w:t>Par valsts budžetu 2017.gadam</w:t>
    </w:r>
    <w:r w:rsidR="006C407F">
      <w:rPr>
        <w:rFonts w:ascii="Times New Roman" w:hAnsi="Times New Roman" w:cs="Times New Roman"/>
        <w:sz w:val="20"/>
        <w:szCs w:val="20"/>
      </w:rPr>
      <w:t>”</w:t>
    </w:r>
    <w:r w:rsidR="00203A07" w:rsidRPr="00203A07">
      <w:rPr>
        <w:rFonts w:ascii="Times New Roman" w:hAnsi="Times New Roman" w:cs="Times New Roman"/>
        <w:sz w:val="20"/>
        <w:szCs w:val="20"/>
      </w:rPr>
      <w:t xml:space="preserve"> izstrādes procesā</w:t>
    </w:r>
    <w:r w:rsidR="006C407F">
      <w:rPr>
        <w:rFonts w:ascii="Times New Roman" w:hAnsi="Times New Roman" w:cs="Times New Roman"/>
        <w:sz w:val="20"/>
        <w:szCs w:val="20"/>
      </w:rPr>
      <w:t>”</w:t>
    </w:r>
    <w:r w:rsidR="008B6D0B">
      <w:rPr>
        <w:rFonts w:ascii="Times New Roman" w:hAnsi="Times New Roman" w:cs="Times New Roman"/>
        <w:sz w:val="20"/>
        <w:szCs w:val="20"/>
      </w:rPr>
      <w:t>”</w:t>
    </w:r>
    <w:r w:rsidR="00203A07" w:rsidRPr="00203A07">
      <w:rPr>
        <w:rFonts w:ascii="Times New Roman" w:hAnsi="Times New Roman" w:cs="Times New Roman"/>
        <w:sz w:val="20"/>
        <w:szCs w:val="20"/>
      </w:rPr>
      <w:t xml:space="preserve"> 6.10.</w:t>
    </w:r>
    <w:r w:rsidR="008B6D0B">
      <w:rPr>
        <w:rFonts w:ascii="Times New Roman" w:hAnsi="Times New Roman" w:cs="Times New Roman"/>
        <w:sz w:val="20"/>
        <w:szCs w:val="20"/>
      </w:rPr>
      <w:t>1.apakš</w:t>
    </w:r>
    <w:r w:rsidR="00203A07" w:rsidRPr="00203A07">
      <w:rPr>
        <w:rFonts w:ascii="Times New Roman" w:hAnsi="Times New Roman" w:cs="Times New Roman"/>
        <w:sz w:val="20"/>
        <w:szCs w:val="20"/>
      </w:rPr>
      <w:t xml:space="preserve">punktā dotā uzdevuma  </w:t>
    </w:r>
    <w:r w:rsidR="00CD5205">
      <w:rPr>
        <w:rFonts w:ascii="Times New Roman" w:hAnsi="Times New Roman" w:cs="Times New Roman"/>
        <w:sz w:val="20"/>
        <w:szCs w:val="20"/>
      </w:rPr>
      <w:t>atzīšanu par aktualitāti 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B0" w:rsidRDefault="005516B0" w:rsidP="00C126DE">
      <w:pPr>
        <w:spacing w:after="0" w:line="240" w:lineRule="auto"/>
      </w:pPr>
      <w:r>
        <w:separator/>
      </w:r>
    </w:p>
  </w:footnote>
  <w:footnote w:type="continuationSeparator" w:id="0">
    <w:p w:rsidR="005516B0" w:rsidRDefault="005516B0" w:rsidP="00C12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843231"/>
      <w:docPartObj>
        <w:docPartGallery w:val="Page Numbers (Top of Page)"/>
        <w:docPartUnique/>
      </w:docPartObj>
    </w:sdtPr>
    <w:sdtEndPr>
      <w:rPr>
        <w:noProof/>
      </w:rPr>
    </w:sdtEndPr>
    <w:sdtContent>
      <w:p w:rsidR="00BA02CA" w:rsidRDefault="005516B0">
        <w:pPr>
          <w:pStyle w:val="Header"/>
          <w:jc w:val="center"/>
        </w:pPr>
      </w:p>
    </w:sdtContent>
  </w:sdt>
  <w:p w:rsidR="006C407F" w:rsidRDefault="006C4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25"/>
    <w:rsid w:val="00002152"/>
    <w:rsid w:val="00011A20"/>
    <w:rsid w:val="00063AE3"/>
    <w:rsid w:val="00091007"/>
    <w:rsid w:val="000A047E"/>
    <w:rsid w:val="000A4C28"/>
    <w:rsid w:val="000A6144"/>
    <w:rsid w:val="0010135A"/>
    <w:rsid w:val="00104E25"/>
    <w:rsid w:val="0011765E"/>
    <w:rsid w:val="0012240D"/>
    <w:rsid w:val="00144198"/>
    <w:rsid w:val="0015652A"/>
    <w:rsid w:val="00163566"/>
    <w:rsid w:val="00166B93"/>
    <w:rsid w:val="00170619"/>
    <w:rsid w:val="00186AF2"/>
    <w:rsid w:val="001948C2"/>
    <w:rsid w:val="00194D41"/>
    <w:rsid w:val="001A6DBD"/>
    <w:rsid w:val="001F6296"/>
    <w:rsid w:val="00203A07"/>
    <w:rsid w:val="0022156F"/>
    <w:rsid w:val="002443C0"/>
    <w:rsid w:val="002453B1"/>
    <w:rsid w:val="00247BD3"/>
    <w:rsid w:val="00254BFF"/>
    <w:rsid w:val="00273A7E"/>
    <w:rsid w:val="002740E7"/>
    <w:rsid w:val="00280FF7"/>
    <w:rsid w:val="00294F57"/>
    <w:rsid w:val="002A7AA8"/>
    <w:rsid w:val="002D3107"/>
    <w:rsid w:val="002E314D"/>
    <w:rsid w:val="002E5D28"/>
    <w:rsid w:val="003873F8"/>
    <w:rsid w:val="00390BDF"/>
    <w:rsid w:val="00396DA8"/>
    <w:rsid w:val="003C35EB"/>
    <w:rsid w:val="003E15B6"/>
    <w:rsid w:val="003E49D8"/>
    <w:rsid w:val="004964B0"/>
    <w:rsid w:val="004A2F51"/>
    <w:rsid w:val="004C495E"/>
    <w:rsid w:val="004F7881"/>
    <w:rsid w:val="005140A2"/>
    <w:rsid w:val="00514EA0"/>
    <w:rsid w:val="00536119"/>
    <w:rsid w:val="005516B0"/>
    <w:rsid w:val="005836CB"/>
    <w:rsid w:val="005C234B"/>
    <w:rsid w:val="005D6B9C"/>
    <w:rsid w:val="00646310"/>
    <w:rsid w:val="00653514"/>
    <w:rsid w:val="006918BD"/>
    <w:rsid w:val="006A3B21"/>
    <w:rsid w:val="006C407F"/>
    <w:rsid w:val="006E28CE"/>
    <w:rsid w:val="00740E07"/>
    <w:rsid w:val="007448E7"/>
    <w:rsid w:val="00783324"/>
    <w:rsid w:val="00786D03"/>
    <w:rsid w:val="007A00DA"/>
    <w:rsid w:val="007D5547"/>
    <w:rsid w:val="007E5144"/>
    <w:rsid w:val="007E56AD"/>
    <w:rsid w:val="008022F5"/>
    <w:rsid w:val="00805CBC"/>
    <w:rsid w:val="00823DF3"/>
    <w:rsid w:val="00872A9D"/>
    <w:rsid w:val="00874231"/>
    <w:rsid w:val="00885EA3"/>
    <w:rsid w:val="00890B7C"/>
    <w:rsid w:val="008B1437"/>
    <w:rsid w:val="008B6D0B"/>
    <w:rsid w:val="008D48BA"/>
    <w:rsid w:val="008D4966"/>
    <w:rsid w:val="008D64D7"/>
    <w:rsid w:val="008E24D7"/>
    <w:rsid w:val="0090320F"/>
    <w:rsid w:val="00903D6E"/>
    <w:rsid w:val="00911D5B"/>
    <w:rsid w:val="00930333"/>
    <w:rsid w:val="0094465E"/>
    <w:rsid w:val="00971F8E"/>
    <w:rsid w:val="00984B12"/>
    <w:rsid w:val="00990448"/>
    <w:rsid w:val="009A1210"/>
    <w:rsid w:val="009C3DE8"/>
    <w:rsid w:val="009F7421"/>
    <w:rsid w:val="00A26BD3"/>
    <w:rsid w:val="00A3163F"/>
    <w:rsid w:val="00A34A58"/>
    <w:rsid w:val="00A42D33"/>
    <w:rsid w:val="00AB073C"/>
    <w:rsid w:val="00AC154D"/>
    <w:rsid w:val="00AE0B26"/>
    <w:rsid w:val="00AE423F"/>
    <w:rsid w:val="00B10232"/>
    <w:rsid w:val="00B2190B"/>
    <w:rsid w:val="00B22220"/>
    <w:rsid w:val="00B76809"/>
    <w:rsid w:val="00BA02CA"/>
    <w:rsid w:val="00BB7F5F"/>
    <w:rsid w:val="00BC7151"/>
    <w:rsid w:val="00BD2969"/>
    <w:rsid w:val="00BE1C9E"/>
    <w:rsid w:val="00BE6B32"/>
    <w:rsid w:val="00BF1913"/>
    <w:rsid w:val="00BF49FA"/>
    <w:rsid w:val="00C00B3E"/>
    <w:rsid w:val="00C07B65"/>
    <w:rsid w:val="00C126DE"/>
    <w:rsid w:val="00C12EB4"/>
    <w:rsid w:val="00C20C39"/>
    <w:rsid w:val="00C21AE3"/>
    <w:rsid w:val="00C22D98"/>
    <w:rsid w:val="00C8549C"/>
    <w:rsid w:val="00CD5205"/>
    <w:rsid w:val="00CE06E0"/>
    <w:rsid w:val="00D303D1"/>
    <w:rsid w:val="00D545A6"/>
    <w:rsid w:val="00E12523"/>
    <w:rsid w:val="00ED21FB"/>
    <w:rsid w:val="00ED47AC"/>
    <w:rsid w:val="00EE0374"/>
    <w:rsid w:val="00F11E5D"/>
    <w:rsid w:val="00F273D3"/>
    <w:rsid w:val="00F34173"/>
    <w:rsid w:val="00F41A22"/>
    <w:rsid w:val="00F6320B"/>
    <w:rsid w:val="00F810F2"/>
    <w:rsid w:val="00F8593A"/>
    <w:rsid w:val="00FA214A"/>
    <w:rsid w:val="00FB12B3"/>
    <w:rsid w:val="00FB3E99"/>
    <w:rsid w:val="00FD1274"/>
    <w:rsid w:val="00FF2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uiPriority w:val="99"/>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uiPriority w:val="99"/>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uiPriority w:val="99"/>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uiPriority w:val="99"/>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501B-9B76-4446-911F-D84920F3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Ministru kabineta 2014. gada 9. jūnija sēdes protokollēmuma (prot. Nr.32 33.§) „Informatīvais ziņojums „Par publisko pakalpojumu sniegšanas efektivitātes paaugstināšanas izvērtēšanu, veicot pakalpojumu sniegšanas termiņa vai maksas diferencēšanu”” 4. </vt:lpstr>
    </vt:vector>
  </TitlesOfParts>
  <Company>IZM</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 gada 9. jūnija sēdes protokollēmuma (prot. Nr.32 33.§) „Informatīvais ziņojums „Par publisko pakalpojumu sniegšanas efektivitātes paaugstināšanas izvērtēšanu, veicot pakalpojumu sniegšanas termiņa vai maksas diferencēšanu”” 4. punktā dotā uzdevuma atzīšanu par aktualitāti zaudējušu</dc:title>
  <dc:creator>Ivars.Zemlanskis@visc.gov.lv</dc:creator>
  <dc:description>ivars.zemlanskis@visc.gov.lv, 67503026</dc:description>
  <cp:lastModifiedBy>Laimdota Adlere</cp:lastModifiedBy>
  <cp:revision>4</cp:revision>
  <cp:lastPrinted>2017-02-13T12:06:00Z</cp:lastPrinted>
  <dcterms:created xsi:type="dcterms:W3CDTF">2017-11-07T08:44:00Z</dcterms:created>
  <dcterms:modified xsi:type="dcterms:W3CDTF">2017-11-07T08:44:00Z</dcterms:modified>
</cp:coreProperties>
</file>