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DDD6" w14:textId="0BA536D9" w:rsidR="00661664" w:rsidRDefault="00661664" w:rsidP="0000092F">
      <w:pPr>
        <w:pStyle w:val="Parasts"/>
        <w:tabs>
          <w:tab w:val="left" w:pos="6663"/>
        </w:tabs>
        <w:ind w:firstLine="0"/>
        <w:rPr>
          <w:szCs w:val="28"/>
        </w:rPr>
      </w:pPr>
    </w:p>
    <w:p w14:paraId="5C35D987" w14:textId="77777777" w:rsidR="0000092F" w:rsidRDefault="0000092F" w:rsidP="0000092F">
      <w:pPr>
        <w:pStyle w:val="Parasts"/>
        <w:tabs>
          <w:tab w:val="left" w:pos="6663"/>
        </w:tabs>
        <w:ind w:firstLine="0"/>
        <w:rPr>
          <w:szCs w:val="28"/>
        </w:rPr>
      </w:pPr>
    </w:p>
    <w:p w14:paraId="10706594" w14:textId="77777777" w:rsidR="007F150D" w:rsidRDefault="007F150D" w:rsidP="0000092F">
      <w:pPr>
        <w:pStyle w:val="Parasts"/>
        <w:tabs>
          <w:tab w:val="left" w:pos="6663"/>
        </w:tabs>
        <w:ind w:firstLine="0"/>
        <w:rPr>
          <w:szCs w:val="28"/>
        </w:rPr>
      </w:pPr>
    </w:p>
    <w:p w14:paraId="706A92B6" w14:textId="1984FCEC" w:rsidR="0000092F" w:rsidRPr="00275B28" w:rsidRDefault="0000092F" w:rsidP="0000092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DA25A9">
        <w:rPr>
          <w:sz w:val="28"/>
          <w:szCs w:val="28"/>
        </w:rPr>
        <w:t>5. decembrī</w:t>
      </w:r>
      <w:r w:rsidRPr="00275B28">
        <w:rPr>
          <w:sz w:val="28"/>
          <w:szCs w:val="28"/>
        </w:rPr>
        <w:tab/>
        <w:t>Rīkojums Nr.</w:t>
      </w:r>
      <w:r w:rsidR="00DA25A9">
        <w:rPr>
          <w:sz w:val="28"/>
          <w:szCs w:val="28"/>
        </w:rPr>
        <w:t> 717</w:t>
      </w:r>
    </w:p>
    <w:p w14:paraId="438B4980" w14:textId="1DCB7BAF" w:rsidR="0000092F" w:rsidRPr="00275B28" w:rsidRDefault="0000092F" w:rsidP="0000092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A25A9">
        <w:rPr>
          <w:sz w:val="28"/>
          <w:szCs w:val="28"/>
        </w:rPr>
        <w:t>60</w:t>
      </w:r>
      <w:r w:rsidRPr="00275B28">
        <w:rPr>
          <w:sz w:val="28"/>
          <w:szCs w:val="28"/>
        </w:rPr>
        <w:t> </w:t>
      </w:r>
      <w:r w:rsidR="00DA25A9">
        <w:rPr>
          <w:sz w:val="28"/>
          <w:szCs w:val="28"/>
        </w:rPr>
        <w:t>10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0D76C81" w14:textId="77777777" w:rsidR="00E200A2" w:rsidRDefault="00E200A2" w:rsidP="007F150D">
      <w:pPr>
        <w:pStyle w:val="Title"/>
        <w:jc w:val="both"/>
        <w:outlineLvl w:val="0"/>
        <w:rPr>
          <w:szCs w:val="28"/>
        </w:rPr>
      </w:pPr>
      <w:bookmarkStart w:id="1" w:name="OLE_LINK13"/>
      <w:bookmarkStart w:id="2" w:name="OLE_LINK14"/>
    </w:p>
    <w:p w14:paraId="0AA6EF44" w14:textId="783C19BE" w:rsidR="00614069" w:rsidRDefault="00614069" w:rsidP="0000092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2016</w:t>
      </w:r>
      <w:r w:rsidR="00E200A2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gada 13</w:t>
      </w:r>
      <w:r w:rsidR="00E200A2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decembra rīkojumā Nr.</w:t>
      </w:r>
      <w:r w:rsidR="00E200A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769 </w:t>
      </w:r>
      <w:r w:rsidR="00661664" w:rsidRPr="00661664">
        <w:rPr>
          <w:b/>
          <w:bCs/>
          <w:sz w:val="28"/>
          <w:szCs w:val="28"/>
        </w:rPr>
        <w:t>"</w:t>
      </w:r>
      <w:r w:rsidRPr="00200213">
        <w:rPr>
          <w:b/>
          <w:bCs/>
          <w:sz w:val="28"/>
          <w:szCs w:val="28"/>
        </w:rPr>
        <w:t>Par Latvijas valsts simtgades pasākumu plāna</w:t>
      </w:r>
      <w:r w:rsidR="00E200A2">
        <w:rPr>
          <w:b/>
          <w:bCs/>
          <w:sz w:val="28"/>
          <w:szCs w:val="28"/>
        </w:rPr>
        <w:t xml:space="preserve"> </w:t>
      </w:r>
      <w:r w:rsidRPr="00200213">
        <w:rPr>
          <w:b/>
          <w:bCs/>
          <w:sz w:val="28"/>
          <w:szCs w:val="28"/>
        </w:rPr>
        <w:t>2017.–2021</w:t>
      </w:r>
      <w:r w:rsidR="00E200A2">
        <w:rPr>
          <w:b/>
          <w:bCs/>
          <w:sz w:val="28"/>
          <w:szCs w:val="28"/>
        </w:rPr>
        <w:t>. </w:t>
      </w:r>
      <w:r w:rsidRPr="00200213">
        <w:rPr>
          <w:b/>
          <w:bCs/>
          <w:sz w:val="28"/>
          <w:szCs w:val="28"/>
        </w:rPr>
        <w:t>gadam īstenošanai piešķirtā valsts budžeta finansējuma sadalījumu</w:t>
      </w:r>
      <w:r w:rsidR="00661664" w:rsidRPr="00661664">
        <w:rPr>
          <w:b/>
          <w:bCs/>
          <w:sz w:val="28"/>
          <w:szCs w:val="28"/>
        </w:rPr>
        <w:t>"</w:t>
      </w:r>
    </w:p>
    <w:bookmarkEnd w:id="1"/>
    <w:bookmarkEnd w:id="2"/>
    <w:p w14:paraId="0AA6EF46" w14:textId="77777777" w:rsidR="00614069" w:rsidRPr="00E200A2" w:rsidRDefault="00614069" w:rsidP="00E200A2">
      <w:pPr>
        <w:pStyle w:val="Title"/>
        <w:ind w:firstLine="709"/>
        <w:jc w:val="both"/>
        <w:outlineLvl w:val="0"/>
        <w:rPr>
          <w:szCs w:val="28"/>
        </w:rPr>
      </w:pPr>
    </w:p>
    <w:p w14:paraId="0AA6EF47" w14:textId="71E1C51D" w:rsidR="00614069" w:rsidRPr="00E200A2" w:rsidRDefault="00614069" w:rsidP="00E200A2">
      <w:pPr>
        <w:pStyle w:val="Title"/>
        <w:ind w:firstLine="709"/>
        <w:jc w:val="both"/>
        <w:outlineLvl w:val="0"/>
        <w:rPr>
          <w:szCs w:val="28"/>
        </w:rPr>
      </w:pPr>
      <w:r w:rsidRPr="00E200A2">
        <w:rPr>
          <w:szCs w:val="28"/>
        </w:rPr>
        <w:t>Izdarīt Ministru kabineta 2016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>gada 13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>decembra rīkojumā Nr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 xml:space="preserve">769 </w:t>
      </w:r>
      <w:r w:rsidR="00661664" w:rsidRPr="00E200A2">
        <w:rPr>
          <w:szCs w:val="28"/>
        </w:rPr>
        <w:t>"</w:t>
      </w:r>
      <w:r w:rsidRPr="00E200A2">
        <w:rPr>
          <w:szCs w:val="28"/>
        </w:rPr>
        <w:t>Par Latvijas valsts simtgades pasākumu plāna 2017.–2021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>gadam īstenošanai piešķirtā valsts budžeta finansējuma sadalījumu</w:t>
      </w:r>
      <w:r w:rsidR="00661664" w:rsidRPr="00E200A2">
        <w:rPr>
          <w:szCs w:val="28"/>
        </w:rPr>
        <w:t>"</w:t>
      </w:r>
      <w:r w:rsidRPr="00E200A2">
        <w:rPr>
          <w:szCs w:val="28"/>
        </w:rPr>
        <w:t xml:space="preserve"> (Latvijas Vēstnesis</w:t>
      </w:r>
      <w:r w:rsidR="003D792E">
        <w:rPr>
          <w:szCs w:val="28"/>
        </w:rPr>
        <w:t>,</w:t>
      </w:r>
      <w:r w:rsidRPr="00E200A2">
        <w:rPr>
          <w:szCs w:val="28"/>
        </w:rPr>
        <w:t xml:space="preserve"> 2016, 246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>nr.) grozījumu un izteikt 1</w:t>
      </w:r>
      <w:r w:rsidR="00E200A2" w:rsidRPr="00E200A2">
        <w:rPr>
          <w:bCs/>
          <w:szCs w:val="28"/>
        </w:rPr>
        <w:t>. </w:t>
      </w:r>
      <w:r w:rsidRPr="00E200A2">
        <w:rPr>
          <w:szCs w:val="28"/>
        </w:rPr>
        <w:t>pielikumu jaunā redakcijā (pielikums).</w:t>
      </w:r>
    </w:p>
    <w:p w14:paraId="47EA3233" w14:textId="77777777" w:rsidR="0000092F" w:rsidRPr="00E200A2" w:rsidRDefault="0000092F" w:rsidP="00E200A2">
      <w:pPr>
        <w:ind w:firstLine="709"/>
        <w:contextualSpacing/>
        <w:jc w:val="both"/>
        <w:rPr>
          <w:sz w:val="28"/>
          <w:szCs w:val="28"/>
        </w:rPr>
      </w:pPr>
    </w:p>
    <w:p w14:paraId="7E949A20" w14:textId="77777777" w:rsidR="0000092F" w:rsidRPr="00E200A2" w:rsidRDefault="0000092F" w:rsidP="00E200A2">
      <w:pPr>
        <w:ind w:firstLine="709"/>
        <w:contextualSpacing/>
        <w:jc w:val="both"/>
        <w:rPr>
          <w:sz w:val="28"/>
          <w:szCs w:val="28"/>
        </w:rPr>
      </w:pPr>
    </w:p>
    <w:p w14:paraId="25E9C865" w14:textId="77777777" w:rsidR="0000092F" w:rsidRPr="00E200A2" w:rsidRDefault="0000092F" w:rsidP="00E200A2">
      <w:pPr>
        <w:ind w:firstLine="709"/>
        <w:contextualSpacing/>
        <w:jc w:val="both"/>
        <w:rPr>
          <w:sz w:val="28"/>
          <w:szCs w:val="28"/>
        </w:rPr>
      </w:pPr>
    </w:p>
    <w:p w14:paraId="14B98D75" w14:textId="77777777" w:rsidR="0000092F" w:rsidRPr="00E200A2" w:rsidRDefault="0000092F" w:rsidP="00E200A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00A2">
        <w:rPr>
          <w:sz w:val="28"/>
          <w:szCs w:val="28"/>
        </w:rPr>
        <w:t>Ministru prezidents</w:t>
      </w:r>
      <w:r w:rsidRPr="00E200A2">
        <w:rPr>
          <w:sz w:val="28"/>
          <w:szCs w:val="28"/>
        </w:rPr>
        <w:tab/>
        <w:t xml:space="preserve">Māris Kučinskis </w:t>
      </w:r>
    </w:p>
    <w:p w14:paraId="2D746EE9" w14:textId="77777777" w:rsidR="0000092F" w:rsidRPr="00E200A2" w:rsidRDefault="0000092F" w:rsidP="00E200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CFBD54" w14:textId="77777777" w:rsidR="0000092F" w:rsidRPr="00E200A2" w:rsidRDefault="0000092F" w:rsidP="00E200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9F33CE" w14:textId="77777777" w:rsidR="0000092F" w:rsidRPr="00E200A2" w:rsidRDefault="0000092F" w:rsidP="00E200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933C14" w14:textId="77777777" w:rsidR="0000092F" w:rsidRPr="00214105" w:rsidRDefault="0000092F" w:rsidP="0000092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00092F" w:rsidRPr="00214105" w:rsidSect="000009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EF5C" w14:textId="77777777" w:rsidR="009F7E26" w:rsidRDefault="009F7E26">
      <w:r>
        <w:separator/>
      </w:r>
    </w:p>
  </w:endnote>
  <w:endnote w:type="continuationSeparator" w:id="0">
    <w:p w14:paraId="0AA6EF5D" w14:textId="77777777" w:rsidR="009F7E26" w:rsidRDefault="009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EF61" w14:textId="77777777" w:rsidR="005570D2" w:rsidRPr="009F3EFB" w:rsidRDefault="00343C6B" w:rsidP="005570D2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4F9E" w14:textId="2325820D" w:rsidR="0000092F" w:rsidRPr="0000092F" w:rsidRDefault="0000092F">
    <w:pPr>
      <w:pStyle w:val="Footer"/>
      <w:rPr>
        <w:sz w:val="16"/>
        <w:szCs w:val="16"/>
      </w:rPr>
    </w:pPr>
    <w:r>
      <w:rPr>
        <w:sz w:val="16"/>
        <w:szCs w:val="16"/>
      </w:rPr>
      <w:t>R2557_7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EF5A" w14:textId="77777777" w:rsidR="009F7E26" w:rsidRDefault="009F7E26">
      <w:r>
        <w:separator/>
      </w:r>
    </w:p>
  </w:footnote>
  <w:footnote w:type="continuationSeparator" w:id="0">
    <w:p w14:paraId="0AA6EF5B" w14:textId="77777777" w:rsidR="009F7E26" w:rsidRDefault="009F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A6EF5F" w14:textId="77777777" w:rsidR="006F1D73" w:rsidRDefault="00EA5566">
        <w:pPr>
          <w:pStyle w:val="Header"/>
          <w:jc w:val="center"/>
        </w:pPr>
        <w:r>
          <w:fldChar w:fldCharType="begin"/>
        </w:r>
        <w:r w:rsidR="006F1D73">
          <w:instrText xml:space="preserve"> PAGE   \* MERGEFORMAT </w:instrText>
        </w:r>
        <w:r>
          <w:fldChar w:fldCharType="separate"/>
        </w:r>
        <w:r w:rsidR="003E2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8F1F" w14:textId="01B54D20" w:rsidR="0000092F" w:rsidRDefault="0000092F">
    <w:pPr>
      <w:pStyle w:val="Header"/>
    </w:pPr>
  </w:p>
  <w:p w14:paraId="24974651" w14:textId="712DFAAC" w:rsidR="0000092F" w:rsidRPr="00A142D0" w:rsidRDefault="0000092F" w:rsidP="00501350">
    <w:pPr>
      <w:pStyle w:val="Header"/>
    </w:pPr>
    <w:r>
      <w:rPr>
        <w:noProof/>
        <w:szCs w:val="28"/>
      </w:rPr>
      <w:drawing>
        <wp:inline distT="0" distB="0" distL="0" distR="0" wp14:anchorId="10799D61" wp14:editId="4C47950D">
          <wp:extent cx="5907405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092F"/>
    <w:rsid w:val="00001D6E"/>
    <w:rsid w:val="0001382E"/>
    <w:rsid w:val="000149FD"/>
    <w:rsid w:val="00023004"/>
    <w:rsid w:val="000343F2"/>
    <w:rsid w:val="00035102"/>
    <w:rsid w:val="0004451F"/>
    <w:rsid w:val="00064A65"/>
    <w:rsid w:val="00065417"/>
    <w:rsid w:val="00093405"/>
    <w:rsid w:val="00097A3F"/>
    <w:rsid w:val="000A5426"/>
    <w:rsid w:val="000A7D69"/>
    <w:rsid w:val="000B5288"/>
    <w:rsid w:val="000D0BD6"/>
    <w:rsid w:val="000E6BBE"/>
    <w:rsid w:val="000F2D8F"/>
    <w:rsid w:val="00121579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86C5C"/>
    <w:rsid w:val="001920E1"/>
    <w:rsid w:val="00196238"/>
    <w:rsid w:val="001A29BC"/>
    <w:rsid w:val="001C2481"/>
    <w:rsid w:val="001C54BD"/>
    <w:rsid w:val="001D31F3"/>
    <w:rsid w:val="001D7F58"/>
    <w:rsid w:val="001E6FF9"/>
    <w:rsid w:val="001E7CF0"/>
    <w:rsid w:val="002040C5"/>
    <w:rsid w:val="00216C6D"/>
    <w:rsid w:val="00225FAA"/>
    <w:rsid w:val="002324E9"/>
    <w:rsid w:val="00240843"/>
    <w:rsid w:val="00242C98"/>
    <w:rsid w:val="00254D2F"/>
    <w:rsid w:val="00283C08"/>
    <w:rsid w:val="00294ED1"/>
    <w:rsid w:val="002A72A1"/>
    <w:rsid w:val="002B1439"/>
    <w:rsid w:val="002C51C0"/>
    <w:rsid w:val="002D5D3B"/>
    <w:rsid w:val="002D5FC0"/>
    <w:rsid w:val="002F09CE"/>
    <w:rsid w:val="002F71E6"/>
    <w:rsid w:val="003305C8"/>
    <w:rsid w:val="00343C6B"/>
    <w:rsid w:val="003460CE"/>
    <w:rsid w:val="003461B0"/>
    <w:rsid w:val="003657FB"/>
    <w:rsid w:val="00370725"/>
    <w:rsid w:val="00376CF7"/>
    <w:rsid w:val="00381B39"/>
    <w:rsid w:val="00381D2A"/>
    <w:rsid w:val="00394279"/>
    <w:rsid w:val="00395176"/>
    <w:rsid w:val="00395BC5"/>
    <w:rsid w:val="003A11EE"/>
    <w:rsid w:val="003B6775"/>
    <w:rsid w:val="003C368A"/>
    <w:rsid w:val="003D792E"/>
    <w:rsid w:val="003E1992"/>
    <w:rsid w:val="003E229D"/>
    <w:rsid w:val="003F2AFD"/>
    <w:rsid w:val="00404CAA"/>
    <w:rsid w:val="00420148"/>
    <w:rsid w:val="004203E7"/>
    <w:rsid w:val="00433DAD"/>
    <w:rsid w:val="004466A0"/>
    <w:rsid w:val="00452998"/>
    <w:rsid w:val="0046677C"/>
    <w:rsid w:val="00482603"/>
    <w:rsid w:val="004944D5"/>
    <w:rsid w:val="00497C20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70D2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4FD0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4069"/>
    <w:rsid w:val="00615BB4"/>
    <w:rsid w:val="00623DF2"/>
    <w:rsid w:val="006457F2"/>
    <w:rsid w:val="00651934"/>
    <w:rsid w:val="0066166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5519"/>
    <w:rsid w:val="006E5D5F"/>
    <w:rsid w:val="006E5FE2"/>
    <w:rsid w:val="006E6314"/>
    <w:rsid w:val="006F1D73"/>
    <w:rsid w:val="0071308F"/>
    <w:rsid w:val="00721036"/>
    <w:rsid w:val="00746861"/>
    <w:rsid w:val="00746F4F"/>
    <w:rsid w:val="00750EE3"/>
    <w:rsid w:val="00766BB3"/>
    <w:rsid w:val="00774A4B"/>
    <w:rsid w:val="00775F74"/>
    <w:rsid w:val="00787DA8"/>
    <w:rsid w:val="00792638"/>
    <w:rsid w:val="007947CC"/>
    <w:rsid w:val="00796BFD"/>
    <w:rsid w:val="007A3701"/>
    <w:rsid w:val="007B5DBD"/>
    <w:rsid w:val="007C4838"/>
    <w:rsid w:val="007C63F0"/>
    <w:rsid w:val="007E6756"/>
    <w:rsid w:val="007F150D"/>
    <w:rsid w:val="007F7F31"/>
    <w:rsid w:val="0080189A"/>
    <w:rsid w:val="00806BAB"/>
    <w:rsid w:val="00812AFA"/>
    <w:rsid w:val="008370E0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5BF2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80D1E"/>
    <w:rsid w:val="0098390C"/>
    <w:rsid w:val="009A7A12"/>
    <w:rsid w:val="009C5A63"/>
    <w:rsid w:val="009D1238"/>
    <w:rsid w:val="009F1E4B"/>
    <w:rsid w:val="009F3EFB"/>
    <w:rsid w:val="009F7E26"/>
    <w:rsid w:val="00A02F96"/>
    <w:rsid w:val="00A16CE2"/>
    <w:rsid w:val="00A442F3"/>
    <w:rsid w:val="00A516D2"/>
    <w:rsid w:val="00A5342A"/>
    <w:rsid w:val="00A60514"/>
    <w:rsid w:val="00A6794B"/>
    <w:rsid w:val="00A75F12"/>
    <w:rsid w:val="00A816A6"/>
    <w:rsid w:val="00A81C8B"/>
    <w:rsid w:val="00A94F3A"/>
    <w:rsid w:val="00A955E2"/>
    <w:rsid w:val="00A97155"/>
    <w:rsid w:val="00AB0AC9"/>
    <w:rsid w:val="00AB4F78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1E6"/>
    <w:rsid w:val="00B9584F"/>
    <w:rsid w:val="00BA506B"/>
    <w:rsid w:val="00BB487A"/>
    <w:rsid w:val="00BC4543"/>
    <w:rsid w:val="00BD6132"/>
    <w:rsid w:val="00BD688C"/>
    <w:rsid w:val="00C00364"/>
    <w:rsid w:val="00C00A8E"/>
    <w:rsid w:val="00C27AF9"/>
    <w:rsid w:val="00C31E7D"/>
    <w:rsid w:val="00C406ED"/>
    <w:rsid w:val="00C44DE9"/>
    <w:rsid w:val="00C53AD0"/>
    <w:rsid w:val="00C67964"/>
    <w:rsid w:val="00C903DE"/>
    <w:rsid w:val="00C9087B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466C2"/>
    <w:rsid w:val="00D53187"/>
    <w:rsid w:val="00D65840"/>
    <w:rsid w:val="00D76D68"/>
    <w:rsid w:val="00D81E23"/>
    <w:rsid w:val="00D92529"/>
    <w:rsid w:val="00D962ED"/>
    <w:rsid w:val="00DA25A9"/>
    <w:rsid w:val="00DA4BAA"/>
    <w:rsid w:val="00DC25B2"/>
    <w:rsid w:val="00DC48F8"/>
    <w:rsid w:val="00E200A2"/>
    <w:rsid w:val="00E25C04"/>
    <w:rsid w:val="00E36A1B"/>
    <w:rsid w:val="00E43197"/>
    <w:rsid w:val="00E555E7"/>
    <w:rsid w:val="00E6461F"/>
    <w:rsid w:val="00E94494"/>
    <w:rsid w:val="00EA43C2"/>
    <w:rsid w:val="00EA441A"/>
    <w:rsid w:val="00EA5566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775"/>
    <w:rsid w:val="00F43C28"/>
    <w:rsid w:val="00F62C80"/>
    <w:rsid w:val="00F749BB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C604E"/>
    <w:rsid w:val="00FD34BC"/>
    <w:rsid w:val="00FD3805"/>
    <w:rsid w:val="00FD40A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A6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05C8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link w:val="NormalWebChar"/>
    <w:uiPriority w:val="99"/>
    <w:rsid w:val="003E229D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3E229D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305C8"/>
    <w:rPr>
      <w:rFonts w:ascii="Times New Roman" w:eastAsia="Times New Roman" w:hAnsi="Times New Roman"/>
      <w:sz w:val="28"/>
      <w:lang w:val="en-GB" w:eastAsia="en-US"/>
    </w:rPr>
  </w:style>
  <w:style w:type="paragraph" w:customStyle="1" w:styleId="NormalWeb1">
    <w:name w:val="Normal (Web)1"/>
    <w:basedOn w:val="Normal"/>
    <w:rsid w:val="003305C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Parasts">
    <w:name w:val="Parasts"/>
    <w:qFormat/>
    <w:rsid w:val="00614069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rsid w:val="00614069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331C-4816-4758-AFF6-04FE439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2016.gada 13.decembra rīkojumā Nr.769 „Par Latvijas valsts simtgades pasākumu plāna 2017. – 2021.gadam īstenošanai piešķirtā valsts budžeta finansējuma sadalījumu”</vt:lpstr>
    </vt:vector>
  </TitlesOfParts>
  <Company>Iestādes nosaukums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13.decembra rīkojumā Nr.769 „Par Latvijas valsts simtgades pasākumu plāna 2017. – 2021.gadam īstenošanai piešķirtā valsts budžeta finansējuma sadalījumu”</dc:title>
  <dc:subject>Ministru kabineta rīkojuma projekts</dc:subject>
  <dc:creator>Ilze Tormane</dc:creator>
  <cp:keywords>KMRik_131117_grozijums_Nr_769</cp:keywords>
  <dc:description>67330323
Ilze.Tormane@km.gov.lv</dc:description>
  <cp:lastModifiedBy>Leontīne Babkina</cp:lastModifiedBy>
  <cp:revision>20</cp:revision>
  <cp:lastPrinted>2017-11-23T14:36:00Z</cp:lastPrinted>
  <dcterms:created xsi:type="dcterms:W3CDTF">2017-10-26T08:41:00Z</dcterms:created>
  <dcterms:modified xsi:type="dcterms:W3CDTF">2017-12-05T14:12:00Z</dcterms:modified>
</cp:coreProperties>
</file>