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914555" w:rsidRPr="007E5BE0" w:rsidP="00914555">
      <w:pPr>
        <w:jc w:val="right"/>
        <w:rPr>
          <w:i/>
          <w:sz w:val="28"/>
          <w:szCs w:val="28"/>
        </w:rPr>
      </w:pPr>
      <w:r w:rsidRPr="007E5BE0">
        <w:rPr>
          <w:i/>
          <w:sz w:val="28"/>
          <w:szCs w:val="28"/>
        </w:rPr>
        <w:t>Projekts</w:t>
      </w:r>
    </w:p>
    <w:p w:rsidR="00914555" w:rsidRPr="00812685" w:rsidP="00914555">
      <w:pPr>
        <w:pStyle w:val="Header"/>
        <w:jc w:val="right"/>
        <w:rPr>
          <w:bCs/>
          <w:sz w:val="28"/>
          <w:szCs w:val="28"/>
        </w:rPr>
      </w:pPr>
    </w:p>
    <w:p w:rsidR="00914555" w:rsidRPr="00812685" w:rsidP="00914555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:rsidR="00914555" w:rsidRPr="00812685" w:rsidP="00914555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967"/>
        <w:gridCol w:w="886"/>
        <w:gridCol w:w="4077"/>
      </w:tblGrid>
      <w:tr w:rsidTr="000E05A8">
        <w:tblPrEx>
          <w:tblW w:w="0" w:type="auto"/>
          <w:tblInd w:w="250" w:type="dxa"/>
          <w:tblLayout w:type="fixed"/>
          <w:tblLook w:val="00A0"/>
        </w:tblPrEx>
        <w:trPr>
          <w:cantSplit/>
        </w:trPr>
        <w:tc>
          <w:tcPr>
            <w:tcW w:w="3967" w:type="dxa"/>
          </w:tcPr>
          <w:p w:rsidR="00914555" w:rsidRPr="00812685" w:rsidP="000E05A8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914555" w:rsidRPr="00812685" w:rsidP="000E05A8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914555" w:rsidRPr="00812685" w:rsidP="000E05A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7</w:t>
            </w:r>
            <w:r w:rsidRPr="008126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__. 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914555" w:rsidRPr="00812685" w:rsidP="00914555">
      <w:pPr>
        <w:tabs>
          <w:tab w:val="left" w:pos="6804"/>
        </w:tabs>
        <w:rPr>
          <w:sz w:val="28"/>
          <w:szCs w:val="28"/>
        </w:rPr>
      </w:pPr>
    </w:p>
    <w:p w:rsidR="00914555" w:rsidRPr="00812685" w:rsidP="00914555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:rsidR="00914555" w:rsidRPr="00812685" w:rsidP="00914555">
      <w:pPr>
        <w:jc w:val="center"/>
        <w:rPr>
          <w:b/>
          <w:sz w:val="28"/>
          <w:szCs w:val="28"/>
        </w:rPr>
      </w:pPr>
    </w:p>
    <w:p w:rsidR="00914555" w:rsidP="00914555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Par Ministru kabineta 201</w:t>
      </w:r>
      <w:r>
        <w:rPr>
          <w:b/>
          <w:sz w:val="28"/>
          <w:szCs w:val="28"/>
          <w:lang w:eastAsia="lv-LV"/>
        </w:rPr>
        <w:t>3</w:t>
      </w:r>
      <w:r w:rsidRPr="000178E7">
        <w:rPr>
          <w:b/>
          <w:sz w:val="28"/>
          <w:szCs w:val="28"/>
          <w:lang w:eastAsia="lv-LV"/>
        </w:rPr>
        <w:t>.</w:t>
      </w:r>
      <w:r>
        <w:rPr>
          <w:b/>
          <w:sz w:val="28"/>
          <w:szCs w:val="28"/>
          <w:lang w:eastAsia="lv-LV"/>
        </w:rPr>
        <w:t> </w:t>
      </w:r>
      <w:r w:rsidRPr="000178E7">
        <w:rPr>
          <w:b/>
          <w:sz w:val="28"/>
          <w:szCs w:val="28"/>
          <w:lang w:eastAsia="lv-LV"/>
        </w:rPr>
        <w:t xml:space="preserve">gada </w:t>
      </w:r>
      <w:r>
        <w:rPr>
          <w:b/>
          <w:sz w:val="28"/>
          <w:szCs w:val="28"/>
          <w:lang w:eastAsia="lv-LV"/>
        </w:rPr>
        <w:t>29</w:t>
      </w:r>
      <w:r w:rsidRPr="000178E7">
        <w:rPr>
          <w:b/>
          <w:sz w:val="28"/>
          <w:szCs w:val="28"/>
          <w:lang w:eastAsia="lv-LV"/>
        </w:rPr>
        <w:t>.</w:t>
      </w:r>
      <w:r>
        <w:rPr>
          <w:b/>
          <w:sz w:val="28"/>
          <w:szCs w:val="28"/>
          <w:lang w:eastAsia="lv-LV"/>
        </w:rPr>
        <w:t> oktobra</w:t>
      </w:r>
      <w:r w:rsidRPr="000178E7">
        <w:rPr>
          <w:b/>
          <w:sz w:val="28"/>
          <w:szCs w:val="28"/>
          <w:lang w:eastAsia="lv-LV"/>
        </w:rPr>
        <w:t xml:space="preserve"> sēdes</w:t>
      </w:r>
      <w:r>
        <w:rPr>
          <w:b/>
          <w:sz w:val="28"/>
          <w:szCs w:val="28"/>
          <w:lang w:eastAsia="lv-LV"/>
        </w:rPr>
        <w:t xml:space="preserve"> </w:t>
      </w:r>
      <w:r w:rsidRPr="000178E7">
        <w:rPr>
          <w:b/>
          <w:sz w:val="28"/>
          <w:szCs w:val="28"/>
          <w:lang w:eastAsia="lv-LV"/>
        </w:rPr>
        <w:t>protokollēmuma</w:t>
      </w:r>
      <w:r w:rsidRPr="000178E7">
        <w:rPr>
          <w:b/>
          <w:sz w:val="28"/>
          <w:szCs w:val="28"/>
          <w:lang w:eastAsia="lv-LV"/>
        </w:rPr>
        <w:t xml:space="preserve"> </w:t>
      </w:r>
    </w:p>
    <w:p w:rsidR="00914555" w:rsidRPr="00A86A8A" w:rsidP="00914555">
      <w:pPr>
        <w:jc w:val="center"/>
      </w:pPr>
      <w:r w:rsidRPr="000178E7">
        <w:rPr>
          <w:b/>
          <w:sz w:val="28"/>
          <w:szCs w:val="28"/>
          <w:lang w:eastAsia="lv-LV"/>
        </w:rPr>
        <w:t>(prot. Nr.</w:t>
      </w:r>
      <w:r>
        <w:rPr>
          <w:b/>
          <w:sz w:val="28"/>
          <w:szCs w:val="28"/>
          <w:lang w:eastAsia="lv-LV"/>
        </w:rPr>
        <w:t> 56</w:t>
      </w:r>
      <w:r w:rsidRPr="000178E7">
        <w:rPr>
          <w:b/>
          <w:sz w:val="28"/>
          <w:szCs w:val="28"/>
          <w:lang w:eastAsia="lv-LV"/>
        </w:rPr>
        <w:t xml:space="preserve"> </w:t>
      </w:r>
      <w:r>
        <w:rPr>
          <w:b/>
          <w:sz w:val="28"/>
          <w:szCs w:val="28"/>
          <w:lang w:eastAsia="lv-LV"/>
        </w:rPr>
        <w:t>105</w:t>
      </w:r>
      <w:r w:rsidRPr="000178E7">
        <w:rPr>
          <w:b/>
          <w:sz w:val="28"/>
          <w:szCs w:val="28"/>
          <w:lang w:eastAsia="lv-LV"/>
        </w:rPr>
        <w:t xml:space="preserve">.§) </w:t>
      </w:r>
      <w:r>
        <w:rPr>
          <w:b/>
          <w:sz w:val="28"/>
          <w:szCs w:val="28"/>
          <w:lang w:eastAsia="lv-LV"/>
        </w:rPr>
        <w:t>„Likumprojekts</w:t>
      </w:r>
      <w:r>
        <w:rPr>
          <w:b/>
          <w:sz w:val="28"/>
        </w:rPr>
        <w:t xml:space="preserve"> „Zemes pārvaldības likums</w:t>
      </w:r>
      <w:r>
        <w:rPr>
          <w:b/>
          <w:sz w:val="28"/>
          <w:szCs w:val="28"/>
        </w:rPr>
        <w:t>””</w:t>
      </w:r>
      <w:r w:rsidRPr="000178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lv-LV"/>
        </w:rPr>
        <w:t>7</w:t>
      </w:r>
      <w:r w:rsidRPr="000178E7">
        <w:rPr>
          <w:b/>
          <w:sz w:val="28"/>
          <w:szCs w:val="28"/>
          <w:lang w:eastAsia="lv-LV"/>
        </w:rPr>
        <w:t>.</w:t>
      </w:r>
      <w:r>
        <w:rPr>
          <w:b/>
          <w:sz w:val="28"/>
          <w:szCs w:val="28"/>
          <w:lang w:eastAsia="lv-LV"/>
        </w:rPr>
        <w:t> </w:t>
      </w:r>
      <w:r w:rsidRPr="000178E7">
        <w:rPr>
          <w:b/>
          <w:sz w:val="28"/>
          <w:szCs w:val="28"/>
          <w:lang w:eastAsia="lv-LV"/>
        </w:rPr>
        <w:t xml:space="preserve">punktā dotā uzdevuma </w:t>
      </w:r>
      <w:r>
        <w:rPr>
          <w:b/>
          <w:sz w:val="28"/>
          <w:szCs w:val="28"/>
          <w:lang w:eastAsia="lv-LV"/>
        </w:rPr>
        <w:t>atzīšanu par aktualitāti zaudējušu</w:t>
      </w:r>
    </w:p>
    <w:p w:rsidR="00914555" w:rsidRPr="000178E7" w:rsidP="00914555">
      <w:pPr>
        <w:jc w:val="center"/>
        <w:rPr>
          <w:b/>
          <w:sz w:val="28"/>
          <w:szCs w:val="28"/>
          <w:lang w:eastAsia="lv-LV"/>
        </w:rPr>
      </w:pPr>
    </w:p>
    <w:p w:rsidR="00914555" w:rsidRPr="00433328" w:rsidP="00914555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:rsidR="00914555" w:rsidRPr="00433328" w:rsidP="00914555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:rsidR="00914555" w:rsidRPr="00433328" w:rsidP="00914555">
      <w:pPr>
        <w:jc w:val="both"/>
        <w:rPr>
          <w:sz w:val="26"/>
          <w:szCs w:val="26"/>
        </w:rPr>
      </w:pPr>
    </w:p>
    <w:p w:rsidR="00914555" w:rsidRPr="000178E7" w:rsidP="00914555">
      <w:pPr>
        <w:ind w:firstLine="709"/>
        <w:jc w:val="both"/>
        <w:rPr>
          <w:sz w:val="28"/>
          <w:szCs w:val="28"/>
        </w:rPr>
      </w:pPr>
      <w:r w:rsidRPr="00812685">
        <w:rPr>
          <w:sz w:val="28"/>
          <w:szCs w:val="28"/>
        </w:rPr>
        <w:t xml:space="preserve">Ņemot vērā </w:t>
      </w:r>
      <w:r>
        <w:rPr>
          <w:sz w:val="28"/>
          <w:szCs w:val="28"/>
        </w:rPr>
        <w:t xml:space="preserve">vides aizsardzības un reģionālās attīstības ministra </w:t>
      </w:r>
      <w:r w:rsidRPr="00812685">
        <w:rPr>
          <w:sz w:val="28"/>
          <w:szCs w:val="28"/>
        </w:rPr>
        <w:t>iesniegto inf</w:t>
      </w:r>
      <w:r>
        <w:rPr>
          <w:sz w:val="28"/>
          <w:szCs w:val="28"/>
        </w:rPr>
        <w:t>ormāciju, atzīt</w:t>
      </w:r>
      <w:r w:rsidRPr="00812685">
        <w:rPr>
          <w:sz w:val="28"/>
          <w:szCs w:val="28"/>
        </w:rPr>
        <w:t xml:space="preserve"> Ministru kabineta</w:t>
      </w:r>
      <w:r>
        <w:rPr>
          <w:sz w:val="28"/>
          <w:szCs w:val="28"/>
        </w:rPr>
        <w:t xml:space="preserve"> </w:t>
      </w:r>
      <w:r w:rsidRPr="00812685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81268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12685">
        <w:rPr>
          <w:sz w:val="28"/>
          <w:szCs w:val="28"/>
        </w:rPr>
        <w:t xml:space="preserve">gada </w:t>
      </w:r>
      <w:r>
        <w:rPr>
          <w:sz w:val="28"/>
          <w:szCs w:val="28"/>
        </w:rPr>
        <w:t>29</w:t>
      </w:r>
      <w:r w:rsidRPr="00812685">
        <w:rPr>
          <w:sz w:val="28"/>
          <w:szCs w:val="28"/>
        </w:rPr>
        <w:t>.</w:t>
      </w:r>
      <w:r>
        <w:rPr>
          <w:sz w:val="28"/>
          <w:szCs w:val="28"/>
        </w:rPr>
        <w:t xml:space="preserve"> oktobra sēdes </w:t>
      </w:r>
      <w:r>
        <w:rPr>
          <w:sz w:val="28"/>
          <w:szCs w:val="28"/>
        </w:rPr>
        <w:t>protokollēmuma</w:t>
      </w:r>
      <w:r w:rsidRPr="00812685">
        <w:rPr>
          <w:sz w:val="28"/>
          <w:szCs w:val="28"/>
        </w:rPr>
        <w:t xml:space="preserve"> (prot. Nr.</w:t>
      </w:r>
      <w:r>
        <w:rPr>
          <w:sz w:val="28"/>
          <w:szCs w:val="28"/>
        </w:rPr>
        <w:t>56</w:t>
      </w:r>
      <w:r w:rsidRPr="00812685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  <w:r w:rsidRPr="00812685">
        <w:rPr>
          <w:sz w:val="28"/>
          <w:szCs w:val="28"/>
        </w:rPr>
        <w:t xml:space="preserve">.§) </w:t>
      </w:r>
      <w:r>
        <w:rPr>
          <w:sz w:val="28"/>
          <w:szCs w:val="28"/>
        </w:rPr>
        <w:t>„Likumprojekts</w:t>
      </w:r>
      <w:r w:rsidRPr="00A86A8A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A86A8A">
        <w:rPr>
          <w:sz w:val="28"/>
          <w:szCs w:val="28"/>
        </w:rPr>
        <w:t xml:space="preserve">Zemes </w:t>
      </w:r>
      <w:r>
        <w:rPr>
          <w:sz w:val="28"/>
          <w:szCs w:val="28"/>
        </w:rPr>
        <w:t>pārvaldības likums</w:t>
      </w:r>
      <w:r w:rsidRPr="000178E7">
        <w:rPr>
          <w:sz w:val="28"/>
          <w:szCs w:val="28"/>
        </w:rPr>
        <w:t>”</w:t>
      </w:r>
      <w:r>
        <w:rPr>
          <w:sz w:val="28"/>
          <w:szCs w:val="28"/>
        </w:rPr>
        <w:t>”</w:t>
      </w:r>
      <w:r w:rsidRPr="000178E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178E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178E7">
        <w:rPr>
          <w:sz w:val="28"/>
          <w:szCs w:val="28"/>
        </w:rPr>
        <w:t>punktā dot</w:t>
      </w:r>
      <w:r>
        <w:rPr>
          <w:sz w:val="28"/>
          <w:szCs w:val="28"/>
        </w:rPr>
        <w:t>o uzdevumu par aktualitāti zaudējušu.</w:t>
      </w:r>
    </w:p>
    <w:p w:rsidR="00914555" w:rsidP="00914555">
      <w:pPr>
        <w:ind w:firstLine="709"/>
        <w:jc w:val="both"/>
        <w:rPr>
          <w:sz w:val="28"/>
          <w:szCs w:val="28"/>
        </w:rPr>
      </w:pPr>
    </w:p>
    <w:p w:rsidR="00914555" w:rsidP="00914555">
      <w:pPr>
        <w:rPr>
          <w:sz w:val="28"/>
          <w:szCs w:val="28"/>
        </w:rPr>
      </w:pPr>
    </w:p>
    <w:p w:rsidR="00914555" w:rsidP="00914555">
      <w:pPr>
        <w:rPr>
          <w:sz w:val="28"/>
          <w:szCs w:val="28"/>
        </w:rPr>
      </w:pPr>
    </w:p>
    <w:p w:rsidR="00914555" w:rsidRPr="008F04B1" w:rsidP="00914555">
      <w:pPr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Māris Kučinskis</w:t>
      </w:r>
    </w:p>
    <w:p w:rsidR="00914555" w:rsidRPr="008F04B1" w:rsidP="00914555">
      <w:pPr>
        <w:rPr>
          <w:sz w:val="28"/>
          <w:szCs w:val="28"/>
        </w:rPr>
      </w:pPr>
    </w:p>
    <w:p w:rsidR="00914555" w:rsidP="00914555">
      <w:pPr>
        <w:rPr>
          <w:sz w:val="28"/>
          <w:szCs w:val="28"/>
        </w:rPr>
      </w:pPr>
    </w:p>
    <w:p w:rsidR="00914555" w:rsidP="00914555">
      <w:pPr>
        <w:rPr>
          <w:sz w:val="28"/>
          <w:szCs w:val="28"/>
        </w:rPr>
      </w:pPr>
    </w:p>
    <w:p w:rsidR="00914555" w:rsidP="00914555">
      <w:pPr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Jānis </w:t>
      </w:r>
      <w:r>
        <w:rPr>
          <w:sz w:val="28"/>
          <w:szCs w:val="28"/>
        </w:rPr>
        <w:t>Citskovskis</w:t>
      </w:r>
    </w:p>
    <w:sectPr w:rsidSect="00433328">
      <w:footerReference w:type="default" r:id="rId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644A" w:rsidRPr="008F20B9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VARAMp</w:t>
    </w:r>
    <w:r w:rsidR="00F91135">
      <w:rPr>
        <w:sz w:val="20"/>
        <w:szCs w:val="20"/>
      </w:rPr>
      <w:t>rot_250717_Sertvituti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55"/>
    <w:rsid w:val="000178E7"/>
    <w:rsid w:val="00035D52"/>
    <w:rsid w:val="000E05A8"/>
    <w:rsid w:val="00433328"/>
    <w:rsid w:val="0063644A"/>
    <w:rsid w:val="0068232D"/>
    <w:rsid w:val="007E5BE0"/>
    <w:rsid w:val="00812685"/>
    <w:rsid w:val="008F04B1"/>
    <w:rsid w:val="008F20B9"/>
    <w:rsid w:val="00903448"/>
    <w:rsid w:val="00914555"/>
    <w:rsid w:val="00A86A8A"/>
    <w:rsid w:val="00C02E4D"/>
    <w:rsid w:val="00F74DFF"/>
    <w:rsid w:val="00F9113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AC2002C-5400-4AAD-A094-51707554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5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55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14555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55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9145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55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2013. gada 29. oktobra sēdes protokollēmuma (prot. Nr. 56 105.§) „Likumprojekts „Zemes pārvaldības likums”” 7. punktā dotā uzdevuma atzīšanu par aktualitāti zaudējušu</dc:title>
  <dc:subject>MK sēdes prokollēmuma projekts</dc:subject>
  <dc:creator>Viesturs Obersts</dc:creator>
  <dc:description>67026438,	_x000D_
 viesturs.obersts @varam.gov.lv</dc:description>
  <cp:lastModifiedBy>Viesturs Obersts</cp:lastModifiedBy>
  <cp:revision>3</cp:revision>
  <dcterms:created xsi:type="dcterms:W3CDTF">2017-07-25T10:44:00Z</dcterms:created>
  <dcterms:modified xsi:type="dcterms:W3CDTF">2017-07-25T10:55:00Z</dcterms:modified>
</cp:coreProperties>
</file>