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919" w:rsidRPr="006E38AC" w:rsidRDefault="008E2919" w:rsidP="008E2919">
      <w:pPr>
        <w:jc w:val="right"/>
        <w:rPr>
          <w:i/>
          <w:sz w:val="28"/>
          <w:szCs w:val="28"/>
        </w:rPr>
      </w:pPr>
      <w:r w:rsidRPr="006E38AC">
        <w:rPr>
          <w:i/>
          <w:sz w:val="28"/>
          <w:szCs w:val="28"/>
        </w:rPr>
        <w:t>Projekts</w:t>
      </w:r>
    </w:p>
    <w:p w:rsidR="008E2919" w:rsidRPr="006E38AC" w:rsidRDefault="008E2919" w:rsidP="008E2919">
      <w:pPr>
        <w:jc w:val="center"/>
        <w:rPr>
          <w:sz w:val="28"/>
          <w:szCs w:val="28"/>
        </w:rPr>
      </w:pPr>
    </w:p>
    <w:p w:rsidR="008E2919" w:rsidRPr="006E38AC" w:rsidRDefault="008E2919" w:rsidP="008E2919">
      <w:pPr>
        <w:jc w:val="center"/>
        <w:rPr>
          <w:sz w:val="28"/>
          <w:szCs w:val="28"/>
        </w:rPr>
      </w:pPr>
      <w:r w:rsidRPr="006E38AC">
        <w:rPr>
          <w:sz w:val="28"/>
          <w:szCs w:val="28"/>
        </w:rPr>
        <w:t>LATVIJAS REPUBLIKAS MINISTRU KABINETA</w:t>
      </w:r>
    </w:p>
    <w:p w:rsidR="008E2919" w:rsidRPr="006E38AC" w:rsidRDefault="008E2919" w:rsidP="008E2919">
      <w:pPr>
        <w:jc w:val="center"/>
        <w:rPr>
          <w:sz w:val="28"/>
          <w:szCs w:val="28"/>
        </w:rPr>
      </w:pPr>
      <w:r w:rsidRPr="006E38AC">
        <w:rPr>
          <w:sz w:val="28"/>
          <w:szCs w:val="28"/>
        </w:rPr>
        <w:t>SĒDES PROTOKOLLĒMUMS</w:t>
      </w:r>
    </w:p>
    <w:p w:rsidR="008E2919" w:rsidRPr="006E38AC" w:rsidRDefault="008E2919" w:rsidP="008E2919">
      <w:pPr>
        <w:rPr>
          <w:sz w:val="28"/>
          <w:szCs w:val="28"/>
        </w:rPr>
      </w:pPr>
    </w:p>
    <w:p w:rsidR="008E2919" w:rsidRPr="006E38AC" w:rsidRDefault="008E2919" w:rsidP="00301F58">
      <w:pPr>
        <w:spacing w:after="240"/>
        <w:jc w:val="center"/>
        <w:rPr>
          <w:sz w:val="28"/>
          <w:szCs w:val="28"/>
        </w:rPr>
      </w:pPr>
      <w:r w:rsidRPr="006E38AC">
        <w:rPr>
          <w:sz w:val="28"/>
          <w:szCs w:val="28"/>
        </w:rPr>
        <w:t>Rīgā</w:t>
      </w:r>
      <w:r w:rsidRPr="006E38AC">
        <w:rPr>
          <w:sz w:val="28"/>
          <w:szCs w:val="28"/>
        </w:rPr>
        <w:tab/>
      </w:r>
      <w:r w:rsidRPr="006E38AC">
        <w:rPr>
          <w:sz w:val="28"/>
          <w:szCs w:val="28"/>
        </w:rPr>
        <w:tab/>
      </w:r>
      <w:r w:rsidRPr="006E38AC">
        <w:rPr>
          <w:sz w:val="28"/>
          <w:szCs w:val="28"/>
        </w:rPr>
        <w:tab/>
      </w:r>
      <w:r w:rsidRPr="006E38AC">
        <w:rPr>
          <w:sz w:val="28"/>
          <w:szCs w:val="28"/>
        </w:rPr>
        <w:tab/>
      </w:r>
      <w:r w:rsidRPr="006E38AC">
        <w:rPr>
          <w:sz w:val="28"/>
          <w:szCs w:val="28"/>
        </w:rPr>
        <w:tab/>
      </w:r>
      <w:r w:rsidR="006D2D6C">
        <w:rPr>
          <w:sz w:val="28"/>
          <w:szCs w:val="28"/>
        </w:rPr>
        <w:tab/>
      </w:r>
      <w:r w:rsidRPr="006E38AC">
        <w:rPr>
          <w:sz w:val="28"/>
          <w:szCs w:val="28"/>
        </w:rPr>
        <w:t>Nr.</w:t>
      </w:r>
      <w:r w:rsidRPr="006E38AC">
        <w:rPr>
          <w:sz w:val="28"/>
          <w:szCs w:val="28"/>
        </w:rPr>
        <w:tab/>
      </w:r>
      <w:r w:rsidRPr="006E38AC">
        <w:rPr>
          <w:sz w:val="28"/>
          <w:szCs w:val="28"/>
        </w:rPr>
        <w:tab/>
      </w:r>
      <w:r w:rsidR="00F920C8" w:rsidRPr="00F920C8">
        <w:rPr>
          <w:sz w:val="28"/>
          <w:szCs w:val="28"/>
        </w:rPr>
        <w:t>20__. gada __. _____</w:t>
      </w:r>
    </w:p>
    <w:p w:rsidR="008E2919" w:rsidRPr="009F430A" w:rsidRDefault="00EF50C8" w:rsidP="008F1F61">
      <w:pPr>
        <w:pStyle w:val="naiskr"/>
        <w:spacing w:before="0" w:beforeAutospacing="0" w:after="240" w:afterAutospacing="0"/>
        <w:jc w:val="center"/>
        <w:rPr>
          <w:b/>
          <w:sz w:val="28"/>
          <w:szCs w:val="28"/>
        </w:rPr>
      </w:pPr>
      <w:r w:rsidRPr="009F430A">
        <w:rPr>
          <w:b/>
          <w:sz w:val="28"/>
          <w:szCs w:val="28"/>
        </w:rPr>
        <w:t>.§</w:t>
      </w:r>
    </w:p>
    <w:p w:rsidR="007607C2" w:rsidRDefault="009E50B4" w:rsidP="007607C2">
      <w:pPr>
        <w:pStyle w:val="naiskr"/>
        <w:jc w:val="center"/>
        <w:rPr>
          <w:b/>
          <w:sz w:val="28"/>
          <w:szCs w:val="28"/>
        </w:rPr>
      </w:pPr>
      <w:bookmarkStart w:id="0" w:name="OLE_LINK3"/>
      <w:bookmarkStart w:id="1" w:name="OLE_LINK4"/>
      <w:r w:rsidRPr="009E50B4">
        <w:rPr>
          <w:b/>
          <w:sz w:val="28"/>
          <w:szCs w:val="28"/>
        </w:rPr>
        <w:t>Latvijas Republikas sākotnējā nacionālā pozīcija Nr.</w:t>
      </w:r>
      <w:r w:rsidR="00C618F6">
        <w:rPr>
          <w:b/>
          <w:sz w:val="28"/>
          <w:szCs w:val="28"/>
        </w:rPr>
        <w:t> </w:t>
      </w:r>
      <w:r w:rsidRPr="009E50B4">
        <w:rPr>
          <w:b/>
          <w:sz w:val="28"/>
          <w:szCs w:val="28"/>
        </w:rPr>
        <w:t>1</w:t>
      </w:r>
      <w:r w:rsidR="00D32F8D" w:rsidRPr="00D32F8D">
        <w:t xml:space="preserve"> </w:t>
      </w:r>
      <w:r w:rsidR="00D32F8D" w:rsidRPr="00D32F8D">
        <w:rPr>
          <w:b/>
          <w:sz w:val="28"/>
          <w:szCs w:val="28"/>
        </w:rPr>
        <w:t>par priekšlikumu Padomes lēmumam par to, lai Eiropas Savienības vārdā noslēgtu Eiropas Padomes Konvenciju par terorisma novēršanu un priekšlikumu Padomes lēmumam par to, lai Eiropas Savienības vārdā noslēgtu papildu protokolu Eiropas Padomes Konvencijai par terorisma novēršanu</w:t>
      </w:r>
      <w:r w:rsidRPr="009E50B4">
        <w:rPr>
          <w:b/>
          <w:sz w:val="28"/>
          <w:szCs w:val="28"/>
        </w:rPr>
        <w:t xml:space="preserve"> </w:t>
      </w:r>
    </w:p>
    <w:bookmarkEnd w:id="0"/>
    <w:bookmarkEnd w:id="1"/>
    <w:p w:rsidR="008D4F62" w:rsidRDefault="008D4F62" w:rsidP="005B449A">
      <w:pPr>
        <w:pStyle w:val="Nosaukums"/>
        <w:ind w:firstLine="720"/>
        <w:jc w:val="both"/>
        <w:outlineLvl w:val="0"/>
        <w:rPr>
          <w:szCs w:val="28"/>
        </w:rPr>
      </w:pPr>
    </w:p>
    <w:p w:rsidR="00DB68F1" w:rsidRPr="006E38AC" w:rsidRDefault="009E50B4" w:rsidP="00D32F8D">
      <w:pPr>
        <w:ind w:firstLine="709"/>
        <w:jc w:val="both"/>
        <w:outlineLvl w:val="0"/>
        <w:rPr>
          <w:szCs w:val="28"/>
        </w:rPr>
      </w:pPr>
      <w:r w:rsidRPr="009E50B4">
        <w:rPr>
          <w:sz w:val="28"/>
          <w:szCs w:val="28"/>
        </w:rPr>
        <w:t xml:space="preserve">Apstiprināt Latvijas Republikas sākotnējo nacionālo pozīciju Nr. 1 </w:t>
      </w:r>
      <w:r w:rsidR="00D32F8D" w:rsidRPr="00D32F8D">
        <w:rPr>
          <w:color w:val="000000" w:themeColor="text1"/>
          <w:sz w:val="28"/>
          <w:szCs w:val="28"/>
        </w:rPr>
        <w:t>par priekšlikumu Padomes lēmumam par to, lai Eiropas Savienības vārdā noslēgtu Eiropas Padomes Konvenciju par terorisma novēršanu un priekšlikumu Padomes lēmumam par to, lai Eiropas Savienības vārdā noslēgtu papildu protokolu Eiropas Padomes Konvencijai par terorisma novēršanu</w:t>
      </w:r>
      <w:r w:rsidR="00FF6754">
        <w:rPr>
          <w:color w:val="000000" w:themeColor="text1"/>
          <w:sz w:val="28"/>
          <w:szCs w:val="28"/>
        </w:rPr>
        <w:t>.</w:t>
      </w:r>
    </w:p>
    <w:p w:rsidR="008E2919" w:rsidRDefault="008E2919" w:rsidP="00DB68F1">
      <w:pPr>
        <w:pStyle w:val="Nosaukums"/>
        <w:jc w:val="both"/>
        <w:outlineLvl w:val="0"/>
        <w:rPr>
          <w:szCs w:val="28"/>
        </w:rPr>
      </w:pPr>
    </w:p>
    <w:p w:rsidR="00FF6754" w:rsidRPr="006E38AC" w:rsidRDefault="00FF6754" w:rsidP="00DB68F1">
      <w:pPr>
        <w:pStyle w:val="Nosaukums"/>
        <w:jc w:val="both"/>
        <w:outlineLvl w:val="0"/>
        <w:rPr>
          <w:szCs w:val="28"/>
        </w:rPr>
      </w:pPr>
    </w:p>
    <w:p w:rsidR="008E2919" w:rsidRPr="006D400B" w:rsidRDefault="008E2919" w:rsidP="009547D2">
      <w:pPr>
        <w:pStyle w:val="Pamatteksts"/>
        <w:tabs>
          <w:tab w:val="left" w:pos="6521"/>
        </w:tabs>
        <w:jc w:val="both"/>
        <w:rPr>
          <w:color w:val="FF0000"/>
          <w:szCs w:val="28"/>
        </w:rPr>
      </w:pPr>
      <w:r w:rsidRPr="006D400B">
        <w:rPr>
          <w:szCs w:val="28"/>
        </w:rPr>
        <w:t>Ministru prezident</w:t>
      </w:r>
      <w:r w:rsidR="00C8568E">
        <w:rPr>
          <w:szCs w:val="28"/>
        </w:rPr>
        <w:t>s</w:t>
      </w:r>
      <w:r w:rsidR="009547D2">
        <w:rPr>
          <w:color w:val="FF0000"/>
          <w:szCs w:val="28"/>
        </w:rPr>
        <w:tab/>
      </w:r>
      <w:r w:rsidR="00C8568E">
        <w:rPr>
          <w:szCs w:val="28"/>
        </w:rPr>
        <w:t>Māris Kučinskis</w:t>
      </w:r>
    </w:p>
    <w:p w:rsidR="008E2919" w:rsidRPr="006E38AC" w:rsidRDefault="008E2919" w:rsidP="008E2919">
      <w:pPr>
        <w:pStyle w:val="Pamatteksts"/>
        <w:jc w:val="both"/>
        <w:rPr>
          <w:szCs w:val="28"/>
        </w:rPr>
      </w:pPr>
    </w:p>
    <w:p w:rsidR="004C1AC0" w:rsidRPr="004C1AC0" w:rsidRDefault="004C1AC0" w:rsidP="004C1AC0">
      <w:pPr>
        <w:rPr>
          <w:sz w:val="28"/>
          <w:szCs w:val="28"/>
          <w:lang w:eastAsia="lv-LV"/>
        </w:rPr>
      </w:pPr>
      <w:r w:rsidRPr="004C1AC0">
        <w:rPr>
          <w:sz w:val="28"/>
          <w:szCs w:val="28"/>
          <w:lang w:eastAsia="lv-LV"/>
        </w:rPr>
        <w:t>Valsts kancelejas direktors</w:t>
      </w:r>
      <w:r w:rsidRPr="004C1AC0">
        <w:rPr>
          <w:sz w:val="28"/>
          <w:szCs w:val="28"/>
          <w:lang w:eastAsia="lv-LV"/>
        </w:rPr>
        <w:tab/>
      </w:r>
      <w:r w:rsidRPr="004C1AC0">
        <w:rPr>
          <w:sz w:val="28"/>
          <w:szCs w:val="28"/>
          <w:lang w:eastAsia="lv-LV"/>
        </w:rPr>
        <w:tab/>
      </w:r>
      <w:r w:rsidRPr="004C1AC0">
        <w:rPr>
          <w:sz w:val="28"/>
          <w:szCs w:val="28"/>
          <w:lang w:eastAsia="lv-LV"/>
        </w:rPr>
        <w:tab/>
      </w:r>
      <w:r w:rsidRPr="004C1AC0">
        <w:rPr>
          <w:sz w:val="28"/>
          <w:szCs w:val="28"/>
          <w:lang w:eastAsia="lv-LV"/>
        </w:rPr>
        <w:tab/>
      </w:r>
      <w:r w:rsidRPr="004C1AC0">
        <w:rPr>
          <w:sz w:val="28"/>
          <w:szCs w:val="28"/>
          <w:lang w:eastAsia="lv-LV"/>
        </w:rPr>
        <w:tab/>
        <w:t xml:space="preserve">Jānis </w:t>
      </w:r>
      <w:proofErr w:type="spellStart"/>
      <w:r w:rsidRPr="004C1AC0">
        <w:rPr>
          <w:sz w:val="28"/>
          <w:szCs w:val="28"/>
          <w:lang w:eastAsia="lv-LV"/>
        </w:rPr>
        <w:t>Citskovskis</w:t>
      </w:r>
      <w:proofErr w:type="spellEnd"/>
    </w:p>
    <w:p w:rsidR="00C618F6" w:rsidRDefault="00C618F6" w:rsidP="008E2919">
      <w:pPr>
        <w:pStyle w:val="Pamatteksts"/>
        <w:jc w:val="both"/>
        <w:rPr>
          <w:szCs w:val="28"/>
        </w:rPr>
      </w:pPr>
    </w:p>
    <w:p w:rsidR="00EF50C8" w:rsidRPr="006E38AC" w:rsidRDefault="00EF50C8" w:rsidP="008E2919">
      <w:pPr>
        <w:pStyle w:val="Pamatteksts"/>
        <w:jc w:val="both"/>
        <w:rPr>
          <w:szCs w:val="28"/>
        </w:rPr>
      </w:pPr>
      <w:r>
        <w:rPr>
          <w:szCs w:val="28"/>
        </w:rPr>
        <w:t>Iesniedzējs:</w:t>
      </w:r>
    </w:p>
    <w:p w:rsidR="008E2919" w:rsidRPr="006E38AC" w:rsidRDefault="00EF50C8" w:rsidP="00735621">
      <w:pPr>
        <w:pStyle w:val="Galvene"/>
        <w:tabs>
          <w:tab w:val="clear" w:pos="4153"/>
          <w:tab w:val="clear" w:pos="8306"/>
          <w:tab w:val="left" w:pos="-3240"/>
          <w:tab w:val="left" w:pos="6521"/>
          <w:tab w:val="right" w:pos="9000"/>
        </w:tabs>
        <w:rPr>
          <w:sz w:val="28"/>
          <w:szCs w:val="28"/>
        </w:rPr>
      </w:pPr>
      <w:r>
        <w:rPr>
          <w:sz w:val="28"/>
          <w:szCs w:val="28"/>
        </w:rPr>
        <w:t>t</w:t>
      </w:r>
      <w:r w:rsidR="00DF6764" w:rsidRPr="006E7EB4">
        <w:rPr>
          <w:sz w:val="28"/>
          <w:szCs w:val="28"/>
        </w:rPr>
        <w:t>ieslietu ministr</w:t>
      </w:r>
      <w:r w:rsidR="0086131F">
        <w:rPr>
          <w:sz w:val="28"/>
          <w:szCs w:val="28"/>
        </w:rPr>
        <w:t>s</w:t>
      </w:r>
      <w:r w:rsidR="009547D2">
        <w:rPr>
          <w:sz w:val="28"/>
          <w:szCs w:val="28"/>
        </w:rPr>
        <w:tab/>
      </w:r>
      <w:r w:rsidR="0086131F">
        <w:rPr>
          <w:sz w:val="28"/>
          <w:szCs w:val="28"/>
        </w:rPr>
        <w:t>Dzintars Rasnačs</w:t>
      </w:r>
    </w:p>
    <w:p w:rsidR="00DB68F1" w:rsidRPr="006E38AC" w:rsidRDefault="00DB68F1" w:rsidP="00DB68F1">
      <w:pPr>
        <w:rPr>
          <w:sz w:val="28"/>
          <w:szCs w:val="28"/>
        </w:rPr>
      </w:pPr>
    </w:p>
    <w:p w:rsidR="007C4B1F" w:rsidRPr="006E38AC" w:rsidRDefault="007C4B1F" w:rsidP="00DB68F1">
      <w:pPr>
        <w:rPr>
          <w:sz w:val="28"/>
          <w:szCs w:val="28"/>
        </w:rPr>
      </w:pPr>
    </w:p>
    <w:p w:rsidR="008E2919" w:rsidRPr="0093028D" w:rsidRDefault="008E2919" w:rsidP="00DB68F1">
      <w:pPr>
        <w:rPr>
          <w:sz w:val="26"/>
          <w:szCs w:val="26"/>
        </w:rPr>
      </w:pPr>
    </w:p>
    <w:p w:rsidR="006D2D6C" w:rsidRPr="00C2475A" w:rsidRDefault="00750668" w:rsidP="00EE10FB">
      <w:pPr>
        <w:jc w:val="both"/>
        <w:rPr>
          <w:sz w:val="20"/>
        </w:rPr>
      </w:pPr>
      <w:r w:rsidRPr="00C2475A">
        <w:rPr>
          <w:sz w:val="20"/>
        </w:rPr>
        <w:t>Grantiņa</w:t>
      </w:r>
      <w:r w:rsidR="006D2D6C" w:rsidRPr="00C2475A">
        <w:rPr>
          <w:sz w:val="20"/>
        </w:rPr>
        <w:t xml:space="preserve"> </w:t>
      </w:r>
      <w:r w:rsidR="005A3AD7" w:rsidRPr="00C2475A">
        <w:rPr>
          <w:sz w:val="20"/>
        </w:rPr>
        <w:t>67036</w:t>
      </w:r>
      <w:r w:rsidRPr="00C2475A">
        <w:rPr>
          <w:sz w:val="20"/>
        </w:rPr>
        <w:t>914</w:t>
      </w:r>
    </w:p>
    <w:p w:rsidR="00DA2926" w:rsidRPr="00C2475A" w:rsidRDefault="003C0E57" w:rsidP="00EE10FB">
      <w:pPr>
        <w:jc w:val="both"/>
        <w:rPr>
          <w:sz w:val="20"/>
        </w:rPr>
      </w:pPr>
      <w:r w:rsidRPr="00C2475A">
        <w:rPr>
          <w:sz w:val="20"/>
        </w:rPr>
        <w:t>Ieva.Grantina@tm.gov.lv</w:t>
      </w:r>
      <w:bookmarkStart w:id="2" w:name="_GoBack"/>
      <w:bookmarkEnd w:id="2"/>
    </w:p>
    <w:sectPr w:rsidR="00DA2926" w:rsidRPr="00C2475A" w:rsidSect="006D2D6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787" w:rsidRDefault="00323787" w:rsidP="00DB68F1">
      <w:r>
        <w:separator/>
      </w:r>
    </w:p>
  </w:endnote>
  <w:endnote w:type="continuationSeparator" w:id="0">
    <w:p w:rsidR="00323787" w:rsidRDefault="00323787" w:rsidP="00DB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8D" w:rsidRDefault="00D32F8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2A3" w:rsidRPr="00A002DF" w:rsidRDefault="004B22A3" w:rsidP="004B22A3">
    <w:pPr>
      <w:pStyle w:val="Nosaukums"/>
      <w:jc w:val="both"/>
      <w:outlineLvl w:val="0"/>
      <w:rPr>
        <w:i/>
        <w:sz w:val="20"/>
      </w:rPr>
    </w:pPr>
    <w:r w:rsidRPr="00AD5459">
      <w:rPr>
        <w:sz w:val="20"/>
      </w:rPr>
      <w:t>TMprot_</w:t>
    </w:r>
    <w:r>
      <w:rPr>
        <w:sz w:val="20"/>
      </w:rPr>
      <w:t>290509</w:t>
    </w:r>
    <w:r w:rsidRPr="00AD5459">
      <w:rPr>
        <w:sz w:val="20"/>
      </w:rPr>
      <w:t xml:space="preserve">_JHAC; </w:t>
    </w:r>
    <w:r w:rsidRPr="00A002DF">
      <w:rPr>
        <w:i/>
        <w:sz w:val="20"/>
      </w:rPr>
      <w:t>Protokollēmums par Latvijas nacionālajām pozīcijām un Eiropas Savienības Tieslietu un iekšlietu ministru padom</w:t>
    </w:r>
    <w:r>
      <w:rPr>
        <w:i/>
        <w:sz w:val="20"/>
      </w:rPr>
      <w:t>es 2009. gada 4., 5. jūnija sanāksm</w:t>
    </w:r>
    <w:r w:rsidRPr="00A002DF">
      <w:rPr>
        <w:i/>
        <w:sz w:val="20"/>
      </w:rPr>
      <w:t>ē izskatāmajiem Tieslietu ministrijas kompetencē esošajiem jautājumiem</w:t>
    </w:r>
  </w:p>
  <w:p w:rsidR="004B22A3" w:rsidRPr="00A002DF" w:rsidRDefault="004B22A3" w:rsidP="004B22A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2A3" w:rsidRPr="00826D63" w:rsidRDefault="004B22A3" w:rsidP="002420C6">
    <w:pPr>
      <w:pStyle w:val="Nosaukums"/>
      <w:jc w:val="both"/>
      <w:outlineLvl w:val="0"/>
      <w:rPr>
        <w:sz w:val="20"/>
      </w:rPr>
    </w:pPr>
    <w:r w:rsidRPr="00D54EA3">
      <w:rPr>
        <w:sz w:val="20"/>
      </w:rPr>
      <w:t>TM</w:t>
    </w:r>
    <w:r w:rsidR="008442DE" w:rsidRPr="00D54EA3">
      <w:rPr>
        <w:sz w:val="20"/>
      </w:rPr>
      <w:t>P</w:t>
    </w:r>
    <w:r w:rsidRPr="00D54EA3">
      <w:rPr>
        <w:sz w:val="20"/>
      </w:rPr>
      <w:t>rot_</w:t>
    </w:r>
    <w:r w:rsidR="00D32F8D">
      <w:rPr>
        <w:sz w:val="20"/>
      </w:rPr>
      <w:t>2</w:t>
    </w:r>
    <w:r w:rsidR="004A0A83">
      <w:rPr>
        <w:sz w:val="20"/>
      </w:rPr>
      <w:t>3</w:t>
    </w:r>
    <w:r w:rsidR="00D54EA3" w:rsidRPr="00D54EA3">
      <w:rPr>
        <w:sz w:val="20"/>
      </w:rPr>
      <w:t>11</w:t>
    </w:r>
    <w:r w:rsidR="009F430A" w:rsidRPr="00D54EA3">
      <w:rPr>
        <w:sz w:val="20"/>
      </w:rPr>
      <w:t>17</w:t>
    </w:r>
    <w:r w:rsidR="00AB79AD" w:rsidRPr="00D54EA3">
      <w:rPr>
        <w:sz w:val="20"/>
      </w:rPr>
      <w:t>_</w:t>
    </w:r>
    <w:r w:rsidR="00D32F8D">
      <w:rPr>
        <w:sz w:val="20"/>
      </w:rPr>
      <w:t>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787" w:rsidRDefault="00323787" w:rsidP="00DB68F1">
      <w:r>
        <w:separator/>
      </w:r>
    </w:p>
  </w:footnote>
  <w:footnote w:type="continuationSeparator" w:id="0">
    <w:p w:rsidR="00323787" w:rsidRDefault="00323787" w:rsidP="00DB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2A3" w:rsidRDefault="00BC1457" w:rsidP="004B22A3">
    <w:pPr>
      <w:pStyle w:val="Galvene"/>
      <w:framePr w:wrap="around" w:vAnchor="text" w:hAnchor="margin" w:xAlign="center" w:y="1"/>
      <w:rPr>
        <w:rStyle w:val="Lappusesnumurs"/>
      </w:rPr>
    </w:pPr>
    <w:r>
      <w:rPr>
        <w:rStyle w:val="Lappusesnumurs"/>
      </w:rPr>
      <w:fldChar w:fldCharType="begin"/>
    </w:r>
    <w:r w:rsidR="004B22A3">
      <w:rPr>
        <w:rStyle w:val="Lappusesnumurs"/>
      </w:rPr>
      <w:instrText xml:space="preserve">PAGE  </w:instrText>
    </w:r>
    <w:r>
      <w:rPr>
        <w:rStyle w:val="Lappusesnumurs"/>
      </w:rPr>
      <w:fldChar w:fldCharType="end"/>
    </w:r>
  </w:p>
  <w:p w:rsidR="004B22A3" w:rsidRDefault="004B22A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2A3" w:rsidRDefault="00BC1457" w:rsidP="004B22A3">
    <w:pPr>
      <w:pStyle w:val="Galvene"/>
      <w:framePr w:wrap="around" w:vAnchor="text" w:hAnchor="margin" w:xAlign="center" w:y="1"/>
      <w:rPr>
        <w:rStyle w:val="Lappusesnumurs"/>
      </w:rPr>
    </w:pPr>
    <w:r>
      <w:rPr>
        <w:rStyle w:val="Lappusesnumurs"/>
      </w:rPr>
      <w:fldChar w:fldCharType="begin"/>
    </w:r>
    <w:r w:rsidR="004B22A3">
      <w:rPr>
        <w:rStyle w:val="Lappusesnumurs"/>
      </w:rPr>
      <w:instrText xml:space="preserve">PAGE  </w:instrText>
    </w:r>
    <w:r>
      <w:rPr>
        <w:rStyle w:val="Lappusesnumurs"/>
      </w:rPr>
      <w:fldChar w:fldCharType="separate"/>
    </w:r>
    <w:r w:rsidR="007607C2">
      <w:rPr>
        <w:rStyle w:val="Lappusesnumurs"/>
        <w:noProof/>
      </w:rPr>
      <w:t>2</w:t>
    </w:r>
    <w:r>
      <w:rPr>
        <w:rStyle w:val="Lappusesnumurs"/>
      </w:rPr>
      <w:fldChar w:fldCharType="end"/>
    </w:r>
  </w:p>
  <w:p w:rsidR="004B22A3" w:rsidRDefault="004B22A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8D" w:rsidRDefault="00D32F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0705E"/>
    <w:multiLevelType w:val="multilevel"/>
    <w:tmpl w:val="9DBCCB4A"/>
    <w:lvl w:ilvl="0">
      <w:start w:val="1"/>
      <w:numFmt w:val="decimal"/>
      <w:lvlText w:val="%1."/>
      <w:lvlJc w:val="left"/>
      <w:pPr>
        <w:ind w:left="750" w:hanging="3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F1"/>
    <w:rsid w:val="000553C5"/>
    <w:rsid w:val="00092906"/>
    <w:rsid w:val="00095069"/>
    <w:rsid w:val="000A59BB"/>
    <w:rsid w:val="000B59AF"/>
    <w:rsid w:val="00103A48"/>
    <w:rsid w:val="00106CAD"/>
    <w:rsid w:val="00107FE9"/>
    <w:rsid w:val="00133236"/>
    <w:rsid w:val="00146931"/>
    <w:rsid w:val="00175A4D"/>
    <w:rsid w:val="00176652"/>
    <w:rsid w:val="00191B32"/>
    <w:rsid w:val="001A63E5"/>
    <w:rsid w:val="001A6894"/>
    <w:rsid w:val="001A6C95"/>
    <w:rsid w:val="001D109C"/>
    <w:rsid w:val="001F618B"/>
    <w:rsid w:val="00201313"/>
    <w:rsid w:val="00207965"/>
    <w:rsid w:val="00214EB7"/>
    <w:rsid w:val="002179EE"/>
    <w:rsid w:val="00230B03"/>
    <w:rsid w:val="002420C6"/>
    <w:rsid w:val="002C534A"/>
    <w:rsid w:val="002D5DDB"/>
    <w:rsid w:val="002D68D3"/>
    <w:rsid w:val="002D776C"/>
    <w:rsid w:val="00300B90"/>
    <w:rsid w:val="00300D1D"/>
    <w:rsid w:val="00301F58"/>
    <w:rsid w:val="00310D03"/>
    <w:rsid w:val="00323787"/>
    <w:rsid w:val="00323B2B"/>
    <w:rsid w:val="00324C17"/>
    <w:rsid w:val="00343A5A"/>
    <w:rsid w:val="00365613"/>
    <w:rsid w:val="0037164A"/>
    <w:rsid w:val="00392278"/>
    <w:rsid w:val="00396406"/>
    <w:rsid w:val="003A4C6A"/>
    <w:rsid w:val="003B46A9"/>
    <w:rsid w:val="003C0E57"/>
    <w:rsid w:val="003D08F5"/>
    <w:rsid w:val="003E388F"/>
    <w:rsid w:val="003E5CAC"/>
    <w:rsid w:val="00406689"/>
    <w:rsid w:val="0040696F"/>
    <w:rsid w:val="00442274"/>
    <w:rsid w:val="00452066"/>
    <w:rsid w:val="004637BA"/>
    <w:rsid w:val="0047148B"/>
    <w:rsid w:val="00487918"/>
    <w:rsid w:val="004A0A83"/>
    <w:rsid w:val="004B22A3"/>
    <w:rsid w:val="004C1AC0"/>
    <w:rsid w:val="004C20F7"/>
    <w:rsid w:val="004E7D26"/>
    <w:rsid w:val="005045AE"/>
    <w:rsid w:val="005048A4"/>
    <w:rsid w:val="005227C1"/>
    <w:rsid w:val="00570BA7"/>
    <w:rsid w:val="005A3AD7"/>
    <w:rsid w:val="005B449A"/>
    <w:rsid w:val="005C59CE"/>
    <w:rsid w:val="005E76A9"/>
    <w:rsid w:val="00605BFB"/>
    <w:rsid w:val="0060772A"/>
    <w:rsid w:val="00614CA3"/>
    <w:rsid w:val="00614D48"/>
    <w:rsid w:val="0061569F"/>
    <w:rsid w:val="00623B1F"/>
    <w:rsid w:val="00650A9A"/>
    <w:rsid w:val="006541B8"/>
    <w:rsid w:val="006710F5"/>
    <w:rsid w:val="006C10D8"/>
    <w:rsid w:val="006C56E3"/>
    <w:rsid w:val="006D2D6C"/>
    <w:rsid w:val="006D400B"/>
    <w:rsid w:val="006E320D"/>
    <w:rsid w:val="006E38AC"/>
    <w:rsid w:val="006E7EB4"/>
    <w:rsid w:val="006F6E47"/>
    <w:rsid w:val="006F77D4"/>
    <w:rsid w:val="00721740"/>
    <w:rsid w:val="00723445"/>
    <w:rsid w:val="00727BD8"/>
    <w:rsid w:val="00730459"/>
    <w:rsid w:val="00735621"/>
    <w:rsid w:val="00744472"/>
    <w:rsid w:val="00750668"/>
    <w:rsid w:val="007607C2"/>
    <w:rsid w:val="0076716F"/>
    <w:rsid w:val="0078729B"/>
    <w:rsid w:val="007C052B"/>
    <w:rsid w:val="007C4B1F"/>
    <w:rsid w:val="007E1CE5"/>
    <w:rsid w:val="007E4AD8"/>
    <w:rsid w:val="007E50CC"/>
    <w:rsid w:val="00826D63"/>
    <w:rsid w:val="00830B44"/>
    <w:rsid w:val="008442DE"/>
    <w:rsid w:val="0086131F"/>
    <w:rsid w:val="00880B92"/>
    <w:rsid w:val="0089279D"/>
    <w:rsid w:val="00897913"/>
    <w:rsid w:val="008B1BDD"/>
    <w:rsid w:val="008B779D"/>
    <w:rsid w:val="008C2607"/>
    <w:rsid w:val="008D4922"/>
    <w:rsid w:val="008D4F62"/>
    <w:rsid w:val="008E2919"/>
    <w:rsid w:val="008F1F61"/>
    <w:rsid w:val="0093028D"/>
    <w:rsid w:val="009547D2"/>
    <w:rsid w:val="00987C6A"/>
    <w:rsid w:val="009A2961"/>
    <w:rsid w:val="009A3B5D"/>
    <w:rsid w:val="009A4D08"/>
    <w:rsid w:val="009B1D4C"/>
    <w:rsid w:val="009D22F7"/>
    <w:rsid w:val="009D3F56"/>
    <w:rsid w:val="009E50B4"/>
    <w:rsid w:val="009F430A"/>
    <w:rsid w:val="00A016DF"/>
    <w:rsid w:val="00A04AAE"/>
    <w:rsid w:val="00A26492"/>
    <w:rsid w:val="00A27E67"/>
    <w:rsid w:val="00A34817"/>
    <w:rsid w:val="00A53EB4"/>
    <w:rsid w:val="00A779A7"/>
    <w:rsid w:val="00A77D60"/>
    <w:rsid w:val="00A90785"/>
    <w:rsid w:val="00A97821"/>
    <w:rsid w:val="00AA4665"/>
    <w:rsid w:val="00AB24DD"/>
    <w:rsid w:val="00AB79AD"/>
    <w:rsid w:val="00AD6EEA"/>
    <w:rsid w:val="00AF0E3B"/>
    <w:rsid w:val="00B038AC"/>
    <w:rsid w:val="00B12280"/>
    <w:rsid w:val="00B2075E"/>
    <w:rsid w:val="00B32BC9"/>
    <w:rsid w:val="00B36CB4"/>
    <w:rsid w:val="00B47460"/>
    <w:rsid w:val="00B52A69"/>
    <w:rsid w:val="00B75603"/>
    <w:rsid w:val="00B82C64"/>
    <w:rsid w:val="00B83915"/>
    <w:rsid w:val="00B957FF"/>
    <w:rsid w:val="00BC1457"/>
    <w:rsid w:val="00BD18F3"/>
    <w:rsid w:val="00C01175"/>
    <w:rsid w:val="00C1608A"/>
    <w:rsid w:val="00C16CA0"/>
    <w:rsid w:val="00C20D7B"/>
    <w:rsid w:val="00C2475A"/>
    <w:rsid w:val="00C320BE"/>
    <w:rsid w:val="00C40B4F"/>
    <w:rsid w:val="00C456F8"/>
    <w:rsid w:val="00C618F6"/>
    <w:rsid w:val="00C77387"/>
    <w:rsid w:val="00C8568E"/>
    <w:rsid w:val="00D00172"/>
    <w:rsid w:val="00D17892"/>
    <w:rsid w:val="00D32F8D"/>
    <w:rsid w:val="00D4197C"/>
    <w:rsid w:val="00D473A0"/>
    <w:rsid w:val="00D54EA3"/>
    <w:rsid w:val="00D67659"/>
    <w:rsid w:val="00D746FB"/>
    <w:rsid w:val="00DA2926"/>
    <w:rsid w:val="00DB18E0"/>
    <w:rsid w:val="00DB5E94"/>
    <w:rsid w:val="00DB68F1"/>
    <w:rsid w:val="00DD2A1B"/>
    <w:rsid w:val="00DD5CDC"/>
    <w:rsid w:val="00DD6EC0"/>
    <w:rsid w:val="00DE51F1"/>
    <w:rsid w:val="00DF6764"/>
    <w:rsid w:val="00E23E2C"/>
    <w:rsid w:val="00E37B1F"/>
    <w:rsid w:val="00E40D65"/>
    <w:rsid w:val="00E75071"/>
    <w:rsid w:val="00E770FD"/>
    <w:rsid w:val="00E97E68"/>
    <w:rsid w:val="00EB2F30"/>
    <w:rsid w:val="00EE10FB"/>
    <w:rsid w:val="00EE618A"/>
    <w:rsid w:val="00EF50C8"/>
    <w:rsid w:val="00F034DA"/>
    <w:rsid w:val="00F3243E"/>
    <w:rsid w:val="00F4568D"/>
    <w:rsid w:val="00F51D2A"/>
    <w:rsid w:val="00F76083"/>
    <w:rsid w:val="00F920C8"/>
    <w:rsid w:val="00F953CC"/>
    <w:rsid w:val="00FC519C"/>
    <w:rsid w:val="00FF67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4CBE519"/>
  <w15:docId w15:val="{4A29508B-0A5F-44E4-93CC-82864C5E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B68F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B68F1"/>
    <w:pPr>
      <w:jc w:val="center"/>
    </w:pPr>
    <w:rPr>
      <w:sz w:val="28"/>
      <w:szCs w:val="20"/>
    </w:rPr>
  </w:style>
  <w:style w:type="character" w:customStyle="1" w:styleId="NosaukumsRakstz">
    <w:name w:val="Nosaukums Rakstz."/>
    <w:basedOn w:val="Noklusjumarindkopasfonts"/>
    <w:link w:val="Nosaukums"/>
    <w:rsid w:val="00DB68F1"/>
    <w:rPr>
      <w:rFonts w:ascii="Times New Roman" w:eastAsia="Times New Roman" w:hAnsi="Times New Roman" w:cs="Times New Roman"/>
      <w:sz w:val="28"/>
      <w:szCs w:val="20"/>
    </w:rPr>
  </w:style>
  <w:style w:type="paragraph" w:styleId="Pamatteksts">
    <w:name w:val="Body Text"/>
    <w:basedOn w:val="Parasts"/>
    <w:link w:val="PamattekstsRakstz"/>
    <w:rsid w:val="00DB68F1"/>
    <w:rPr>
      <w:sz w:val="28"/>
    </w:rPr>
  </w:style>
  <w:style w:type="character" w:customStyle="1" w:styleId="PamattekstsRakstz">
    <w:name w:val="Pamatteksts Rakstz."/>
    <w:basedOn w:val="Noklusjumarindkopasfonts"/>
    <w:link w:val="Pamatteksts"/>
    <w:rsid w:val="00DB68F1"/>
    <w:rPr>
      <w:rFonts w:ascii="Times New Roman" w:eastAsia="Times New Roman" w:hAnsi="Times New Roman" w:cs="Times New Roman"/>
      <w:sz w:val="28"/>
      <w:szCs w:val="24"/>
    </w:rPr>
  </w:style>
  <w:style w:type="paragraph" w:styleId="Galvene">
    <w:name w:val="header"/>
    <w:basedOn w:val="Parasts"/>
    <w:link w:val="GalveneRakstz"/>
    <w:uiPriority w:val="99"/>
    <w:rsid w:val="00DB68F1"/>
    <w:pPr>
      <w:tabs>
        <w:tab w:val="center" w:pos="4153"/>
        <w:tab w:val="right" w:pos="8306"/>
      </w:tabs>
    </w:pPr>
  </w:style>
  <w:style w:type="character" w:customStyle="1" w:styleId="GalveneRakstz">
    <w:name w:val="Galvene Rakstz."/>
    <w:basedOn w:val="Noklusjumarindkopasfonts"/>
    <w:link w:val="Galvene"/>
    <w:uiPriority w:val="99"/>
    <w:rsid w:val="00DB68F1"/>
    <w:rPr>
      <w:rFonts w:ascii="Times New Roman" w:eastAsia="Times New Roman" w:hAnsi="Times New Roman" w:cs="Times New Roman"/>
      <w:sz w:val="24"/>
      <w:szCs w:val="24"/>
    </w:rPr>
  </w:style>
  <w:style w:type="paragraph" w:styleId="Kjene">
    <w:name w:val="footer"/>
    <w:basedOn w:val="Parasts"/>
    <w:link w:val="KjeneRakstz"/>
    <w:rsid w:val="00DB68F1"/>
    <w:pPr>
      <w:tabs>
        <w:tab w:val="center" w:pos="4153"/>
        <w:tab w:val="right" w:pos="8306"/>
      </w:tabs>
    </w:pPr>
  </w:style>
  <w:style w:type="character" w:customStyle="1" w:styleId="KjeneRakstz">
    <w:name w:val="Kājene Rakstz."/>
    <w:basedOn w:val="Noklusjumarindkopasfonts"/>
    <w:link w:val="Kjene"/>
    <w:rsid w:val="00DB68F1"/>
    <w:rPr>
      <w:rFonts w:ascii="Times New Roman" w:eastAsia="Times New Roman" w:hAnsi="Times New Roman" w:cs="Times New Roman"/>
      <w:sz w:val="24"/>
      <w:szCs w:val="24"/>
    </w:rPr>
  </w:style>
  <w:style w:type="character" w:styleId="Lappusesnumurs">
    <w:name w:val="page number"/>
    <w:basedOn w:val="Noklusjumarindkopasfonts"/>
    <w:rsid w:val="00DB68F1"/>
  </w:style>
  <w:style w:type="paragraph" w:customStyle="1" w:styleId="naiskr">
    <w:name w:val="naiskr"/>
    <w:basedOn w:val="Parasts"/>
    <w:uiPriority w:val="99"/>
    <w:rsid w:val="008E2919"/>
    <w:pPr>
      <w:spacing w:before="100" w:beforeAutospacing="1" w:after="100" w:afterAutospacing="1"/>
    </w:pPr>
    <w:rPr>
      <w:lang w:eastAsia="lv-LV"/>
    </w:rPr>
  </w:style>
  <w:style w:type="character" w:styleId="Hipersaite">
    <w:name w:val="Hyperlink"/>
    <w:uiPriority w:val="99"/>
    <w:unhideWhenUsed/>
    <w:rsid w:val="00B12280"/>
    <w:rPr>
      <w:color w:val="0000FF"/>
      <w:u w:val="single"/>
    </w:rPr>
  </w:style>
  <w:style w:type="paragraph" w:styleId="Balonteksts">
    <w:name w:val="Balloon Text"/>
    <w:basedOn w:val="Parasts"/>
    <w:link w:val="BalontekstsRakstz"/>
    <w:uiPriority w:val="99"/>
    <w:semiHidden/>
    <w:unhideWhenUsed/>
    <w:rsid w:val="006C56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56E3"/>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40696F"/>
    <w:rPr>
      <w:sz w:val="16"/>
      <w:szCs w:val="16"/>
    </w:rPr>
  </w:style>
  <w:style w:type="paragraph" w:styleId="Komentrateksts">
    <w:name w:val="annotation text"/>
    <w:basedOn w:val="Parasts"/>
    <w:link w:val="KomentratekstsRakstz"/>
    <w:uiPriority w:val="99"/>
    <w:semiHidden/>
    <w:unhideWhenUsed/>
    <w:rsid w:val="0040696F"/>
    <w:rPr>
      <w:sz w:val="20"/>
      <w:szCs w:val="20"/>
    </w:rPr>
  </w:style>
  <w:style w:type="character" w:customStyle="1" w:styleId="KomentratekstsRakstz">
    <w:name w:val="Komentāra teksts Rakstz."/>
    <w:basedOn w:val="Noklusjumarindkopasfonts"/>
    <w:link w:val="Komentrateksts"/>
    <w:uiPriority w:val="99"/>
    <w:semiHidden/>
    <w:rsid w:val="004069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0696F"/>
    <w:rPr>
      <w:b/>
      <w:bCs/>
    </w:rPr>
  </w:style>
  <w:style w:type="character" w:customStyle="1" w:styleId="KomentratmaRakstz">
    <w:name w:val="Komentāra tēma Rakstz."/>
    <w:basedOn w:val="KomentratekstsRakstz"/>
    <w:link w:val="Komentratma"/>
    <w:uiPriority w:val="99"/>
    <w:semiHidden/>
    <w:rsid w:val="004069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5254">
      <w:bodyDiv w:val="1"/>
      <w:marLeft w:val="0"/>
      <w:marRight w:val="0"/>
      <w:marTop w:val="0"/>
      <w:marBottom w:val="0"/>
      <w:divBdr>
        <w:top w:val="none" w:sz="0" w:space="0" w:color="auto"/>
        <w:left w:val="none" w:sz="0" w:space="0" w:color="auto"/>
        <w:bottom w:val="none" w:sz="0" w:space="0" w:color="auto"/>
        <w:right w:val="none" w:sz="0" w:space="0" w:color="auto"/>
      </w:divBdr>
    </w:div>
    <w:div w:id="21448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6136-51C1-42D6-8D9F-E3B0C440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354</Characters>
  <Application>Microsoft Office Word</Application>
  <DocSecurity>4</DocSecurity>
  <Lines>2</Lines>
  <Paragraphs>1</Paragraphs>
  <ScaleCrop>false</ScaleCrop>
  <HeadingPairs>
    <vt:vector size="2" baseType="variant">
      <vt:variant>
        <vt:lpstr>Nosaukums</vt:lpstr>
      </vt:variant>
      <vt:variant>
        <vt:i4>1</vt:i4>
      </vt:variant>
    </vt:vector>
  </HeadingPairs>
  <TitlesOfParts>
    <vt:vector size="1" baseType="lpstr">
      <vt:lpstr>Latvijas Republikas sākotnējā nacionālā pozīcija Nr. 1 par priekšlikumu Padomes lēmumam par to, lai Eiropas Savienības vārdā noslēgtu Eiropas Padomes Konvenciju par terorisma novēršanu un priekšlikumu Padomes lēmumam par to, lai Eiropas Savienības vārdā n</vt:lpstr>
    </vt:vector>
  </TitlesOfParts>
  <Company>Tieslietu ministrija</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sākotnējā nacionālā pozīcija Nr. 1 par priekšlikumu Padomes lēmumam par to, lai Eiropas Savienības vārdā noslēgtu Eiropas Padomes Konvenciju par terorisma novēršanu un priekšlikumu Padomes lēmumam par to, lai Eiropas Savienības vārdā noslēgtu papildu protokolu Eiropas Padomes Konvencijai par terorisma novēršanu</dc:title>
  <dc:subject>Ministru kabineta sēdes protokollēmuma projekts</dc:subject>
  <dc:creator>Ieva Grantiņa</dc:creator>
  <dc:description>67036914, Ieva.Grantina@tm.gov.lv</dc:description>
  <cp:lastModifiedBy>Ieva Grantiņa</cp:lastModifiedBy>
  <cp:revision>2</cp:revision>
  <cp:lastPrinted>2013-07-16T05:38:00Z</cp:lastPrinted>
  <dcterms:created xsi:type="dcterms:W3CDTF">2017-11-23T07:50:00Z</dcterms:created>
  <dcterms:modified xsi:type="dcterms:W3CDTF">2017-11-23T07:50:00Z</dcterms:modified>
</cp:coreProperties>
</file>