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08CED" w14:textId="4D719911" w:rsidR="00CF7734" w:rsidRPr="00D4129B" w:rsidRDefault="00CF7734" w:rsidP="00CF7734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2. </w:t>
      </w:r>
      <w:r w:rsidRPr="00D4129B">
        <w:rPr>
          <w:sz w:val="28"/>
          <w:szCs w:val="28"/>
        </w:rPr>
        <w:t xml:space="preserve">pielikums </w:t>
      </w:r>
    </w:p>
    <w:p w14:paraId="70EB348A" w14:textId="77777777" w:rsidR="00CF7734" w:rsidRPr="00D4129B" w:rsidRDefault="00CF7734" w:rsidP="00CF7734">
      <w:pPr>
        <w:pStyle w:val="ListParagraph"/>
        <w:jc w:val="right"/>
        <w:rPr>
          <w:sz w:val="28"/>
          <w:szCs w:val="28"/>
        </w:rPr>
      </w:pPr>
      <w:r w:rsidRPr="00D4129B">
        <w:rPr>
          <w:sz w:val="28"/>
          <w:szCs w:val="28"/>
        </w:rPr>
        <w:t xml:space="preserve">Ministru kabineta </w:t>
      </w:r>
    </w:p>
    <w:p w14:paraId="0A4B872D" w14:textId="78B635DE" w:rsidR="00CF7734" w:rsidRPr="00D4129B" w:rsidRDefault="00CF7734" w:rsidP="00CF7734">
      <w:pPr>
        <w:jc w:val="right"/>
        <w:rPr>
          <w:sz w:val="28"/>
          <w:szCs w:val="28"/>
        </w:rPr>
      </w:pPr>
      <w:r w:rsidRPr="00D4129B">
        <w:rPr>
          <w:sz w:val="28"/>
          <w:szCs w:val="28"/>
        </w:rPr>
        <w:t>2017. gada</w:t>
      </w:r>
      <w:r w:rsidR="00486DB5">
        <w:rPr>
          <w:sz w:val="28"/>
          <w:szCs w:val="28"/>
        </w:rPr>
        <w:t xml:space="preserve"> </w:t>
      </w:r>
      <w:r w:rsidR="00486DB5">
        <w:rPr>
          <w:sz w:val="28"/>
          <w:szCs w:val="28"/>
        </w:rPr>
        <w:t>28. novembr</w:t>
      </w:r>
      <w:r w:rsidR="00486DB5">
        <w:rPr>
          <w:sz w:val="28"/>
          <w:szCs w:val="28"/>
        </w:rPr>
        <w:t>a</w:t>
      </w:r>
    </w:p>
    <w:p w14:paraId="0E8D7230" w14:textId="66E1E663" w:rsidR="00CF7734" w:rsidRPr="00D4129B" w:rsidRDefault="00CF7734" w:rsidP="00CF7734">
      <w:pPr>
        <w:jc w:val="right"/>
        <w:rPr>
          <w:sz w:val="28"/>
          <w:szCs w:val="28"/>
        </w:rPr>
      </w:pPr>
      <w:r w:rsidRPr="00D4129B">
        <w:rPr>
          <w:sz w:val="28"/>
          <w:szCs w:val="28"/>
        </w:rPr>
        <w:t>noteikumiem Nr. </w:t>
      </w:r>
      <w:r w:rsidR="00486DB5">
        <w:rPr>
          <w:sz w:val="28"/>
          <w:szCs w:val="28"/>
        </w:rPr>
        <w:t>692</w:t>
      </w:r>
      <w:bookmarkStart w:id="0" w:name="_GoBack"/>
      <w:bookmarkEnd w:id="0"/>
    </w:p>
    <w:p w14:paraId="5175B9CC" w14:textId="77777777" w:rsidR="00FE2E3B" w:rsidRPr="00A11AEC" w:rsidRDefault="00FE2E3B" w:rsidP="00FE2E3B"/>
    <w:p w14:paraId="5175B9CD" w14:textId="77777777" w:rsidR="00FE2E3B" w:rsidRPr="00A11AEC" w:rsidRDefault="00D95483" w:rsidP="00FE2E3B">
      <w:pPr>
        <w:jc w:val="center"/>
        <w:rPr>
          <w:b/>
          <w:sz w:val="28"/>
          <w:szCs w:val="28"/>
        </w:rPr>
      </w:pPr>
      <w:bookmarkStart w:id="1" w:name="OLE_LINK5"/>
      <w:bookmarkStart w:id="2" w:name="OLE_LINK6"/>
      <w:r w:rsidRPr="00A11AEC">
        <w:rPr>
          <w:b/>
          <w:sz w:val="28"/>
          <w:szCs w:val="28"/>
        </w:rPr>
        <w:t>Iekšzemes</w:t>
      </w:r>
      <w:r w:rsidR="00B714AD" w:rsidRPr="00A11AEC">
        <w:rPr>
          <w:b/>
          <w:sz w:val="28"/>
          <w:szCs w:val="28"/>
        </w:rPr>
        <w:t xml:space="preserve"> peldvietas</w:t>
      </w:r>
    </w:p>
    <w:bookmarkEnd w:id="1"/>
    <w:bookmarkEnd w:id="2"/>
    <w:p w14:paraId="5175B9CF" w14:textId="77777777" w:rsidR="0088795E" w:rsidRPr="00A11AEC" w:rsidRDefault="0088795E" w:rsidP="00644B04">
      <w:pPr>
        <w:rPr>
          <w:sz w:val="28"/>
          <w:szCs w:val="28"/>
        </w:rPr>
      </w:pPr>
    </w:p>
    <w:p w14:paraId="5175B9D0" w14:textId="77777777" w:rsidR="00A11AEC" w:rsidRDefault="00D95483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1. </w:t>
      </w:r>
      <w:r w:rsidRPr="00A11AEC">
        <w:rPr>
          <w:sz w:val="28"/>
          <w:szCs w:val="28"/>
          <w:lang w:val="lv-LV" w:eastAsia="lv-LV"/>
        </w:rPr>
        <w:t>Brocēnu novads, Brocēnu pilsēta, Cieceres ezera peldvieta.</w:t>
      </w:r>
    </w:p>
    <w:p w14:paraId="5175B9D1" w14:textId="77777777"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14:paraId="5175B9D2" w14:textId="77777777" w:rsidR="00A11AEC" w:rsidRPr="00A11AEC" w:rsidRDefault="00D95483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2. Daugavpils:</w:t>
      </w:r>
    </w:p>
    <w:p w14:paraId="5175B9D3" w14:textId="77777777" w:rsidR="00A11AEC" w:rsidRPr="00A11AEC" w:rsidRDefault="00D95483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2.1. Lielā Stropu ezera peldvieta;</w:t>
      </w:r>
    </w:p>
    <w:p w14:paraId="5175B9D4" w14:textId="77777777" w:rsidR="00A11AEC" w:rsidRPr="00A11AEC" w:rsidRDefault="00D95483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2.2. Lielā Stropu ezera peldvieta "Stropu vilnis";</w:t>
      </w:r>
    </w:p>
    <w:p w14:paraId="5175B9D5" w14:textId="77777777" w:rsidR="00A11AEC" w:rsidRDefault="00D95483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 xml:space="preserve">2.3. </w:t>
      </w:r>
      <w:proofErr w:type="spellStart"/>
      <w:r w:rsidRPr="00A11AEC">
        <w:rPr>
          <w:sz w:val="28"/>
          <w:szCs w:val="28"/>
          <w:lang w:val="lv-LV" w:eastAsia="lv-LV"/>
        </w:rPr>
        <w:t>Šūņu</w:t>
      </w:r>
      <w:proofErr w:type="spellEnd"/>
      <w:r w:rsidRPr="00A11AEC">
        <w:rPr>
          <w:sz w:val="28"/>
          <w:szCs w:val="28"/>
          <w:lang w:val="lv-LV" w:eastAsia="lv-LV"/>
        </w:rPr>
        <w:t xml:space="preserve"> ezera peldvieta.</w:t>
      </w:r>
    </w:p>
    <w:p w14:paraId="5175B9D6" w14:textId="77777777"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14:paraId="5175B9D7" w14:textId="77777777" w:rsidR="00A11AEC" w:rsidRDefault="00D95483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3. Daugavpils novads, Višķu pagasts, Luknas ezers, Višķu tehnikuma ciema peldvieta.</w:t>
      </w:r>
    </w:p>
    <w:p w14:paraId="5175B9D8" w14:textId="77777777"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14:paraId="5175B9D9" w14:textId="77777777" w:rsidR="00A11AEC" w:rsidRDefault="00D95483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 xml:space="preserve">4. Dobeles novads, Dobeles pagasts, </w:t>
      </w:r>
      <w:proofErr w:type="spellStart"/>
      <w:r w:rsidRPr="00A11AEC">
        <w:rPr>
          <w:sz w:val="28"/>
          <w:szCs w:val="28"/>
          <w:lang w:val="lv-LV" w:eastAsia="lv-LV"/>
        </w:rPr>
        <w:t>Gaurata</w:t>
      </w:r>
      <w:proofErr w:type="spellEnd"/>
      <w:r w:rsidRPr="00A11AEC">
        <w:rPr>
          <w:sz w:val="28"/>
          <w:szCs w:val="28"/>
          <w:lang w:val="lv-LV" w:eastAsia="lv-LV"/>
        </w:rPr>
        <w:t xml:space="preserve"> ezera peldvieta.</w:t>
      </w:r>
    </w:p>
    <w:p w14:paraId="5175B9DA" w14:textId="77777777"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14:paraId="5175B9DB" w14:textId="77777777" w:rsidR="00A11AEC" w:rsidRDefault="00D95483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5. Jēkabpils, peldvieta "Radžu ūdenskrātuve".</w:t>
      </w:r>
    </w:p>
    <w:p w14:paraId="5175B9DC" w14:textId="77777777"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14:paraId="5175B9DD" w14:textId="77777777" w:rsidR="00A11AEC" w:rsidRPr="00A11AEC" w:rsidRDefault="00D95483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6. Jelgava:</w:t>
      </w:r>
    </w:p>
    <w:p w14:paraId="5175B9DE" w14:textId="77777777" w:rsidR="00A11AEC" w:rsidRPr="00A11AEC" w:rsidRDefault="00D95483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6.1. Lielupes kreisā krasta peldvieta "Pasta salas peldvieta";</w:t>
      </w:r>
    </w:p>
    <w:p w14:paraId="5175B9DF" w14:textId="77777777" w:rsidR="00A11AEC" w:rsidRDefault="00D95483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6.2. Lielupes labā krasta peldvieta.</w:t>
      </w:r>
    </w:p>
    <w:p w14:paraId="5175B9E0" w14:textId="77777777"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14:paraId="5175B9E1" w14:textId="77777777" w:rsidR="00A11AEC" w:rsidRDefault="00D95483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7. Jūrmala, Lielupes peldvieta "Ezeru ielas peldvieta".</w:t>
      </w:r>
    </w:p>
    <w:p w14:paraId="5175B9E2" w14:textId="77777777"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14:paraId="5175B9E3" w14:textId="77777777" w:rsidR="00A11AEC" w:rsidRDefault="00D95483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8. Krāslavas novads, Krāslavas pagasts, Zirga ezera peldvieta.</w:t>
      </w:r>
    </w:p>
    <w:p w14:paraId="5175B9E4" w14:textId="77777777"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14:paraId="5175B9E5" w14:textId="77777777" w:rsidR="00A11AEC" w:rsidRDefault="00D95483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9. Kuldīgas novads, Kuldīgas pilsēta, Ventas upes peldvieta "</w:t>
      </w:r>
      <w:proofErr w:type="spellStart"/>
      <w:r w:rsidRPr="00A11AEC">
        <w:rPr>
          <w:sz w:val="28"/>
          <w:szCs w:val="28"/>
          <w:lang w:val="lv-LV" w:eastAsia="lv-LV"/>
        </w:rPr>
        <w:t>Mārtiņsala</w:t>
      </w:r>
      <w:proofErr w:type="spellEnd"/>
      <w:r w:rsidRPr="00A11AEC">
        <w:rPr>
          <w:sz w:val="28"/>
          <w:szCs w:val="28"/>
          <w:lang w:val="lv-LV" w:eastAsia="lv-LV"/>
        </w:rPr>
        <w:t>".</w:t>
      </w:r>
    </w:p>
    <w:p w14:paraId="5175B9E6" w14:textId="77777777"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14:paraId="5175B9E7" w14:textId="77777777" w:rsidR="00A11AEC" w:rsidRDefault="00D95483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10. Liepāja, karjera "</w:t>
      </w:r>
      <w:proofErr w:type="spellStart"/>
      <w:r w:rsidRPr="00A11AEC">
        <w:rPr>
          <w:sz w:val="28"/>
          <w:szCs w:val="28"/>
          <w:lang w:val="lv-LV" w:eastAsia="lv-LV"/>
        </w:rPr>
        <w:t>Beberliņi</w:t>
      </w:r>
      <w:proofErr w:type="spellEnd"/>
      <w:r w:rsidRPr="00A11AEC">
        <w:rPr>
          <w:sz w:val="28"/>
          <w:szCs w:val="28"/>
          <w:lang w:val="lv-LV" w:eastAsia="lv-LV"/>
        </w:rPr>
        <w:t>" peldvieta.</w:t>
      </w:r>
    </w:p>
    <w:p w14:paraId="5175B9E8" w14:textId="77777777"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14:paraId="5175B9E9" w14:textId="77777777" w:rsidR="00A11AEC" w:rsidRDefault="00D95483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11. Limbažu novads, Limbaži, Limbažu Lielezera peldvieta.</w:t>
      </w:r>
    </w:p>
    <w:p w14:paraId="5175B9EA" w14:textId="77777777"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14:paraId="5175B9EB" w14:textId="77777777" w:rsidR="00A11AEC" w:rsidRDefault="00D95483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 xml:space="preserve">12. Rēzekne, </w:t>
      </w:r>
      <w:proofErr w:type="spellStart"/>
      <w:r w:rsidRPr="00A11AEC">
        <w:rPr>
          <w:sz w:val="28"/>
          <w:szCs w:val="28"/>
          <w:lang w:val="lv-LV" w:eastAsia="lv-LV"/>
        </w:rPr>
        <w:t>Kovšu</w:t>
      </w:r>
      <w:proofErr w:type="spellEnd"/>
      <w:r w:rsidRPr="00A11AEC">
        <w:rPr>
          <w:sz w:val="28"/>
          <w:szCs w:val="28"/>
          <w:lang w:val="lv-LV" w:eastAsia="lv-LV"/>
        </w:rPr>
        <w:t xml:space="preserve"> ezera peldvieta.</w:t>
      </w:r>
    </w:p>
    <w:p w14:paraId="5175B9EC" w14:textId="77777777"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14:paraId="5175B9ED" w14:textId="77777777" w:rsidR="00A11AEC" w:rsidRPr="00A11AEC" w:rsidRDefault="00D95483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13. Rēzeknes novads:</w:t>
      </w:r>
    </w:p>
    <w:p w14:paraId="5175B9EE" w14:textId="77777777" w:rsidR="00A11AEC" w:rsidRPr="00A11AEC" w:rsidRDefault="00D95483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13.1. Gaigalavas pagasts, Lubāna ezera peldvieta;</w:t>
      </w:r>
    </w:p>
    <w:p w14:paraId="5175B9EF" w14:textId="77777777" w:rsidR="00A11AEC" w:rsidRDefault="00D95483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13.2. Mākoņkalna pagasts, Rāznas ezera peldvieta Lipuškos.</w:t>
      </w:r>
    </w:p>
    <w:p w14:paraId="5175B9F0" w14:textId="77777777"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14:paraId="5175B9F1" w14:textId="77777777" w:rsidR="00A11AEC" w:rsidRPr="00A11AEC" w:rsidRDefault="00D95483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14. Rīga:</w:t>
      </w:r>
    </w:p>
    <w:p w14:paraId="5175B9F2" w14:textId="77777777" w:rsidR="00A11AEC" w:rsidRPr="00A11AEC" w:rsidRDefault="00D95483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14.1. Bābelītes ezera peldvieta;</w:t>
      </w:r>
    </w:p>
    <w:p w14:paraId="5175B9F3" w14:textId="77777777" w:rsidR="00A11AEC" w:rsidRPr="00A11AEC" w:rsidRDefault="00D95483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14.2. Daugavas peldvieta "Lucavsala";</w:t>
      </w:r>
    </w:p>
    <w:p w14:paraId="5175B9F4" w14:textId="77777777" w:rsidR="00A11AEC" w:rsidRDefault="00D95483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lastRenderedPageBreak/>
        <w:t>14.3. Daugavas peldvieta "Rumbula".</w:t>
      </w:r>
    </w:p>
    <w:p w14:paraId="5175B9F5" w14:textId="77777777"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14:paraId="5175B9F6" w14:textId="77777777" w:rsidR="00A11AEC" w:rsidRDefault="00D95483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15. Saldus novads, Saldus pilsēta, Saldus ezera peldvieta.</w:t>
      </w:r>
    </w:p>
    <w:p w14:paraId="5175B9F7" w14:textId="77777777"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14:paraId="5175B9F8" w14:textId="77777777" w:rsidR="00A11AEC" w:rsidRDefault="00D95483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16. Siguldas novads, Siguldas pilsēta, Gauja, Siguldas peldvieta.</w:t>
      </w:r>
    </w:p>
    <w:p w14:paraId="5175B9F9" w14:textId="77777777"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14:paraId="5175B9FA" w14:textId="77777777" w:rsidR="00A11AEC" w:rsidRPr="00A11AEC" w:rsidRDefault="00D95483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 xml:space="preserve">17. Ventspils, </w:t>
      </w:r>
      <w:proofErr w:type="spellStart"/>
      <w:r w:rsidRPr="00A11AEC">
        <w:rPr>
          <w:sz w:val="28"/>
          <w:szCs w:val="28"/>
          <w:lang w:val="lv-LV" w:eastAsia="lv-LV"/>
        </w:rPr>
        <w:t>Būšnieku</w:t>
      </w:r>
      <w:proofErr w:type="spellEnd"/>
      <w:r w:rsidRPr="00A11AEC">
        <w:rPr>
          <w:sz w:val="28"/>
          <w:szCs w:val="28"/>
          <w:lang w:val="lv-LV" w:eastAsia="lv-LV"/>
        </w:rPr>
        <w:t xml:space="preserve"> ezera peldvieta.</w:t>
      </w:r>
    </w:p>
    <w:p w14:paraId="14EAC845" w14:textId="77777777" w:rsidR="00CF7734" w:rsidRPr="00CF7734" w:rsidRDefault="00CF7734" w:rsidP="00B94A0E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0E11B252" w14:textId="77777777" w:rsidR="00CF7734" w:rsidRPr="00CF7734" w:rsidRDefault="00CF7734" w:rsidP="00B94A0E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57F2B08E" w14:textId="77777777" w:rsidR="00CF7734" w:rsidRPr="00CF7734" w:rsidRDefault="00CF7734" w:rsidP="00B94A0E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2C640A45" w14:textId="77777777" w:rsidR="00CF7734" w:rsidRPr="00CF7734" w:rsidRDefault="00CF7734" w:rsidP="00B94A0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CF7734">
        <w:rPr>
          <w:sz w:val="28"/>
          <w:szCs w:val="28"/>
        </w:rPr>
        <w:t>Veselības ministre</w:t>
      </w:r>
      <w:r w:rsidRPr="00CF7734">
        <w:rPr>
          <w:sz w:val="28"/>
          <w:szCs w:val="28"/>
        </w:rPr>
        <w:tab/>
        <w:t xml:space="preserve">Anda </w:t>
      </w:r>
      <w:proofErr w:type="spellStart"/>
      <w:r w:rsidRPr="00CF7734">
        <w:rPr>
          <w:sz w:val="28"/>
          <w:szCs w:val="28"/>
        </w:rPr>
        <w:t>Čakša</w:t>
      </w:r>
      <w:proofErr w:type="spellEnd"/>
    </w:p>
    <w:sectPr w:rsidR="00CF7734" w:rsidRPr="00CF7734" w:rsidSect="00CF7734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5BA10" w14:textId="77777777" w:rsidR="00A153BF" w:rsidRDefault="00D95483">
      <w:r>
        <w:separator/>
      </w:r>
    </w:p>
  </w:endnote>
  <w:endnote w:type="continuationSeparator" w:id="0">
    <w:p w14:paraId="5175BA12" w14:textId="77777777" w:rsidR="00A153BF" w:rsidRDefault="00D9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AE5BC" w14:textId="77777777" w:rsidR="00CF7734" w:rsidRPr="00CF7734" w:rsidRDefault="00CF7734" w:rsidP="00CF7734">
    <w:pPr>
      <w:shd w:val="clear" w:color="auto" w:fill="FFFFFF"/>
      <w:jc w:val="both"/>
      <w:rPr>
        <w:bCs/>
        <w:sz w:val="16"/>
        <w:szCs w:val="16"/>
      </w:rPr>
    </w:pPr>
    <w:r>
      <w:rPr>
        <w:sz w:val="16"/>
        <w:szCs w:val="16"/>
      </w:rPr>
      <w:t>N2313_7p2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5BA0B" w14:textId="5BF627A0" w:rsidR="00644B04" w:rsidRPr="00CF7734" w:rsidRDefault="00CF7734" w:rsidP="003E0761">
    <w:pPr>
      <w:shd w:val="clear" w:color="auto" w:fill="FFFFFF"/>
      <w:jc w:val="both"/>
      <w:rPr>
        <w:bCs/>
        <w:sz w:val="16"/>
        <w:szCs w:val="16"/>
      </w:rPr>
    </w:pPr>
    <w:r>
      <w:rPr>
        <w:sz w:val="16"/>
        <w:szCs w:val="16"/>
      </w:rPr>
      <w:t>N2313_7p2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5BA0C" w14:textId="77777777" w:rsidR="00A153BF" w:rsidRDefault="00D95483">
      <w:r>
        <w:separator/>
      </w:r>
    </w:p>
  </w:footnote>
  <w:footnote w:type="continuationSeparator" w:id="0">
    <w:p w14:paraId="5175BA0E" w14:textId="77777777" w:rsidR="00A153BF" w:rsidRDefault="00D9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90046"/>
      <w:docPartObj>
        <w:docPartGallery w:val="Page Numbers (Top of Page)"/>
        <w:docPartUnique/>
      </w:docPartObj>
    </w:sdtPr>
    <w:sdtEndPr/>
    <w:sdtContent>
      <w:p w14:paraId="5175BA08" w14:textId="42A7EEB6" w:rsidR="00644B04" w:rsidRDefault="00D95483">
        <w:pPr>
          <w:pStyle w:val="Header"/>
          <w:jc w:val="center"/>
        </w:pPr>
        <w:r>
          <w:fldChar w:fldCharType="begin"/>
        </w:r>
        <w:r w:rsidR="00892061">
          <w:instrText xml:space="preserve"> PAGE   \* MERGEFORMAT </w:instrText>
        </w:r>
        <w:r>
          <w:fldChar w:fldCharType="separate"/>
        </w:r>
        <w:r w:rsidR="00486DB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31534"/>
    <w:multiLevelType w:val="multilevel"/>
    <w:tmpl w:val="2AE8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3B"/>
    <w:rsid w:val="00003663"/>
    <w:rsid w:val="00014823"/>
    <w:rsid w:val="000257F7"/>
    <w:rsid w:val="000325F5"/>
    <w:rsid w:val="00043994"/>
    <w:rsid w:val="00044F2F"/>
    <w:rsid w:val="00046A75"/>
    <w:rsid w:val="000773D9"/>
    <w:rsid w:val="000C4EE9"/>
    <w:rsid w:val="000D308E"/>
    <w:rsid w:val="000D689A"/>
    <w:rsid w:val="001040AF"/>
    <w:rsid w:val="00175C03"/>
    <w:rsid w:val="00181D93"/>
    <w:rsid w:val="001D3346"/>
    <w:rsid w:val="001D4EC8"/>
    <w:rsid w:val="001F1B2B"/>
    <w:rsid w:val="00202FA5"/>
    <w:rsid w:val="00217769"/>
    <w:rsid w:val="00242B0A"/>
    <w:rsid w:val="00285255"/>
    <w:rsid w:val="002C39AD"/>
    <w:rsid w:val="002C4F25"/>
    <w:rsid w:val="002E2143"/>
    <w:rsid w:val="002E3719"/>
    <w:rsid w:val="002F36D8"/>
    <w:rsid w:val="003145C6"/>
    <w:rsid w:val="00330A46"/>
    <w:rsid w:val="003352E1"/>
    <w:rsid w:val="003424FD"/>
    <w:rsid w:val="00380DFE"/>
    <w:rsid w:val="00395795"/>
    <w:rsid w:val="00397A24"/>
    <w:rsid w:val="003B061E"/>
    <w:rsid w:val="003B2D03"/>
    <w:rsid w:val="003E0761"/>
    <w:rsid w:val="003E35D1"/>
    <w:rsid w:val="003F5F7E"/>
    <w:rsid w:val="00414F18"/>
    <w:rsid w:val="00456B66"/>
    <w:rsid w:val="00470710"/>
    <w:rsid w:val="00486DB5"/>
    <w:rsid w:val="004C126A"/>
    <w:rsid w:val="004C1B93"/>
    <w:rsid w:val="0052292A"/>
    <w:rsid w:val="00532717"/>
    <w:rsid w:val="005508FE"/>
    <w:rsid w:val="00566F5B"/>
    <w:rsid w:val="005844E2"/>
    <w:rsid w:val="00595F6D"/>
    <w:rsid w:val="005B0900"/>
    <w:rsid w:val="005C733D"/>
    <w:rsid w:val="005E5F25"/>
    <w:rsid w:val="00617D68"/>
    <w:rsid w:val="006401DD"/>
    <w:rsid w:val="00644B04"/>
    <w:rsid w:val="0068117D"/>
    <w:rsid w:val="00691FE0"/>
    <w:rsid w:val="006B31DF"/>
    <w:rsid w:val="006C208F"/>
    <w:rsid w:val="006C62E0"/>
    <w:rsid w:val="006E2626"/>
    <w:rsid w:val="006E2661"/>
    <w:rsid w:val="006E2807"/>
    <w:rsid w:val="007201AD"/>
    <w:rsid w:val="0072532E"/>
    <w:rsid w:val="00736AAD"/>
    <w:rsid w:val="00764B87"/>
    <w:rsid w:val="0077113D"/>
    <w:rsid w:val="00790E03"/>
    <w:rsid w:val="00794161"/>
    <w:rsid w:val="007B3BCD"/>
    <w:rsid w:val="007C6C96"/>
    <w:rsid w:val="007F31E9"/>
    <w:rsid w:val="00816B97"/>
    <w:rsid w:val="00863FFE"/>
    <w:rsid w:val="0088795E"/>
    <w:rsid w:val="00892061"/>
    <w:rsid w:val="008A23C7"/>
    <w:rsid w:val="008B68D5"/>
    <w:rsid w:val="00921A12"/>
    <w:rsid w:val="00944F90"/>
    <w:rsid w:val="009757EA"/>
    <w:rsid w:val="0098430C"/>
    <w:rsid w:val="009E3546"/>
    <w:rsid w:val="009F3882"/>
    <w:rsid w:val="00A11AEC"/>
    <w:rsid w:val="00A153BF"/>
    <w:rsid w:val="00A963A5"/>
    <w:rsid w:val="00AC0DC2"/>
    <w:rsid w:val="00AE135C"/>
    <w:rsid w:val="00B646F7"/>
    <w:rsid w:val="00B714AD"/>
    <w:rsid w:val="00B743B6"/>
    <w:rsid w:val="00BA2532"/>
    <w:rsid w:val="00BA7C7C"/>
    <w:rsid w:val="00BC4C51"/>
    <w:rsid w:val="00BF2C92"/>
    <w:rsid w:val="00C03C8D"/>
    <w:rsid w:val="00C402F8"/>
    <w:rsid w:val="00C41BBE"/>
    <w:rsid w:val="00C60095"/>
    <w:rsid w:val="00C77F6E"/>
    <w:rsid w:val="00C94D42"/>
    <w:rsid w:val="00CA2419"/>
    <w:rsid w:val="00CB23C7"/>
    <w:rsid w:val="00CC4A9D"/>
    <w:rsid w:val="00CD156C"/>
    <w:rsid w:val="00CD266A"/>
    <w:rsid w:val="00CF7734"/>
    <w:rsid w:val="00D05190"/>
    <w:rsid w:val="00D41130"/>
    <w:rsid w:val="00D4547F"/>
    <w:rsid w:val="00D51BAA"/>
    <w:rsid w:val="00D61376"/>
    <w:rsid w:val="00D7241C"/>
    <w:rsid w:val="00D72B2F"/>
    <w:rsid w:val="00D95483"/>
    <w:rsid w:val="00DC0808"/>
    <w:rsid w:val="00DC121A"/>
    <w:rsid w:val="00E411A8"/>
    <w:rsid w:val="00E46644"/>
    <w:rsid w:val="00E758D9"/>
    <w:rsid w:val="00E83428"/>
    <w:rsid w:val="00E93A0B"/>
    <w:rsid w:val="00F11EEB"/>
    <w:rsid w:val="00F32BFA"/>
    <w:rsid w:val="00F37DE0"/>
    <w:rsid w:val="00F44AE7"/>
    <w:rsid w:val="00F72EF6"/>
    <w:rsid w:val="00F8769E"/>
    <w:rsid w:val="00FE2E3B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B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3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C4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C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6C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D1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5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5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2F36D8"/>
    <w:pPr>
      <w:ind w:left="720"/>
      <w:contextualSpacing/>
    </w:pPr>
  </w:style>
  <w:style w:type="paragraph" w:customStyle="1" w:styleId="tv213">
    <w:name w:val="tv213"/>
    <w:basedOn w:val="Normal"/>
    <w:rsid w:val="00644B04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A11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011EB-6051-4671-96A2-A5F380AA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“Peldvietas izveidošanas, uzturēšanas un ūdens kvalitātes uzraudzības kārtība” 2.pielikums</vt:lpstr>
    </vt:vector>
  </TitlesOfParts>
  <Company>Veselības ministrija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“Peldvietas izveidošanas, uzturēšanas un ūdens kvalitātes uzraudzības kārtība” 2.pielikums</dc:title>
  <dc:subject>Ministru kabineta noteikumu projekta 2.pielikums</dc:subject>
  <dc:creator>Dace Būmane</dc:creator>
  <dc:description>D.Būmane
67876148, dace.bumane@vm.gov.lv</dc:description>
  <cp:lastModifiedBy>Leontīne Babkina</cp:lastModifiedBy>
  <cp:revision>43</cp:revision>
  <cp:lastPrinted>2017-11-02T10:36:00Z</cp:lastPrinted>
  <dcterms:created xsi:type="dcterms:W3CDTF">2016-01-26T09:05:00Z</dcterms:created>
  <dcterms:modified xsi:type="dcterms:W3CDTF">2017-11-29T08:05:00Z</dcterms:modified>
</cp:coreProperties>
</file>