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531"/>
        <w:gridCol w:w="567"/>
        <w:gridCol w:w="2155"/>
      </w:tblGrid>
      <w:tr w:rsidR="00033A9D" w:rsidRPr="00033A9D" w:rsidTr="004B6949">
        <w:trPr>
          <w:trHeight w:val="284"/>
        </w:trPr>
        <w:tc>
          <w:tcPr>
            <w:tcW w:w="680" w:type="dxa"/>
            <w:shd w:val="clear" w:color="auto" w:fill="auto"/>
            <w:hideMark/>
          </w:tcPr>
          <w:p w:rsidR="00C839A6" w:rsidRPr="00033A9D" w:rsidRDefault="00C839A6" w:rsidP="0073662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033A9D"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5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839A6" w:rsidRPr="00033A9D" w:rsidRDefault="000A7660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  <w:t>28.12.2017.</w:t>
            </w:r>
          </w:p>
        </w:tc>
        <w:tc>
          <w:tcPr>
            <w:tcW w:w="567" w:type="dxa"/>
            <w:shd w:val="clear" w:color="auto" w:fill="auto"/>
            <w:hideMark/>
          </w:tcPr>
          <w:p w:rsidR="00C839A6" w:rsidRPr="00033A9D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033A9D"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839A6" w:rsidRPr="00033A9D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 w:rsidRPr="00033A9D">
              <w:rPr>
                <w:rFonts w:ascii="Times New Roman" w:eastAsia="Times New Roman" w:hAnsi="Times New Roman"/>
                <w:sz w:val="28"/>
                <w:szCs w:val="28"/>
              </w:rPr>
              <w:t>01-05e/4839</w:t>
            </w:r>
          </w:p>
        </w:tc>
      </w:tr>
      <w:tr w:rsidR="00033A9D" w:rsidRPr="00033A9D" w:rsidTr="004B6949">
        <w:trPr>
          <w:trHeight w:val="284"/>
        </w:trPr>
        <w:tc>
          <w:tcPr>
            <w:tcW w:w="680" w:type="dxa"/>
            <w:shd w:val="clear" w:color="auto" w:fill="auto"/>
            <w:hideMark/>
          </w:tcPr>
          <w:p w:rsidR="00C839A6" w:rsidRPr="00033A9D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033A9D"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5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839A6" w:rsidRPr="00033A9D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839A6" w:rsidRPr="00033A9D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033A9D"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839A6" w:rsidRPr="00033A9D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F2080D" w:rsidRPr="00033A9D" w:rsidRDefault="00F2080D" w:rsidP="00F2080D">
      <w:pPr>
        <w:ind w:left="720" w:hanging="720"/>
        <w:rPr>
          <w:rFonts w:ascii="Times New Roman" w:hAnsi="Times New Roman"/>
          <w:sz w:val="24"/>
          <w:szCs w:val="24"/>
        </w:rPr>
      </w:pPr>
    </w:p>
    <w:p w:rsidR="0019356F" w:rsidRPr="00033A9D" w:rsidRDefault="00436A5D" w:rsidP="0019356F">
      <w:pPr>
        <w:spacing w:before="60"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hAnsi="Times New Roman"/>
          <w:sz w:val="24"/>
          <w:szCs w:val="24"/>
        </w:rPr>
        <w:tab/>
      </w:r>
      <w:r w:rsidR="0019356F" w:rsidRPr="00033A9D">
        <w:rPr>
          <w:rFonts w:ascii="Times New Roman" w:hAnsi="Times New Roman"/>
          <w:sz w:val="24"/>
          <w:szCs w:val="24"/>
        </w:rPr>
        <w:t>Valsts kancelejai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245"/>
        <w:gridCol w:w="4042"/>
      </w:tblGrid>
      <w:tr w:rsidR="00033A9D" w:rsidRPr="00033A9D" w:rsidTr="00603E83">
        <w:tc>
          <w:tcPr>
            <w:tcW w:w="5245" w:type="dxa"/>
          </w:tcPr>
          <w:p w:rsidR="00383A78" w:rsidRDefault="00383A78" w:rsidP="00A00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CAF" w:rsidRDefault="0019356F" w:rsidP="00A00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C049A">
              <w:rPr>
                <w:rFonts w:ascii="Times New Roman" w:hAnsi="Times New Roman"/>
                <w:sz w:val="24"/>
                <w:szCs w:val="24"/>
              </w:rPr>
              <w:t xml:space="preserve">Par Ministru kabineta sēdes </w:t>
            </w:r>
          </w:p>
          <w:p w:rsidR="0019356F" w:rsidRPr="00033A9D" w:rsidRDefault="002C049A" w:rsidP="00C0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B6FCF">
              <w:rPr>
                <w:rFonts w:ascii="Times New Roman" w:hAnsi="Times New Roman"/>
                <w:sz w:val="24"/>
                <w:szCs w:val="24"/>
              </w:rPr>
              <w:t>protokollēmum</w:t>
            </w:r>
            <w:r w:rsidR="00A004A3"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 w:rsidRPr="006B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56F" w:rsidRPr="00A004A3">
              <w:rPr>
                <w:rFonts w:ascii="Times New Roman" w:hAnsi="Times New Roman"/>
                <w:sz w:val="24"/>
                <w:szCs w:val="24"/>
              </w:rPr>
              <w:t>dotā uzdevuma</w:t>
            </w:r>
            <w:r w:rsidR="00A9499B" w:rsidRPr="00A00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4A3" w:rsidRPr="00A004A3">
              <w:rPr>
                <w:rFonts w:ascii="Times New Roman" w:hAnsi="Times New Roman"/>
                <w:sz w:val="24"/>
                <w:szCs w:val="24"/>
              </w:rPr>
              <w:t>izpildi</w:t>
            </w:r>
            <w:bookmarkEnd w:id="0"/>
          </w:p>
        </w:tc>
        <w:tc>
          <w:tcPr>
            <w:tcW w:w="4042" w:type="dxa"/>
          </w:tcPr>
          <w:p w:rsidR="0019356F" w:rsidRPr="00033A9D" w:rsidRDefault="0019356F" w:rsidP="00603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9356F" w:rsidRPr="00033A9D" w:rsidRDefault="00A9499B" w:rsidP="005411E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</w:p>
    <w:p w:rsidR="004C6CBA" w:rsidRPr="00033A9D" w:rsidRDefault="004C6CBA" w:rsidP="000C44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</w:t>
      </w:r>
      <w:r w:rsidRPr="00863A71"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kabineta 2009.gada 7.aprīļa noteikumu Nr.300 „Ministru kabineta kārtības rullis” </w:t>
      </w:r>
      <w:r w:rsidRPr="00863A71">
        <w:rPr>
          <w:rFonts w:ascii="Times New Roman" w:hAnsi="Times New Roman"/>
          <w:sz w:val="24"/>
          <w:szCs w:val="24"/>
          <w:lang w:eastAsia="lv-LV"/>
        </w:rPr>
        <w:t xml:space="preserve">164.4. apakšpunktu, </w:t>
      </w:r>
      <w:r w:rsidRPr="00863A71">
        <w:rPr>
          <w:rFonts w:ascii="Times New Roman" w:eastAsia="Times New Roman" w:hAnsi="Times New Roman"/>
          <w:sz w:val="24"/>
          <w:szCs w:val="24"/>
        </w:rPr>
        <w:t>izskatīšanai Ministru kabineta</w:t>
      </w:r>
      <w:r w:rsidRPr="00863A71">
        <w:rPr>
          <w:rFonts w:ascii="Times New Roman" w:hAnsi="Times New Roman"/>
          <w:sz w:val="24"/>
          <w:szCs w:val="24"/>
        </w:rPr>
        <w:t xml:space="preserve"> </w:t>
      </w:r>
      <w:r w:rsidRPr="00863A71">
        <w:rPr>
          <w:rFonts w:ascii="Times New Roman" w:eastAsia="Times New Roman" w:hAnsi="Times New Roman"/>
          <w:sz w:val="24"/>
          <w:szCs w:val="24"/>
        </w:rPr>
        <w:t>sēdē</w:t>
      </w:r>
      <w:r w:rsidRPr="00863A71">
        <w:rPr>
          <w:rFonts w:ascii="Times New Roman" w:hAnsi="Times New Roman"/>
          <w:sz w:val="24"/>
          <w:szCs w:val="24"/>
        </w:rPr>
        <w:t xml:space="preserve"> </w:t>
      </w:r>
      <w:r w:rsidR="00033A9D" w:rsidRPr="00863A71">
        <w:rPr>
          <w:rFonts w:ascii="Times New Roman" w:eastAsia="Times New Roman" w:hAnsi="Times New Roman"/>
          <w:sz w:val="24"/>
          <w:szCs w:val="24"/>
          <w:lang w:eastAsia="lv-LV"/>
        </w:rPr>
        <w:t>iesniedzu</w:t>
      </w:r>
      <w:r w:rsidR="00033A9D" w:rsidRPr="00863A71">
        <w:rPr>
          <w:rFonts w:ascii="Times New Roman" w:hAnsi="Times New Roman"/>
          <w:sz w:val="24"/>
          <w:szCs w:val="24"/>
        </w:rPr>
        <w:t xml:space="preserve"> </w:t>
      </w:r>
      <w:r w:rsidRPr="00863A71">
        <w:rPr>
          <w:rFonts w:ascii="Times New Roman" w:hAnsi="Times New Roman"/>
          <w:sz w:val="24"/>
          <w:szCs w:val="24"/>
        </w:rPr>
        <w:t xml:space="preserve">Ministru kabineta sēdes </w:t>
      </w:r>
      <w:proofErr w:type="spellStart"/>
      <w:r w:rsidRPr="00863A71">
        <w:rPr>
          <w:rFonts w:ascii="Times New Roman" w:hAnsi="Times New Roman"/>
          <w:sz w:val="24"/>
          <w:szCs w:val="24"/>
        </w:rPr>
        <w:t>protokollēmuma</w:t>
      </w:r>
      <w:proofErr w:type="spellEnd"/>
      <w:r w:rsidRPr="00863A71">
        <w:rPr>
          <w:rFonts w:ascii="Times New Roman" w:hAnsi="Times New Roman"/>
          <w:sz w:val="24"/>
          <w:szCs w:val="24"/>
        </w:rPr>
        <w:t xml:space="preserve"> </w:t>
      </w:r>
      <w:r w:rsidR="00033A9D" w:rsidRPr="00863A71">
        <w:rPr>
          <w:rFonts w:ascii="Times New Roman" w:hAnsi="Times New Roman"/>
          <w:sz w:val="24"/>
          <w:szCs w:val="24"/>
        </w:rPr>
        <w:t>“</w:t>
      </w:r>
      <w:r w:rsidR="00033A9D" w:rsidRPr="00863A71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="00863A71" w:rsidRPr="00863A71">
        <w:rPr>
          <w:rFonts w:ascii="Times New Roman" w:hAnsi="Times New Roman"/>
          <w:sz w:val="24"/>
          <w:szCs w:val="24"/>
        </w:rPr>
        <w:t xml:space="preserve">Ministru kabineta 2017.gada 24.oktobra </w:t>
      </w:r>
      <w:r w:rsidR="00863A71" w:rsidRPr="00863A71">
        <w:rPr>
          <w:rFonts w:ascii="Times New Roman" w:hAnsi="Times New Roman"/>
          <w:bCs/>
          <w:sz w:val="24"/>
          <w:szCs w:val="24"/>
        </w:rPr>
        <w:t xml:space="preserve">sēdes </w:t>
      </w:r>
      <w:proofErr w:type="spellStart"/>
      <w:r w:rsidR="00863A71" w:rsidRPr="00863A71">
        <w:rPr>
          <w:rFonts w:ascii="Times New Roman" w:hAnsi="Times New Roman"/>
          <w:bCs/>
          <w:sz w:val="24"/>
          <w:szCs w:val="24"/>
        </w:rPr>
        <w:t>protokollēmuma</w:t>
      </w:r>
      <w:proofErr w:type="spellEnd"/>
      <w:r w:rsidR="00863A71" w:rsidRPr="00863A71">
        <w:rPr>
          <w:rFonts w:ascii="Times New Roman" w:hAnsi="Times New Roman"/>
          <w:bCs/>
          <w:sz w:val="24"/>
          <w:szCs w:val="24"/>
        </w:rPr>
        <w:t xml:space="preserve"> (prot. </w:t>
      </w:r>
      <w:r w:rsidR="00863A71" w:rsidRPr="00863A71">
        <w:rPr>
          <w:rFonts w:ascii="Times New Roman" w:hAnsi="Times New Roman"/>
          <w:sz w:val="24"/>
          <w:szCs w:val="24"/>
        </w:rPr>
        <w:t>Nr.52 34.§)</w:t>
      </w:r>
      <w:bookmarkStart w:id="1" w:name="OLE_LINK6"/>
      <w:bookmarkStart w:id="2" w:name="OLE_LINK7"/>
      <w:bookmarkStart w:id="3" w:name="OLE_LINK8"/>
      <w:bookmarkStart w:id="4" w:name="OLE_LINK1"/>
      <w:bookmarkStart w:id="5" w:name="OLE_LINK2"/>
      <w:r w:rsidR="00863A71" w:rsidRPr="00863A71">
        <w:rPr>
          <w:rFonts w:ascii="Times New Roman" w:hAnsi="Times New Roman"/>
          <w:sz w:val="24"/>
          <w:szCs w:val="24"/>
        </w:rPr>
        <w:t xml:space="preserve"> “Informatīvais ziņojums</w:t>
      </w:r>
      <w:bookmarkEnd w:id="1"/>
      <w:bookmarkEnd w:id="2"/>
      <w:bookmarkEnd w:id="3"/>
      <w:bookmarkEnd w:id="4"/>
      <w:bookmarkEnd w:id="5"/>
      <w:r w:rsidR="00863A71" w:rsidRPr="00863A71">
        <w:rPr>
          <w:rFonts w:ascii="Times New Roman" w:hAnsi="Times New Roman"/>
          <w:sz w:val="24"/>
          <w:szCs w:val="24"/>
        </w:rPr>
        <w:t xml:space="preserve"> „Par Latvijas dalību Ziemeļu Ministru padomes </w:t>
      </w:r>
      <w:proofErr w:type="spellStart"/>
      <w:r w:rsidR="00863A71" w:rsidRPr="00863A71">
        <w:rPr>
          <w:rFonts w:ascii="Times New Roman" w:hAnsi="Times New Roman"/>
          <w:i/>
          <w:sz w:val="24"/>
          <w:szCs w:val="24"/>
        </w:rPr>
        <w:t>Nordplus</w:t>
      </w:r>
      <w:proofErr w:type="spellEnd"/>
      <w:r w:rsidR="00863A71" w:rsidRPr="00863A71">
        <w:rPr>
          <w:rFonts w:ascii="Times New Roman" w:hAnsi="Times New Roman"/>
          <w:sz w:val="24"/>
          <w:szCs w:val="24"/>
        </w:rPr>
        <w:t xml:space="preserve"> pr</w:t>
      </w:r>
      <w:r w:rsidR="00C003A6">
        <w:rPr>
          <w:rFonts w:ascii="Times New Roman" w:hAnsi="Times New Roman"/>
          <w:sz w:val="24"/>
          <w:szCs w:val="24"/>
        </w:rPr>
        <w:t>ogrammā pēc 2016.gada”” 3.</w:t>
      </w:r>
      <w:r w:rsidR="00C003A6" w:rsidRPr="00C003A6">
        <w:rPr>
          <w:rFonts w:ascii="Times New Roman" w:hAnsi="Times New Roman"/>
          <w:sz w:val="24"/>
          <w:szCs w:val="24"/>
        </w:rPr>
        <w:t xml:space="preserve">punktā </w:t>
      </w:r>
      <w:r w:rsidR="00863A71" w:rsidRPr="00C003A6">
        <w:rPr>
          <w:rFonts w:ascii="Times New Roman" w:hAnsi="Times New Roman"/>
          <w:bCs/>
          <w:sz w:val="24"/>
          <w:szCs w:val="24"/>
        </w:rPr>
        <w:t xml:space="preserve">dotā uzdevuma </w:t>
      </w:r>
      <w:r w:rsidR="00863A71" w:rsidRPr="00C003A6">
        <w:rPr>
          <w:rFonts w:ascii="Times New Roman" w:hAnsi="Times New Roman"/>
          <w:sz w:val="24"/>
          <w:szCs w:val="24"/>
        </w:rPr>
        <w:t>izpildi</w:t>
      </w:r>
      <w:r w:rsidR="00C003A6" w:rsidRPr="00C003A6">
        <w:rPr>
          <w:rFonts w:ascii="Times New Roman" w:hAnsi="Times New Roman"/>
          <w:sz w:val="24"/>
          <w:szCs w:val="24"/>
        </w:rPr>
        <w:t>”</w:t>
      </w:r>
      <w:r w:rsidR="000C44A5" w:rsidRPr="00C003A6">
        <w:rPr>
          <w:rFonts w:ascii="Times New Roman" w:hAnsi="Times New Roman"/>
          <w:sz w:val="24"/>
          <w:szCs w:val="24"/>
        </w:rPr>
        <w:t xml:space="preserve"> </w:t>
      </w:r>
      <w:r w:rsidR="00033A9D" w:rsidRPr="00C003A6">
        <w:rPr>
          <w:rFonts w:ascii="Times New Roman" w:eastAsia="Times New Roman" w:hAnsi="Times New Roman"/>
          <w:sz w:val="24"/>
          <w:szCs w:val="24"/>
        </w:rPr>
        <w:t>projektu</w:t>
      </w:r>
      <w:r w:rsidR="00033A9D">
        <w:rPr>
          <w:rFonts w:ascii="Times New Roman" w:hAnsi="Times New Roman"/>
          <w:sz w:val="24"/>
          <w:szCs w:val="24"/>
        </w:rPr>
        <w:t>.</w:t>
      </w:r>
    </w:p>
    <w:p w:rsidR="004C6CBA" w:rsidRPr="00033A9D" w:rsidRDefault="004C6CBA" w:rsidP="0019356F">
      <w:pPr>
        <w:pStyle w:val="NoSpacing"/>
        <w:spacing w:before="60" w:after="60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332"/>
        <w:gridCol w:w="6386"/>
      </w:tblGrid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D">
              <w:rPr>
                <w:rFonts w:ascii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12" w:rsidRDefault="00850157" w:rsidP="00383A7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A3826" w:rsidRPr="008A382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692201" w:rsidRPr="008A3826">
              <w:rPr>
                <w:rFonts w:ascii="Times New Roman" w:hAnsi="Times New Roman"/>
                <w:sz w:val="24"/>
                <w:szCs w:val="24"/>
              </w:rPr>
              <w:t>Ministru kabineta 201</w:t>
            </w:r>
            <w:r w:rsidR="00A1511C" w:rsidRPr="008A3826">
              <w:rPr>
                <w:rFonts w:ascii="Times New Roman" w:hAnsi="Times New Roman"/>
                <w:sz w:val="24"/>
                <w:szCs w:val="24"/>
              </w:rPr>
              <w:t>7</w:t>
            </w:r>
            <w:r w:rsidR="00692201" w:rsidRPr="008A3826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A1511C" w:rsidRPr="008A3826">
              <w:rPr>
                <w:rFonts w:ascii="Times New Roman" w:hAnsi="Times New Roman"/>
                <w:sz w:val="24"/>
                <w:szCs w:val="24"/>
              </w:rPr>
              <w:t xml:space="preserve">24.oktobra </w:t>
            </w:r>
            <w:r w:rsidR="00303D7F" w:rsidRPr="00303D7F">
              <w:rPr>
                <w:rFonts w:ascii="Times New Roman" w:eastAsia="Times New Roman" w:hAnsi="Times New Roman"/>
                <w:sz w:val="24"/>
                <w:szCs w:val="24"/>
              </w:rPr>
              <w:t>sēdes</w:t>
            </w:r>
            <w:r w:rsidR="00303D7F" w:rsidRPr="008A3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3826" w:rsidRPr="008A3826">
              <w:rPr>
                <w:rFonts w:ascii="Times New Roman" w:hAnsi="Times New Roman"/>
                <w:bCs/>
                <w:sz w:val="24"/>
                <w:szCs w:val="24"/>
              </w:rPr>
              <w:t>lēmum</w:t>
            </w:r>
            <w:r w:rsidR="00C85FCA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8A3826" w:rsidRPr="008A3826">
              <w:rPr>
                <w:rFonts w:ascii="Times New Roman" w:hAnsi="Times New Roman"/>
                <w:bCs/>
                <w:sz w:val="24"/>
                <w:szCs w:val="24"/>
              </w:rPr>
              <w:t xml:space="preserve"> (prot. </w:t>
            </w:r>
            <w:r w:rsidR="008A3826" w:rsidRPr="00AB74EA">
              <w:rPr>
                <w:rFonts w:ascii="Times New Roman" w:hAnsi="Times New Roman"/>
                <w:sz w:val="24"/>
                <w:szCs w:val="24"/>
              </w:rPr>
              <w:t xml:space="preserve">Nr.52 34.§) “Informatīvais ziņojums „Par Latvijas dalību Ziemeļu Ministru padomes </w:t>
            </w:r>
            <w:proofErr w:type="spellStart"/>
            <w:r w:rsidR="008A3826" w:rsidRPr="00AB74EA">
              <w:rPr>
                <w:rFonts w:ascii="Times New Roman" w:hAnsi="Times New Roman"/>
                <w:i/>
                <w:sz w:val="24"/>
                <w:szCs w:val="24"/>
              </w:rPr>
              <w:t>Nordplus</w:t>
            </w:r>
            <w:proofErr w:type="spellEnd"/>
            <w:r w:rsidR="008A3826" w:rsidRPr="00AB74EA">
              <w:rPr>
                <w:rFonts w:ascii="Times New Roman" w:hAnsi="Times New Roman"/>
                <w:sz w:val="24"/>
                <w:szCs w:val="24"/>
              </w:rPr>
              <w:t xml:space="preserve"> programmā </w:t>
            </w:r>
            <w:r w:rsidR="008A3826" w:rsidRPr="00C85FCA">
              <w:rPr>
                <w:rFonts w:ascii="Times New Roman" w:hAnsi="Times New Roman"/>
                <w:sz w:val="24"/>
                <w:szCs w:val="24"/>
              </w:rPr>
              <w:t xml:space="preserve">pēc 2016.gada”” </w:t>
            </w:r>
            <w:r w:rsidR="00303D7F" w:rsidRPr="00C85FCA">
              <w:rPr>
                <w:rFonts w:ascii="Times New Roman" w:eastAsia="Times New Roman" w:hAnsi="Times New Roman"/>
                <w:sz w:val="24"/>
                <w:szCs w:val="24"/>
              </w:rPr>
              <w:t xml:space="preserve">(turpmāk – </w:t>
            </w:r>
            <w:proofErr w:type="spellStart"/>
            <w:r w:rsidR="00AB74EA" w:rsidRPr="00C85FCA">
              <w:rPr>
                <w:rFonts w:ascii="Times New Roman" w:eastAsia="Times New Roman" w:hAnsi="Times New Roman"/>
                <w:sz w:val="24"/>
                <w:szCs w:val="24"/>
              </w:rPr>
              <w:t>protokollēmums</w:t>
            </w:r>
            <w:proofErr w:type="spellEnd"/>
            <w:r w:rsidR="00AB74EA" w:rsidRPr="00C85FCA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C85FCA">
              <w:rPr>
                <w:rFonts w:ascii="Times New Roman" w:eastAsia="Times New Roman" w:hAnsi="Times New Roman"/>
                <w:sz w:val="24"/>
                <w:szCs w:val="24"/>
              </w:rPr>
              <w:t xml:space="preserve">tika atbalstīta </w:t>
            </w:r>
            <w:r w:rsidRPr="00C85F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>Latvijas</w:t>
            </w:r>
            <w:r w:rsidRPr="00C85FCA">
              <w:rPr>
                <w:rFonts w:ascii="Times New Roman" w:hAnsi="Times New Roman"/>
                <w:sz w:val="24"/>
                <w:szCs w:val="24"/>
              </w:rPr>
              <w:t xml:space="preserve"> dalība </w:t>
            </w:r>
            <w:proofErr w:type="spellStart"/>
            <w:r w:rsidRPr="00C85FCA">
              <w:rPr>
                <w:rFonts w:ascii="Times New Roman" w:hAnsi="Times New Roman"/>
                <w:i/>
                <w:sz w:val="24"/>
                <w:szCs w:val="24"/>
              </w:rPr>
              <w:t>Nordplus</w:t>
            </w:r>
            <w:proofErr w:type="spellEnd"/>
            <w:r w:rsidRPr="00C8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F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programm</w:t>
            </w:r>
            <w:r w:rsidR="00C85FCA" w:rsidRPr="00C85F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as</w:t>
            </w:r>
            <w:r w:rsidRPr="00C85FC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C85FCA">
              <w:rPr>
                <w:rFonts w:ascii="Times New Roman" w:hAnsi="Times New Roman"/>
                <w:sz w:val="24"/>
                <w:szCs w:val="24"/>
              </w:rPr>
              <w:t xml:space="preserve">jaunajā </w:t>
            </w:r>
            <w:r w:rsidRPr="00C85F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>2018</w:t>
            </w:r>
            <w:r w:rsidRPr="0027131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>.-2022.gada</w:t>
            </w:r>
            <w:r w:rsidRPr="00271312">
              <w:rPr>
                <w:rFonts w:ascii="Times New Roman" w:hAnsi="Times New Roman"/>
                <w:sz w:val="24"/>
                <w:szCs w:val="24"/>
              </w:rPr>
              <w:t xml:space="preserve"> periodā</w:t>
            </w:r>
            <w:r w:rsidR="00C85FCA" w:rsidRPr="0027131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271312">
              <w:rPr>
                <w:rFonts w:ascii="Times New Roman" w:hAnsi="Times New Roman"/>
                <w:sz w:val="24"/>
                <w:szCs w:val="24"/>
              </w:rPr>
              <w:t xml:space="preserve">valsts budžeta finansējuma piešķiršana </w:t>
            </w:r>
            <w:r w:rsidR="00271312" w:rsidRPr="0027131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ikgadējām</w:t>
            </w:r>
            <w:r w:rsidR="00271312" w:rsidRPr="00C8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FCA">
              <w:rPr>
                <w:rFonts w:ascii="Times New Roman" w:hAnsi="Times New Roman"/>
                <w:sz w:val="24"/>
                <w:szCs w:val="24"/>
              </w:rPr>
              <w:t xml:space="preserve">dalības </w:t>
            </w:r>
            <w:r w:rsidR="00271312">
              <w:rPr>
                <w:rFonts w:ascii="Times New Roman" w:hAnsi="Times New Roman"/>
                <w:sz w:val="24"/>
                <w:szCs w:val="24"/>
              </w:rPr>
              <w:t>iemaksām</w:t>
            </w:r>
            <w:r w:rsidRPr="00C85FCA">
              <w:rPr>
                <w:rFonts w:ascii="Times New Roman" w:hAnsi="Times New Roman"/>
                <w:sz w:val="24"/>
                <w:szCs w:val="24"/>
              </w:rPr>
              <w:t>.</w:t>
            </w:r>
            <w:r w:rsidR="00271312" w:rsidRPr="008A3826">
              <w:rPr>
                <w:rFonts w:ascii="Times New Roman" w:hAnsi="Times New Roman"/>
                <w:sz w:val="24"/>
                <w:szCs w:val="24"/>
              </w:rPr>
              <w:t xml:space="preserve"> Saskaņā ar </w:t>
            </w:r>
            <w:proofErr w:type="spellStart"/>
            <w:r w:rsidR="00271312" w:rsidRPr="00AB74EA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271312">
              <w:rPr>
                <w:rFonts w:ascii="Times New Roman" w:eastAsia="Times New Roman" w:hAnsi="Times New Roman"/>
                <w:sz w:val="24"/>
                <w:szCs w:val="24"/>
              </w:rPr>
              <w:t>rotokollēmuma</w:t>
            </w:r>
            <w:proofErr w:type="spellEnd"/>
            <w:r w:rsidR="002713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1312" w:rsidRPr="00AB74EA">
              <w:rPr>
                <w:rFonts w:ascii="Times New Roman" w:hAnsi="Times New Roman"/>
                <w:sz w:val="24"/>
                <w:szCs w:val="24"/>
              </w:rPr>
              <w:t>3.punktu</w:t>
            </w:r>
            <w:r w:rsidR="0027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312" w:rsidRPr="009B54B3">
              <w:rPr>
                <w:rFonts w:ascii="Times New Roman" w:hAnsi="Times New Roman"/>
                <w:sz w:val="24"/>
                <w:szCs w:val="24"/>
              </w:rPr>
              <w:t xml:space="preserve">Izglītības un zinātnes ministrija </w:t>
            </w:r>
            <w:r w:rsidR="00271312" w:rsidRPr="009B54B3">
              <w:rPr>
                <w:rFonts w:ascii="Times New Roman" w:eastAsia="Times New Roman" w:hAnsi="Times New Roman"/>
                <w:sz w:val="24"/>
                <w:szCs w:val="24"/>
              </w:rPr>
              <w:t xml:space="preserve">(turpmāk – IZM) </w:t>
            </w:r>
            <w:r w:rsidR="00271312" w:rsidRPr="009B54B3">
              <w:rPr>
                <w:rFonts w:ascii="Times New Roman" w:hAnsi="Times New Roman"/>
                <w:sz w:val="24"/>
                <w:szCs w:val="24"/>
              </w:rPr>
              <w:t xml:space="preserve">tika noteikta par atbildīgo institūciju </w:t>
            </w:r>
            <w:proofErr w:type="spellStart"/>
            <w:r w:rsidR="00271312" w:rsidRPr="00303D7F">
              <w:rPr>
                <w:rFonts w:ascii="Times New Roman" w:hAnsi="Times New Roman"/>
                <w:i/>
                <w:sz w:val="24"/>
                <w:szCs w:val="24"/>
              </w:rPr>
              <w:t>Nordplus</w:t>
            </w:r>
            <w:proofErr w:type="spellEnd"/>
            <w:r w:rsidR="00271312" w:rsidRPr="0030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312" w:rsidRPr="00850157">
              <w:rPr>
                <w:rFonts w:ascii="Times New Roman" w:hAnsi="Times New Roman"/>
                <w:sz w:val="24"/>
                <w:szCs w:val="24"/>
              </w:rPr>
              <w:t>programmas</w:t>
            </w:r>
            <w:r w:rsidR="00F8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0E2" w:rsidRPr="00362E2C">
              <w:rPr>
                <w:rFonts w:ascii="Times New Roman" w:hAnsi="Times New Roman"/>
                <w:sz w:val="24"/>
                <w:szCs w:val="24"/>
              </w:rPr>
              <w:t>2018.–2020.gad</w:t>
            </w:r>
            <w:r w:rsidR="002310E2">
              <w:rPr>
                <w:rFonts w:ascii="Times New Roman" w:hAnsi="Times New Roman"/>
                <w:sz w:val="24"/>
                <w:szCs w:val="24"/>
              </w:rPr>
              <w:t>am</w:t>
            </w:r>
            <w:r w:rsidR="002310E2" w:rsidRPr="00850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312" w:rsidRPr="00850157">
              <w:rPr>
                <w:rFonts w:ascii="Times New Roman" w:hAnsi="Times New Roman"/>
                <w:sz w:val="24"/>
                <w:szCs w:val="24"/>
              </w:rPr>
              <w:t>īstenošan</w:t>
            </w:r>
            <w:r w:rsidR="00F80481">
              <w:rPr>
                <w:rFonts w:ascii="Times New Roman" w:hAnsi="Times New Roman"/>
                <w:sz w:val="24"/>
                <w:szCs w:val="24"/>
              </w:rPr>
              <w:t xml:space="preserve">ai </w:t>
            </w:r>
            <w:r w:rsidR="00271312" w:rsidRPr="00850157">
              <w:rPr>
                <w:rFonts w:ascii="Times New Roman" w:hAnsi="Times New Roman"/>
                <w:sz w:val="24"/>
                <w:szCs w:val="24"/>
              </w:rPr>
              <w:t>Latvijā</w:t>
            </w:r>
            <w:r w:rsidR="00271312" w:rsidRPr="00362E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35B6" w:rsidRPr="000F414A" w:rsidRDefault="00F03D77" w:rsidP="009B23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003A6">
              <w:rPr>
                <w:rFonts w:ascii="Times New Roman" w:hAnsi="Times New Roman"/>
                <w:sz w:val="24"/>
                <w:szCs w:val="24"/>
              </w:rPr>
              <w:t>Ievērojot, ka</w:t>
            </w:r>
            <w:r w:rsidR="00C0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78">
              <w:rPr>
                <w:rFonts w:ascii="Times New Roman" w:hAnsi="Times New Roman"/>
                <w:sz w:val="24"/>
                <w:szCs w:val="24"/>
              </w:rPr>
              <w:t xml:space="preserve">minētais </w:t>
            </w:r>
            <w:r w:rsidR="00C003A6">
              <w:rPr>
                <w:rFonts w:ascii="Times New Roman" w:hAnsi="Times New Roman"/>
                <w:sz w:val="24"/>
                <w:szCs w:val="24"/>
              </w:rPr>
              <w:t xml:space="preserve">lēmums </w:t>
            </w:r>
            <w:r w:rsidR="00C003A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atļauj IZM uzņemties</w:t>
            </w:r>
            <w:r w:rsidR="0042135B" w:rsidRPr="00833E9D">
              <w:rPr>
                <w:rFonts w:ascii="Times New Roman" w:hAnsi="Times New Roman"/>
                <w:sz w:val="24"/>
                <w:szCs w:val="24"/>
              </w:rPr>
              <w:t xml:space="preserve"> papildus ilgtermiņa budžeta saistības līdz 2022.gadam</w:t>
            </w:r>
            <w:r w:rsidR="00C003A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362E2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kā arī</w:t>
            </w:r>
            <w:r w:rsidR="000F414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0F414A" w:rsidRPr="008A3826">
              <w:rPr>
                <w:rFonts w:ascii="Times New Roman" w:hAnsi="Times New Roman"/>
                <w:sz w:val="24"/>
                <w:szCs w:val="24"/>
              </w:rPr>
              <w:t>2017.gada</w:t>
            </w:r>
            <w:r w:rsidR="0077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14A">
              <w:rPr>
                <w:rFonts w:ascii="Times New Roman" w:hAnsi="Times New Roman"/>
                <w:sz w:val="24"/>
                <w:szCs w:val="24"/>
              </w:rPr>
              <w:t xml:space="preserve">2.novembrī </w:t>
            </w:r>
            <w:r w:rsidR="000F414A" w:rsidRPr="00CE2D6E">
              <w:rPr>
                <w:rFonts w:ascii="Times New Roman" w:hAnsi="Times New Roman"/>
                <w:sz w:val="24"/>
                <w:szCs w:val="24"/>
              </w:rPr>
              <w:t>Ziemeļvalstu padome un</w:t>
            </w:r>
            <w:r w:rsidR="000F414A">
              <w:rPr>
                <w:rFonts w:ascii="Times New Roman" w:hAnsi="Times New Roman"/>
                <w:sz w:val="24"/>
                <w:szCs w:val="24"/>
              </w:rPr>
              <w:t xml:space="preserve"> Ziemeļu Ministru padome </w:t>
            </w:r>
            <w:r w:rsidR="000F414A" w:rsidRPr="00D37D2A">
              <w:rPr>
                <w:rFonts w:ascii="Times New Roman" w:hAnsi="Times New Roman"/>
                <w:sz w:val="24"/>
                <w:szCs w:val="24"/>
              </w:rPr>
              <w:t xml:space="preserve">oficiāli </w:t>
            </w:r>
            <w:r w:rsidR="000F414A" w:rsidRPr="00CE2D6E">
              <w:rPr>
                <w:rFonts w:ascii="Times New Roman" w:hAnsi="Times New Roman"/>
                <w:sz w:val="24"/>
                <w:szCs w:val="24"/>
              </w:rPr>
              <w:t>apstiprināja</w:t>
            </w:r>
            <w:r w:rsidR="000F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414A" w:rsidRPr="00833E9D">
              <w:rPr>
                <w:rFonts w:ascii="Times New Roman" w:hAnsi="Times New Roman"/>
                <w:i/>
                <w:sz w:val="24"/>
                <w:szCs w:val="24"/>
              </w:rPr>
              <w:t>Nordplus</w:t>
            </w:r>
            <w:proofErr w:type="spellEnd"/>
            <w:r w:rsidR="000F414A" w:rsidRPr="00833E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="000F414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 xml:space="preserve">jauno </w:t>
            </w:r>
            <w:r w:rsidR="002310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>“</w:t>
            </w:r>
            <w:r w:rsidR="000F414A" w:rsidRPr="00833E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>P</w:t>
            </w:r>
            <w:r w:rsidR="000F414A" w:rsidRPr="00833E9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rogrammas</w:t>
            </w:r>
            <w:r w:rsidR="000F414A" w:rsidRPr="00833E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="000F414A" w:rsidRPr="00833E9D">
              <w:rPr>
                <w:rFonts w:ascii="Times New Roman" w:hAnsi="Times New Roman"/>
                <w:sz w:val="24"/>
                <w:szCs w:val="24"/>
              </w:rPr>
              <w:t>dokumentu</w:t>
            </w:r>
            <w:r w:rsidR="002310E2">
              <w:rPr>
                <w:rFonts w:ascii="Times New Roman" w:hAnsi="Times New Roman"/>
                <w:sz w:val="24"/>
                <w:szCs w:val="24"/>
              </w:rPr>
              <w:t>”</w:t>
            </w:r>
            <w:r w:rsidR="000F414A" w:rsidRPr="00833E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="000F414A" w:rsidRPr="00F03D77">
              <w:rPr>
                <w:rFonts w:ascii="Times New Roman" w:eastAsiaTheme="minorHAnsi" w:hAnsi="Times New Roman"/>
                <w:sz w:val="24"/>
                <w:szCs w:val="24"/>
              </w:rPr>
              <w:t xml:space="preserve">un budžetu </w:t>
            </w:r>
            <w:r w:rsidR="000F414A" w:rsidRPr="00833E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GB"/>
              </w:rPr>
              <w:t xml:space="preserve">2018.-2022.gada </w:t>
            </w:r>
            <w:r w:rsidR="000F414A">
              <w:rPr>
                <w:rFonts w:ascii="Times New Roman" w:hAnsi="Times New Roman"/>
                <w:sz w:val="24"/>
                <w:szCs w:val="24"/>
              </w:rPr>
              <w:t xml:space="preserve">periodam, ir </w:t>
            </w:r>
            <w:r w:rsidRPr="000F414A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0F414A" w:rsidRPr="000F414A">
              <w:rPr>
                <w:rFonts w:ascii="Times New Roman" w:hAnsi="Times New Roman"/>
                <w:sz w:val="24"/>
                <w:szCs w:val="24"/>
              </w:rPr>
              <w:t>noteikt</w:t>
            </w:r>
            <w:r w:rsidR="000F41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414A" w:rsidRPr="009B54B3">
              <w:rPr>
                <w:rFonts w:ascii="Times New Roman" w:eastAsia="Times New Roman" w:hAnsi="Times New Roman"/>
                <w:sz w:val="24"/>
                <w:szCs w:val="24"/>
              </w:rPr>
              <w:t>IZM</w:t>
            </w:r>
            <w:r w:rsidR="000F414A" w:rsidRPr="009B54B3">
              <w:rPr>
                <w:rFonts w:ascii="Times New Roman" w:hAnsi="Times New Roman"/>
                <w:sz w:val="24"/>
                <w:szCs w:val="24"/>
              </w:rPr>
              <w:t xml:space="preserve"> par atbildīgo institūciju </w:t>
            </w:r>
            <w:r w:rsidR="002310E2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="000F414A" w:rsidRPr="00303D7F">
              <w:rPr>
                <w:rFonts w:ascii="Times New Roman" w:hAnsi="Times New Roman"/>
                <w:i/>
                <w:sz w:val="24"/>
                <w:szCs w:val="24"/>
              </w:rPr>
              <w:t>Nordplus</w:t>
            </w:r>
            <w:proofErr w:type="spellEnd"/>
            <w:r w:rsidR="000F414A" w:rsidRPr="0030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14A" w:rsidRPr="00850157">
              <w:rPr>
                <w:rFonts w:ascii="Times New Roman" w:hAnsi="Times New Roman"/>
                <w:sz w:val="24"/>
                <w:szCs w:val="24"/>
              </w:rPr>
              <w:t>programmas</w:t>
            </w:r>
            <w:r w:rsidR="000F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0E2" w:rsidRPr="00850157">
              <w:rPr>
                <w:rFonts w:ascii="Times New Roman" w:hAnsi="Times New Roman"/>
                <w:sz w:val="24"/>
                <w:szCs w:val="24"/>
              </w:rPr>
              <w:t>2018.–202</w:t>
            </w:r>
            <w:r w:rsidR="002310E2">
              <w:rPr>
                <w:rFonts w:ascii="Times New Roman" w:hAnsi="Times New Roman"/>
                <w:sz w:val="24"/>
                <w:szCs w:val="24"/>
              </w:rPr>
              <w:t>2.gadam</w:t>
            </w:r>
            <w:r w:rsidR="002310E2" w:rsidRPr="00850157">
              <w:rPr>
                <w:rFonts w:ascii="Times New Roman" w:hAnsi="Times New Roman"/>
                <w:sz w:val="24"/>
                <w:szCs w:val="24"/>
              </w:rPr>
              <w:t xml:space="preserve"> īstenošan</w:t>
            </w:r>
            <w:r w:rsidR="002310E2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2310E2" w:rsidRPr="00850157">
              <w:rPr>
                <w:rFonts w:ascii="Times New Roman" w:hAnsi="Times New Roman"/>
                <w:sz w:val="24"/>
                <w:szCs w:val="24"/>
              </w:rPr>
              <w:t>Latvijā</w:t>
            </w:r>
            <w:r w:rsidR="000F414A" w:rsidRPr="008501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Valsts sekretāru sanāksmes datums un numurs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D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Informācija par saskaņojumiem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F" w:rsidRPr="00033A9D" w:rsidRDefault="0019356F" w:rsidP="00383A78">
            <w:pPr>
              <w:pStyle w:val="naisf"/>
              <w:spacing w:before="0" w:after="0"/>
              <w:ind w:firstLine="0"/>
            </w:pPr>
            <w:r w:rsidRPr="00033A9D">
              <w:t>Nav attiecināms.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217F99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Informācija</w:t>
            </w:r>
            <w:r w:rsidR="004E3DCE" w:rsidRPr="00033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</w:t>
            </w:r>
            <w:r w:rsidR="004E3DCE" w:rsidRPr="00033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saskaņojumu ar Eiropas Savienības institūcijām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pStyle w:val="naisf"/>
              <w:spacing w:before="0" w:after="0"/>
              <w:ind w:firstLine="0"/>
            </w:pPr>
            <w:r w:rsidRPr="00033A9D">
              <w:lastRenderedPageBreak/>
              <w:t>Nav attiecināms.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Politikas joma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Izglītības un zinātnes politikas joma.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9B54B3" w:rsidRDefault="005E2310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B54B3">
              <w:rPr>
                <w:rFonts w:ascii="Times New Roman" w:eastAsia="Times New Roman" w:hAnsi="Times New Roman"/>
                <w:sz w:val="24"/>
                <w:szCs w:val="24"/>
              </w:rPr>
              <w:t xml:space="preserve">IZM </w:t>
            </w:r>
            <w:r w:rsidRPr="009B54B3">
              <w:rPr>
                <w:rFonts w:ascii="Times New Roman" w:hAnsi="Times New Roman"/>
                <w:sz w:val="24"/>
                <w:szCs w:val="24"/>
              </w:rPr>
              <w:t xml:space="preserve">valsts sekretāra vietniece – </w:t>
            </w:r>
            <w:r w:rsidRPr="009B54B3">
              <w:rPr>
                <w:rFonts w:ascii="Times New Roman" w:hAnsi="Times New Roman"/>
                <w:iCs/>
                <w:sz w:val="24"/>
                <w:szCs w:val="24"/>
              </w:rPr>
              <w:t xml:space="preserve">Politikas iniciatīvu un attīstības departamenta direktore </w:t>
            </w:r>
            <w:proofErr w:type="spellStart"/>
            <w:r w:rsidRPr="009B54B3">
              <w:rPr>
                <w:rFonts w:ascii="Times New Roman" w:hAnsi="Times New Roman"/>
                <w:sz w:val="24"/>
                <w:szCs w:val="24"/>
              </w:rPr>
              <w:t>G.Arāja</w:t>
            </w:r>
            <w:proofErr w:type="spellEnd"/>
            <w:r w:rsidRPr="009B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Uzaicināmās personas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9B54B3" w:rsidRDefault="00D25AE5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B54B3">
              <w:rPr>
                <w:rFonts w:ascii="Times New Roman" w:eastAsia="Times New Roman" w:hAnsi="Times New Roman"/>
                <w:sz w:val="24"/>
                <w:szCs w:val="24"/>
              </w:rPr>
              <w:t xml:space="preserve">IZM </w:t>
            </w:r>
            <w:r w:rsidRPr="009B54B3">
              <w:rPr>
                <w:rFonts w:ascii="Times New Roman" w:hAnsi="Times New Roman"/>
                <w:sz w:val="24"/>
                <w:szCs w:val="24"/>
              </w:rPr>
              <w:t xml:space="preserve">valsts sekretāra vietniece – </w:t>
            </w:r>
            <w:r w:rsidRPr="009B54B3">
              <w:rPr>
                <w:rFonts w:ascii="Times New Roman" w:hAnsi="Times New Roman"/>
                <w:iCs/>
                <w:sz w:val="24"/>
                <w:szCs w:val="24"/>
              </w:rPr>
              <w:t xml:space="preserve">Politikas iniciatīvu un attīstības departamenta direktore </w:t>
            </w:r>
            <w:proofErr w:type="spellStart"/>
            <w:r w:rsidRPr="009B54B3">
              <w:rPr>
                <w:rFonts w:ascii="Times New Roman" w:hAnsi="Times New Roman"/>
                <w:sz w:val="24"/>
                <w:szCs w:val="24"/>
              </w:rPr>
              <w:t>G.Arāja</w:t>
            </w:r>
            <w:proofErr w:type="spellEnd"/>
            <w:r w:rsidRPr="009B5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Projekta ierobežotas pieejamības statuss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033A9D" w:rsidRPr="00033A9D" w:rsidTr="00603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383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F" w:rsidRPr="00033A9D" w:rsidRDefault="0019356F" w:rsidP="009B54B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33A9D">
              <w:rPr>
                <w:rFonts w:ascii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19356F" w:rsidRPr="00033A9D" w:rsidRDefault="0019356F" w:rsidP="0019356F">
      <w:pPr>
        <w:pStyle w:val="NoSpacing"/>
        <w:spacing w:before="60" w:after="60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lv-LV" w:eastAsia="lv-LV"/>
        </w:rPr>
      </w:pPr>
    </w:p>
    <w:p w:rsidR="00033A9D" w:rsidRPr="00033A9D" w:rsidRDefault="0019356F" w:rsidP="00383A78">
      <w:pPr>
        <w:pStyle w:val="NoSpacing"/>
        <w:spacing w:before="60" w:after="6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033A9D">
        <w:rPr>
          <w:rFonts w:ascii="Times New Roman" w:hAnsi="Times New Roman"/>
          <w:sz w:val="24"/>
          <w:szCs w:val="24"/>
          <w:lang w:val="lv-LV" w:eastAsia="lv-LV"/>
        </w:rPr>
        <w:t xml:space="preserve">Pielikumā </w:t>
      </w:r>
      <w:r w:rsidRPr="00033A9D">
        <w:rPr>
          <w:rFonts w:ascii="Times New Roman" w:hAnsi="Times New Roman"/>
          <w:sz w:val="24"/>
          <w:szCs w:val="24"/>
          <w:lang w:val="lv-LV"/>
        </w:rPr>
        <w:t>(</w:t>
      </w:r>
      <w:r w:rsidRPr="00033A9D">
        <w:rPr>
          <w:rFonts w:ascii="Times New Roman" w:hAnsi="Times New Roman"/>
          <w:sz w:val="24"/>
          <w:szCs w:val="24"/>
          <w:lang w:val="lv-LV" w:eastAsia="lv-LV"/>
        </w:rPr>
        <w:t>iesniegts tikai sistēmā DAUKS):</w:t>
      </w:r>
      <w:r w:rsidR="00362E2C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19356F" w:rsidRPr="003E3D9E" w:rsidRDefault="0019356F" w:rsidP="00383A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490E"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kabineta sēdes </w:t>
      </w:r>
      <w:proofErr w:type="spellStart"/>
      <w:r w:rsidR="00383A78" w:rsidRPr="00383A78">
        <w:rPr>
          <w:rFonts w:ascii="Times New Roman" w:eastAsia="Times New Roman" w:hAnsi="Times New Roman"/>
          <w:sz w:val="24"/>
          <w:szCs w:val="24"/>
          <w:lang w:eastAsia="lv-LV"/>
        </w:rPr>
        <w:t>protokollēmuma</w:t>
      </w:r>
      <w:proofErr w:type="spellEnd"/>
      <w:r w:rsidR="00383A78" w:rsidRPr="0038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83A78" w:rsidRPr="00383A78">
        <w:rPr>
          <w:rFonts w:ascii="Times New Roman" w:hAnsi="Times New Roman"/>
          <w:sz w:val="24"/>
          <w:szCs w:val="24"/>
          <w:lang w:eastAsia="lv-LV"/>
        </w:rPr>
        <w:t>“</w:t>
      </w:r>
      <w:r w:rsidR="00383A78" w:rsidRPr="00383A78">
        <w:rPr>
          <w:rFonts w:ascii="Times New Roman" w:hAnsi="Times New Roman"/>
          <w:bCs/>
          <w:sz w:val="24"/>
          <w:szCs w:val="24"/>
        </w:rPr>
        <w:t xml:space="preserve">Par </w:t>
      </w:r>
      <w:r w:rsidR="00383A78" w:rsidRPr="00383A78">
        <w:rPr>
          <w:rFonts w:ascii="Times New Roman" w:hAnsi="Times New Roman"/>
          <w:sz w:val="24"/>
          <w:szCs w:val="24"/>
        </w:rPr>
        <w:t xml:space="preserve">Ministru kabineta 2017.gada 24.oktobra </w:t>
      </w:r>
      <w:r w:rsidR="00383A78" w:rsidRPr="00383A78">
        <w:rPr>
          <w:rFonts w:ascii="Times New Roman" w:hAnsi="Times New Roman"/>
          <w:bCs/>
          <w:sz w:val="24"/>
          <w:szCs w:val="24"/>
        </w:rPr>
        <w:t xml:space="preserve">sēdes </w:t>
      </w:r>
      <w:proofErr w:type="spellStart"/>
      <w:r w:rsidR="00383A78" w:rsidRPr="00383A78">
        <w:rPr>
          <w:rFonts w:ascii="Times New Roman" w:hAnsi="Times New Roman"/>
          <w:bCs/>
          <w:sz w:val="24"/>
          <w:szCs w:val="24"/>
        </w:rPr>
        <w:t>protokollēmuma</w:t>
      </w:r>
      <w:proofErr w:type="spellEnd"/>
      <w:r w:rsidR="00383A78" w:rsidRPr="00383A78">
        <w:rPr>
          <w:rFonts w:ascii="Times New Roman" w:hAnsi="Times New Roman"/>
          <w:bCs/>
          <w:sz w:val="24"/>
          <w:szCs w:val="24"/>
        </w:rPr>
        <w:t xml:space="preserve"> (prot. </w:t>
      </w:r>
      <w:r w:rsidR="00383A78" w:rsidRPr="00383A78">
        <w:rPr>
          <w:rFonts w:ascii="Times New Roman" w:hAnsi="Times New Roman"/>
          <w:sz w:val="24"/>
          <w:szCs w:val="24"/>
        </w:rPr>
        <w:t xml:space="preserve">Nr.52 34.§) “Informatīvais ziņojums „Par Latvijas dalību Ziemeļu Ministru padomes </w:t>
      </w:r>
      <w:proofErr w:type="spellStart"/>
      <w:r w:rsidR="00383A78" w:rsidRPr="00383A78">
        <w:rPr>
          <w:rFonts w:ascii="Times New Roman" w:hAnsi="Times New Roman"/>
          <w:i/>
          <w:sz w:val="24"/>
          <w:szCs w:val="24"/>
        </w:rPr>
        <w:t>Nordplus</w:t>
      </w:r>
      <w:proofErr w:type="spellEnd"/>
      <w:r w:rsidR="00383A78" w:rsidRPr="00383A78">
        <w:rPr>
          <w:rFonts w:ascii="Times New Roman" w:hAnsi="Times New Roman"/>
          <w:sz w:val="24"/>
          <w:szCs w:val="24"/>
        </w:rPr>
        <w:t xml:space="preserve"> programmā pēc 2016.gada”” 3.punktā </w:t>
      </w:r>
      <w:r w:rsidR="00383A78" w:rsidRPr="00383A78">
        <w:rPr>
          <w:rFonts w:ascii="Times New Roman" w:hAnsi="Times New Roman"/>
          <w:bCs/>
          <w:sz w:val="24"/>
          <w:szCs w:val="24"/>
        </w:rPr>
        <w:t xml:space="preserve">dotā uzdevuma </w:t>
      </w:r>
      <w:r w:rsidR="00383A78" w:rsidRPr="00383A78">
        <w:rPr>
          <w:rFonts w:ascii="Times New Roman" w:hAnsi="Times New Roman"/>
          <w:sz w:val="24"/>
          <w:szCs w:val="24"/>
        </w:rPr>
        <w:t>izpildi</w:t>
      </w:r>
      <w:r w:rsidR="00383A78">
        <w:rPr>
          <w:rFonts w:ascii="Times New Roman" w:hAnsi="Times New Roman"/>
          <w:sz w:val="24"/>
          <w:szCs w:val="24"/>
        </w:rPr>
        <w:t xml:space="preserve">” </w:t>
      </w:r>
      <w:r w:rsidRPr="00383A78">
        <w:rPr>
          <w:rFonts w:ascii="Times New Roman" w:eastAsia="Times New Roman" w:hAnsi="Times New Roman"/>
          <w:sz w:val="24"/>
          <w:szCs w:val="24"/>
          <w:lang w:eastAsia="lv-LV"/>
        </w:rPr>
        <w:t>projekts (datne</w:t>
      </w:r>
      <w:r w:rsidRPr="003E3D9E"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  <w:r w:rsidR="00EA490E" w:rsidRPr="003E3D9E">
        <w:rPr>
          <w:rFonts w:ascii="Times New Roman" w:hAnsi="Times New Roman"/>
          <w:sz w:val="24"/>
          <w:szCs w:val="24"/>
        </w:rPr>
        <w:t>IZMProt_</w:t>
      </w:r>
      <w:r w:rsidR="00EB50ED">
        <w:rPr>
          <w:rFonts w:ascii="Times New Roman" w:hAnsi="Times New Roman"/>
          <w:sz w:val="24"/>
          <w:szCs w:val="24"/>
        </w:rPr>
        <w:t>20</w:t>
      </w:r>
      <w:r w:rsidR="00EA490E" w:rsidRPr="003E3D9E">
        <w:rPr>
          <w:rFonts w:ascii="Times New Roman" w:hAnsi="Times New Roman"/>
          <w:sz w:val="24"/>
          <w:szCs w:val="24"/>
        </w:rPr>
        <w:t>1</w:t>
      </w:r>
      <w:r w:rsidR="004B0F6C" w:rsidRPr="003E3D9E">
        <w:rPr>
          <w:rFonts w:ascii="Times New Roman" w:hAnsi="Times New Roman"/>
          <w:sz w:val="24"/>
          <w:szCs w:val="24"/>
        </w:rPr>
        <w:t>2</w:t>
      </w:r>
      <w:r w:rsidR="00EA490E" w:rsidRPr="003E3D9E">
        <w:rPr>
          <w:rFonts w:ascii="Times New Roman" w:hAnsi="Times New Roman"/>
          <w:sz w:val="24"/>
          <w:szCs w:val="24"/>
        </w:rPr>
        <w:t>17_Nordplus</w:t>
      </w:r>
      <w:r w:rsidR="00EA490E" w:rsidRPr="003E3D9E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216E1C" w:rsidRPr="003E3D9E">
        <w:rPr>
          <w:rFonts w:ascii="Times New Roman" w:hAnsi="Times New Roman"/>
          <w:bCs/>
          <w:sz w:val="24"/>
          <w:szCs w:val="24"/>
        </w:rPr>
        <w:t xml:space="preserve"> uz 1 </w:t>
      </w:r>
      <w:proofErr w:type="spellStart"/>
      <w:r w:rsidR="00216E1C" w:rsidRPr="003E3D9E">
        <w:rPr>
          <w:rFonts w:ascii="Times New Roman" w:hAnsi="Times New Roman"/>
          <w:bCs/>
          <w:sz w:val="24"/>
          <w:szCs w:val="24"/>
        </w:rPr>
        <w:t>lp</w:t>
      </w:r>
      <w:proofErr w:type="spellEnd"/>
      <w:r w:rsidR="00216E1C" w:rsidRPr="003E3D9E">
        <w:rPr>
          <w:rFonts w:ascii="Times New Roman" w:hAnsi="Times New Roman"/>
          <w:bCs/>
          <w:sz w:val="24"/>
          <w:szCs w:val="24"/>
        </w:rPr>
        <w:t>.</w:t>
      </w:r>
    </w:p>
    <w:p w:rsidR="0019356F" w:rsidRPr="00EA490E" w:rsidRDefault="0019356F" w:rsidP="0019356F">
      <w:pPr>
        <w:pStyle w:val="NoSpacing"/>
        <w:spacing w:before="60" w:after="60"/>
        <w:ind w:firstLine="72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19356F" w:rsidRPr="00EA490E" w:rsidRDefault="0019356F" w:rsidP="0019356F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56F" w:rsidRPr="00033A9D" w:rsidRDefault="0019356F" w:rsidP="0019356F">
      <w:pPr>
        <w:spacing w:before="60" w:after="60" w:line="240" w:lineRule="auto"/>
        <w:ind w:firstLine="720"/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hAnsi="Times New Roman"/>
          <w:sz w:val="24"/>
          <w:szCs w:val="24"/>
        </w:rPr>
        <w:t>Izglītības un zinātnes ministrs</w:t>
      </w:r>
      <w:r w:rsidRPr="00033A9D">
        <w:rPr>
          <w:rFonts w:ascii="Times New Roman" w:hAnsi="Times New Roman"/>
          <w:sz w:val="24"/>
          <w:szCs w:val="24"/>
        </w:rPr>
        <w:tab/>
      </w:r>
      <w:r w:rsidRPr="00033A9D">
        <w:rPr>
          <w:rFonts w:ascii="Times New Roman" w:hAnsi="Times New Roman"/>
          <w:sz w:val="24"/>
          <w:szCs w:val="24"/>
        </w:rPr>
        <w:tab/>
      </w:r>
      <w:r w:rsidRPr="00033A9D">
        <w:rPr>
          <w:rFonts w:ascii="Times New Roman" w:hAnsi="Times New Roman"/>
          <w:sz w:val="24"/>
          <w:szCs w:val="24"/>
        </w:rPr>
        <w:tab/>
      </w:r>
      <w:r w:rsidRPr="00033A9D">
        <w:rPr>
          <w:rFonts w:ascii="Times New Roman" w:hAnsi="Times New Roman"/>
          <w:sz w:val="24"/>
          <w:szCs w:val="24"/>
        </w:rPr>
        <w:tab/>
      </w:r>
      <w:r w:rsidRPr="00033A9D">
        <w:rPr>
          <w:rFonts w:ascii="Times New Roman" w:hAnsi="Times New Roman"/>
          <w:sz w:val="24"/>
          <w:szCs w:val="24"/>
        </w:rPr>
        <w:tab/>
      </w:r>
      <w:r w:rsidRPr="00033A9D">
        <w:rPr>
          <w:rFonts w:ascii="Times New Roman" w:hAnsi="Times New Roman"/>
          <w:sz w:val="24"/>
          <w:szCs w:val="24"/>
        </w:rPr>
        <w:tab/>
      </w:r>
      <w:r w:rsidRPr="00033A9D">
        <w:rPr>
          <w:rFonts w:ascii="Times New Roman" w:hAnsi="Times New Roman"/>
          <w:sz w:val="24"/>
          <w:szCs w:val="24"/>
        </w:rPr>
        <w:tab/>
      </w:r>
      <w:proofErr w:type="spellStart"/>
      <w:r w:rsidRPr="00033A9D">
        <w:rPr>
          <w:rFonts w:ascii="Times New Roman" w:hAnsi="Times New Roman"/>
          <w:sz w:val="24"/>
          <w:szCs w:val="24"/>
        </w:rPr>
        <w:t>K.Šadurskis</w:t>
      </w:r>
      <w:proofErr w:type="spellEnd"/>
    </w:p>
    <w:p w:rsidR="0019356F" w:rsidRDefault="0019356F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81" w:rsidRDefault="00F80481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481" w:rsidRDefault="00F80481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A78" w:rsidRDefault="00383A78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A78" w:rsidRDefault="00383A78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0A" w:rsidRDefault="007C480A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0A" w:rsidRDefault="007C480A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0A" w:rsidRPr="00033A9D" w:rsidRDefault="007C480A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56F" w:rsidRPr="00033A9D" w:rsidRDefault="0019356F" w:rsidP="00193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AE5" w:rsidRPr="00EC25CE" w:rsidRDefault="00D25AE5" w:rsidP="00D25AE5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C25CE">
        <w:rPr>
          <w:rFonts w:ascii="Times New Roman" w:hAnsi="Times New Roman"/>
          <w:sz w:val="20"/>
          <w:szCs w:val="20"/>
        </w:rPr>
        <w:fldChar w:fldCharType="begin"/>
      </w:r>
      <w:r w:rsidRPr="00EC25CE">
        <w:rPr>
          <w:rFonts w:ascii="Times New Roman" w:hAnsi="Times New Roman"/>
          <w:sz w:val="20"/>
          <w:szCs w:val="20"/>
        </w:rPr>
        <w:instrText xml:space="preserve"> DATE  \@ "dd.MM.yyyy H:mm"  \* MERGEFORMAT </w:instrText>
      </w:r>
      <w:r w:rsidRPr="00EC25CE">
        <w:rPr>
          <w:rFonts w:ascii="Times New Roman" w:hAnsi="Times New Roman"/>
          <w:sz w:val="20"/>
          <w:szCs w:val="20"/>
        </w:rPr>
        <w:fldChar w:fldCharType="separate"/>
      </w:r>
      <w:r w:rsidR="000A7660">
        <w:rPr>
          <w:rFonts w:ascii="Times New Roman" w:hAnsi="Times New Roman"/>
          <w:noProof/>
          <w:sz w:val="20"/>
          <w:szCs w:val="20"/>
        </w:rPr>
        <w:t>28.12.2017 13:49</w:t>
      </w:r>
      <w:r w:rsidRPr="00EC25CE">
        <w:rPr>
          <w:rFonts w:ascii="Times New Roman" w:hAnsi="Times New Roman"/>
          <w:sz w:val="20"/>
          <w:szCs w:val="20"/>
        </w:rPr>
        <w:fldChar w:fldCharType="end"/>
      </w:r>
    </w:p>
    <w:p w:rsidR="00D25AE5" w:rsidRPr="00033A9D" w:rsidRDefault="00EC25CE" w:rsidP="00D25AE5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302</w:t>
      </w:r>
    </w:p>
    <w:p w:rsidR="00D25AE5" w:rsidRPr="00033A9D" w:rsidRDefault="00D25AE5" w:rsidP="00D25AE5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33A9D">
        <w:rPr>
          <w:rFonts w:ascii="Times New Roman" w:hAnsi="Times New Roman"/>
          <w:sz w:val="20"/>
          <w:szCs w:val="20"/>
        </w:rPr>
        <w:t>E.Vīka</w:t>
      </w:r>
      <w:proofErr w:type="spellEnd"/>
      <w:r w:rsidRPr="00033A9D">
        <w:rPr>
          <w:rFonts w:ascii="Times New Roman" w:hAnsi="Times New Roman"/>
          <w:sz w:val="20"/>
          <w:szCs w:val="20"/>
        </w:rPr>
        <w:t xml:space="preserve"> </w:t>
      </w:r>
    </w:p>
    <w:p w:rsidR="00D25AE5" w:rsidRPr="00033A9D" w:rsidRDefault="00D25AE5" w:rsidP="00D25AE5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hAnsi="Times New Roman"/>
          <w:sz w:val="20"/>
          <w:szCs w:val="20"/>
        </w:rPr>
        <w:t xml:space="preserve">67047707, </w:t>
      </w:r>
      <w:hyperlink r:id="rId8" w:history="1">
        <w:r w:rsidRPr="00033A9D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evi.vika@izm.gov.lv</w:t>
        </w:r>
      </w:hyperlink>
    </w:p>
    <w:p w:rsidR="006B6FCF" w:rsidRDefault="006B6FCF" w:rsidP="0019356F">
      <w:pPr>
        <w:rPr>
          <w:rFonts w:ascii="Times New Roman" w:hAnsi="Times New Roman"/>
        </w:rPr>
      </w:pPr>
    </w:p>
    <w:p w:rsidR="004B0F6C" w:rsidRDefault="004B0F6C" w:rsidP="0019356F">
      <w:pPr>
        <w:rPr>
          <w:rFonts w:ascii="Times New Roman" w:hAnsi="Times New Roman"/>
        </w:rPr>
      </w:pPr>
    </w:p>
    <w:p w:rsidR="002E1474" w:rsidRPr="00033A9D" w:rsidRDefault="00951F9F" w:rsidP="00951F9F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hAnsi="Times New Roman"/>
          <w:sz w:val="24"/>
          <w:szCs w:val="24"/>
        </w:rPr>
        <w:tab/>
      </w:r>
    </w:p>
    <w:sectPr w:rsidR="002E1474" w:rsidRPr="00033A9D" w:rsidSect="00545D0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17" w:rsidRDefault="00510D17">
      <w:pPr>
        <w:spacing w:after="0" w:line="240" w:lineRule="auto"/>
      </w:pPr>
      <w:r>
        <w:separator/>
      </w:r>
    </w:p>
  </w:endnote>
  <w:endnote w:type="continuationSeparator" w:id="0">
    <w:p w:rsidR="00510D17" w:rsidRDefault="0051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BE" w:rsidRDefault="00AD0BBE" w:rsidP="00951F9F">
    <w:pPr>
      <w:spacing w:after="0" w:line="240" w:lineRule="auto"/>
      <w:jc w:val="center"/>
      <w:rPr>
        <w:rFonts w:ascii="Times New Roman" w:hAnsi="Times New Roman"/>
        <w:b/>
        <w:caps/>
      </w:rPr>
    </w:pPr>
  </w:p>
  <w:p w:rsidR="00AD0BBE" w:rsidRPr="00AD0BBE" w:rsidRDefault="00AD0BBE" w:rsidP="00AD0BB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AD0BBE">
      <w:rPr>
        <w:rFonts w:ascii="Times New Roman" w:eastAsia="Times New Roman" w:hAnsi="Times New Roman"/>
        <w:sz w:val="20"/>
        <w:szCs w:val="20"/>
      </w:rPr>
      <w:t>IZMPav_</w:t>
    </w:r>
    <w:r w:rsidR="00EB50ED">
      <w:rPr>
        <w:rFonts w:ascii="Times New Roman" w:eastAsia="Times New Roman" w:hAnsi="Times New Roman"/>
        <w:sz w:val="20"/>
        <w:szCs w:val="20"/>
      </w:rPr>
      <w:t>20</w:t>
    </w:r>
    <w:r w:rsidRPr="00AD0BBE">
      <w:rPr>
        <w:rFonts w:ascii="Times New Roman" w:eastAsia="Times New Roman" w:hAnsi="Times New Roman"/>
        <w:sz w:val="20"/>
        <w:szCs w:val="20"/>
      </w:rPr>
      <w:t>12</w:t>
    </w:r>
    <w:r w:rsidRPr="00AD0BBE">
      <w:rPr>
        <w:rFonts w:ascii="Times New Roman" w:hAnsi="Times New Roman"/>
        <w:sz w:val="20"/>
        <w:szCs w:val="20"/>
      </w:rPr>
      <w:t xml:space="preserve">17_Nordplus; Par Ministru kabineta sēdes </w:t>
    </w:r>
    <w:proofErr w:type="spellStart"/>
    <w:r w:rsidRPr="00AD0BBE">
      <w:rPr>
        <w:rFonts w:ascii="Times New Roman" w:hAnsi="Times New Roman"/>
        <w:sz w:val="20"/>
        <w:szCs w:val="20"/>
      </w:rPr>
      <w:t>protokollēmumā</w:t>
    </w:r>
    <w:proofErr w:type="spellEnd"/>
    <w:r w:rsidRPr="00AD0BBE">
      <w:rPr>
        <w:rFonts w:ascii="Times New Roman" w:hAnsi="Times New Roman"/>
        <w:sz w:val="20"/>
        <w:szCs w:val="20"/>
      </w:rPr>
      <w:t xml:space="preserve"> dotā uzdevuma izpildi</w:t>
    </w:r>
  </w:p>
  <w:p w:rsidR="00AD0BBE" w:rsidRDefault="00AD0BBE" w:rsidP="00951F9F">
    <w:pPr>
      <w:spacing w:after="0" w:line="240" w:lineRule="auto"/>
      <w:jc w:val="center"/>
      <w:rPr>
        <w:rFonts w:ascii="Times New Roman" w:hAnsi="Times New Roman"/>
        <w:b/>
        <w:caps/>
      </w:rPr>
    </w:pPr>
  </w:p>
  <w:p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BE" w:rsidRDefault="00AD0BBE" w:rsidP="00436A5D">
    <w:pPr>
      <w:spacing w:after="0" w:line="240" w:lineRule="auto"/>
      <w:jc w:val="center"/>
      <w:rPr>
        <w:rFonts w:ascii="Times New Roman" w:hAnsi="Times New Roman"/>
        <w:b/>
        <w:caps/>
      </w:rPr>
    </w:pPr>
  </w:p>
  <w:p w:rsidR="00AD0BBE" w:rsidRPr="00AD0BBE" w:rsidRDefault="00AD0BBE" w:rsidP="00AD0BB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AD0BBE">
      <w:rPr>
        <w:rFonts w:ascii="Times New Roman" w:eastAsia="Times New Roman" w:hAnsi="Times New Roman"/>
        <w:sz w:val="20"/>
        <w:szCs w:val="20"/>
      </w:rPr>
      <w:t>IZMPav_</w:t>
    </w:r>
    <w:r w:rsidR="00EB50ED">
      <w:rPr>
        <w:rFonts w:ascii="Times New Roman" w:eastAsia="Times New Roman" w:hAnsi="Times New Roman"/>
        <w:sz w:val="20"/>
        <w:szCs w:val="20"/>
      </w:rPr>
      <w:t>20</w:t>
    </w:r>
    <w:r w:rsidRPr="00AD0BBE">
      <w:rPr>
        <w:rFonts w:ascii="Times New Roman" w:eastAsia="Times New Roman" w:hAnsi="Times New Roman"/>
        <w:sz w:val="20"/>
        <w:szCs w:val="20"/>
      </w:rPr>
      <w:t>12</w:t>
    </w:r>
    <w:r w:rsidRPr="00AD0BBE">
      <w:rPr>
        <w:rFonts w:ascii="Times New Roman" w:hAnsi="Times New Roman"/>
        <w:sz w:val="20"/>
        <w:szCs w:val="20"/>
      </w:rPr>
      <w:t xml:space="preserve">17_Nordplus; Par Ministru kabineta sēdes </w:t>
    </w:r>
    <w:proofErr w:type="spellStart"/>
    <w:r w:rsidRPr="00AD0BBE">
      <w:rPr>
        <w:rFonts w:ascii="Times New Roman" w:hAnsi="Times New Roman"/>
        <w:sz w:val="20"/>
        <w:szCs w:val="20"/>
      </w:rPr>
      <w:t>protokollēmumā</w:t>
    </w:r>
    <w:proofErr w:type="spellEnd"/>
    <w:r w:rsidRPr="00AD0BBE">
      <w:rPr>
        <w:rFonts w:ascii="Times New Roman" w:hAnsi="Times New Roman"/>
        <w:sz w:val="20"/>
        <w:szCs w:val="20"/>
      </w:rPr>
      <w:t xml:space="preserve"> dotā uzdevuma izpildi</w:t>
    </w:r>
  </w:p>
  <w:p w:rsidR="00AD0BBE" w:rsidRDefault="00AD0BBE" w:rsidP="00AD0BB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caps/>
      </w:rPr>
    </w:pPr>
  </w:p>
  <w:p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17" w:rsidRDefault="00510D17">
      <w:pPr>
        <w:spacing w:after="0" w:line="240" w:lineRule="auto"/>
      </w:pPr>
      <w:r>
        <w:separator/>
      </w:r>
    </w:p>
  </w:footnote>
  <w:footnote w:type="continuationSeparator" w:id="0">
    <w:p w:rsidR="00510D17" w:rsidRDefault="0051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691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3B1D" w:rsidRDefault="00773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B1D" w:rsidRDefault="00773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0120DB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545D03" w:rsidRDefault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FE84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FF7EF6"/>
    <w:multiLevelType w:val="hybridMultilevel"/>
    <w:tmpl w:val="67780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23F8"/>
    <w:rsid w:val="00033A9D"/>
    <w:rsid w:val="00041870"/>
    <w:rsid w:val="000A7660"/>
    <w:rsid w:val="000C44A5"/>
    <w:rsid w:val="000F414A"/>
    <w:rsid w:val="001009A5"/>
    <w:rsid w:val="00124173"/>
    <w:rsid w:val="001510CB"/>
    <w:rsid w:val="0019356F"/>
    <w:rsid w:val="001B099C"/>
    <w:rsid w:val="001B4DF3"/>
    <w:rsid w:val="001C462B"/>
    <w:rsid w:val="001E6FBF"/>
    <w:rsid w:val="0021556E"/>
    <w:rsid w:val="00216E1C"/>
    <w:rsid w:val="00217F99"/>
    <w:rsid w:val="002310E2"/>
    <w:rsid w:val="00271312"/>
    <w:rsid w:val="00275B9E"/>
    <w:rsid w:val="002B3077"/>
    <w:rsid w:val="002C049A"/>
    <w:rsid w:val="002E1474"/>
    <w:rsid w:val="002E5884"/>
    <w:rsid w:val="002F4B34"/>
    <w:rsid w:val="00303D7F"/>
    <w:rsid w:val="00317D58"/>
    <w:rsid w:val="00326785"/>
    <w:rsid w:val="00335032"/>
    <w:rsid w:val="00362E2C"/>
    <w:rsid w:val="00383A78"/>
    <w:rsid w:val="003B37E4"/>
    <w:rsid w:val="003E3D9E"/>
    <w:rsid w:val="00407F9F"/>
    <w:rsid w:val="0042135B"/>
    <w:rsid w:val="00436A5D"/>
    <w:rsid w:val="00454E82"/>
    <w:rsid w:val="00493308"/>
    <w:rsid w:val="004B0842"/>
    <w:rsid w:val="004B0F6C"/>
    <w:rsid w:val="004B48FD"/>
    <w:rsid w:val="004B6949"/>
    <w:rsid w:val="004C6CBA"/>
    <w:rsid w:val="004E3DCE"/>
    <w:rsid w:val="00510D17"/>
    <w:rsid w:val="00535564"/>
    <w:rsid w:val="005411EB"/>
    <w:rsid w:val="00545D03"/>
    <w:rsid w:val="005711D3"/>
    <w:rsid w:val="00586438"/>
    <w:rsid w:val="005C4574"/>
    <w:rsid w:val="005E2310"/>
    <w:rsid w:val="005E6FF6"/>
    <w:rsid w:val="0065527F"/>
    <w:rsid w:val="00663C3A"/>
    <w:rsid w:val="0069106D"/>
    <w:rsid w:val="00692201"/>
    <w:rsid w:val="006B6FCF"/>
    <w:rsid w:val="006C1639"/>
    <w:rsid w:val="00736626"/>
    <w:rsid w:val="00747CCB"/>
    <w:rsid w:val="007704BD"/>
    <w:rsid w:val="00770D51"/>
    <w:rsid w:val="00772ABF"/>
    <w:rsid w:val="00773B1D"/>
    <w:rsid w:val="007A7503"/>
    <w:rsid w:val="007B3BA5"/>
    <w:rsid w:val="007B48EC"/>
    <w:rsid w:val="007B6A32"/>
    <w:rsid w:val="007B6E5D"/>
    <w:rsid w:val="007C480A"/>
    <w:rsid w:val="007E4D1F"/>
    <w:rsid w:val="00815277"/>
    <w:rsid w:val="00850157"/>
    <w:rsid w:val="00862A00"/>
    <w:rsid w:val="00863A71"/>
    <w:rsid w:val="00876C21"/>
    <w:rsid w:val="008A3826"/>
    <w:rsid w:val="008F1DDB"/>
    <w:rsid w:val="009047F5"/>
    <w:rsid w:val="00951F9F"/>
    <w:rsid w:val="00954D5A"/>
    <w:rsid w:val="0095582B"/>
    <w:rsid w:val="009863A6"/>
    <w:rsid w:val="009B2348"/>
    <w:rsid w:val="009B54B3"/>
    <w:rsid w:val="00A004A3"/>
    <w:rsid w:val="00A1511C"/>
    <w:rsid w:val="00A16225"/>
    <w:rsid w:val="00A17275"/>
    <w:rsid w:val="00A42498"/>
    <w:rsid w:val="00A44F48"/>
    <w:rsid w:val="00A82A20"/>
    <w:rsid w:val="00A9333D"/>
    <w:rsid w:val="00A9499B"/>
    <w:rsid w:val="00AB74EA"/>
    <w:rsid w:val="00AC5E2E"/>
    <w:rsid w:val="00AC7D93"/>
    <w:rsid w:val="00AD0BBE"/>
    <w:rsid w:val="00B867B8"/>
    <w:rsid w:val="00BC121D"/>
    <w:rsid w:val="00BE2408"/>
    <w:rsid w:val="00BF0082"/>
    <w:rsid w:val="00C003A6"/>
    <w:rsid w:val="00C07CAF"/>
    <w:rsid w:val="00C160B8"/>
    <w:rsid w:val="00C47F57"/>
    <w:rsid w:val="00C735B6"/>
    <w:rsid w:val="00C839A6"/>
    <w:rsid w:val="00C85FCA"/>
    <w:rsid w:val="00CA67CF"/>
    <w:rsid w:val="00CC73C1"/>
    <w:rsid w:val="00CE2D6E"/>
    <w:rsid w:val="00D03CE6"/>
    <w:rsid w:val="00D21FA6"/>
    <w:rsid w:val="00D24E5B"/>
    <w:rsid w:val="00D25AE5"/>
    <w:rsid w:val="00D37D2A"/>
    <w:rsid w:val="00D55B4B"/>
    <w:rsid w:val="00D956BB"/>
    <w:rsid w:val="00DA35C2"/>
    <w:rsid w:val="00E20E51"/>
    <w:rsid w:val="00E365CE"/>
    <w:rsid w:val="00E63E9A"/>
    <w:rsid w:val="00EA490E"/>
    <w:rsid w:val="00EB50ED"/>
    <w:rsid w:val="00EC25CE"/>
    <w:rsid w:val="00EF69C9"/>
    <w:rsid w:val="00F03D77"/>
    <w:rsid w:val="00F2080D"/>
    <w:rsid w:val="00F231BB"/>
    <w:rsid w:val="00F25581"/>
    <w:rsid w:val="00F30721"/>
    <w:rsid w:val="00F34489"/>
    <w:rsid w:val="00F42FCA"/>
    <w:rsid w:val="00F60586"/>
    <w:rsid w:val="00F67373"/>
    <w:rsid w:val="00F80481"/>
    <w:rsid w:val="00F928E0"/>
    <w:rsid w:val="00FD06E3"/>
    <w:rsid w:val="00FD5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759DB-A2DB-4A93-9BF8-AFB3327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NoSpacing">
    <w:name w:val="No Spacing"/>
    <w:uiPriority w:val="1"/>
    <w:qFormat/>
    <w:rsid w:val="0019356F"/>
    <w:pPr>
      <w:widowControl w:val="0"/>
    </w:pPr>
    <w:rPr>
      <w:sz w:val="22"/>
      <w:szCs w:val="22"/>
    </w:rPr>
  </w:style>
  <w:style w:type="paragraph" w:customStyle="1" w:styleId="naisf">
    <w:name w:val="naisf"/>
    <w:basedOn w:val="Normal"/>
    <w:rsid w:val="0019356F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19356F"/>
    <w:rPr>
      <w:i/>
      <w:iCs/>
    </w:rPr>
  </w:style>
  <w:style w:type="paragraph" w:styleId="ListParagraph">
    <w:name w:val="List Paragraph"/>
    <w:basedOn w:val="Normal"/>
    <w:uiPriority w:val="34"/>
    <w:qFormat/>
    <w:rsid w:val="00033A9D"/>
    <w:pPr>
      <w:widowControl/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B5C5-FEAD-43C5-B87E-00FF3D17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protokollēmumā dotā uzdevuma izpildi         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protokollēmumā dotā uzdevuma izpildi</dc:title>
  <dc:subject/>
  <dc:creator>E.Vīka</dc:creator>
  <cp:keywords/>
  <cp:lastModifiedBy>Ginta Grīnvalde</cp:lastModifiedBy>
  <cp:revision>5</cp:revision>
  <cp:lastPrinted>2017-12-14T12:03:00Z</cp:lastPrinted>
  <dcterms:created xsi:type="dcterms:W3CDTF">2017-12-20T10:32:00Z</dcterms:created>
  <dcterms:modified xsi:type="dcterms:W3CDTF">2017-12-28T11:50:00Z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