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E70" w:rsidRPr="00442E70" w:rsidRDefault="00442E70" w:rsidP="00442E7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442E70">
        <w:rPr>
          <w:rFonts w:ascii="Times New Roman" w:eastAsia="Calibri" w:hAnsi="Times New Roman" w:cs="Times New Roman"/>
          <w:sz w:val="28"/>
          <w:szCs w:val="28"/>
          <w:lang w:eastAsia="lv-LV"/>
        </w:rPr>
        <w:t>Projekts</w:t>
      </w:r>
    </w:p>
    <w:p w:rsidR="00442E70" w:rsidRPr="00442E70" w:rsidRDefault="00442E70" w:rsidP="00442E7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:rsidR="00442E70" w:rsidRPr="00442E70" w:rsidRDefault="00442E70" w:rsidP="00442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2E70">
        <w:rPr>
          <w:rFonts w:ascii="Times New Roman" w:eastAsia="Times New Roman" w:hAnsi="Times New Roman" w:cs="Times New Roman"/>
          <w:sz w:val="28"/>
          <w:szCs w:val="28"/>
        </w:rPr>
        <w:t>LATVIJAS REPUBLIKAS MINISTRU KABINETS</w:t>
      </w:r>
    </w:p>
    <w:p w:rsidR="00442E70" w:rsidRPr="00442E70" w:rsidRDefault="00442E70" w:rsidP="004C73BD">
      <w:pPr>
        <w:shd w:val="clear" w:color="auto" w:fill="FFFFFF"/>
        <w:spacing w:after="0" w:line="240" w:lineRule="auto"/>
        <w:ind w:right="-341"/>
        <w:jc w:val="center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:rsidR="00442E70" w:rsidRPr="00442E70" w:rsidRDefault="00442E70" w:rsidP="00442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442E70">
        <w:rPr>
          <w:rFonts w:ascii="Times New Roman" w:eastAsia="Calibri" w:hAnsi="Times New Roman" w:cs="Times New Roman"/>
          <w:sz w:val="28"/>
          <w:szCs w:val="24"/>
        </w:rPr>
        <w:t>201</w:t>
      </w:r>
      <w:r w:rsidR="006F3C1D">
        <w:rPr>
          <w:rFonts w:ascii="Times New Roman" w:eastAsia="Calibri" w:hAnsi="Times New Roman" w:cs="Times New Roman"/>
          <w:sz w:val="28"/>
          <w:szCs w:val="24"/>
        </w:rPr>
        <w:t>8</w:t>
      </w:r>
      <w:r w:rsidRPr="00442E70">
        <w:rPr>
          <w:rFonts w:ascii="Times New Roman" w:eastAsia="Calibri" w:hAnsi="Times New Roman" w:cs="Times New Roman"/>
          <w:sz w:val="28"/>
          <w:szCs w:val="24"/>
        </w:rPr>
        <w:t>.gada __.________</w:t>
      </w:r>
      <w:r w:rsidRPr="00442E70">
        <w:rPr>
          <w:rFonts w:ascii="Times New Roman" w:eastAsia="Calibri" w:hAnsi="Times New Roman" w:cs="Times New Roman"/>
          <w:sz w:val="28"/>
          <w:szCs w:val="24"/>
        </w:rPr>
        <w:tab/>
      </w:r>
      <w:r w:rsidRPr="00442E70">
        <w:rPr>
          <w:rFonts w:ascii="Times New Roman" w:eastAsia="Calibri" w:hAnsi="Times New Roman" w:cs="Times New Roman"/>
          <w:sz w:val="28"/>
          <w:szCs w:val="24"/>
        </w:rPr>
        <w:tab/>
      </w:r>
      <w:r w:rsidRPr="00442E70">
        <w:rPr>
          <w:rFonts w:ascii="Times New Roman" w:eastAsia="Calibri" w:hAnsi="Times New Roman" w:cs="Times New Roman"/>
          <w:sz w:val="28"/>
          <w:szCs w:val="24"/>
        </w:rPr>
        <w:tab/>
      </w:r>
      <w:r w:rsidRPr="00442E70">
        <w:rPr>
          <w:rFonts w:ascii="Times New Roman" w:eastAsia="Calibri" w:hAnsi="Times New Roman" w:cs="Times New Roman"/>
          <w:sz w:val="28"/>
          <w:szCs w:val="24"/>
        </w:rPr>
        <w:tab/>
      </w:r>
      <w:r w:rsidRPr="00442E70">
        <w:rPr>
          <w:rFonts w:ascii="Times New Roman" w:eastAsia="Calibri" w:hAnsi="Times New Roman" w:cs="Times New Roman"/>
          <w:sz w:val="28"/>
          <w:szCs w:val="24"/>
        </w:rPr>
        <w:tab/>
        <w:t xml:space="preserve">            Noteikumi </w:t>
      </w:r>
      <w:r w:rsidR="000B02AE">
        <w:rPr>
          <w:rFonts w:ascii="Times New Roman" w:eastAsia="Calibri" w:hAnsi="Times New Roman" w:cs="Times New Roman"/>
          <w:sz w:val="28"/>
          <w:szCs w:val="24"/>
        </w:rPr>
        <w:t>N</w:t>
      </w:r>
      <w:r w:rsidRPr="00442E70">
        <w:rPr>
          <w:rFonts w:ascii="Times New Roman" w:eastAsia="Calibri" w:hAnsi="Times New Roman" w:cs="Times New Roman"/>
          <w:sz w:val="28"/>
          <w:szCs w:val="24"/>
        </w:rPr>
        <w:t>r._____</w:t>
      </w:r>
    </w:p>
    <w:p w:rsidR="00442E70" w:rsidRPr="00442E70" w:rsidRDefault="00442E70" w:rsidP="00442E7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lv-LV"/>
        </w:rPr>
      </w:pPr>
      <w:r w:rsidRPr="00442E70">
        <w:rPr>
          <w:rFonts w:ascii="Times New Roman" w:eastAsia="Calibri" w:hAnsi="Times New Roman" w:cs="Times New Roman"/>
          <w:sz w:val="28"/>
          <w:szCs w:val="24"/>
          <w:lang w:eastAsia="lv-LV"/>
        </w:rPr>
        <w:t xml:space="preserve">Rīgā </w:t>
      </w:r>
      <w:r w:rsidRPr="00442E70">
        <w:rPr>
          <w:rFonts w:ascii="Times New Roman" w:eastAsia="Calibri" w:hAnsi="Times New Roman" w:cs="Times New Roman"/>
          <w:sz w:val="28"/>
          <w:szCs w:val="24"/>
          <w:lang w:eastAsia="lv-LV"/>
        </w:rPr>
        <w:tab/>
      </w:r>
      <w:r w:rsidRPr="00442E70">
        <w:rPr>
          <w:rFonts w:ascii="Times New Roman" w:eastAsia="Calibri" w:hAnsi="Times New Roman" w:cs="Times New Roman"/>
          <w:sz w:val="28"/>
          <w:szCs w:val="24"/>
          <w:lang w:eastAsia="lv-LV"/>
        </w:rPr>
        <w:tab/>
      </w:r>
      <w:r w:rsidRPr="00442E70">
        <w:rPr>
          <w:rFonts w:ascii="Times New Roman" w:eastAsia="Calibri" w:hAnsi="Times New Roman" w:cs="Times New Roman"/>
          <w:sz w:val="28"/>
          <w:szCs w:val="24"/>
          <w:lang w:eastAsia="lv-LV"/>
        </w:rPr>
        <w:tab/>
      </w:r>
      <w:r w:rsidRPr="00442E70">
        <w:rPr>
          <w:rFonts w:ascii="Times New Roman" w:eastAsia="Calibri" w:hAnsi="Times New Roman" w:cs="Times New Roman"/>
          <w:sz w:val="28"/>
          <w:szCs w:val="24"/>
          <w:lang w:eastAsia="lv-LV"/>
        </w:rPr>
        <w:tab/>
      </w:r>
      <w:r w:rsidRPr="00442E70">
        <w:rPr>
          <w:rFonts w:ascii="Times New Roman" w:eastAsia="Calibri" w:hAnsi="Times New Roman" w:cs="Times New Roman"/>
          <w:sz w:val="28"/>
          <w:szCs w:val="24"/>
          <w:lang w:eastAsia="lv-LV"/>
        </w:rPr>
        <w:tab/>
      </w:r>
      <w:r w:rsidRPr="00442E70">
        <w:rPr>
          <w:rFonts w:ascii="Times New Roman" w:eastAsia="Calibri" w:hAnsi="Times New Roman" w:cs="Times New Roman"/>
          <w:sz w:val="28"/>
          <w:szCs w:val="24"/>
          <w:lang w:eastAsia="lv-LV"/>
        </w:rPr>
        <w:tab/>
      </w:r>
      <w:r w:rsidRPr="00442E70">
        <w:rPr>
          <w:rFonts w:ascii="Times New Roman" w:eastAsia="Calibri" w:hAnsi="Times New Roman" w:cs="Times New Roman"/>
          <w:sz w:val="28"/>
          <w:szCs w:val="24"/>
          <w:lang w:eastAsia="lv-LV"/>
        </w:rPr>
        <w:tab/>
      </w:r>
      <w:r w:rsidRPr="00442E70">
        <w:rPr>
          <w:rFonts w:ascii="Times New Roman" w:eastAsia="Calibri" w:hAnsi="Times New Roman" w:cs="Times New Roman"/>
          <w:sz w:val="28"/>
          <w:szCs w:val="24"/>
          <w:lang w:eastAsia="lv-LV"/>
        </w:rPr>
        <w:tab/>
      </w:r>
      <w:r w:rsidRPr="00442E70">
        <w:rPr>
          <w:rFonts w:ascii="Times New Roman" w:eastAsia="Calibri" w:hAnsi="Times New Roman" w:cs="Times New Roman"/>
          <w:sz w:val="28"/>
          <w:szCs w:val="24"/>
          <w:lang w:eastAsia="lv-LV"/>
        </w:rPr>
        <w:tab/>
        <w:t xml:space="preserve">       (prot.Nr.__ §    )</w:t>
      </w:r>
    </w:p>
    <w:p w:rsidR="00442E70" w:rsidRPr="00442E70" w:rsidRDefault="00442E70" w:rsidP="00442E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/>
        </w:rPr>
      </w:pPr>
    </w:p>
    <w:p w:rsidR="00442E70" w:rsidRPr="00442E70" w:rsidRDefault="00442E70" w:rsidP="00442E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/>
        </w:rPr>
      </w:pPr>
      <w:bookmarkStart w:id="0" w:name="_Hlk498337314"/>
      <w:r w:rsidRPr="00442E7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Ministru kabineta 2013.gada 24.septe</w:t>
      </w:r>
      <w:bookmarkStart w:id="1" w:name="_GoBack"/>
      <w:bookmarkEnd w:id="1"/>
      <w:r w:rsidRPr="00442E7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mbra noteikumos Nr.1002 „Sociālās integrācijas valsts aģentūras sniegto maksas pakalpojumu cenrādis”</w:t>
      </w:r>
    </w:p>
    <w:bookmarkEnd w:id="0"/>
    <w:p w:rsidR="00442E70" w:rsidRPr="00442E70" w:rsidRDefault="00442E70" w:rsidP="00442E7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lv-LV"/>
        </w:rPr>
      </w:pPr>
    </w:p>
    <w:p w:rsidR="00442E70" w:rsidRPr="00442E70" w:rsidRDefault="00442E70" w:rsidP="00442E7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442E70">
        <w:rPr>
          <w:rFonts w:ascii="Times New Roman" w:eastAsia="Calibri" w:hAnsi="Times New Roman" w:cs="Times New Roman"/>
          <w:sz w:val="24"/>
          <w:szCs w:val="24"/>
          <w:lang w:eastAsia="lv-LV"/>
        </w:rPr>
        <w:t>Izdoti saskaņā ar</w:t>
      </w:r>
    </w:p>
    <w:p w:rsidR="00442E70" w:rsidRPr="00442E70" w:rsidRDefault="00442E70" w:rsidP="00442E7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442E70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Likuma par budžetu un finanšu </w:t>
      </w:r>
    </w:p>
    <w:p w:rsidR="00442E70" w:rsidRPr="00442E70" w:rsidRDefault="00442E70" w:rsidP="00442E70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442E70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vadību 5.panta devīto daļu </w:t>
      </w:r>
    </w:p>
    <w:p w:rsidR="00442E70" w:rsidRPr="00442E70" w:rsidRDefault="00442E70" w:rsidP="00442E70">
      <w:pPr>
        <w:shd w:val="clear" w:color="auto" w:fill="FFFFFF"/>
        <w:spacing w:before="63" w:after="63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442E70" w:rsidRPr="00442E70" w:rsidRDefault="00442E70" w:rsidP="00442E70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2E70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2013.gada 24.septembra noteikumos Nr.1002 „Sociālās integrācijas valsts aģentūras sniegto maksas pakalpojumu cenrādis” (Latvijas Vēstnesis, 2013., 191 nr.; 2014., 205 nr.</w:t>
      </w:r>
      <w:r w:rsidR="000B02AE">
        <w:rPr>
          <w:rFonts w:ascii="Times New Roman" w:eastAsia="Times New Roman" w:hAnsi="Times New Roman" w:cs="Times New Roman"/>
          <w:sz w:val="28"/>
          <w:szCs w:val="28"/>
          <w:lang w:eastAsia="lv-LV"/>
        </w:rPr>
        <w:t>, 2016., 134</w:t>
      </w:r>
      <w:r w:rsidR="00E22D1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B02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nr.</w:t>
      </w:r>
      <w:r w:rsidRPr="00442E70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:rsidR="00442E70" w:rsidRPr="00442E70" w:rsidRDefault="00442E70" w:rsidP="00442E70">
      <w:p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42E70" w:rsidRPr="00442E70" w:rsidRDefault="00442E70" w:rsidP="00442E70">
      <w:pPr>
        <w:numPr>
          <w:ilvl w:val="1"/>
          <w:numId w:val="4"/>
        </w:numPr>
        <w:shd w:val="clear" w:color="auto" w:fill="FFFFFF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2E70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2.pielikumu šādā redakcijā:</w:t>
      </w:r>
    </w:p>
    <w:p w:rsidR="006F3C1D" w:rsidRPr="00867A7A" w:rsidRDefault="006F3C1D" w:rsidP="006F3C1D">
      <w:pPr>
        <w:pStyle w:val="ListParagraph"/>
        <w:shd w:val="clear" w:color="auto" w:fill="FFFFFF" w:themeFill="background1"/>
        <w:tabs>
          <w:tab w:val="left" w:pos="720"/>
        </w:tabs>
        <w:jc w:val="right"/>
        <w:rPr>
          <w:szCs w:val="28"/>
        </w:rPr>
      </w:pPr>
      <w:r w:rsidRPr="00867A7A">
        <w:rPr>
          <w:szCs w:val="28"/>
        </w:rPr>
        <w:t xml:space="preserve">2.pielikums </w:t>
      </w:r>
    </w:p>
    <w:p w:rsidR="006F3C1D" w:rsidRPr="00867A7A" w:rsidRDefault="006F3C1D" w:rsidP="006F3C1D">
      <w:pPr>
        <w:pStyle w:val="ListParagraph"/>
        <w:shd w:val="clear" w:color="auto" w:fill="FFFFFF" w:themeFill="background1"/>
        <w:tabs>
          <w:tab w:val="left" w:pos="720"/>
        </w:tabs>
        <w:jc w:val="right"/>
        <w:rPr>
          <w:szCs w:val="28"/>
        </w:rPr>
      </w:pPr>
      <w:r w:rsidRPr="00867A7A">
        <w:rPr>
          <w:szCs w:val="28"/>
        </w:rPr>
        <w:t xml:space="preserve">Ministru kabineta </w:t>
      </w:r>
    </w:p>
    <w:p w:rsidR="006F3C1D" w:rsidRDefault="006F3C1D" w:rsidP="006F3C1D">
      <w:pPr>
        <w:pStyle w:val="ListParagraph"/>
        <w:shd w:val="clear" w:color="auto" w:fill="FFFFFF" w:themeFill="background1"/>
        <w:tabs>
          <w:tab w:val="left" w:pos="720"/>
        </w:tabs>
        <w:jc w:val="right"/>
        <w:rPr>
          <w:szCs w:val="28"/>
        </w:rPr>
      </w:pPr>
      <w:r w:rsidRPr="00867A7A">
        <w:rPr>
          <w:szCs w:val="28"/>
        </w:rPr>
        <w:t>2013.gada 24.septembra noteikumiem Nr.1002</w:t>
      </w:r>
    </w:p>
    <w:p w:rsidR="006F3C1D" w:rsidRPr="00867A7A" w:rsidRDefault="006F3C1D" w:rsidP="006F3C1D">
      <w:pPr>
        <w:pStyle w:val="ListParagraph"/>
        <w:shd w:val="clear" w:color="auto" w:fill="FFFFFF" w:themeFill="background1"/>
        <w:tabs>
          <w:tab w:val="left" w:pos="720"/>
        </w:tabs>
        <w:jc w:val="right"/>
        <w:rPr>
          <w:szCs w:val="28"/>
        </w:rPr>
      </w:pPr>
    </w:p>
    <w:p w:rsidR="006F3C1D" w:rsidRPr="00867A7A" w:rsidRDefault="006F3C1D" w:rsidP="006F3C1D">
      <w:pPr>
        <w:pStyle w:val="ListParagraph"/>
        <w:shd w:val="clear" w:color="auto" w:fill="FFFFFF" w:themeFill="background1"/>
        <w:tabs>
          <w:tab w:val="left" w:pos="720"/>
        </w:tabs>
        <w:jc w:val="both"/>
        <w:rPr>
          <w:b/>
          <w:szCs w:val="28"/>
        </w:rPr>
      </w:pPr>
      <w:r w:rsidRPr="00867A7A">
        <w:rPr>
          <w:b/>
          <w:szCs w:val="28"/>
        </w:rPr>
        <w:t>Sociālās integrācijas valsts aģentūras maksas pakalpojumu cenrādis</w:t>
      </w:r>
    </w:p>
    <w:p w:rsidR="006F3C1D" w:rsidRPr="00296780" w:rsidRDefault="006F3C1D" w:rsidP="006F3C1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3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5"/>
        <w:gridCol w:w="2320"/>
        <w:gridCol w:w="1787"/>
        <w:gridCol w:w="900"/>
        <w:gridCol w:w="1140"/>
        <w:gridCol w:w="2055"/>
      </w:tblGrid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1D" w:rsidRPr="003951C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51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3951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1D" w:rsidRPr="003951C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51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Pakalpojuma veids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1D" w:rsidRPr="003951C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51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1D" w:rsidRPr="003951C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51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 bez PVN (</w:t>
            </w:r>
            <w:r w:rsidRPr="003951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3951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1D" w:rsidRPr="003951C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51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PVN (</w:t>
            </w:r>
            <w:r w:rsidRPr="003951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3951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3C1D" w:rsidRPr="003951C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51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 ar PVN (</w:t>
            </w:r>
            <w:r w:rsidRPr="003951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euro)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951C8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951C8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5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Profesionālās pilnveides izglītības programmas un profesionālās tālākizglītības programmas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BF3035" w:rsidDel="0077533A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0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BF3035" w:rsidDel="0077533A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0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480 stundu programma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BF3035" w:rsidDel="0077533A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0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BF3035" w:rsidDel="0077533A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0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552,22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BF3035" w:rsidDel="0077533A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0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BF3035" w:rsidDel="0077533A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0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552,22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F303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0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F303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0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570 stundu programma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F30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0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F30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0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1073,73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F30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0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F30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0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1073,73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BF303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0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BF303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0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640 stundu programma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BF30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0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BF30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0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852,34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BF30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0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BF30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0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852,34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BF303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0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1.4. 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17AA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0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960 stundu programma</w:t>
            </w:r>
          </w:p>
          <w:p w:rsidR="006F3C1D" w:rsidRPr="00C317AA" w:rsidRDefault="006F3C1D" w:rsidP="00C31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BF30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0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BF30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0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1483,22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BF30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0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BF30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0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1483,22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BF303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0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1.5.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BF303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0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720 stundu programma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BF30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0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BF30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0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914,32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BF30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0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BF30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0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914,32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BF303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BF3035" w:rsidRDefault="006F3C1D" w:rsidP="006F3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05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Tālākizglītības kursi, semināri, lekcijas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BF303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Vienai</w:t>
            </w:r>
            <w:r w:rsidRPr="00FB05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personai grupā līdz 24 personām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BF30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05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BF30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BF30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BF30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Vienai</w:t>
            </w:r>
            <w:r w:rsidRPr="0088107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personai grupā vairāk par 24 personām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FB05E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05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2,20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72080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72080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2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Profesionālās pamatizglītības programmas, arodizglītības programmas un profesionālās vidējās izglītības programmas 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B7A2D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A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B7A2D" w:rsidRDefault="006F3C1D" w:rsidP="006F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2D">
              <w:rPr>
                <w:rFonts w:ascii="Times New Roman" w:hAnsi="Times New Roman" w:cs="Times New Roman"/>
                <w:sz w:val="24"/>
                <w:szCs w:val="24"/>
              </w:rPr>
              <w:t>Ēdināšanas pakalpojumi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B7A2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A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B7A2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A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2316,04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B7A2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A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B7A2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A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2316,04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B7A2D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A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B7A2D" w:rsidRDefault="006F3C1D" w:rsidP="006F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A2D">
              <w:rPr>
                <w:rFonts w:ascii="Times New Roman" w:hAnsi="Times New Roman" w:cs="Times New Roman"/>
                <w:sz w:val="24"/>
                <w:szCs w:val="24"/>
              </w:rPr>
              <w:t>Datorsistēmas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B7A2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A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B7A2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B7A2D">
              <w:rPr>
                <w:rFonts w:ascii="Times New Roman" w:eastAsia="Times New Roman" w:hAnsi="Times New Roman" w:cs="Times New Roman"/>
                <w:lang w:eastAsia="lv-LV"/>
              </w:rPr>
              <w:t>2094,25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B7A2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B7A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B7A2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B7A2D">
              <w:rPr>
                <w:rFonts w:ascii="Times New Roman" w:eastAsia="Times New Roman" w:hAnsi="Times New Roman" w:cs="Times New Roman"/>
                <w:lang w:eastAsia="lv-LV"/>
              </w:rPr>
              <w:t>2094,25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B7A2D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A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B7A2D" w:rsidRDefault="006F3C1D" w:rsidP="006F3C1D">
            <w:pPr>
              <w:pStyle w:val="ListParagraph"/>
              <w:ind w:left="0"/>
              <w:rPr>
                <w:sz w:val="24"/>
                <w:szCs w:val="24"/>
              </w:rPr>
            </w:pPr>
            <w:r w:rsidRPr="001B7A2D">
              <w:rPr>
                <w:sz w:val="24"/>
                <w:szCs w:val="24"/>
              </w:rPr>
              <w:t>Datoru lietošana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B7A2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A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B7A2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A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2129,47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B7A2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A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B7A2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B7A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2129,47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B7A2D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A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2.4.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B7A2D" w:rsidRDefault="006F3C1D" w:rsidP="006F3C1D">
            <w:pPr>
              <w:pStyle w:val="ListParagraph"/>
              <w:ind w:left="0"/>
              <w:rPr>
                <w:sz w:val="24"/>
                <w:szCs w:val="24"/>
              </w:rPr>
            </w:pPr>
            <w:r w:rsidRPr="001B7A2D">
              <w:rPr>
                <w:sz w:val="24"/>
                <w:szCs w:val="24"/>
              </w:rPr>
              <w:t>Šūto izstrādājumu ražošanas tehnoloģija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B7A2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A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B7A2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A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2236,97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B7A2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A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B7A2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B7A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2236,97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B7A2D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A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2.5.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B7A2D" w:rsidRDefault="006F3C1D" w:rsidP="006F3C1D">
            <w:pPr>
              <w:pStyle w:val="ListParagraph"/>
              <w:ind w:left="0"/>
              <w:rPr>
                <w:sz w:val="24"/>
                <w:szCs w:val="24"/>
              </w:rPr>
            </w:pPr>
            <w:r w:rsidRPr="001B7A2D">
              <w:rPr>
                <w:sz w:val="24"/>
                <w:szCs w:val="24"/>
              </w:rPr>
              <w:t>Elektro</w:t>
            </w:r>
            <w:r>
              <w:rPr>
                <w:sz w:val="24"/>
                <w:szCs w:val="24"/>
              </w:rPr>
              <w:t>nika</w:t>
            </w:r>
            <w:r w:rsidRPr="001B7A2D">
              <w:rPr>
                <w:sz w:val="24"/>
                <w:szCs w:val="24"/>
              </w:rPr>
              <w:t xml:space="preserve"> un elektrotehnika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B7A2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A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B7A2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A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2524,64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B7A2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A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B7A2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7A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2524,64</w:t>
            </w:r>
          </w:p>
        </w:tc>
      </w:tr>
      <w:tr w:rsidR="006F3C1D" w:rsidRPr="00AB52C9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AB52C9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52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2.6.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AB52C9" w:rsidRDefault="006F3C1D" w:rsidP="006F3C1D">
            <w:pPr>
              <w:pStyle w:val="ListParagraph"/>
              <w:ind w:left="0"/>
              <w:rPr>
                <w:sz w:val="24"/>
                <w:szCs w:val="24"/>
              </w:rPr>
            </w:pPr>
            <w:r w:rsidRPr="00AB52C9">
              <w:rPr>
                <w:sz w:val="24"/>
                <w:szCs w:val="24"/>
              </w:rPr>
              <w:t>Metālapstrāde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54608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AB00D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AB52C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52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2492,16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AB52C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52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AB52C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B52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2492,16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A920EF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2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A920EF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2" w:name="OLE_LINK1"/>
            <w:bookmarkStart w:id="3" w:name="OLE_LINK2"/>
            <w:bookmarkStart w:id="4" w:name="OLE_LINK3"/>
            <w:r w:rsidRPr="00A92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Pirmā līmeņa profesionālās augstākās izglītības </w:t>
            </w:r>
            <w:bookmarkEnd w:id="2"/>
            <w:bookmarkEnd w:id="3"/>
            <w:bookmarkEnd w:id="4"/>
            <w:r w:rsidRPr="00A92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(koledžas izglītības) programmas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A920EF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20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A920EF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2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Studiju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programmas</w:t>
            </w:r>
            <w:r w:rsidRPr="001029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pilna laika studijām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43669C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66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43669C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5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virzienu „Ekonomika”, „V</w:t>
            </w:r>
            <w:r w:rsidRPr="004366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adība, administrēšana un nekustamo īpašumu pārvaldība” studiju programmas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43669C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66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43669C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66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4366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95A1A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5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43669C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66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4366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08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43669C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66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3.1.2.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3C1D" w:rsidRPr="0043669C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5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virziena „Informācijas tehnoloģija, datortehnika, elektronika, telekomunikācij</w:t>
            </w:r>
            <w:r w:rsidRPr="004366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as, datorvadība un datorzinātne” studiju programmas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43669C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66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43669C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66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4366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43669C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66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43669C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66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4366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95A1A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66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3.1.3.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43669C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5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virziena „Viesnīcu un restorānu serviss, tūrisma un atpūtas organizācija</w:t>
            </w:r>
            <w:r w:rsidRPr="004366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 studiju programmas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43669C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66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43669C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66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4366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95A1A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5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43669C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66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4366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A920EF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20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A920EF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20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programmas nepilna laika studijām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95A1A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5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95A1A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5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virzienu „Ekonomika”, „Vadība, administrēšana un nekustamo īpašumu pārvaldība” studiju programmas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95A1A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5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95A1A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5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795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95A1A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5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95A1A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5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795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95A1A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5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95A1A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5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virziena „Viesnīcu un restorānu serviss, tūrisma un atpūtas organizācija” studiju programmas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95A1A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5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95A1A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1401,50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95A1A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5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95A1A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1401,50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B50412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5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3.2.3.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95A1A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5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virziena „Informācijas tehnoloģija, datortehnika, elektronika, telekomunikācijas, datorvadība un datorzinātne” studiju programmas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95A1A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5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maksa gadā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95A1A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5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795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976B4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6B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95A1A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5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795A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976B48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6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976B48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6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Rehabilitācijas pakalpojumi</w:t>
            </w:r>
            <w:r w:rsidRPr="00976B48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976B48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6B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976B48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76B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Rehabilitācijas kurss – Dubultu prospekts 71, Jūrmala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A920EF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20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A920EF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A920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ehabilitācijas kurss – Dubultu prospekts 71, 2. korpuss, Jūrmala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0077CB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77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0077CB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0077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ehabilitācijas kurss (viena vieta vienvietīgā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F333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3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0077CB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77,97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F333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3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0077CB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77,97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0077CB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77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4.1.1.2.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0077CB" w:rsidRDefault="006F3C1D" w:rsidP="006F3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0077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ehabilitācijas kurss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077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pielāgotā numurā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0077CB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77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4.1.1.2.1.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0077CB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0077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iena vieta vienvietīgā pielāgotā numurā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BF333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05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0077CB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78,09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A6051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77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0077CB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78,09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A60518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05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4.1.1.2.2.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A60518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A605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iena vieta divvietīgā pielāgotā</w:t>
            </w:r>
            <w:r w:rsidRPr="00DA0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numurā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A6051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05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A6051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65,18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BF333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3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A6051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65,18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DA004B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A0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DA004B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DA0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ehabilitācijas kurss (viena vieta divvietīgā </w:t>
            </w:r>
            <w:r w:rsidRPr="00DA0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F333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3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DA004B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63,97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F333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3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DA004B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63,97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4738FF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43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4.1.1.4.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E24316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E243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ehabilitācijas kurss (viena vieta divvietīgā divistabu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E24316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43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E24316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66,37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F333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3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E24316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66,37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A1E46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38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4.1.1.5.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4738FF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4738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ehabilitācijas kurss bērnam no 2 līdz 14 gadu vecumam (papildu gultasvieta)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4738FF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738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4738FF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35,44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F333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3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4738FF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35,44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A1E46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1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4.1.1.6.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A1E46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1A1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ehabilitācijas programma "Harmonija" (viena vieta divvietīgā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F333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3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A1E46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49,25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F333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3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A1E46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49,25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A534A1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1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4.1.2.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A1E46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1A1E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ehabilitācijas kurss – Dubultu prospekts 71, 1. korpuss, Jūrmala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976B48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A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4.1.2.1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976B48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AA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ehabilitācijas kurss (viena vieta vienvietīgā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F333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3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AA6DA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63,57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F333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33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AA6DA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63,57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83411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3F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4.1.2.2.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83411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393F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ehabilitācijas kurss (viena vieta divvietīgā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93FA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3F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93FA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61,04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93FA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93F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93FA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61,04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AF54BD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34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4.1.2.3.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83411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B834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ehabilitācijas kurss (viena vieta divvietīgā divistabu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83411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34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83411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63,11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83411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341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83411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63,11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057AA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54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4.1.2.4.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AF54BD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AF54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ehabilitācijas kurss bērnam no 2 līdz 14 gadu vecumam (papildu gultasvieta)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AF54B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54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AF54B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35,14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AF54B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54B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AF54B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35,14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EA5A8D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57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4.1.2.5.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EA5A8D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5057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ehabilitācijas programma "Harmonija" (viena vieta divvietīgā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057AA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57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057AA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46,32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057AA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57A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057AA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46,32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EA5A8D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EA5A8D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pakalpojumi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EA5A8D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EA5A8D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EA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iemaksa par uzturēšanos vienvietīgā numurā personai, kura saņem sociālās rehabilitācijas pakalpojumus par valsts budžeta līdzekļiem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EA5A8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EA5A8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12,55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EA5A8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EA5A8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A5A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12,55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12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01200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7012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avadošās personas rehabilitācija (pavada </w:t>
            </w:r>
            <w:r w:rsidRPr="007012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budžeta klientu)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12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36,13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12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36,13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5466F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66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5466F5" w:rsidRDefault="006F3C1D" w:rsidP="006F3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66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veicināšanas programmas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5466F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66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5466F5" w:rsidRDefault="006F3C1D" w:rsidP="006F3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66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prospekts 71, 2. korpuss, Jūrmala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5466F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66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5466F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66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“Muguras veselība” (viena vieta vienvietīgā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E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(5 dienas)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444,94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30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444,94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8205A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5466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8205A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5466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 “Muguras veselība” (viena vieta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div</w:t>
            </w:r>
            <w:r w:rsidRPr="005466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7E3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(5 dienas)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374,94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30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374,94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5466F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66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5466F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66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“Relaksācija” (viena vieta vienvietīgā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1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(5 dienas)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389,88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30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389,88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8205A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5466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4.3.1.4.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8205A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5466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 “Relaksācija” (viena vieta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divv</w:t>
            </w:r>
            <w:r w:rsidRPr="005466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111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(5 dienas)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319,88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30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319,88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4907A0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07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4.3.1.5.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4907A0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07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“Vitalitāte” (viena vieta vienvietīgā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D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1B4D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dienas)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744,72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30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744,72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8205A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4907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4.3.1.6.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5466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Vitalitāte</w:t>
            </w:r>
            <w:r w:rsidRPr="005466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(viena vieta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divv</w:t>
            </w:r>
            <w:r w:rsidRPr="005466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4D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1B4D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dienas)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646,72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30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646,72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8205A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C26D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4.3.1.7.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1A5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 </w:t>
            </w:r>
            <w:r w:rsidRPr="00D35D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“Organisma attīrīšanas kūre” </w:t>
            </w:r>
            <w:r w:rsidRPr="001A5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(viena vieta vienvietīgā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0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Pr="00140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dienas)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857,36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30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857,36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8205A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C26D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4.3.1.8.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1A5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 </w:t>
            </w:r>
            <w:r w:rsidRPr="00D35D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“Organisma attīrīšanas kūre” </w:t>
            </w:r>
            <w:r w:rsidRPr="001A5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(viena vieta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div</w:t>
            </w:r>
            <w:r w:rsidRPr="001A5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0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 </w:t>
            </w:r>
            <w:r w:rsidRPr="00140D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dienas)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717,36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30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717,36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8205A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C26D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1A5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Restartē darba spējas</w:t>
            </w:r>
            <w:r w:rsidRPr="001A5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 (viena vieta vienvietīgā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3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7633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dienas)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299,33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30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299,33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8205A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C26D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4.3.1.10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8205A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1A5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Restartē darba spējas</w:t>
            </w:r>
            <w:r w:rsidRPr="001A5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(viena vieta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div</w:t>
            </w:r>
            <w:r w:rsidRPr="001A5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3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(5 dienas)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257,33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30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257,33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F429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4.3.2.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20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Dubultu prospekts 71,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A920E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korpuss, Jūrmala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F429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4.3.2.1.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5466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“Muguras veselība” (viena vieta vienvietīgā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847E37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31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(5 dienas)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372,94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0430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30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372,94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F429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4.3.2.2.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5466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 “Muguras veselība” (viena vieta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div</w:t>
            </w:r>
            <w:r w:rsidRPr="005466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847E37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31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(5 dienas)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360,29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0430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30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360,29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F429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4.3.2.3.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5466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“Relaksācija” (viena vieta vienvietīgā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847E37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53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(5 dienas)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317,88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0430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30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317,88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F429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4.3.2.4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5466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 “Relaksācija” (viena vieta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divv</w:t>
            </w:r>
            <w:r w:rsidRPr="005466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847E37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53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(5 dienas)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305,23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0430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30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305,23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D22A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4.3.2.5.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4907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“Vitalitāte” (viena vieta vienvietīgā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847E37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54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3C54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dienas)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643,92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0430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30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643,92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D22A2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4.3.2.6.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5466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Vitalitāte</w:t>
            </w:r>
            <w:r w:rsidRPr="005466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(viena vieta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divv</w:t>
            </w:r>
            <w:r w:rsidRPr="005466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847E37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54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3C54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dienas)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626,21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0430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30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626,21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F429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4.3.2.7.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1A5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 </w:t>
            </w:r>
            <w:r w:rsidRPr="00D35D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“Organisma attīrīšanas kūre” </w:t>
            </w:r>
            <w:r w:rsidRPr="001A5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(viena vieta vienvietīgā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847E37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7E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Pr="00DC7E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dienas)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713,36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0430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30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713,36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F429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4.3.2.8.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1A5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Programma </w:t>
            </w:r>
            <w:r w:rsidRPr="00D35D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“Organisma attīrīšanas kūre” </w:t>
            </w:r>
            <w:r w:rsidRPr="001A5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(viena vieta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div</w:t>
            </w:r>
            <w:r w:rsidRPr="001A5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847E37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7E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Pr="00DC7E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dienas)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688,06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0430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30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688,06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F429D2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29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4.3.2.9.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1A5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Restartē darba spējas</w:t>
            </w:r>
            <w:r w:rsidRPr="001A5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 (viena vieta vienvietīgā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847E37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3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F53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dienas)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256,13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0430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30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256,13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F429D2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429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4.3.2.10.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1A5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Restartē darba spējas</w:t>
            </w:r>
            <w:r w:rsidRPr="001A5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(viena vieta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div</w:t>
            </w:r>
            <w:r w:rsidRPr="001A52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vietīgā numurā)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847E37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3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programma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F53A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dienas)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248,54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0430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430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0120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248,54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Ārstniecības pakalpojumi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Ārstu un speciālistu konsultācijas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rsta konsultācija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13,03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13,03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rsta konsultācija </w:t>
            </w: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(atkārtota vizīte)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1 reize, </w:t>
            </w: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līdz 15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5,52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5,52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5.1.3.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unkcionālo speciālistu konsultācijas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5.1.3.1.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izioterapeita konsultācija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12,39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12,39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5.1.3.2.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rgoterapeita konsultācija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12,39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12,39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5.1.4.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7723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rsta – speciālista konsultācija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reize, līdz 30min.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13,62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0.00***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13,62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Hidroterapija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</w:t>
            </w: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ermeņa zemūdens masāža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20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9,14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9,14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rstnieciskā vanna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4,70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4,70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irkulārā duša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5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2,74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5.2.4.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</w:t>
            </w: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arko duša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5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6,59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6,59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5.2.5.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scendējošā (augšupejošā) duša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5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3,18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3,18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5.2.6.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rstnieciskā baseina un termoterapijas izmantošana vienai personai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1 stundai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6,61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6,61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5.2.7.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rstnieciskā baseina un termoterapijas izmantošana bērnam no 7 līdz 14 gadu vecumam (vienai personai)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1 stundai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3,45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Fizikālā terapija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rstnieciskās aplikācijas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20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9,42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7723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77723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9,42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75F64" w:rsidRDefault="006F3C1D" w:rsidP="006F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75F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75F64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175F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parātprocedūras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75F64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175F64" w:rsidRDefault="006F3C1D" w:rsidP="006F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175F64" w:rsidRDefault="006F3C1D" w:rsidP="006F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175F64" w:rsidRDefault="006F3C1D" w:rsidP="006F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lv-LV"/>
              </w:rPr>
            </w:pP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E45EE8" w:rsidRDefault="006F3C1D" w:rsidP="006F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738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5.3.2.1.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5D0D36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6378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agnetoterapija, lāzerterapija, diadinamika, amplipulsterapija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F30C64" w:rsidRDefault="006F3C1D" w:rsidP="006F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0C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F30C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20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ED6E49" w:rsidRDefault="006F3C1D" w:rsidP="006F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6E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ED6E49" w:rsidRDefault="006F3C1D" w:rsidP="006F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6E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ED6E49" w:rsidRDefault="006F3C1D" w:rsidP="006F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6E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2,80</w:t>
            </w:r>
          </w:p>
          <w:p w:rsidR="006F3C1D" w:rsidRPr="00ED6E49" w:rsidRDefault="006F3C1D" w:rsidP="006F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E45EE8" w:rsidRDefault="006F3C1D" w:rsidP="006F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5E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5.3.2.2.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E45EE8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E45E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ltraskaņa, darsonvalizācija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E45EE8" w:rsidRDefault="006F3C1D" w:rsidP="006F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45E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E45E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20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ED6E49" w:rsidRDefault="006F3C1D" w:rsidP="006F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6E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5,40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ED6E49" w:rsidRDefault="006F3C1D" w:rsidP="006F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6E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ED6E49" w:rsidRDefault="006F3C1D" w:rsidP="006F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6E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5,40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5.3.3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nhalācijas (bez medikamentiem)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5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5.3.4.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āls istaba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30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5.3.5.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imfodrenāžas aparātprocedūra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6378C2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6378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5.3.5.1.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6378C2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6378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ivām ķermeņa daļām (vēders un kājas vai vēders un rokas)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6378C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6378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378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45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ED6E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6E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9,40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ED6E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6E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ED6E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6E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9,40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378C2" w:rsidRDefault="006F3C1D" w:rsidP="006F3C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378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5.3.5.2.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378C2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6378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ienai ķermeņa daļai (kājām vai rokām)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F30C64" w:rsidRDefault="006F3C1D" w:rsidP="006F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52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E1528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30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ED6E49" w:rsidRDefault="006F3C1D" w:rsidP="006F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6E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5,85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ED6E49" w:rsidRDefault="006F3C1D" w:rsidP="006F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6E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ED6E49" w:rsidRDefault="006F3C1D" w:rsidP="006F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6E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5,85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Klasiskā masāža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akla un apkakles zonas masāža (2 vienības)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7,81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7,81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uguras (C2–S5) masāža (3,5 vienības)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25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13,02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13,02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okas un pleca zonas masāža (2 vienības)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5,93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5.4.4.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ājas un gūžas zonas masāža (2,5 vienības)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20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7,79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7,79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D81AD3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A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5.4.5.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F30C64" w:rsidRDefault="006F3C1D" w:rsidP="006F3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F30C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uguras masāža (2 vienības)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F30C64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30C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5.4.5.1.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04042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</w:t>
            </w:r>
            <w:r w:rsidRPr="006040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ostas–krustu daļas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0404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40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040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60404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7,81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60404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40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F30C6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7,81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D81AD3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A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5.4.5.2.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F30C64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Pr="00F30C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D81A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ūšu daļas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0404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40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040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D81AD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7,45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D81AD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A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D81AD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7,45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D81AD3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81A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5.4.6.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F30C64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F30C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alvas masāža (1 vienība)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0404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40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040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60404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5,90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60404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40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60404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40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04042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40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5.4.7.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CF4587" w:rsidRDefault="006F3C1D" w:rsidP="006F3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6040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isa ķermeņa masāža (6 vienības) 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04042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40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5.4.7.1.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04042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Personām ar svaru</w:t>
            </w:r>
            <w:r w:rsidRPr="006040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līdz 100kg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0404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40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040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60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60404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31,89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60404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40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60404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31,89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604042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40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5.4.7.2.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604042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Personām ar svaru</w:t>
            </w:r>
            <w:r w:rsidRPr="006040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virs 100kg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60404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40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040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90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60404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41,23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60404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60404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41,23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5.4.8.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egmentārā masāža (1 segments)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7,84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7,84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5.4.9.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rūtnieču masāža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45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16,93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16,93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5.4.10.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ispārējā masāža bērniem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04042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40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5.4.10.1.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7247E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6040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 2 </w:t>
            </w:r>
            <w:r w:rsidRPr="00672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5 gadiem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0404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40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040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60404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15,16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60404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040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60404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15,16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5.4.10.2.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 6 līdz 10 gadiem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40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18,88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18,88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5.4.10.3.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 11 līdz 14 gadiem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50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22,56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22,56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7247E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5.4.11.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7247E" w:rsidRDefault="006F3C1D" w:rsidP="006F3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672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Pēdu masāža (2 vienības)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7247E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5.4.11.1.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7247E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672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ēdas un apakšstilba (līdz ceļa locītavai) masāža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67247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72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ED6E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6E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6,41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ED6E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6E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ED6E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6E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6,41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7247E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5.4.11.2.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C57157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C5715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 pēdu masāža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67247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72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procedūra, </w:t>
            </w:r>
            <w:r w:rsidRPr="006724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20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ED6E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6E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7,95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ED6E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6E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ED6E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6E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7,95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Nodarbības funkcionālā speciālista vadībā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4C7492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74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4C7492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4C74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rstnieciskā vingrošana grupā – zālē (vienai personai)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4C749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74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nodarbība, līdz</w:t>
            </w:r>
            <w:r w:rsidRPr="004C74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30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4C749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4C749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749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4C749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6,05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C05B7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05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C05B7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BC05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ūjošana (vienai personai) grupā līdz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BC05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cilvēkiem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C05B7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05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BC05B7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05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BC05B7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05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BC05B7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05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izioterapija individuāli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45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11,92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11,92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C05B7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05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5.5.4.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C05B7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BC05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rgoterapija individuāli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C05B7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05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BC05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45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C05B7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12,01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C05B7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C05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C05B7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12,01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5.5.5.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izioterapija individuāli ar individuālu vingrojumu kompleksa izstrādi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60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17,25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17,25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5.5.6.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izioterapija individuāli bērnam no 4 līdz 14 gadu vecumam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8,06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8,06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5.5.7.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rstnieciskā vingrošana grupā – baseinā (vienai personai)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9,50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9,50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5.5.8.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linga terapija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12,17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12,17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5.5.9.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iziskās aktivitātes trenažieru zālē ar dozētu slodzi (ar ārsta norīkojumu)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5,96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5,96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5277E6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77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5.5.10.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5277E6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5277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rgoterapijas nodarbībā grupā līdz 10 cilvēkiem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5277E6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77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5277E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30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5277E6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6E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3,54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5277E6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5277E6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3,54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267A88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7A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5.5.11.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8A3564" w:rsidRDefault="006F3C1D" w:rsidP="006F3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7A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Kinezioloģiskā teipošana 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267A88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7A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5.5.11.1.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267A88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267A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 teipu līdz 50cm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267A8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7A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reize, līdz 30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267A8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6,14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267A8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267A8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7A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6,14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4C152D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5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5.5.11.2.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4C152D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4C15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 klienta teipu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4C152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C15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reize, līdz 30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4C152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4,64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4C152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4C152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4,64</w:t>
            </w:r>
          </w:p>
        </w:tc>
      </w:tr>
      <w:tr w:rsidR="006F3C1D" w:rsidRPr="00CE7F3F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CE7F3F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5.5.11.3.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CE7F3F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Cross teips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CE7F3F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7F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reize, līdz 5gab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CE7F3F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5,52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CE7F3F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CE7F3F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5,52</w:t>
            </w:r>
          </w:p>
        </w:tc>
      </w:tr>
      <w:tr w:rsidR="006F3C1D" w:rsidRPr="00CE7F3F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717822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8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5.5.12.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717822" w:rsidRDefault="006F3C1D" w:rsidP="006F3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8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Nodarbības funkcionālā speciālista vadībā ar medicīnas ierīcēm</w:t>
            </w:r>
          </w:p>
        </w:tc>
      </w:tr>
      <w:tr w:rsidR="006F3C1D" w:rsidRPr="00CE7F3F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717822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8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5.5.12.1.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717822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7178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odarbība ar MOTOMED ierīci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71782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8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nodarbība, līdz 30min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71782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8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6,90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71782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8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71782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8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6,90</w:t>
            </w:r>
          </w:p>
        </w:tc>
      </w:tr>
      <w:tr w:rsidR="006F3C1D" w:rsidRPr="00CE7F3F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717822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8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5.5.12.2.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717822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7178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odarbība ar MOTOMED ierīci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71782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8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nodarbība, līdz 45min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71782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8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10,34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71782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8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71782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8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10,34</w:t>
            </w:r>
          </w:p>
        </w:tc>
      </w:tr>
      <w:tr w:rsidR="006F3C1D" w:rsidRPr="00CE7F3F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364C97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4C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5.5.12.3.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364C97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4C97">
              <w:rPr>
                <w:rFonts w:ascii="Times New Roman" w:hAnsi="Times New Roman" w:cs="Times New Roman"/>
              </w:rPr>
              <w:t>Fizioterapijas nodarbība ar hidroterapijas trenažieri, individuāli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364C97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4C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nodarbība, līdz 30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364C97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4C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10,90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364C97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4C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364C97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4C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10,90</w:t>
            </w:r>
          </w:p>
        </w:tc>
      </w:tr>
      <w:tr w:rsidR="006F3C1D" w:rsidRPr="00364C97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364C97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4C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5.5.12.4.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364C97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4C97">
              <w:rPr>
                <w:rFonts w:ascii="Times New Roman" w:hAnsi="Times New Roman" w:cs="Times New Roman"/>
              </w:rPr>
              <w:t>Fizioterapijas nodarbība ar hidroterapijas trenažieri, individuāli+baseins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364C97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4C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nodarbība, līdz 60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364C97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4C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13,90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364C97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4C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364C97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4C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13,90</w:t>
            </w:r>
          </w:p>
        </w:tc>
      </w:tr>
      <w:tr w:rsidR="006F3C1D" w:rsidRPr="00CE7F3F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364C97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4C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5.5.12.5.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7D3E3F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3E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Ergoterapijas individuālā nodarbība ar RehaCom programmu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364C97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4C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364C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 līdz 15min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364C97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4C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4,10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364C97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4C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364C97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4C9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4,10</w:t>
            </w:r>
          </w:p>
        </w:tc>
      </w:tr>
      <w:tr w:rsidR="006F3C1D" w:rsidRPr="00CE7F3F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717822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8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5.5.12.6.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7D3E3F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D3E3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Ergoterapijas individuālā nodarbība ar RehaCom programmu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71782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8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7178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30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71782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8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6,86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71782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8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71782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78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6,86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Medicīniskās manipulācijas (cenā nav iekļautas medikamentu izmaksas)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ntravenozā injekcija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6,00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ntramuskulārā, zemādas injekcija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5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2,01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edikamentu ievadīšana vēnā pilienu veidā un pacienta novērošana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2,5 stundām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7,75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7,75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5.6.4.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ukura līmeņa noteikšana ar ekspresdiagnostiku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5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2,01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021109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1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5.6.5.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9476A4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  <w:r w:rsidRPr="009476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lektrokardiogrammas pieraksts ar apra</w:t>
            </w:r>
            <w:r w:rsidRPr="00021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kstu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9476A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35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8A35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5460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021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 </w:t>
            </w:r>
            <w:r w:rsidRPr="009476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02110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1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9476A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76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02110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211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10,00 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9476A4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76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5.6.6.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9476A4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476A4">
              <w:rPr>
                <w:rFonts w:ascii="Times New Roman" w:hAnsi="Times New Roman" w:cs="Times New Roman"/>
                <w:sz w:val="24"/>
                <w:szCs w:val="24"/>
              </w:rPr>
              <w:t>sinsspiediena mērīšana 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9476A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60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1B7A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manipulācija, </w:t>
            </w:r>
            <w:r w:rsidRPr="001B7A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10</w:t>
            </w:r>
            <w:r w:rsidRPr="001B7A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9476A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9476A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9476A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2,20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5.6.7.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515FD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Vēnas punkcija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manipulācija, </w:t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7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3,36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515FD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15F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3,36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8A3564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35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5.6.8.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8A3564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35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Intraartikulāra injekcija</w:t>
            </w:r>
            <w:r w:rsidRPr="005460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(1 loc</w:t>
            </w:r>
            <w:r w:rsidRPr="001B7A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ītav</w:t>
            </w:r>
            <w:r w:rsidRPr="001820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ai)</w:t>
            </w:r>
            <w:r w:rsidRPr="008A35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8A3564">
              <w:rPr>
                <w:rFonts w:ascii="Times New Roman" w:hAnsi="Times New Roman" w:cs="Times New Roman"/>
                <w:sz w:val="24"/>
                <w:szCs w:val="24"/>
              </w:rPr>
              <w:t xml:space="preserve"> ceļu locītavas blokāde 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54A9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5460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1B7A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manipulācija, </w:t>
            </w:r>
            <w:r w:rsidRPr="001B7A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15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54A9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Pr="00154A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154A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54A9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4A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8A356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  <w:r w:rsidRPr="00154A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Pr="00154A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8A35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8A3564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35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5.6.9.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154A9E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46082">
              <w:rPr>
                <w:rFonts w:ascii="Times New Roman" w:hAnsi="Times New Roman" w:cs="Times New Roman"/>
                <w:sz w:val="24"/>
                <w:szCs w:val="24"/>
              </w:rPr>
              <w:t>rimāri dzīstošas brūces apstrāde 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1F7E61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5460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1B7A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manipulācija, </w:t>
            </w:r>
            <w:r w:rsidRPr="001B7A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20</w:t>
            </w:r>
            <w:r w:rsidRPr="001B7A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8A356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8A356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8A356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2,50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8A3564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35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5.6.10.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154A9E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5460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ekundāri dzīstošas brūces apstr</w:t>
            </w:r>
            <w:r w:rsidRPr="00154A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āde 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1F7E61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5460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1B7A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manipulācija, </w:t>
            </w:r>
            <w:r w:rsidRPr="001B7A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40</w:t>
            </w:r>
            <w:r w:rsidRPr="001B7A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8A356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8A356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8A356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8A3564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35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5.6.11.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154A9E" w:rsidRDefault="006F3C1D" w:rsidP="006F3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46082">
              <w:rPr>
                <w:rFonts w:ascii="Times New Roman" w:hAnsi="Times New Roman" w:cs="Times New Roman"/>
                <w:sz w:val="24"/>
                <w:szCs w:val="24"/>
              </w:rPr>
              <w:t xml:space="preserve">rīnpūšļa katetrizācija, katetru maiņa, epicistomas katetra maiņa 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1F7E61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54608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1B7A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manipulācija, </w:t>
            </w:r>
            <w:r w:rsidRPr="001B7A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40</w:t>
            </w:r>
            <w:r w:rsidRPr="001B7A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8A356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7,20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8A356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8A356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35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7,20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494954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49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5.6.12.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494954" w:rsidRDefault="006F3C1D" w:rsidP="006F3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954">
              <w:rPr>
                <w:rFonts w:ascii="Times New Roman" w:hAnsi="Times New Roman" w:cs="Times New Roman"/>
                <w:sz w:val="24"/>
                <w:szCs w:val="24"/>
              </w:rPr>
              <w:t>Ieauguša naga ablācija, korekcija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49495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49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 </w:t>
            </w:r>
            <w:r w:rsidRPr="004949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49495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49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30,00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49495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49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49495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949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30,00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1F7E61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E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5.6.12.1.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1F7E61" w:rsidRDefault="006F3C1D" w:rsidP="006F3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954">
              <w:rPr>
                <w:rFonts w:ascii="Times New Roman" w:hAnsi="Times New Roman" w:cs="Times New Roman"/>
                <w:sz w:val="24"/>
                <w:szCs w:val="24"/>
              </w:rPr>
              <w:t>Ieauguša naga ablācija, korekcija</w:t>
            </w:r>
            <w:r w:rsidRPr="001F7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</w:t>
            </w:r>
            <w:r w:rsidRPr="001F7E61">
              <w:rPr>
                <w:rFonts w:ascii="Times New Roman" w:hAnsi="Times New Roman" w:cs="Times New Roman"/>
                <w:sz w:val="24"/>
                <w:szCs w:val="24"/>
              </w:rPr>
              <w:t>ar katru nākamo procedūru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1F7E61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E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manipulācija </w:t>
            </w:r>
            <w:r w:rsidRPr="001F7E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1F7E61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F7E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1F7E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5C5F3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5F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5C5F3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C5F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10,00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A1DEE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A1D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8B297E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Transportlīdzekļu pielāgošana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CB292A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9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8B297E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bremze un akselerators transportlīdzeklim ar automātisko ātrumkārbu, stiprinājums pie grīdas (RBA-1)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8B297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CB292A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9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840,61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CB292A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9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CB29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CB292A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9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CB29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  <w:p w:rsidR="006F3C1D" w:rsidRPr="00CA6E3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CB292A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9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8B297E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bremze un akselerators transportlīdzeklim ar automātisko ātrumkārbu, stiprinājums pie grīdas (RBA-2) (personām ar satveršanas problēmām)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E36CF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CB292A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9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634,51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CB292A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9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133,25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CB292A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B29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767,76</w:t>
            </w:r>
          </w:p>
          <w:p w:rsidR="006F3C1D" w:rsidRPr="00CA6E3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A61DDB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1D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8B297E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bremze un akselerators transportlīdzeklim ar automātisko ātrumkārbu, stiprinājums pie stūres (RBA-3)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E36CF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A61DDB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661.06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A61DDB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1D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61D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A61DDB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61D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A61DD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3C1D" w:rsidRPr="00037770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77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6.4.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3C1D" w:rsidRPr="008B297E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Rokas bremze un akselerators </w:t>
            </w: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transportlīdzeklim ar mehānisko ātrumkārbu, stiprinājums pie grīdas (RBA-4)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3C1D" w:rsidRPr="008B297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transportlīdzeklis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03777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77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0377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03777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77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0377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03777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377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0377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3C1D" w:rsidRPr="00232F9C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6.5.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3C1D" w:rsidRPr="008B297E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bremze un akselerators transportlīdzeklim ar mehānisko ātrumkārbu, stiprinājums pie grīdas (RBA-5) (personām ar satveršanas problēmām)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F3C1D" w:rsidRPr="001E36CF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232F9C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32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232F9C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32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232F9C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32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32F9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6704E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704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6.6.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8B297E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bremze un akselerators transportlīdzeklim ar mehānisko ātrumkārbu, stiprinājums pie stūres (RBA-6)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8B297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B60C2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642,05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B60C2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134,83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B60C2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776,88</w:t>
            </w:r>
          </w:p>
        </w:tc>
      </w:tr>
      <w:tr w:rsidR="006F3C1D" w:rsidRPr="00816CD2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816CD2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16C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6.7.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8B297E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Kreisais akseleratora pedālis transportlīdzeklim ar automātisko ātrumkārbu, stiprinājums pie grīdas (KAP-1)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8B297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816CD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554,55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816CD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116,46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816CD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671,01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FA5984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5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6.8.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8B297E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Kreisais akseleratora pedālis transportlīdzeklim ar automātisko ātrumkārbu, stiprinājums pie stūres (KAP-2)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8B297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FA598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5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581,37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FA598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5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122,09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FA598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59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703,46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AC01FA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C01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6.9.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8B297E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sajūgs ar sviru stūres labajā pusē (RS-1)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8B297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5063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574,89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5063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120,73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5063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695,62</w:t>
            </w:r>
          </w:p>
        </w:tc>
      </w:tr>
      <w:tr w:rsidR="006F3C1D" w:rsidRPr="00E1757E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E1757E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75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6.10.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8B297E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 sajūgs ar sviru stūres kreisajā pusē (RS-2)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8B297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E1757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539,80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E1757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113,36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E1757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653,16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CC5212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2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8B297E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Palīgroktura uzstādīšana uz stūres rata (PR)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8B297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CC521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2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CC52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CC521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2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17.42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CC521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C52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CC52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0E0763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07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8B297E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Pagrieziena slēdža </w:t>
            </w: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(PSL) v</w:t>
            </w:r>
            <w:r w:rsidRPr="000E07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ai logu tīrītāja slēdža (LTS) </w:t>
            </w: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pārnešana uz stūres otru pusi 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8B297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transportlīdzeklis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0E076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07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130,51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0E076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07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27,41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0E076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07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157,92</w:t>
            </w:r>
          </w:p>
        </w:tc>
      </w:tr>
      <w:tr w:rsidR="006F3C1D" w:rsidRPr="002728FE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2728FE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28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8B297E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Atzinums par transportlīdzekļa pielāgojuma kodiem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8B297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atzinums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8B297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14,02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2728F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28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2728F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728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14,02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CA6E38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6E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6.14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8B297E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Pedāļu pagarināšana tran</w:t>
            </w:r>
            <w:r w:rsidRPr="00CA6E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sportlīdzeklim ar mehānisko pārnesumkārbu (PPM)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CA6E3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6E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CA6E3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6E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CA6E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D76D31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A6E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D76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D76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8B297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8B297E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6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6.15.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8B297E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Pedāļu pagarināšana transportlīdzeklim ar automātisko pārnesumkārbu (PPA)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D76D31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76D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8B297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8B297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8B297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E7160F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  <w:r w:rsidRPr="00E716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8B297E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Ātras noņemšanas vai uzlikšanas iespēja, kreisā akseleratora pedāļa iekārtai transportlīdzeklim ar automātisko ātrumkārbu, stiprinājums pie pedāļu pamatnes vai citā individuāli piemeklētā vietā, ar pamatpedāļa bloķēšanas iespēju (ĀNKAP-1)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8B297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8B297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107,41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8B297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22,56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8B297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B297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129,97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2850FC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16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6.17.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E7160F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16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Papildkrēsls atvieglotai iekāpšanai ar stiprinājumu individuāli piemeklētā vietā (PK)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E7160F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16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E7160F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16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419,83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E7160F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16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88,16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E7160F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16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507,99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12B5D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0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6.18.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2850FC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0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Ātras noņemšanas vai uzlikšanas iespēja, pedāļu pagarināšanas iekārtai transportlīdzeklim ar mehānisko ātrumkārbu (ĀNP-1)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2850FC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0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transportlīdzeklis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2850FC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0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141,54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2850FC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0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29,72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2850FC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50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171,26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025FE7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2B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6.19.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E36CF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36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Ātras noņemšanas vai uzlikšanas iespēja, pedāļu pagarināšanas iekārtai </w:t>
            </w:r>
            <w:r w:rsidRPr="001E36C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transportlīdzeklim ar automātisko ātrumkārbu (ĀNP-2)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12B5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2B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transportlīdzeklis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12B5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2B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99,35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12B5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2B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20,86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12B5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12B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120,21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C162CF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6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C162CF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6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Viesu izmitināšana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82039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0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2564C3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4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Viesu izmitināšana – Dubultu prospekts 71, 2. korpuss, Jūrmala (viena vieta vienvietīgā numurā)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82039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20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2564C3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4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71, 2. korpusā, Jūrmalā (ar brokastīm)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E07C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07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B8203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44,13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B8203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5,30</w:t>
            </w:r>
            <w:r w:rsidRPr="00B820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B8203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49,43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2564C3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4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E07C9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07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71, 2. korpusā, Jūrmalā (ar trīsreizēju ēdināšanu)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FD1F5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1F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2564C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4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52,39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2564C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4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6,29****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2564C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564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58,68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E07C9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07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FD1F59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1F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Viesu izmitināšana – Dubultu prospekts 71, 2. korpuss, Jūrmala (viena vieta divvietīgā numurā)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E07C9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07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FD1F59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1F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71, 2. korpusā, Jūrmalā (ar brokastīm)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EC0F6A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0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7E07C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07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22,42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7E07C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07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2,69****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7E07C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E07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25,11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FD1F59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1F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EC0F6A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0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71, 2. korpusā, Jūrmalā (ar trīsreizēju ēdināšanu)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E1AFB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1A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FD1F5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30,68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FD1F5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3,68</w:t>
            </w:r>
            <w:r w:rsidRPr="00FD1F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FD1F5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34,36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EC0F6A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0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E1AFB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1A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71, 2. korpusā, Jūrmalā pielāgotā numurā (ar brokastīm)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80560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56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EC0F6A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0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22,97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EC0F6A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0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2,76****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EC0F6A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0F6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25,73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E1AFB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1A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7.2.4.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805604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56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71, 2. korpusā, Jūrmalā pielāgotā numurā (ar trīsreizēju ēdināšanu)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56B7C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B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1E1AFB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1A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31,23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1E1AFB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1A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3,75****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1E1AFB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1A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34,98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805604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56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7.2.5.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CE67A0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B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Piemaksa par uzturēšanos vienai personai divvietīgā numurā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C230CB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0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80560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56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15,42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80560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56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1,85****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80560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056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17,27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56B7C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6B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7.3.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CE67A0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67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Viesu izmitināšana – Dubultu prospekts 71, 1. korpuss, Jūrmala (viena vieta vienvietīgā numurā)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CE67A0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67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7.3.1.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CE67A0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0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Jūrmalā, Dubultu prospektā 71, 1. korpusā (ar brokastīm</w:t>
            </w:r>
            <w:r w:rsidRPr="00CE67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C230CB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0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CE67A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67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27,62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CE67A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67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3,31****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CE67A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E67A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30,93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C230CB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0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7.3.2.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450BE3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0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Jūrmalā, Dubultu prospektā 71, 1. korpusā (ar trīsreizēju ēdināšanu)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FD347C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3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C230CB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35,88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C230CB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4,31</w:t>
            </w:r>
            <w:r w:rsidRPr="00C230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C230CB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40,19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450BE3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0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7.4.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FD347C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3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Viesu izmitināšana – Dubultu prospekts 71, 1. korpuss, Jūrmala (viena vieta divvietīgā numurā)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450BE3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50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7.4.1.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450BE3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3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Jūrmalā, Dubultu prospektā 71, 1. korpusā (ar brokastīm</w:t>
            </w:r>
            <w:r w:rsidRPr="00450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FD347C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3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450BE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19,89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450BE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2,39</w:t>
            </w:r>
            <w:r w:rsidRPr="00450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450BE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22,28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FD347C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3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7.4.2.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C119E9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5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Jūrmalā, Dubultu prospektā 71, 1. korpusā (</w:t>
            </w:r>
            <w:r w:rsidRPr="00C119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trīsreizēju ēdināšanu)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87A4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7A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FD347C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3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28,15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FD347C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3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3,38****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FD347C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D347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31,53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BF5BC2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5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7.4.3.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C119E9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19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Piemaksa par uzturēšanos vienai personai divvietīgā numurā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B87A4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7A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BF5BC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5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12,89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BF5BC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5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1,55****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BF5BC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F5B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14,44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C119E9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119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87A4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7A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Viesu izmitināšana – papildus vieta Dubultu prospekts 71, Jūrmala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87A4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7A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EC4761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A85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apildu vieta bērnam  no 2 līdz 14 </w:t>
            </w:r>
            <w:r w:rsidRPr="00EC47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gadu vecumam Dubultu prospektā 71, 2 korpuss, Jūrmalā (ar brokastīm)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442C2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2C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B87A4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7A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16,60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B87A4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7A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1,99****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B87A4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7A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18,59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A8509E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7.5.2.</w:t>
            </w:r>
          </w:p>
          <w:p w:rsidR="006F3C1D" w:rsidRPr="00EC4761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442C28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442C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apildu vieta bērnam  no 2 līdz 14 gadu vecumam Dubultu prospektā 71, 2 korpuss, Jūrmalā (ar trīsreizēju ēdināšanu)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D4526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45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A8509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20,68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A8509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2,48****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A8509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09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23,16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EC4761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47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442C28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442C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apildu vieta bērnam  no 2 līdz 14 gadu vecumam Dubultu prospektā 71, 1 korpuss,  Jūrmalā (ar brokastīm)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BD4526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45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EC4761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47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13,13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EC4761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47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1,58****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EC4761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476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14,71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442C28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2C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7.5.4.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346844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BD45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apildu vieta bērnam  no 2 līdz 14 gadu vecumam Dubultu prospektā 71, 1 korpuss, Jūrmalā (ar trīsr</w:t>
            </w:r>
            <w:r w:rsidRPr="003468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eizēju ēdināšanu)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2516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1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442C2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2C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17,21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442C2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2C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2,07****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442C2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2C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19,28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BD4526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45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7.5.5.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346844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8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vieta vienai personai Dubultu prospektā 71, 2.korpuss, Jūrmalā (ar brokastīm)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2516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1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BD4526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45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20,66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BD4526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45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2,48****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BD4526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D452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23,14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346844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8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7.5.6.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E5B81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1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Papildu vieta vienai </w:t>
            </w:r>
            <w:r w:rsidRPr="007251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personai Dubultu prospektā 71, 2.korpuss, Jūrmalā</w:t>
            </w:r>
            <w:r w:rsidRPr="006E5B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(ar trīsreizēju ēdināšanu)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FC7716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7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34684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8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28,92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34684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8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3,47****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34684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468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32,39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725168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1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7.5.7.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E5B81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5B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vieta vienai personai Dubultu prospektā 71, 1.korpuss, Jūrmalā (ar brokastīm)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FC7716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7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72516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1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17,18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72516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1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2,06****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72516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251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19,24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E5B81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5B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7.5.8.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2649EC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7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vieta vienai personai Dubultu prospektā 71, 1.korpus</w:t>
            </w:r>
            <w:r w:rsidRPr="002649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s, Jūrmalā (ar trīsreizēju ēdināšanu)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2D28C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8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6E5B81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5B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25,44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6E5B81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5B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3,05****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6E5B81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5B8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28,49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FC7716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7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7.6.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2649EC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9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59, Jūrmalā, četrvietīgs numurs – 1. stāvs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2D28C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8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numurs diennaktī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FC7716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7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77,28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FC7716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7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9,27****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FC7716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C77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86,55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2649EC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9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7.7.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2D28C0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8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59, Jūrmalā, četrvietīgs numurs – 2. stāvs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9E7CA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7C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numurs diennaktī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2649EC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9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53,73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2649EC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9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6,45****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2649EC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649E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60,18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2D28C0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8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7.8.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9E7CA4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7C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59, Jūrmalā, divvietīgs numurs – 3. stāvs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270A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0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numurs diennaktī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2D28C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8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36,56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2D28C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8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4,39****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2D28C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D28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40,95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9E7CA4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7C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7.9.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270A2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0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Papildu vieta vienai personai Dubultu prospektā 59, Jūrmalā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01816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18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9E7CA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7C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13,44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9E7CA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7C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1,61****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9E7CA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E7C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15,05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270A2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0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7.10.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9B6D22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18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Aģentūras izglītojamo izmitināšana dienesta viesnīcā Jūrmalā, Dubultu prospektā 59 un Slokas ielā 68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D6122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12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personai mēnesī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270A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0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81,71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270A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0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9,81****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270A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0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91,52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01816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0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D61224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18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Aģentūras</w:t>
            </w:r>
            <w:r w:rsidRPr="006270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izglītojamo </w:t>
            </w:r>
            <w:r w:rsidRPr="005018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izmitināšana dienesta viesnīcā Jūrmalā, Dubultu pro</w:t>
            </w:r>
            <w:r w:rsidRPr="009B6D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spektā 59 un Slokas ielā 68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270A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1C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6270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personai diennaktī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270A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0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4,67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501816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18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Pr="006270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56****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270A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70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5,23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501816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18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9B6D22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D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59, Jūrmalā viena ēka – 20 vietas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D6122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12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 diennaktī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501816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18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335,14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501816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18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40,22****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501816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18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375,36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501816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18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9B6D22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D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Dubultu prospektā 59, Jūrmalā viena ēka – 34 vietas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D6122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12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ēka diennaktī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501816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18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523,27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501816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18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62,79****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501816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018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586,06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9B6D22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D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7.14.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D61224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612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Slokas ielā 68, Jūrmala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411C5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1C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9B6D2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D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10,67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9B6D2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D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1,28****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9B6D2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B6D2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11,95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93634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8.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93634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3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Ēdināšanas pakalpojumi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93634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36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93634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36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Diētiskā ēdināšana (izglītojamiem un darbiniekiem)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93634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36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93634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Pr="001936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rokastis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9363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36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19363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36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19363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36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0,42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F56A7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1936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2,44</w:t>
            </w:r>
          </w:p>
        </w:tc>
      </w:tr>
      <w:tr w:rsidR="006F3C1D" w:rsidRPr="00F56A73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F56A73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6A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F56A73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F56A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irmais ēdiens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F56A7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6A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F56A7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6A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F56A7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6A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0,15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F56A7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56A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0,86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D2214C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2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A44679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</w:t>
            </w:r>
            <w:r w:rsidRPr="00A446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trais ēdiens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D2214C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2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A4467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22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2,22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A4467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46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Pr="00AF06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D22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A4467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46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Pr="00D2214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094C7B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4C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8.1.3.1.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094C7B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</w:t>
            </w:r>
            <w:r w:rsidRPr="00094C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aļas/zivs ēdiens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094C7B" w:rsidRDefault="006F3C1D" w:rsidP="006F3C1D">
            <w:pPr>
              <w:jc w:val="center"/>
            </w:pPr>
            <w:r w:rsidRPr="00094C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A4467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4C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A4467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46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Pr="00094C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A4467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46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</w:t>
            </w:r>
            <w:r w:rsidRPr="00094C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45   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596A9D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6A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8.1.3.2.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596A9D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596A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iedevas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596A9D" w:rsidRDefault="006F3C1D" w:rsidP="006F3C1D">
            <w:pPr>
              <w:jc w:val="center"/>
            </w:pPr>
            <w:r w:rsidRPr="00596A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A4467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6A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596A9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6A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0,07   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A4467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96A9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0,41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942A70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2A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8.1.3.3.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942A70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942A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alāti (2 veidi)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942A70" w:rsidRDefault="006F3C1D" w:rsidP="006F3C1D">
            <w:pPr>
              <w:jc w:val="center"/>
            </w:pPr>
            <w:r w:rsidRPr="00942A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A4467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2A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942A7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2A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0,14  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A4467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42A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0,82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51387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13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8.1.4.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51387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6513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zēriens 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51387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13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A4467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13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A4467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46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</w:t>
            </w:r>
            <w:r w:rsidRPr="006513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A4467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46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</w:t>
            </w:r>
            <w:r w:rsidRPr="006513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4B0CB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C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8.1.5.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4B0CB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4B0C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eserts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4B0CB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C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A4467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C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A4467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46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  <w:r w:rsidRPr="004B0C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A4467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0C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0,75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056C28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6C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8.1.6.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056C28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056C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akariņas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056C2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6C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porcija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056C2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056C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,78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056C2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6C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0,37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056C2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56C2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2,15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00CED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0C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00CED" w:rsidRDefault="006F3C1D" w:rsidP="006F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0C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Ēdināšana trīs reizes dienā sporta, veselības nostiprināšanas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300C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atpūtas un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izglītojošām </w:t>
            </w:r>
            <w:r w:rsidRPr="00300C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nometnēm vai grupām, kas noslēgušas līgumu par pakalpojuma saņemšanu, un bērniem no 2 līdz 14 gadu vecumam (vienai grupas personai vai vienam bērnam)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A31DA7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1D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8.2.1.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A31DA7" w:rsidRDefault="006F3C1D" w:rsidP="006F3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Samazināts kaloriju daudzums</w:t>
            </w:r>
            <w:r w:rsidRPr="00A31D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A44679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0C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00CED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Pr="00300C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rokastis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00CE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0C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300CE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300C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,40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300CE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0C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0,71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FA75C6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00C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4,11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A44679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5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8.2.1.</w:t>
            </w:r>
            <w:r w:rsidRPr="00A446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FA75C6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FA75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usdienas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FA75C6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5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FA75C6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5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</w:t>
            </w:r>
            <w:r w:rsidRPr="00A446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FA75C6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446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0,43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FA75C6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75C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A4467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,47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014C0F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C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8.2.1.3.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014C0F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014C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akariņas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014C0F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C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014C0F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C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014C0F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C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0,43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014C0F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4C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2,47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A31DA7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1DA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8.2.2.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A31DA7" w:rsidRDefault="006F3C1D" w:rsidP="006F3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5A7F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alielināt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5A7F9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kaloriju daudzum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64ED3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8.2.2.1.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64ED3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rokastis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64ED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664ED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3,80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664ED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0,80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664ED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64E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4,60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5B6DA2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8.2.2.2.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5B6DA2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5B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usdienas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5B6DA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5B6DA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</w:t>
            </w:r>
            <w:r w:rsidRPr="001434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5B6DA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</w:t>
            </w:r>
            <w:r w:rsidRPr="001434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5B6DA2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DA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Pr="001434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434BC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4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8.2.2.3.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434BC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1434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akariņas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434BC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4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1434BC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4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1434BC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4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0,49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1434BC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4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2,80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434BC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4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8.3.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434BC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4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Ēdināšana trīs reizes dienā (vienai personai)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434BC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4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8.3.1.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434BC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Pr="001434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rokastis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434BC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4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1434BC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4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7,00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1434BC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4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1,47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1434BC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34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8,47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535AE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35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8.3.2.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535AE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7535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usdienas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535A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35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7535A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35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4,13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7535A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35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0,87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7535A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35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535AE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35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8.3.3.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535AE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</w:t>
            </w:r>
            <w:r w:rsidRPr="007535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akariņas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535A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35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ēdienreize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7535A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35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4,13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7535A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35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0,87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7535A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535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5,00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62AB7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A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8.4.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62AB7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A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Kafijas galda klāšana (vienai personai)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62AB7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A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62AB7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4,09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62AB7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0,86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62AB7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62A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8F762E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76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8.5.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8F762E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76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Konditorejas izstrādājumi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8F762E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76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8.5.1.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8F762E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Pr="008F76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onditorejas izstrādājumi, 1. veids (kliņģeri, smalkmaizītes, speķa pīrādziņi, pildīti </w:t>
            </w:r>
            <w:r w:rsidRPr="008F76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pīrādziņi, cepumi un citi)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8F762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76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100 g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8F762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76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8F76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8F762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9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  <w:r w:rsidRPr="008F76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8F762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9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 w:rsidRPr="008F762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EC39EE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9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8.5.2.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EC39EE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Pr="00EC39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onditorejas izstrādājumi, 2. veids (biskvīti, ruletes, tortes)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EC39E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C39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 g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EC39E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EC39E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0,25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EC39EE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1,45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8F1EE4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E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8.6.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8F1EE4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E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Kafija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8F1EE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E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 g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8F1EE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E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8F1EE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E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8F1EE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EE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2C741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4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8.7.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2C7415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4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Tējas (dažādas)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2C741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4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 g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2C741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4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2C741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C741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0,05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2C741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B19C7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8.8.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B19C7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Galda minerālūdeņi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B19C7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 l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B19C7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  <w:r w:rsidRPr="00BB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B19C7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B19C7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B19C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Telpu iznomāšana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Konferenču zāles noma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Jūrmalā, Slokas ielā 68 (126,4 m</w:t>
            </w: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7,14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1,50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8,64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Jūrmalā, Slokas ielā 61 (271,6 m</w:t>
            </w: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17,37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3,65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21,02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9.1.3.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Jūrmalā, Dubultu prospektā 71 (183,3 m</w:t>
            </w: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10,37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2,18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12,55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Kabineta</w:t>
            </w: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auditorijas noma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3,68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0,77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4,45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Sporta zāles noma Jūrmalā, Slokas ielā 61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12,10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2,54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14,64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9.4.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Fizioterapijas lielās zāles noma Jūrmalā, Dubultu prospektā 71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11,16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2,34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13,50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9.5.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317703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Tirdzniecības vietas noma (26.1m2) Dubultu pr.71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8A4EE1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4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diena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8A4EE1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4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5,11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8A4EE1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4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1,07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8A4EE1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4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6,18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0C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Transportlīdzekļ</w:t>
            </w:r>
            <w:r w:rsidR="000C1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 iznomāšana</w:t>
            </w:r>
            <w:r w:rsidRPr="00317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, transportlīdzekļu stāvvietas un transportlīdzekļu vadītāju apmācība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vieta automobilim maksas stāvvietā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35,63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7,48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43,11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vieta autobusam maksas stāvvietā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mēnesis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58,79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12,34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17703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1770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71,13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208A6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08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208A6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4D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Autobusa (astoņas vietas) iznomāš</w:t>
            </w:r>
            <w:r w:rsidRPr="00824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ana ar šoferi vismaz uz četrām stundām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D4D1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4D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208A6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08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12,20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208A6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08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2,56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208A6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208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14,76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D4D10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4D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10.3.1.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824B91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824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utobusa (astoņas </w:t>
            </w:r>
            <w:r w:rsidRPr="00824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vietas) iznomāšana ar šoferi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A3DC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3D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 diennakts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D4D1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4D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174,00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D4D1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4D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36,54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D4D1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4D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210,54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D4D10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4D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10.3.2.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824B91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824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apildus par katru kilometru virs 100 km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3A3DC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3D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km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D4D1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4D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D4D1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4D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D4D1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4D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0,58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10.4.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Vieglā automobiļa (līdz 3,5 t) iznomāšana ar šoferi klientiem nobraukumam līdz 50 km, līdz 2 stundām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1vieglais automobilis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19,72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4,14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23,86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10.4.1.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EE635D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EE6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apildus par katru kilometru virs 50 km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EE635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6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km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EE635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6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EE635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6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0,10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EE635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63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0,58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10.4.2.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aiks virs 2 stundām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7,17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1,51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8,68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824B91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24B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10.5.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824B91" w:rsidRDefault="006F3C1D" w:rsidP="006F3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3D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Transportlīdzekļa vadītāja kursu teorijas</w:t>
            </w:r>
            <w:r w:rsidRPr="00AF63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apmācība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3A3DC9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3D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10.5.1.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9025C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63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Teorija</w:t>
            </w:r>
            <w:r w:rsidRPr="003A3D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 </w:t>
            </w:r>
            <w:r w:rsidRPr="00AF63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stunda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3A3DC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mācību stunda (45min.)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3A3DC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3D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5,94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3A3DC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3D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1,25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3A3DC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3D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7,19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3A3DC9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3D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10.5.2.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AF6330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633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Teorijas mācību kurss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3A3DC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02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kurss (57</w:t>
            </w:r>
            <w:r w:rsidRPr="003A3D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mācību stundas)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3A3DC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3D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57,77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3A3DC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3D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12,13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3A3DC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3D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69,90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AF6330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3D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10.5.3.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925351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02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Atkārtots eksāmens teorijā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AF6330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3D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 (60 min.)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3A3DC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3D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6,61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3A3DC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3D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1,39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3A3DC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3D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8,00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9025C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02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10.6.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19025C" w:rsidRDefault="006F3C1D" w:rsidP="006F3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02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Transportlīdzekļa vadītāja kursu praktiskā braukšana 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9025C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02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10.6.1.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9169F6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Transportlīdzekļu vadītāju kursu praktiskā braukšana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19025C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 m</w:t>
            </w:r>
            <w:r w:rsidRPr="001902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ācību stunda (45 min.)</w:t>
            </w:r>
          </w:p>
        </w:tc>
        <w:tc>
          <w:tcPr>
            <w:tcW w:w="471" w:type="pct"/>
            <w:tcBorders>
              <w:top w:val="outset" w:sz="6" w:space="0" w:color="F2F2F2" w:themeColor="background1" w:themeShade="F2"/>
              <w:left w:val="outset" w:sz="6" w:space="0" w:color="F2F2F2" w:themeColor="background1" w:themeShade="F2"/>
              <w:bottom w:val="outset" w:sz="6" w:space="0" w:color="F2F2F2" w:themeColor="background1" w:themeShade="F2"/>
              <w:right w:val="outset" w:sz="6" w:space="0" w:color="F2F2F2" w:themeColor="background1" w:themeShade="F2"/>
            </w:tcBorders>
          </w:tcPr>
          <w:p w:rsidR="006F3C1D" w:rsidRPr="00925351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02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12,40</w:t>
            </w:r>
          </w:p>
        </w:tc>
        <w:tc>
          <w:tcPr>
            <w:tcW w:w="601" w:type="pct"/>
            <w:tcBorders>
              <w:top w:val="outset" w:sz="6" w:space="0" w:color="F2F2F2" w:themeColor="background1" w:themeShade="F2"/>
              <w:left w:val="outset" w:sz="6" w:space="0" w:color="F2F2F2" w:themeColor="background1" w:themeShade="F2"/>
              <w:bottom w:val="outset" w:sz="6" w:space="0" w:color="F2F2F2" w:themeColor="background1" w:themeShade="F2"/>
              <w:right w:val="outset" w:sz="6" w:space="0" w:color="F2F2F2" w:themeColor="background1" w:themeShade="F2"/>
            </w:tcBorders>
          </w:tcPr>
          <w:p w:rsidR="006F3C1D" w:rsidRPr="00925351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02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2,60</w:t>
            </w:r>
          </w:p>
        </w:tc>
        <w:tc>
          <w:tcPr>
            <w:tcW w:w="1088" w:type="pct"/>
            <w:tcBorders>
              <w:top w:val="outset" w:sz="6" w:space="0" w:color="F2F2F2" w:themeColor="background1" w:themeShade="F2"/>
              <w:left w:val="outset" w:sz="6" w:space="0" w:color="F2F2F2" w:themeColor="background1" w:themeShade="F2"/>
              <w:bottom w:val="outset" w:sz="6" w:space="0" w:color="F2F2F2" w:themeColor="background1" w:themeShade="F2"/>
              <w:right w:val="outset" w:sz="6" w:space="0" w:color="F2F2F2" w:themeColor="background1" w:themeShade="F2"/>
            </w:tcBorders>
          </w:tcPr>
          <w:p w:rsidR="006F3C1D" w:rsidRPr="00925351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02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15,00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925351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10.6.2.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925351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Atkārtots eksāmens  praktiskajā braukšanā 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925351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 (60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25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925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471" w:type="pct"/>
            <w:tcBorders>
              <w:top w:val="outset" w:sz="6" w:space="0" w:color="F2F2F2" w:themeColor="background1" w:themeShade="F2"/>
              <w:left w:val="outset" w:sz="6" w:space="0" w:color="F2F2F2" w:themeColor="background1" w:themeShade="F2"/>
              <w:bottom w:val="outset" w:sz="6" w:space="0" w:color="F2F2F2" w:themeColor="background1" w:themeShade="F2"/>
              <w:right w:val="outset" w:sz="6" w:space="0" w:color="F2F2F2" w:themeColor="background1" w:themeShade="F2"/>
            </w:tcBorders>
          </w:tcPr>
          <w:p w:rsidR="006F3C1D" w:rsidRPr="00925351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16,12</w:t>
            </w:r>
          </w:p>
        </w:tc>
        <w:tc>
          <w:tcPr>
            <w:tcW w:w="601" w:type="pct"/>
            <w:tcBorders>
              <w:top w:val="outset" w:sz="6" w:space="0" w:color="F2F2F2" w:themeColor="background1" w:themeShade="F2"/>
              <w:left w:val="outset" w:sz="6" w:space="0" w:color="F2F2F2" w:themeColor="background1" w:themeShade="F2"/>
              <w:bottom w:val="outset" w:sz="6" w:space="0" w:color="F2F2F2" w:themeColor="background1" w:themeShade="F2"/>
              <w:right w:val="outset" w:sz="6" w:space="0" w:color="F2F2F2" w:themeColor="background1" w:themeShade="F2"/>
            </w:tcBorders>
          </w:tcPr>
          <w:p w:rsidR="006F3C1D" w:rsidRPr="00925351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3,39</w:t>
            </w:r>
          </w:p>
        </w:tc>
        <w:tc>
          <w:tcPr>
            <w:tcW w:w="1088" w:type="pct"/>
            <w:tcBorders>
              <w:top w:val="outset" w:sz="6" w:space="0" w:color="F2F2F2" w:themeColor="background1" w:themeShade="F2"/>
              <w:left w:val="outset" w:sz="6" w:space="0" w:color="F2F2F2" w:themeColor="background1" w:themeShade="F2"/>
              <w:bottom w:val="outset" w:sz="6" w:space="0" w:color="F2F2F2" w:themeColor="background1" w:themeShade="F2"/>
              <w:right w:val="outset" w:sz="6" w:space="0" w:color="F2F2F2" w:themeColor="background1" w:themeShade="F2"/>
            </w:tcBorders>
          </w:tcPr>
          <w:p w:rsidR="006F3C1D" w:rsidRPr="00925351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19,51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Pārējie maksas pakalpojumi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Fitnesa pakalpojumi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erobika ūdenī grupā (vienai personai)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 </w:t>
            </w: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45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6,56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1,38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7,94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renažieru zāles apmeklējums (vienai personai)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 </w:t>
            </w: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1 stundai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5.87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1.23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7,10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erobika zālē grupā (vienai personai)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 </w:t>
            </w: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1 stundai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4,79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1,01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5,80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Lietvedības pakalpojumi 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opēšana vai dokumenta ieskenēšana un elektroniska nosūtīšana vai drukāšana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lappuse </w:t>
            </w: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A4 formātā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0,02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0,14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11.2.2.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iploma dublikāta izsniegšana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6,78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0,00*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6,78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iploma pielikuma dublikāta izsniegšana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20,25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20,25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87095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0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11.2.4.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344F1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042EF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kadēmiskās izziņas izsniegšana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344F1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4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8709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0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8709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0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787095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8709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2,69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FB36B4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36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11.2.5.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FB36B4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FB36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arba nespējas lapu/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medicīniskās dokumentācijas</w:t>
            </w:r>
            <w:r w:rsidRPr="00FB36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dublikāta izsniegšana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FB36B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36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FB36B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36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4,60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FB36B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FB36B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36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4,60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FB36B4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36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11.2.6.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FB36B4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FB36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zrakstu/lēmumu nosūtīšana pa pastu vēstulē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FB36B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36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FB36B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36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FB36B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36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0,37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FB36B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B36B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2,11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FB36B4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11.2.7.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FB36B4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Iestādes arhivēto dokumentu dublikāta izsniegšana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FB36B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eksemplārs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FB36B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8,26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FB36B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1,37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FB36B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9,99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Klienta veļas mazgāšana 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kg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3,14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0,66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3,80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11.4.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Klienta veļas žāvēšana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kg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1,42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0,30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1,72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11.5.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Gultas veļas papildu maiņa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3,67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0,77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4,44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11.6.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Pārcelšana no viena numura uz citu numuru pēc klienta vēlēšanās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6,26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1,31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7,57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11.7.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Nozaudētas atslēgas dublikāta izgatavošana vai slēdzamas mantu glabātavas izmantošana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9,68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2,03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11,71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11.8.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Nūjošanas inventāra noma, 1. stunda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1,76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0,37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2,13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11.8.1.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</w:t>
            </w: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atra nākamā stunda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stunda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0,83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0,17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1,00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Psihologa pakalpojumi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sihologa konsultācija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reize, </w:t>
            </w: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līdz 1 stundai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11,85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11,85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344F1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4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344F1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B344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sihologa nodarbība grupā (līdz 8 cilvēkiem)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344F1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4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B344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 stunda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344F1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8,25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344F1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4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B344F1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8,25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44864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48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44864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6448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sihologa nodarbība individuāli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4486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48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 nodarbība, </w:t>
            </w:r>
            <w:r w:rsidRPr="006448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1 stunda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4486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13,18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4486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4486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C1D" w:rsidRPr="0064486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13,18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44864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11.9.4.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Default="006F3C1D" w:rsidP="006F3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Supervīzija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44864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11.9.4.1.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Individuāla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4486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nodarbība, līdz 1 stundai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35,00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4486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35,00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44864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11.9.4.2.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Vienai personai grupā līdz 6 cilvēkiem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4486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nodarbība, līdz 3 stundām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21,00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44864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21,00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11.9.4.3.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Vienai personai grupā līdz 12 cilvēkiem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nodarbība, līdz 3 stundām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12,00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12,00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11.10.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ar izglītības iegūšanu saistīti pakalpojumi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11.10.1.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F3D49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tkārtota zināšanu pārbaude (ieskaite, eksāmens, kursa darbs)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darbs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8,21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8,21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11.10.2.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F3D49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tkārtota pārbaude, ja konstatēts autortiesību pārkāpums mācību darbā (kursa darbs, kvalifikācijas darbs)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darbs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29,79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29,79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11.10.3.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F3D49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matrikulācija un kvalifikācijas darba aizstāvēšana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pasākums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48,66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6F3D49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3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48,66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8A4EE1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4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8A4EE1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4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 rehabilitētāja nodarbība, līdz 10 cilvēkiem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8A4EE1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4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reize, līdz 60 min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8A4EE1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4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5,28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8A4EE1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4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8A4EE1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4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5,28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8A4EE1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4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11.12.</w:t>
            </w:r>
          </w:p>
        </w:tc>
        <w:tc>
          <w:tcPr>
            <w:tcW w:w="441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8A4EE1" w:rsidRDefault="006F3C1D" w:rsidP="006F3C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Izglītojamo gatavotie s</w:t>
            </w:r>
            <w:r w:rsidRPr="008A4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uvenīri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8A4EE1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4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11.12.1.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8A4EE1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4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Suvenīri, 1.veids (kartiņas, sedziņas, lāpstiņas, karotes paliknīši u.c.)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8A4EE1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4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gabals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8E1DC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1D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2,89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8E1DC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1DC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0,61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8A4EE1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4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8A4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8A4EE1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4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11.12.2.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8A4EE1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4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Suvenīri, 2.veids (maisiņi, priekšauti, virtuves dēlīši, rotaļlietas u.c.)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8A4EE1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4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gabals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8A4EE1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4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6,20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8A4EE1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4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1,30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C1D" w:rsidRPr="008A4EE1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A4E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7,50</w:t>
            </w:r>
          </w:p>
        </w:tc>
      </w:tr>
      <w:tr w:rsidR="006F3C1D" w:rsidRPr="003951C8" w:rsidTr="006F3C1D">
        <w:trPr>
          <w:tblCellSpacing w:w="15" w:type="dxa"/>
        </w:trPr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5E0108" w:rsidRDefault="006F3C1D" w:rsidP="006F3C1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11.13.</w:t>
            </w:r>
          </w:p>
        </w:tc>
        <w:tc>
          <w:tcPr>
            <w:tcW w:w="1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5E0108" w:rsidRDefault="006F3C1D" w:rsidP="006F3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Radošās darbnīcas funkcionālo spēju uzlabošanai (ar nodarbībai paredzēto materiālu)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5E010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reize, līdz 60 min.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5E010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4,50</w:t>
            </w:r>
          </w:p>
        </w:tc>
        <w:tc>
          <w:tcPr>
            <w:tcW w:w="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5E010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0,00**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F3C1D" w:rsidRPr="005E0108" w:rsidRDefault="006F3C1D" w:rsidP="006F3C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010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4,50</w:t>
            </w:r>
          </w:p>
        </w:tc>
      </w:tr>
    </w:tbl>
    <w:p w:rsidR="006F3C1D" w:rsidRPr="00966F94" w:rsidRDefault="006F3C1D" w:rsidP="006F3C1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Piezīmes:</w:t>
      </w:r>
      <w:r w:rsidRPr="006B4215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1. * Pievienotās vērtības nodokli nepiemēro saskaņā ar Pievienotās vērtības nodokļa likuma 52. panta pirmās daļas 12. punktu.</w:t>
      </w:r>
      <w:r w:rsidRPr="006B4215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2. ** Pievienotās vērtības nodokli nepiemēro saskaņā ar Pievienotās vērtības nodokļa likuma 52. panta pirmās daļas 9. punktu.</w:t>
      </w:r>
      <w:r w:rsidRPr="006B4215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6B4215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3. *** Pievienotās vērtības nodokli nepiemēro saskaņā ar Pievienotās vērtības nodokļa likuma 52. panta pirmās daļas 3. punktu.</w:t>
      </w:r>
      <w:r w:rsidRPr="006B4215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4. **** Pakalpojumam piemēro pievienotās vērtības nodokļa samazināto likmi saskaņā ar Pievienotās vērtības nodokļa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likuma 42. panta desmito daļu.</w:t>
      </w:r>
    </w:p>
    <w:p w:rsidR="004C73BD" w:rsidRPr="004C73BD" w:rsidRDefault="004C73BD" w:rsidP="004C7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C73BD" w:rsidRPr="004C73BD" w:rsidRDefault="004C73BD" w:rsidP="004C7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42E70" w:rsidRPr="00442E70" w:rsidRDefault="00442E70" w:rsidP="00442E7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lv-LV"/>
        </w:rPr>
      </w:pPr>
      <w:r w:rsidRPr="00442E7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Noteikumi stājas spēkā 201</w:t>
      </w:r>
      <w:r w:rsidR="00A71C3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8</w:t>
      </w:r>
      <w:r w:rsidRPr="00442E7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.gada 1.</w:t>
      </w:r>
      <w:r w:rsidR="000B02A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februāris</w:t>
      </w:r>
      <w:r w:rsidRPr="00442E7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:rsidR="00442E70" w:rsidRPr="00442E70" w:rsidRDefault="00442E70" w:rsidP="00442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42E70" w:rsidRPr="00442E70" w:rsidRDefault="00442E70" w:rsidP="00442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C317AA" w:rsidRDefault="00C317AA" w:rsidP="00442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C317AA" w:rsidRDefault="00C317AA" w:rsidP="00442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42E70" w:rsidRPr="00442E70" w:rsidRDefault="00442E70" w:rsidP="00442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2E70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                                                                              </w:t>
      </w:r>
      <w:r w:rsidR="00C317A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</w:t>
      </w:r>
      <w:r w:rsidRPr="00442E7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M.Kučinskis </w:t>
      </w:r>
    </w:p>
    <w:p w:rsidR="00442E70" w:rsidRPr="00442E70" w:rsidRDefault="00442E70" w:rsidP="00442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42E70" w:rsidRPr="00442E70" w:rsidRDefault="00442E70" w:rsidP="00442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42E70" w:rsidRPr="00442E70" w:rsidRDefault="00442E70" w:rsidP="00442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42E7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Labklājības ministrs                                                                               J.Reirs </w:t>
      </w:r>
    </w:p>
    <w:p w:rsidR="00442E70" w:rsidRPr="00442E70" w:rsidRDefault="00442E70" w:rsidP="00442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42E70" w:rsidRPr="00442E70" w:rsidRDefault="00442E70" w:rsidP="00442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42E70" w:rsidRPr="00442E70" w:rsidRDefault="00442E70" w:rsidP="00442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42E70" w:rsidRPr="00442E70" w:rsidRDefault="00442E70" w:rsidP="00442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42E70" w:rsidRPr="00442E70" w:rsidRDefault="00442E70" w:rsidP="00442E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42E70" w:rsidRPr="00442E70" w:rsidRDefault="00007BAE" w:rsidP="00442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Pikše, </w:t>
      </w:r>
      <w:r w:rsidR="00442E70" w:rsidRPr="00442E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42E70" w:rsidRPr="00442E70">
        <w:rPr>
          <w:rFonts w:ascii="Times New Roman" w:eastAsia="Calibri" w:hAnsi="Times New Roman" w:cs="Times New Roman"/>
          <w:color w:val="000000"/>
          <w:sz w:val="24"/>
          <w:szCs w:val="24"/>
        </w:rPr>
        <w:t>67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021634</w:t>
      </w:r>
      <w:r w:rsidR="00442E70" w:rsidRPr="00442E7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442E70" w:rsidRPr="00442E70" w:rsidRDefault="00DE08F1" w:rsidP="00442E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0B02AE" w:rsidRPr="0056234D">
          <w:rPr>
            <w:rStyle w:val="Hyperlink"/>
            <w:rFonts w:ascii="Calibri" w:eastAsia="Calibri" w:hAnsi="Calibri" w:cs="Times New Roman"/>
            <w:sz w:val="24"/>
            <w:szCs w:val="24"/>
          </w:rPr>
          <w:t>Ineta.Pikse@lm.gov.lv</w:t>
        </w:r>
      </w:hyperlink>
    </w:p>
    <w:p w:rsidR="00442E70" w:rsidRPr="00442E70" w:rsidRDefault="00DF4F92" w:rsidP="00442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375</w:t>
      </w:r>
      <w:r w:rsidR="004E272C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442E70" w:rsidRPr="00442E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r w:rsidR="004E272C">
        <w:rPr>
          <w:rFonts w:ascii="Times New Roman" w:eastAsia="Times New Roman" w:hAnsi="Times New Roman" w:cs="Times New Roman"/>
          <w:sz w:val="24"/>
          <w:szCs w:val="24"/>
          <w:lang w:eastAsia="lv-LV"/>
        </w:rPr>
        <w:t>12</w:t>
      </w:r>
      <w:r w:rsidR="00442E70" w:rsidRPr="00442E7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C317AA">
        <w:rPr>
          <w:rFonts w:ascii="Times New Roman" w:eastAsia="Times New Roman" w:hAnsi="Times New Roman" w:cs="Times New Roman"/>
          <w:sz w:val="24"/>
          <w:szCs w:val="24"/>
          <w:lang w:eastAsia="lv-LV"/>
        </w:rPr>
        <w:t>01</w:t>
      </w:r>
      <w:r w:rsidR="00442E70" w:rsidRPr="00442E70">
        <w:rPr>
          <w:rFonts w:ascii="Times New Roman" w:eastAsia="Times New Roman" w:hAnsi="Times New Roman" w:cs="Times New Roman"/>
          <w:sz w:val="24"/>
          <w:szCs w:val="24"/>
          <w:lang w:eastAsia="lv-LV"/>
        </w:rPr>
        <w:t>.201</w:t>
      </w:r>
      <w:r w:rsidR="00C317AA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="00442E70" w:rsidRPr="00442E7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442E70" w:rsidRPr="00442E70" w:rsidRDefault="00442E70" w:rsidP="00442E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42E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8755AA" w:rsidRDefault="008755AA"/>
    <w:sectPr w:rsidR="008755AA" w:rsidSect="000B02AE">
      <w:headerReference w:type="default" r:id="rId8"/>
      <w:footerReference w:type="default" r:id="rId9"/>
      <w:footerReference w:type="first" r:id="rId10"/>
      <w:pgSz w:w="11906" w:h="16838"/>
      <w:pgMar w:top="1440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8F1" w:rsidRDefault="00DE08F1" w:rsidP="004D4C71">
      <w:pPr>
        <w:spacing w:after="0" w:line="240" w:lineRule="auto"/>
      </w:pPr>
      <w:r>
        <w:separator/>
      </w:r>
    </w:p>
  </w:endnote>
  <w:endnote w:type="continuationSeparator" w:id="0">
    <w:p w:rsidR="00DE08F1" w:rsidRDefault="00DE08F1" w:rsidP="004D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D11" w:rsidRPr="00C317AA" w:rsidRDefault="00E22D11" w:rsidP="00C317AA">
    <w:pPr>
      <w:shd w:val="clear" w:color="auto" w:fill="FFFFFF"/>
      <w:spacing w:after="0" w:line="240" w:lineRule="auto"/>
      <w:jc w:val="both"/>
      <w:rPr>
        <w:rFonts w:ascii="Times New Roman" w:eastAsia="Calibri" w:hAnsi="Times New Roman" w:cs="Times New Roman"/>
        <w:sz w:val="20"/>
        <w:szCs w:val="20"/>
        <w:lang w:eastAsia="lv-LV"/>
      </w:rPr>
    </w:pPr>
    <w:bookmarkStart w:id="5" w:name="_Hlk498337347"/>
    <w:r w:rsidRPr="00C317AA">
      <w:rPr>
        <w:rFonts w:ascii="Times New Roman" w:hAnsi="Times New Roman" w:cs="Times New Roman"/>
        <w:sz w:val="20"/>
        <w:szCs w:val="20"/>
      </w:rPr>
      <w:t>LMnot_</w:t>
    </w:r>
    <w:r w:rsidR="004E272C">
      <w:rPr>
        <w:rFonts w:ascii="Times New Roman" w:hAnsi="Times New Roman" w:cs="Times New Roman"/>
        <w:sz w:val="20"/>
        <w:szCs w:val="20"/>
      </w:rPr>
      <w:t>12</w:t>
    </w:r>
    <w:r>
      <w:rPr>
        <w:rFonts w:ascii="Times New Roman" w:hAnsi="Times New Roman" w:cs="Times New Roman"/>
        <w:sz w:val="20"/>
        <w:szCs w:val="20"/>
      </w:rPr>
      <w:t>0</w:t>
    </w:r>
    <w:r w:rsidRPr="00C317AA">
      <w:rPr>
        <w:rFonts w:ascii="Times New Roman" w:hAnsi="Times New Roman" w:cs="Times New Roman"/>
        <w:sz w:val="20"/>
        <w:szCs w:val="20"/>
      </w:rPr>
      <w:t>11</w:t>
    </w:r>
    <w:r>
      <w:rPr>
        <w:rFonts w:ascii="Times New Roman" w:hAnsi="Times New Roman" w:cs="Times New Roman"/>
        <w:sz w:val="20"/>
        <w:szCs w:val="20"/>
      </w:rPr>
      <w:t>8</w:t>
    </w:r>
    <w:r w:rsidRPr="00C317AA">
      <w:rPr>
        <w:rFonts w:ascii="Times New Roman" w:hAnsi="Times New Roman" w:cs="Times New Roman"/>
        <w:sz w:val="20"/>
        <w:szCs w:val="20"/>
      </w:rPr>
      <w:t xml:space="preserve">_MK1002; </w:t>
    </w:r>
    <w:r w:rsidRPr="00C317AA">
      <w:rPr>
        <w:rFonts w:ascii="Times New Roman" w:eastAsia="Times New Roman" w:hAnsi="Times New Roman" w:cs="Times New Roman"/>
        <w:sz w:val="20"/>
        <w:szCs w:val="20"/>
        <w:lang w:eastAsia="lv-LV"/>
      </w:rPr>
      <w:t>Grozījumi Ministru kabineta 2013.gada 24.septembra noteikumos Nr.1002 „Sociālās integrācijas valsts aģentūras sniegto maksas pakalpojumu cenrādis”</w:t>
    </w:r>
  </w:p>
  <w:bookmarkEnd w:id="5"/>
  <w:p w:rsidR="00E22D11" w:rsidRPr="00C317AA" w:rsidRDefault="00E22D11" w:rsidP="00C317AA">
    <w:pPr>
      <w:pStyle w:val="Footer"/>
      <w:jc w:val="both"/>
      <w:rPr>
        <w:sz w:val="20"/>
      </w:rPr>
    </w:pPr>
  </w:p>
  <w:p w:rsidR="00E22D11" w:rsidRDefault="00E22D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D11" w:rsidRPr="00C317AA" w:rsidRDefault="00E22D11" w:rsidP="000B02AE">
    <w:pPr>
      <w:shd w:val="clear" w:color="auto" w:fill="FFFFFF"/>
      <w:spacing w:after="0" w:line="240" w:lineRule="auto"/>
      <w:jc w:val="both"/>
      <w:rPr>
        <w:rFonts w:ascii="Times New Roman" w:eastAsia="Calibri" w:hAnsi="Times New Roman" w:cs="Times New Roman"/>
        <w:sz w:val="20"/>
        <w:szCs w:val="20"/>
        <w:lang w:eastAsia="lv-LV"/>
      </w:rPr>
    </w:pPr>
    <w:r w:rsidRPr="00C317AA">
      <w:rPr>
        <w:rFonts w:ascii="Times New Roman" w:hAnsi="Times New Roman" w:cs="Times New Roman"/>
        <w:sz w:val="20"/>
        <w:szCs w:val="20"/>
      </w:rPr>
      <w:t>LMnot_</w:t>
    </w:r>
    <w:r w:rsidR="004E272C">
      <w:rPr>
        <w:rFonts w:ascii="Times New Roman" w:hAnsi="Times New Roman" w:cs="Times New Roman"/>
        <w:sz w:val="20"/>
        <w:szCs w:val="20"/>
      </w:rPr>
      <w:t>12</w:t>
    </w:r>
    <w:r w:rsidRPr="00C317AA">
      <w:rPr>
        <w:rFonts w:ascii="Times New Roman" w:hAnsi="Times New Roman" w:cs="Times New Roman"/>
        <w:sz w:val="20"/>
        <w:szCs w:val="20"/>
      </w:rPr>
      <w:t xml:space="preserve">0118_MK1002; </w:t>
    </w:r>
    <w:r w:rsidRPr="00C317AA">
      <w:rPr>
        <w:rFonts w:ascii="Times New Roman" w:eastAsia="Times New Roman" w:hAnsi="Times New Roman" w:cs="Times New Roman"/>
        <w:sz w:val="20"/>
        <w:szCs w:val="20"/>
        <w:lang w:eastAsia="lv-LV"/>
      </w:rPr>
      <w:t>Grozījumi Ministru kabineta 2013.gada 24.septembra noteikumos Nr.1002 „Sociālās integrācijas valsts aģentūras sniegto maksas pakalpojumu cenrādis”</w:t>
    </w:r>
  </w:p>
  <w:p w:rsidR="00E22D11" w:rsidRPr="00C317AA" w:rsidRDefault="00E22D11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8F1" w:rsidRDefault="00DE08F1" w:rsidP="004D4C71">
      <w:pPr>
        <w:spacing w:after="0" w:line="240" w:lineRule="auto"/>
      </w:pPr>
      <w:r>
        <w:separator/>
      </w:r>
    </w:p>
  </w:footnote>
  <w:footnote w:type="continuationSeparator" w:id="0">
    <w:p w:rsidR="00DE08F1" w:rsidRDefault="00DE08F1" w:rsidP="004D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94751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2D11" w:rsidRDefault="00E22D1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72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22D11" w:rsidRDefault="00E22D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076C7"/>
    <w:multiLevelType w:val="hybridMultilevel"/>
    <w:tmpl w:val="E85A46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A31B6"/>
    <w:multiLevelType w:val="multilevel"/>
    <w:tmpl w:val="842ACE3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 w15:restartNumberingAfterBreak="0">
    <w:nsid w:val="48B452E8"/>
    <w:multiLevelType w:val="hybridMultilevel"/>
    <w:tmpl w:val="8D9629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A38F6"/>
    <w:multiLevelType w:val="multilevel"/>
    <w:tmpl w:val="98CAEE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56512FC9"/>
    <w:multiLevelType w:val="hybridMultilevel"/>
    <w:tmpl w:val="470C1F6A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9637C18"/>
    <w:multiLevelType w:val="hybridMultilevel"/>
    <w:tmpl w:val="858479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641691"/>
    <w:multiLevelType w:val="hybridMultilevel"/>
    <w:tmpl w:val="891675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179DE"/>
    <w:multiLevelType w:val="hybridMultilevel"/>
    <w:tmpl w:val="3B885B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70"/>
    <w:rsid w:val="00007BAE"/>
    <w:rsid w:val="00011701"/>
    <w:rsid w:val="000B02AE"/>
    <w:rsid w:val="000C1922"/>
    <w:rsid w:val="001A4544"/>
    <w:rsid w:val="00327B5C"/>
    <w:rsid w:val="003B0C46"/>
    <w:rsid w:val="00442E70"/>
    <w:rsid w:val="004C73BD"/>
    <w:rsid w:val="004D4C71"/>
    <w:rsid w:val="004E272C"/>
    <w:rsid w:val="006B16EA"/>
    <w:rsid w:val="006F3C1D"/>
    <w:rsid w:val="008755AA"/>
    <w:rsid w:val="008A4105"/>
    <w:rsid w:val="00A71C3E"/>
    <w:rsid w:val="00C317AA"/>
    <w:rsid w:val="00D846E8"/>
    <w:rsid w:val="00DE08F1"/>
    <w:rsid w:val="00DF4F92"/>
    <w:rsid w:val="00E22D11"/>
    <w:rsid w:val="00E5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38E19A"/>
  <w15:docId w15:val="{9C51224B-4EF6-4E5F-BEEC-40073802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2E70"/>
    <w:pPr>
      <w:keepNext/>
      <w:spacing w:after="0" w:line="240" w:lineRule="auto"/>
      <w:ind w:left="-284" w:right="-766" w:firstLine="425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2E7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2E70"/>
    <w:rPr>
      <w:rFonts w:ascii="Times New Roman" w:eastAsia="Times New Roman" w:hAnsi="Times New Roman" w:cs="Times New Roman"/>
      <w:sz w:val="28"/>
      <w:szCs w:val="20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442E70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NoList1">
    <w:name w:val="No List1"/>
    <w:next w:val="NoList"/>
    <w:uiPriority w:val="99"/>
    <w:semiHidden/>
    <w:unhideWhenUsed/>
    <w:rsid w:val="00442E70"/>
  </w:style>
  <w:style w:type="character" w:customStyle="1" w:styleId="Heading3Char">
    <w:name w:val="Heading 3 Char"/>
    <w:basedOn w:val="DefaultParagraphFont"/>
    <w:link w:val="Heading3"/>
    <w:uiPriority w:val="9"/>
    <w:rsid w:val="00442E70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uiPriority w:val="99"/>
    <w:unhideWhenUsed/>
    <w:rsid w:val="00442E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E70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44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44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442E70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2E70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442E7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442E70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nhideWhenUsed/>
    <w:rsid w:val="00442E7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rsid w:val="00442E70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E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E70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E7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70"/>
    <w:rPr>
      <w:rFonts w:ascii="Tahoma" w:eastAsia="Calibri" w:hAnsi="Tahoma" w:cs="Tahoma"/>
      <w:sz w:val="16"/>
      <w:szCs w:val="16"/>
    </w:rPr>
  </w:style>
  <w:style w:type="paragraph" w:styleId="Revision">
    <w:name w:val="Revision"/>
    <w:uiPriority w:val="99"/>
    <w:semiHidden/>
    <w:rsid w:val="00442E7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42E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naisnod">
    <w:name w:val="naisnod"/>
    <w:basedOn w:val="Normal"/>
    <w:rsid w:val="0044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42E70"/>
    <w:rPr>
      <w:sz w:val="16"/>
      <w:szCs w:val="16"/>
    </w:rPr>
  </w:style>
  <w:style w:type="character" w:customStyle="1" w:styleId="Heading3Char1">
    <w:name w:val="Heading 3 Char1"/>
    <w:basedOn w:val="DefaultParagraphFont"/>
    <w:uiPriority w:val="9"/>
    <w:semiHidden/>
    <w:rsid w:val="00442E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4C73BD"/>
  </w:style>
  <w:style w:type="numbering" w:customStyle="1" w:styleId="NoList11">
    <w:name w:val="No List11"/>
    <w:next w:val="NoList"/>
    <w:uiPriority w:val="99"/>
    <w:semiHidden/>
    <w:unhideWhenUsed/>
    <w:rsid w:val="004C73BD"/>
  </w:style>
  <w:style w:type="character" w:styleId="PageNumber">
    <w:name w:val="page number"/>
    <w:basedOn w:val="DefaultParagraphFont"/>
    <w:rsid w:val="004C73BD"/>
  </w:style>
  <w:style w:type="numbering" w:customStyle="1" w:styleId="NoList21">
    <w:name w:val="No List21"/>
    <w:next w:val="NoList"/>
    <w:uiPriority w:val="99"/>
    <w:semiHidden/>
    <w:unhideWhenUsed/>
    <w:rsid w:val="004C73B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2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eta.Pikse@l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22</Pages>
  <Words>17947</Words>
  <Characters>10230</Characters>
  <Application>Microsoft Office Word</Application>
  <DocSecurity>0</DocSecurity>
  <Lines>85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24.septembra noteikumos Nr.1002 „Sociālās integrācijas valsts aģentūras sniegto maksas pakalpojumu cenrādis”</vt:lpstr>
    </vt:vector>
  </TitlesOfParts>
  <Company>LM</Company>
  <LinksUpToDate>false</LinksUpToDate>
  <CharactersWithSpaces>28121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24.septembra noteikumos Nr.1002 „Sociālās integrācijas valsts aģentūras sniegto maksas pakalpojumu cenrādis”</dc:title>
  <dc:subject>MK noteikumu projekts</dc:subject>
  <dc:creator>Ineta Pikse</dc:creator>
  <cp:keywords/>
  <dc:description>Ineta Pikše, LM SPD vecākā eksperte, ineta.pikse@lm.gov.lv, te.67021634,</dc:description>
  <cp:lastModifiedBy>Ineta Pikse</cp:lastModifiedBy>
  <cp:revision>11</cp:revision>
  <cp:lastPrinted>2018-01-12T13:20:00Z</cp:lastPrinted>
  <dcterms:created xsi:type="dcterms:W3CDTF">2017-11-07T10:06:00Z</dcterms:created>
  <dcterms:modified xsi:type="dcterms:W3CDTF">2018-01-12T13:20:00Z</dcterms:modified>
</cp:coreProperties>
</file>