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C6A" w:rsidRPr="00CB439B" w:rsidRDefault="005E2C6A" w:rsidP="005E2C6A">
      <w:pPr>
        <w:widowControl w:val="0"/>
        <w:spacing w:after="0" w:line="240" w:lineRule="auto"/>
        <w:jc w:val="center"/>
        <w:rPr>
          <w:rFonts w:ascii="Times New Roman" w:eastAsia="Times New Roman" w:hAnsi="Times New Roman" w:cs="Times New Roman"/>
          <w:b/>
          <w:color w:val="000000"/>
          <w:sz w:val="28"/>
          <w:szCs w:val="24"/>
          <w:lang w:eastAsia="lv-LV"/>
        </w:rPr>
      </w:pPr>
      <w:r w:rsidRPr="00CB439B">
        <w:rPr>
          <w:rFonts w:ascii="Times New Roman" w:eastAsia="Times New Roman" w:hAnsi="Times New Roman" w:cs="Times New Roman"/>
          <w:b/>
          <w:color w:val="000000"/>
          <w:sz w:val="28"/>
          <w:szCs w:val="24"/>
          <w:lang w:eastAsia="lv-LV"/>
        </w:rPr>
        <w:t xml:space="preserve">Ministru kabineta rīkojuma projekta „Par valsts meža zemes nodošanu </w:t>
      </w:r>
      <w:r w:rsidR="00B72AC1" w:rsidRPr="00CB439B">
        <w:rPr>
          <w:rFonts w:ascii="Times New Roman" w:eastAsia="Times New Roman" w:hAnsi="Times New Roman" w:cs="Times New Roman"/>
          <w:b/>
          <w:color w:val="000000"/>
          <w:sz w:val="28"/>
          <w:szCs w:val="24"/>
          <w:lang w:eastAsia="lv-LV"/>
        </w:rPr>
        <w:t>Jēkabpils pilsētas</w:t>
      </w:r>
      <w:r w:rsidRPr="00CB439B">
        <w:rPr>
          <w:rFonts w:ascii="Times New Roman" w:eastAsia="Times New Roman" w:hAnsi="Times New Roman" w:cs="Times New Roman"/>
          <w:b/>
          <w:color w:val="000000"/>
          <w:sz w:val="28"/>
          <w:szCs w:val="24"/>
          <w:lang w:eastAsia="lv-LV"/>
        </w:rPr>
        <w:t xml:space="preserve"> pašvaldības īpašumā” sākotnējās ietekmes novērtējuma ziņojums (anotācija)</w:t>
      </w:r>
    </w:p>
    <w:p w:rsidR="005E2C6A" w:rsidRPr="005E2C6A" w:rsidRDefault="005E2C6A" w:rsidP="005E2C6A">
      <w:pPr>
        <w:widowControl w:val="0"/>
        <w:spacing w:after="0" w:line="240" w:lineRule="auto"/>
        <w:jc w:val="center"/>
        <w:rPr>
          <w:rFonts w:ascii="Times New Roman" w:eastAsia="Times New Roman" w:hAnsi="Times New Roman" w:cs="Times New Roman"/>
          <w:b/>
          <w:color w:val="000000"/>
          <w:sz w:val="28"/>
          <w:szCs w:val="28"/>
          <w:lang w:eastAsia="lv-LV"/>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3652"/>
        <w:gridCol w:w="5479"/>
      </w:tblGrid>
      <w:tr w:rsidR="009D2B2D" w:rsidRPr="009D2B2D" w:rsidTr="009D2B2D">
        <w:tc>
          <w:tcPr>
            <w:tcW w:w="0" w:type="auto"/>
            <w:gridSpan w:val="2"/>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Tiesību akta projekta anotācijas kopsavilkums</w:t>
            </w:r>
          </w:p>
        </w:tc>
      </w:tr>
      <w:tr w:rsidR="009D2B2D" w:rsidRPr="009D2B2D" w:rsidTr="009D2B2D">
        <w:tc>
          <w:tcPr>
            <w:tcW w:w="20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8943E4">
              <w:rPr>
                <w:rFonts w:ascii="Times New Roman" w:eastAsia="Times New Roman" w:hAnsi="Times New Roman" w:cs="Times New Roman"/>
                <w:sz w:val="24"/>
                <w:szCs w:val="24"/>
                <w:lang w:eastAsia="lv-LV"/>
              </w:rPr>
              <w:t>Mērķis, risinājums un projekta spēkā stāšanās laiks (500 zīmes bez atstarpēm)</w:t>
            </w:r>
          </w:p>
        </w:tc>
        <w:tc>
          <w:tcPr>
            <w:tcW w:w="3000" w:type="pct"/>
            <w:tcBorders>
              <w:top w:val="outset" w:sz="6" w:space="0" w:color="414142"/>
              <w:left w:val="outset" w:sz="6" w:space="0" w:color="414142"/>
              <w:bottom w:val="outset" w:sz="6" w:space="0" w:color="414142"/>
              <w:right w:val="outset" w:sz="6" w:space="0" w:color="414142"/>
            </w:tcBorders>
            <w:hideMark/>
          </w:tcPr>
          <w:p w:rsidR="00712A5B" w:rsidRPr="009D2B2D" w:rsidRDefault="008943E4" w:rsidP="008943E4">
            <w:pPr>
              <w:spacing w:before="120" w:after="120" w:line="240" w:lineRule="auto"/>
              <w:ind w:firstLine="726"/>
              <w:jc w:val="both"/>
              <w:rPr>
                <w:rFonts w:ascii="Times New Roman" w:eastAsia="Times New Roman" w:hAnsi="Times New Roman" w:cs="Times New Roman"/>
                <w:color w:val="414142"/>
                <w:sz w:val="24"/>
                <w:szCs w:val="24"/>
                <w:lang w:eastAsia="lv-LV"/>
              </w:rPr>
            </w:pPr>
            <w:r>
              <w:rPr>
                <w:rFonts w:ascii="Times New Roman" w:eastAsia="Times New Roman" w:hAnsi="Times New Roman" w:cs="Times New Roman"/>
                <w:color w:val="000000"/>
                <w:sz w:val="24"/>
                <w:szCs w:val="24"/>
                <w:lang w:eastAsia="lv-LV"/>
              </w:rPr>
              <w:t xml:space="preserve">Projekta mērķis ir atļaut </w:t>
            </w:r>
            <w:r w:rsidR="00712A5B" w:rsidRPr="008943E4">
              <w:rPr>
                <w:rFonts w:ascii="Times New Roman" w:eastAsia="Times New Roman" w:hAnsi="Times New Roman" w:cs="Times New Roman"/>
                <w:color w:val="000000"/>
                <w:sz w:val="24"/>
                <w:szCs w:val="24"/>
                <w:lang w:eastAsia="lv-LV"/>
              </w:rPr>
              <w:t>Zemkopības ministrija</w:t>
            </w:r>
            <w:r>
              <w:rPr>
                <w:rFonts w:ascii="Times New Roman" w:eastAsia="Times New Roman" w:hAnsi="Times New Roman" w:cs="Times New Roman"/>
                <w:color w:val="000000"/>
                <w:sz w:val="24"/>
                <w:szCs w:val="24"/>
                <w:lang w:eastAsia="lv-LV"/>
              </w:rPr>
              <w:t>i</w:t>
            </w:r>
            <w:r w:rsidR="00712A5B" w:rsidRPr="008943E4">
              <w:rPr>
                <w:rFonts w:ascii="Times New Roman" w:eastAsia="Times New Roman" w:hAnsi="Times New Roman" w:cs="Times New Roman"/>
                <w:color w:val="000000"/>
                <w:sz w:val="24"/>
                <w:szCs w:val="24"/>
                <w:lang w:eastAsia="lv-LV"/>
              </w:rPr>
              <w:t xml:space="preserve"> nodo</w:t>
            </w:r>
            <w:r>
              <w:rPr>
                <w:rFonts w:ascii="Times New Roman" w:eastAsia="Times New Roman" w:hAnsi="Times New Roman" w:cs="Times New Roman"/>
                <w:color w:val="000000"/>
                <w:sz w:val="24"/>
                <w:szCs w:val="24"/>
                <w:lang w:eastAsia="lv-LV"/>
              </w:rPr>
              <w:t>t</w:t>
            </w:r>
            <w:r w:rsidR="00712A5B" w:rsidRPr="008943E4">
              <w:rPr>
                <w:rFonts w:ascii="Times New Roman" w:eastAsia="Times New Roman" w:hAnsi="Times New Roman" w:cs="Times New Roman"/>
                <w:color w:val="000000"/>
                <w:sz w:val="24"/>
                <w:szCs w:val="24"/>
                <w:lang w:eastAsia="lv-LV"/>
              </w:rPr>
              <w:t xml:space="preserve"> bez atlīdzības </w:t>
            </w:r>
            <w:r w:rsidRPr="008943E4">
              <w:rPr>
                <w:rFonts w:ascii="Times New Roman" w:eastAsia="Times New Roman" w:hAnsi="Times New Roman" w:cs="Times New Roman"/>
                <w:color w:val="000000"/>
                <w:sz w:val="24"/>
                <w:szCs w:val="24"/>
                <w:lang w:eastAsia="lv-LV"/>
              </w:rPr>
              <w:t xml:space="preserve">Jēkabpils pilsētas </w:t>
            </w:r>
            <w:r w:rsidR="00712A5B" w:rsidRPr="008943E4">
              <w:rPr>
                <w:rFonts w:ascii="Times New Roman" w:eastAsia="Times New Roman" w:hAnsi="Times New Roman" w:cs="Times New Roman"/>
                <w:color w:val="000000"/>
                <w:sz w:val="24"/>
                <w:szCs w:val="24"/>
                <w:lang w:eastAsia="lv-LV"/>
              </w:rPr>
              <w:t xml:space="preserve">pašvaldības īpašumā valsts meža zemi – </w:t>
            </w:r>
            <w:r w:rsidRPr="008943E4">
              <w:rPr>
                <w:rFonts w:ascii="Times New Roman" w:eastAsia="Times New Roman" w:hAnsi="Times New Roman" w:cs="Times New Roman"/>
                <w:color w:val="000000"/>
                <w:sz w:val="24"/>
                <w:szCs w:val="24"/>
                <w:lang w:eastAsia="lv-LV"/>
              </w:rPr>
              <w:t>valsts nekustamo īpašumu „Dolomīta iela” (nekustamā īpašuma kadastra Nr.5601 002 1174) − zemes vienību (zemes vienības kadastra apzīmējums 5601 002 1157) 5,7265 ha platībā – Jēkabpilī, lai to izmantotu pašvaldības auto</w:t>
            </w:r>
            <w:r w:rsidR="00712A5B" w:rsidRPr="008943E4">
              <w:rPr>
                <w:rFonts w:ascii="Times New Roman" w:eastAsia="Times New Roman" w:hAnsi="Times New Roman" w:cs="Times New Roman"/>
                <w:color w:val="000000"/>
                <w:sz w:val="24"/>
                <w:szCs w:val="24"/>
                <w:lang w:eastAsia="lv-LV"/>
              </w:rPr>
              <w:t>nomās funkcijas veikšanai – ceļu būvniecībai</w:t>
            </w:r>
            <w:r w:rsidRPr="008943E4">
              <w:rPr>
                <w:rFonts w:ascii="Times New Roman" w:eastAsia="Times New Roman" w:hAnsi="Times New Roman" w:cs="Times New Roman"/>
                <w:color w:val="000000"/>
                <w:sz w:val="24"/>
                <w:szCs w:val="24"/>
                <w:lang w:eastAsia="lv-LV"/>
              </w:rPr>
              <w:t xml:space="preserve"> (ielas rekonstrukcijai</w:t>
            </w:r>
            <w:r>
              <w:rPr>
                <w:rFonts w:ascii="Times New Roman" w:eastAsia="Times New Roman" w:hAnsi="Times New Roman" w:cs="Times New Roman"/>
                <w:color w:val="000000"/>
                <w:sz w:val="24"/>
                <w:szCs w:val="24"/>
                <w:lang w:eastAsia="lv-LV"/>
              </w:rPr>
              <w:t>)</w:t>
            </w:r>
            <w:r w:rsidR="00712A5B" w:rsidRPr="008943E4">
              <w:rPr>
                <w:rFonts w:ascii="Times New Roman" w:eastAsia="Times New Roman" w:hAnsi="Times New Roman" w:cs="Times New Roman"/>
                <w:color w:val="000000"/>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b/>
                <w:bCs/>
                <w:color w:val="414142"/>
                <w:sz w:val="24"/>
                <w:szCs w:val="24"/>
                <w:lang w:eastAsia="lv-LV"/>
              </w:rPr>
            </w:pPr>
            <w:r w:rsidRPr="009D2B2D">
              <w:rPr>
                <w:rFonts w:ascii="Times New Roman" w:eastAsia="Times New Roman" w:hAnsi="Times New Roman" w:cs="Times New Roman"/>
                <w:b/>
                <w:bCs/>
                <w:color w:val="414142"/>
                <w:sz w:val="24"/>
                <w:szCs w:val="24"/>
                <w:lang w:eastAsia="lv-LV"/>
              </w:rPr>
              <w:t>I. Tiesību akta projekta izstrādes nepieciešamība</w:t>
            </w:r>
          </w:p>
        </w:tc>
      </w:tr>
      <w:tr w:rsidR="00120AC5" w:rsidRPr="00120AC5"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Pamatojums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Default="005E2C6A" w:rsidP="00120AC5">
            <w:pPr>
              <w:spacing w:after="0" w:line="240" w:lineRule="auto"/>
              <w:jc w:val="both"/>
              <w:rPr>
                <w:rFonts w:ascii="Times New Roman" w:eastAsia="Times New Roman" w:hAnsi="Times New Roman" w:cs="Times New Roman"/>
                <w:sz w:val="24"/>
                <w:szCs w:val="24"/>
                <w:lang w:eastAsia="lv-LV"/>
              </w:rPr>
            </w:pPr>
            <w:r w:rsidRPr="00120AC5">
              <w:rPr>
                <w:rFonts w:ascii="Times New Roman" w:eastAsia="Times New Roman" w:hAnsi="Times New Roman" w:cs="Times New Roman"/>
                <w:sz w:val="24"/>
                <w:szCs w:val="24"/>
                <w:lang w:eastAsia="lv-LV"/>
              </w:rPr>
              <w:t>Meža likuma 44. panta ceturtās daļas 2. punkta „a” apakšpunkts un Publiskas personas mantas atsavināšanas likuma (turpmāk – Atsavināšanas likums) 42. panta pirmā daļa un 43. pants.</w:t>
            </w:r>
          </w:p>
          <w:p w:rsidR="00CB439B" w:rsidRPr="00120AC5" w:rsidRDefault="00CB439B" w:rsidP="00120AC5">
            <w:pPr>
              <w:spacing w:after="0" w:line="240" w:lineRule="auto"/>
              <w:jc w:val="both"/>
              <w:rPr>
                <w:rFonts w:ascii="Times New Roman" w:eastAsia="Times New Roman" w:hAnsi="Times New Roman" w:cs="Times New Roman"/>
                <w:sz w:val="24"/>
                <w:szCs w:val="24"/>
                <w:lang w:eastAsia="lv-LV"/>
              </w:rPr>
            </w:pP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Pašreizējā situācija un problēmas, kuru risināšanai tiesību akta projekts izstrādāts, tiesiskā regulējuma mērķis un būtība</w:t>
            </w:r>
          </w:p>
        </w:tc>
        <w:tc>
          <w:tcPr>
            <w:tcW w:w="3000" w:type="pct"/>
            <w:tcBorders>
              <w:top w:val="outset" w:sz="6" w:space="0" w:color="414142"/>
              <w:left w:val="outset" w:sz="6" w:space="0" w:color="414142"/>
              <w:bottom w:val="outset" w:sz="6" w:space="0" w:color="414142"/>
              <w:right w:val="outset" w:sz="6" w:space="0" w:color="414142"/>
            </w:tcBorders>
            <w:hideMark/>
          </w:tcPr>
          <w:p w:rsidR="005E2C6A" w:rsidRPr="000571E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sz w:val="24"/>
                <w:szCs w:val="24"/>
                <w:lang w:eastAsia="lv-LV"/>
              </w:rPr>
              <w:t>Atsavināšanas likuma</w:t>
            </w:r>
            <w:r w:rsidRPr="000571E2">
              <w:rPr>
                <w:rFonts w:ascii="Times New Roman" w:eastAsia="Times New Roman" w:hAnsi="Times New Roman" w:cs="Times New Roman"/>
                <w:bCs/>
                <w:color w:val="000000"/>
                <w:sz w:val="24"/>
                <w:szCs w:val="24"/>
                <w:lang w:eastAsia="lv-LV"/>
              </w:rPr>
              <w:t xml:space="preserve"> 43. </w:t>
            </w:r>
            <w:r w:rsidR="003D4F5B">
              <w:rPr>
                <w:rFonts w:ascii="Times New Roman" w:eastAsia="Times New Roman" w:hAnsi="Times New Roman" w:cs="Times New Roman"/>
                <w:bCs/>
                <w:color w:val="000000"/>
                <w:sz w:val="24"/>
                <w:szCs w:val="24"/>
                <w:lang w:eastAsia="lv-LV"/>
              </w:rPr>
              <w:t>p</w:t>
            </w:r>
            <w:r w:rsidRPr="000571E2">
              <w:rPr>
                <w:rFonts w:ascii="Times New Roman" w:eastAsia="Times New Roman" w:hAnsi="Times New Roman" w:cs="Times New Roman"/>
                <w:bCs/>
                <w:color w:val="000000"/>
                <w:sz w:val="24"/>
                <w:szCs w:val="24"/>
                <w:lang w:eastAsia="lv-LV"/>
              </w:rPr>
              <w:t>ant</w:t>
            </w:r>
            <w:r w:rsidR="003D4F5B">
              <w:rPr>
                <w:rFonts w:ascii="Times New Roman" w:eastAsia="Times New Roman" w:hAnsi="Times New Roman" w:cs="Times New Roman"/>
                <w:bCs/>
                <w:color w:val="000000"/>
                <w:sz w:val="24"/>
                <w:szCs w:val="24"/>
                <w:lang w:eastAsia="lv-LV"/>
              </w:rPr>
              <w:t>ā</w:t>
            </w:r>
            <w:r w:rsidR="000571E2" w:rsidRPr="000571E2">
              <w:rPr>
                <w:rFonts w:ascii="Times New Roman" w:eastAsia="Times New Roman" w:hAnsi="Times New Roman" w:cs="Times New Roman"/>
                <w:bCs/>
                <w:color w:val="000000"/>
                <w:sz w:val="24"/>
                <w:szCs w:val="24"/>
                <w:lang w:eastAsia="lv-LV"/>
              </w:rPr>
              <w:t xml:space="preserve"> no</w:t>
            </w:r>
            <w:r w:rsidR="003D4F5B">
              <w:rPr>
                <w:rFonts w:ascii="Times New Roman" w:eastAsia="Times New Roman" w:hAnsi="Times New Roman" w:cs="Times New Roman"/>
                <w:bCs/>
                <w:color w:val="000000"/>
                <w:sz w:val="24"/>
                <w:szCs w:val="24"/>
                <w:lang w:eastAsia="lv-LV"/>
              </w:rPr>
              <w:t>teikts</w:t>
            </w:r>
            <w:r w:rsidRPr="000571E2">
              <w:rPr>
                <w:rFonts w:ascii="Times New Roman" w:eastAsia="Times New Roman" w:hAnsi="Times New Roman" w:cs="Times New Roman"/>
                <w:bCs/>
                <w:color w:val="000000"/>
                <w:sz w:val="24"/>
                <w:szCs w:val="24"/>
                <w:lang w:eastAsia="lv-LV"/>
              </w:rPr>
              <w:t>, ka a</w:t>
            </w:r>
            <w:r w:rsidRPr="000571E2">
              <w:rPr>
                <w:rFonts w:ascii="Times New Roman" w:eastAsia="Times New Roman" w:hAnsi="Times New Roman" w:cs="Times New Roman"/>
                <w:color w:val="000000"/>
                <w:sz w:val="24"/>
                <w:szCs w:val="24"/>
                <w:lang w:eastAsia="lv-LV"/>
              </w:rPr>
              <w:t>tļauju atsavināt valsts nekustamo īpašumu bez atlīdzības dod Ministru kabinets, pieņemot par to attiecīgu lēmumu.</w:t>
            </w:r>
          </w:p>
          <w:p w:rsidR="005E2C6A" w:rsidRPr="000571E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t xml:space="preserve">Savukārt </w:t>
            </w:r>
            <w:r w:rsidRPr="000571E2">
              <w:rPr>
                <w:rFonts w:ascii="Times New Roman" w:eastAsia="Times New Roman" w:hAnsi="Times New Roman" w:cs="Times New Roman"/>
                <w:sz w:val="24"/>
                <w:szCs w:val="24"/>
                <w:lang w:eastAsia="lv-LV"/>
              </w:rPr>
              <w:t>Atsavināšanas likuma</w:t>
            </w:r>
            <w:r w:rsidRPr="000571E2">
              <w:rPr>
                <w:rFonts w:ascii="Times New Roman" w:eastAsia="Times New Roman" w:hAnsi="Times New Roman" w:cs="Times New Roman"/>
                <w:color w:val="000000"/>
                <w:sz w:val="24"/>
                <w:szCs w:val="24"/>
                <w:lang w:eastAsia="lv-LV"/>
              </w:rPr>
              <w:t xml:space="preserve"> </w:t>
            </w:r>
            <w:r w:rsidRPr="000571E2">
              <w:rPr>
                <w:rFonts w:ascii="Times New Roman" w:eastAsia="Times New Roman" w:hAnsi="Times New Roman" w:cs="Times New Roman"/>
                <w:bCs/>
                <w:color w:val="000000"/>
                <w:sz w:val="24"/>
                <w:szCs w:val="24"/>
                <w:lang w:eastAsia="lv-LV"/>
              </w:rPr>
              <w:t>42. panta pirmā</w:t>
            </w:r>
            <w:r w:rsidR="000571E2" w:rsidRPr="000571E2">
              <w:rPr>
                <w:rFonts w:ascii="Times New Roman" w:eastAsia="Times New Roman" w:hAnsi="Times New Roman" w:cs="Times New Roman"/>
                <w:bCs/>
                <w:color w:val="000000"/>
                <w:sz w:val="24"/>
                <w:szCs w:val="24"/>
                <w:lang w:eastAsia="lv-LV"/>
              </w:rPr>
              <w:t>s</w:t>
            </w:r>
            <w:r w:rsidRPr="000571E2">
              <w:rPr>
                <w:rFonts w:ascii="Times New Roman" w:eastAsia="Times New Roman" w:hAnsi="Times New Roman" w:cs="Times New Roman"/>
                <w:bCs/>
                <w:color w:val="000000"/>
                <w:sz w:val="24"/>
                <w:szCs w:val="24"/>
                <w:lang w:eastAsia="lv-LV"/>
              </w:rPr>
              <w:t xml:space="preserve"> daļa</w:t>
            </w:r>
            <w:r w:rsidR="000571E2" w:rsidRPr="000571E2">
              <w:rPr>
                <w:rFonts w:ascii="Times New Roman" w:eastAsia="Times New Roman" w:hAnsi="Times New Roman" w:cs="Times New Roman"/>
                <w:bCs/>
                <w:color w:val="000000"/>
                <w:sz w:val="24"/>
                <w:szCs w:val="24"/>
                <w:lang w:eastAsia="lv-LV"/>
              </w:rPr>
              <w:t>s izriet</w:t>
            </w:r>
            <w:r w:rsidRPr="000571E2">
              <w:rPr>
                <w:rFonts w:ascii="Times New Roman" w:eastAsia="Times New Roman" w:hAnsi="Times New Roman" w:cs="Times New Roman"/>
                <w:bCs/>
                <w:color w:val="000000"/>
                <w:sz w:val="24"/>
                <w:szCs w:val="24"/>
                <w:lang w:eastAsia="lv-LV"/>
              </w:rPr>
              <w:t>, ka v</w:t>
            </w:r>
            <w:r w:rsidRPr="000571E2">
              <w:rPr>
                <w:rFonts w:ascii="Times New Roman" w:eastAsia="Times New Roman" w:hAnsi="Times New Roman" w:cs="Times New Roman"/>
                <w:color w:val="000000"/>
                <w:sz w:val="24"/>
                <w:szCs w:val="24"/>
                <w:lang w:eastAsia="lv-LV"/>
              </w:rPr>
              <w:t>alsts nekustamo īpašumu atvasinātas publiskas personas īpašumā var nodot bez atlīdzības, vienlaikus</w:t>
            </w:r>
            <w:r w:rsidR="000571E2" w:rsidRPr="000571E2">
              <w:rPr>
                <w:rFonts w:ascii="Times New Roman" w:eastAsia="Times New Roman" w:hAnsi="Times New Roman" w:cs="Times New Roman"/>
                <w:color w:val="000000"/>
                <w:sz w:val="24"/>
                <w:szCs w:val="24"/>
                <w:lang w:eastAsia="lv-LV"/>
              </w:rPr>
              <w:t xml:space="preserve"> reglamentējot</w:t>
            </w:r>
            <w:r w:rsidRPr="000571E2">
              <w:rPr>
                <w:rFonts w:ascii="Times New Roman" w:eastAsia="Times New Roman" w:hAnsi="Times New Roman" w:cs="Times New Roman"/>
                <w:color w:val="000000"/>
                <w:sz w:val="24"/>
                <w:szCs w:val="24"/>
                <w:lang w:eastAsia="lv-LV"/>
              </w:rPr>
              <w:t xml:space="preserve">, ka Ministru kabinets lēmumā par valsts nekustamā īpašuma nodošanu bez atlīdzības atvasinātas publiskas personas īpašumā nosaka, kuru atvasinātas publiskas personas funkciju vai deleģēta pārvaldes uzdevuma veikšanai tiek nodots nekustamais īpašums. </w:t>
            </w:r>
          </w:p>
          <w:p w:rsidR="005E2C6A" w:rsidRPr="000571E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t>Saskaņā ar Meža likuma 44. panta ceturtās daļas 2. punkta „a” apakšpunktu zemesgrāmatā ierakstītās valsts meža zemes atsavināšanu var atļaut ar ikreizēju Ministru kabineta rīkojumu, ja valsts meža zeme nepieciešama likumā „Par pašvaldībām” noteikto pašvaldības autonomo funkciju veikšanai, t</w:t>
            </w:r>
            <w:r w:rsidR="003D4F5B">
              <w:rPr>
                <w:rFonts w:ascii="Times New Roman" w:eastAsia="Times New Roman" w:hAnsi="Times New Roman" w:cs="Times New Roman"/>
                <w:color w:val="000000"/>
                <w:sz w:val="24"/>
                <w:szCs w:val="24"/>
                <w:lang w:eastAsia="lv-LV"/>
              </w:rPr>
              <w:t>ostarp</w:t>
            </w:r>
            <w:r w:rsidRPr="000571E2">
              <w:rPr>
                <w:rFonts w:ascii="Times New Roman" w:eastAsia="Times New Roman" w:hAnsi="Times New Roman" w:cs="Times New Roman"/>
                <w:color w:val="000000"/>
                <w:sz w:val="24"/>
                <w:szCs w:val="24"/>
                <w:lang w:eastAsia="lv-LV"/>
              </w:rPr>
              <w:t xml:space="preserve"> ceļu būvniecībai. Minētā pašvaldības autonomā funkcija atbilst likuma „Par pašvaldībām” 15. panta pirmās daļas 2. punktam, kurā noteikts, ka </w:t>
            </w:r>
            <w:r w:rsidRPr="000571E2">
              <w:rPr>
                <w:rFonts w:ascii="Times New Roman" w:eastAsia="Times New Roman" w:hAnsi="Times New Roman" w:cs="Times New Roman"/>
                <w:bCs/>
                <w:color w:val="000000"/>
                <w:sz w:val="24"/>
                <w:szCs w:val="24"/>
                <w:lang w:eastAsia="lv-LV"/>
              </w:rPr>
              <w:t xml:space="preserve">pašvaldību autonomajās funkcijās ietilpst </w:t>
            </w:r>
            <w:r w:rsidRPr="000571E2">
              <w:rPr>
                <w:rFonts w:ascii="Times New Roman" w:eastAsia="Times New Roman" w:hAnsi="Times New Roman" w:cs="Times New Roman"/>
                <w:color w:val="000000"/>
                <w:sz w:val="24"/>
                <w:szCs w:val="24"/>
                <w:lang w:eastAsia="lv-LV"/>
              </w:rPr>
              <w:t>savas administratīvās teritorijas labiekārtošanas un sanitārās tīrības nodrošināšana, tostarp ielu un ceļu būvniecība, rekonstruēšana un uzturēšana.</w:t>
            </w:r>
          </w:p>
          <w:p w:rsidR="005E2C6A" w:rsidRPr="000571E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t xml:space="preserve">Atbilstoši Meža likuma 44. panta piektajai daļai Ministru kabinets nosaka kārtību, kādā valsts meža </w:t>
            </w:r>
            <w:r w:rsidRPr="000571E2">
              <w:rPr>
                <w:rFonts w:ascii="Times New Roman" w:eastAsia="Times New Roman" w:hAnsi="Times New Roman" w:cs="Times New Roman"/>
                <w:color w:val="000000"/>
                <w:sz w:val="24"/>
                <w:szCs w:val="24"/>
                <w:lang w:eastAsia="lv-LV"/>
              </w:rPr>
              <w:lastRenderedPageBreak/>
              <w:t xml:space="preserve">zeme atsavināma šā panta ceturtās daļas 2. punktā minēto pašvaldības autonomo funkciju veikšanai. </w:t>
            </w:r>
          </w:p>
          <w:p w:rsidR="005E2C6A" w:rsidRPr="000571E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t>Kārtību, kādā valsts meža zeme atsavināma, reglamentē Ministru kabineta 2006. gada 19. septembra noteikumi Nr.776 „Valsts meža zemes atsavināšanas kārtība” (turpmāk – noteikumi Nr.776).</w:t>
            </w:r>
          </w:p>
          <w:p w:rsidR="000571E2" w:rsidRPr="000571E2" w:rsidRDefault="000571E2"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t>Noteikumu Nr.776 13.punkts paredz, ka pēc zemesgrāmatas apliecības un meža inventarizācijas materiālu un mežaudzes vērtības saņemšanas ministrija sagatavo rīkojuma projektu par valsts meža zemes atsavināšanu.</w:t>
            </w:r>
          </w:p>
          <w:p w:rsidR="005E2C6A" w:rsidRPr="000571E2" w:rsidRDefault="005E2C6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0571E2">
              <w:rPr>
                <w:rFonts w:ascii="Times New Roman" w:eastAsia="Times New Roman" w:hAnsi="Times New Roman" w:cs="Times New Roman"/>
                <w:color w:val="000000"/>
                <w:sz w:val="24"/>
                <w:szCs w:val="24"/>
                <w:lang w:eastAsia="lv-LV"/>
              </w:rPr>
              <w:t xml:space="preserve">Zemkopības ministrija atbilstoši noteikumiem Nr.776 </w:t>
            </w:r>
            <w:r w:rsidR="003D4F5B">
              <w:rPr>
                <w:rFonts w:ascii="Times New Roman" w:eastAsia="Times New Roman" w:hAnsi="Times New Roman" w:cs="Times New Roman"/>
                <w:color w:val="000000"/>
                <w:sz w:val="24"/>
                <w:szCs w:val="24"/>
                <w:lang w:eastAsia="lv-LV"/>
              </w:rPr>
              <w:t xml:space="preserve">ir </w:t>
            </w:r>
            <w:r w:rsidRPr="000571E2">
              <w:rPr>
                <w:rFonts w:ascii="Times New Roman" w:eastAsia="Times New Roman" w:hAnsi="Times New Roman" w:cs="Times New Roman"/>
                <w:color w:val="000000"/>
                <w:sz w:val="24"/>
                <w:szCs w:val="24"/>
                <w:lang w:eastAsia="lv-LV"/>
              </w:rPr>
              <w:t xml:space="preserve">izvērtējusi </w:t>
            </w:r>
            <w:r w:rsidR="000571E2" w:rsidRPr="000571E2">
              <w:rPr>
                <w:rFonts w:ascii="Times New Roman" w:eastAsia="Times New Roman" w:hAnsi="Times New Roman" w:cs="Times New Roman"/>
                <w:color w:val="000000"/>
                <w:sz w:val="24"/>
                <w:szCs w:val="24"/>
                <w:lang w:eastAsia="lv-LV"/>
              </w:rPr>
              <w:t>Jēkabpils pilsētas</w:t>
            </w:r>
            <w:r w:rsidRPr="000571E2">
              <w:rPr>
                <w:rFonts w:ascii="Times New Roman" w:eastAsia="Times New Roman" w:hAnsi="Times New Roman" w:cs="Times New Roman"/>
                <w:color w:val="000000"/>
                <w:sz w:val="24"/>
                <w:szCs w:val="24"/>
                <w:lang w:eastAsia="lv-LV"/>
              </w:rPr>
              <w:t xml:space="preserve"> pašvaldības iesniegtos dokumentus par valsts meža zemes atsavināšanu.</w:t>
            </w:r>
          </w:p>
          <w:p w:rsidR="0073544A" w:rsidRDefault="000571E2"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92E72">
              <w:rPr>
                <w:rFonts w:ascii="Times New Roman" w:eastAsia="Times New Roman" w:hAnsi="Times New Roman" w:cs="Times New Roman"/>
                <w:sz w:val="24"/>
                <w:szCs w:val="24"/>
                <w:lang w:eastAsia="lv-LV"/>
              </w:rPr>
              <w:t xml:space="preserve">Jēkabpils pilsētas </w:t>
            </w:r>
            <w:r w:rsidR="005E2C6A" w:rsidRPr="00192E72">
              <w:rPr>
                <w:rFonts w:ascii="Times New Roman" w:eastAsia="Times New Roman" w:hAnsi="Times New Roman" w:cs="Times New Roman"/>
                <w:sz w:val="24"/>
                <w:szCs w:val="24"/>
                <w:lang w:eastAsia="lv-LV"/>
              </w:rPr>
              <w:t xml:space="preserve">pašvaldība </w:t>
            </w:r>
            <w:r w:rsidR="005E2C6A" w:rsidRPr="00192E72">
              <w:rPr>
                <w:rFonts w:ascii="Times New Roman" w:eastAsia="Times New Roman" w:hAnsi="Times New Roman" w:cs="Times New Roman"/>
                <w:color w:val="000000"/>
                <w:sz w:val="24"/>
                <w:szCs w:val="24"/>
                <w:lang w:eastAsia="lv-LV"/>
              </w:rPr>
              <w:t xml:space="preserve">2016. gada </w:t>
            </w:r>
            <w:r w:rsidRPr="00192E72">
              <w:rPr>
                <w:rFonts w:ascii="Times New Roman" w:eastAsia="Times New Roman" w:hAnsi="Times New Roman" w:cs="Times New Roman"/>
                <w:color w:val="000000"/>
                <w:sz w:val="24"/>
                <w:szCs w:val="24"/>
                <w:lang w:eastAsia="lv-LV"/>
              </w:rPr>
              <w:t>9</w:t>
            </w:r>
            <w:r w:rsidR="005E2C6A" w:rsidRPr="00192E72">
              <w:rPr>
                <w:rFonts w:ascii="Times New Roman" w:eastAsia="Times New Roman" w:hAnsi="Times New Roman" w:cs="Times New Roman"/>
                <w:color w:val="000000"/>
                <w:sz w:val="24"/>
                <w:szCs w:val="24"/>
                <w:lang w:eastAsia="lv-LV"/>
              </w:rPr>
              <w:t>.</w:t>
            </w:r>
            <w:r w:rsidR="003D4F5B">
              <w:rPr>
                <w:rFonts w:ascii="Times New Roman" w:eastAsia="Times New Roman" w:hAnsi="Times New Roman" w:cs="Times New Roman"/>
                <w:color w:val="000000"/>
                <w:sz w:val="24"/>
                <w:szCs w:val="24"/>
                <w:lang w:eastAsia="lv-LV"/>
              </w:rPr>
              <w:t> </w:t>
            </w:r>
            <w:r w:rsidRPr="00192E72">
              <w:rPr>
                <w:rFonts w:ascii="Times New Roman" w:eastAsia="Times New Roman" w:hAnsi="Times New Roman" w:cs="Times New Roman"/>
                <w:color w:val="000000"/>
                <w:sz w:val="24"/>
                <w:szCs w:val="24"/>
                <w:lang w:eastAsia="lv-LV"/>
              </w:rPr>
              <w:t xml:space="preserve">novembra </w:t>
            </w:r>
            <w:r w:rsidR="005E2C6A" w:rsidRPr="00192E72">
              <w:rPr>
                <w:rFonts w:ascii="Times New Roman" w:eastAsia="Times New Roman" w:hAnsi="Times New Roman" w:cs="Times New Roman"/>
                <w:sz w:val="24"/>
                <w:szCs w:val="24"/>
                <w:lang w:eastAsia="lv-LV"/>
              </w:rPr>
              <w:t>vēstul</w:t>
            </w:r>
            <w:r w:rsidR="003D4F5B">
              <w:rPr>
                <w:rFonts w:ascii="Times New Roman" w:eastAsia="Times New Roman" w:hAnsi="Times New Roman" w:cs="Times New Roman"/>
                <w:sz w:val="24"/>
                <w:szCs w:val="24"/>
                <w:lang w:eastAsia="lv-LV"/>
              </w:rPr>
              <w:t>ē</w:t>
            </w:r>
            <w:r w:rsidR="005E2C6A" w:rsidRPr="00192E72">
              <w:rPr>
                <w:rFonts w:ascii="Times New Roman" w:eastAsia="Times New Roman" w:hAnsi="Times New Roman" w:cs="Times New Roman"/>
                <w:color w:val="000000"/>
                <w:sz w:val="24"/>
                <w:szCs w:val="24"/>
                <w:lang w:eastAsia="lv-LV"/>
              </w:rPr>
              <w:t xml:space="preserve"> Nr.</w:t>
            </w:r>
            <w:r w:rsidRPr="00192E72">
              <w:rPr>
                <w:rFonts w:ascii="Times New Roman" w:eastAsia="Times New Roman" w:hAnsi="Times New Roman" w:cs="Times New Roman"/>
                <w:color w:val="000000"/>
                <w:sz w:val="24"/>
                <w:szCs w:val="24"/>
                <w:lang w:eastAsia="lv-LV"/>
              </w:rPr>
              <w:t>2.7.28/268</w:t>
            </w:r>
            <w:r w:rsidR="000B4282" w:rsidRPr="00192E72">
              <w:rPr>
                <w:rFonts w:ascii="Times New Roman" w:eastAsia="Times New Roman" w:hAnsi="Times New Roman" w:cs="Times New Roman"/>
                <w:color w:val="000000"/>
                <w:sz w:val="24"/>
                <w:szCs w:val="24"/>
                <w:lang w:eastAsia="lv-LV"/>
              </w:rPr>
              <w:t xml:space="preserve"> lūdza Zemkopības ministriju izskatīt iespēju atsavināt, nododot īpašumā bez atlīdzības</w:t>
            </w:r>
            <w:r w:rsidR="003D4F5B">
              <w:rPr>
                <w:rFonts w:ascii="Times New Roman" w:eastAsia="Times New Roman" w:hAnsi="Times New Roman" w:cs="Times New Roman"/>
                <w:color w:val="000000"/>
                <w:sz w:val="24"/>
                <w:szCs w:val="24"/>
                <w:lang w:eastAsia="lv-LV"/>
              </w:rPr>
              <w:t>,</w:t>
            </w:r>
            <w:r w:rsidR="000B4282" w:rsidRPr="00192E72">
              <w:rPr>
                <w:rFonts w:ascii="Times New Roman" w:eastAsia="Times New Roman" w:hAnsi="Times New Roman" w:cs="Times New Roman"/>
                <w:color w:val="000000"/>
                <w:sz w:val="24"/>
                <w:szCs w:val="24"/>
                <w:lang w:eastAsia="lv-LV"/>
              </w:rPr>
              <w:t xml:space="preserve"> </w:t>
            </w:r>
            <w:r w:rsidR="0073544A" w:rsidRPr="00192E72">
              <w:rPr>
                <w:rFonts w:ascii="Times New Roman" w:eastAsia="Times New Roman" w:hAnsi="Times New Roman" w:cs="Times New Roman"/>
                <w:color w:val="000000"/>
                <w:sz w:val="24"/>
                <w:szCs w:val="24"/>
                <w:lang w:eastAsia="lv-LV"/>
              </w:rPr>
              <w:t>nekustamā īpašuma Dolomīta ielā 1, Jēkabpilī (kadastra Nr.5601 002 1189)</w:t>
            </w:r>
            <w:r w:rsidR="00EE5953" w:rsidRPr="00192E72">
              <w:rPr>
                <w:rFonts w:ascii="Times New Roman" w:eastAsia="Times New Roman" w:hAnsi="Times New Roman" w:cs="Times New Roman"/>
                <w:color w:val="000000"/>
                <w:sz w:val="24"/>
                <w:szCs w:val="24"/>
                <w:lang w:eastAsia="lv-LV"/>
              </w:rPr>
              <w:t xml:space="preserve"> </w:t>
            </w:r>
            <w:r w:rsidR="0073544A" w:rsidRPr="00192E72">
              <w:rPr>
                <w:rFonts w:ascii="Times New Roman" w:eastAsia="Times New Roman" w:hAnsi="Times New Roman" w:cs="Times New Roman"/>
                <w:color w:val="000000"/>
                <w:sz w:val="24"/>
                <w:szCs w:val="24"/>
                <w:lang w:eastAsia="lv-LV"/>
              </w:rPr>
              <w:t xml:space="preserve">sastāvā ietilpstošās </w:t>
            </w:r>
            <w:r w:rsidR="000B4282" w:rsidRPr="00192E72">
              <w:rPr>
                <w:rFonts w:ascii="Times New Roman" w:eastAsia="Times New Roman" w:hAnsi="Times New Roman" w:cs="Times New Roman"/>
                <w:color w:val="000000"/>
                <w:sz w:val="24"/>
                <w:szCs w:val="24"/>
                <w:lang w:eastAsia="lv-LV"/>
              </w:rPr>
              <w:t xml:space="preserve">zemes vienības ar kadastra apzīmējumu 5601 002 0037 </w:t>
            </w:r>
            <w:r w:rsidR="0073544A" w:rsidRPr="00192E72">
              <w:rPr>
                <w:rFonts w:ascii="Times New Roman" w:eastAsia="Times New Roman" w:hAnsi="Times New Roman" w:cs="Times New Roman"/>
                <w:color w:val="000000"/>
                <w:sz w:val="24"/>
                <w:szCs w:val="24"/>
                <w:lang w:eastAsia="lv-LV"/>
              </w:rPr>
              <w:t>daļu</w:t>
            </w:r>
            <w:r w:rsidR="000B4282" w:rsidRPr="00192E72">
              <w:rPr>
                <w:rFonts w:ascii="Times New Roman" w:eastAsia="Times New Roman" w:hAnsi="Times New Roman" w:cs="Times New Roman"/>
                <w:color w:val="000000"/>
                <w:sz w:val="24"/>
                <w:szCs w:val="24"/>
                <w:lang w:eastAsia="lv-LV"/>
              </w:rPr>
              <w:t xml:space="preserve"> </w:t>
            </w:r>
            <w:r w:rsidR="00EE5953" w:rsidRPr="00192E72">
              <w:rPr>
                <w:rFonts w:ascii="Times New Roman" w:eastAsia="Times New Roman" w:hAnsi="Times New Roman" w:cs="Times New Roman"/>
                <w:color w:val="000000"/>
                <w:sz w:val="24"/>
                <w:szCs w:val="24"/>
                <w:lang w:eastAsia="lv-LV"/>
              </w:rPr>
              <w:t>aptuveni 4,5 vai 5,7 ha platībā pašvaldības autonomās funkcijas – ceļa (ielas) būvniecība – īstenošanai.</w:t>
            </w:r>
            <w:r w:rsidR="000B4282" w:rsidRPr="00192E72">
              <w:rPr>
                <w:rFonts w:ascii="Times New Roman" w:eastAsia="Times New Roman" w:hAnsi="Times New Roman" w:cs="Times New Roman"/>
                <w:color w:val="000000"/>
                <w:sz w:val="24"/>
                <w:szCs w:val="24"/>
                <w:lang w:eastAsia="lv-LV"/>
              </w:rPr>
              <w:t xml:space="preserve"> </w:t>
            </w:r>
          </w:p>
          <w:p w:rsidR="00744197" w:rsidRPr="00744197" w:rsidRDefault="00744197" w:rsidP="00744197">
            <w:pPr>
              <w:spacing w:after="12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Nekustamais īpašums Dolomīta ielā 1, Jēkabpilī 2011. gada 26. maijā ir reģistrēts zemesgrāmatā uz valsts vārda Latvijas Republikas Zemkopības ministrijas personā (Jēkabpils rajona tiesas </w:t>
            </w:r>
            <w:r w:rsidRPr="00744197">
              <w:rPr>
                <w:rFonts w:ascii="Times New Roman" w:eastAsia="Times New Roman" w:hAnsi="Times New Roman" w:cs="Times New Roman"/>
                <w:sz w:val="24"/>
                <w:szCs w:val="24"/>
                <w:lang w:eastAsia="lv-LV"/>
              </w:rPr>
              <w:t>zemesgrāmatu nodaļas Jēkabpils pilsētas zemesgrāmatas nodalījums Nr.100000491465).</w:t>
            </w:r>
          </w:p>
          <w:p w:rsidR="00EE5953" w:rsidRPr="00192E72" w:rsidRDefault="0073544A"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192E72">
              <w:rPr>
                <w:rFonts w:ascii="Times New Roman" w:eastAsia="Times New Roman" w:hAnsi="Times New Roman" w:cs="Times New Roman"/>
                <w:color w:val="000000"/>
                <w:sz w:val="24"/>
                <w:szCs w:val="24"/>
                <w:lang w:eastAsia="lv-LV"/>
              </w:rPr>
              <w:t>Akciju sabiedrība „Latvijas valsts meži” kā valsts meža īpašuma pārvaldītāja un apsaimniekotāja 2017.</w:t>
            </w:r>
            <w:r w:rsidR="003D4F5B">
              <w:rPr>
                <w:rFonts w:ascii="Times New Roman" w:eastAsia="Times New Roman" w:hAnsi="Times New Roman" w:cs="Times New Roman"/>
                <w:color w:val="000000"/>
                <w:sz w:val="24"/>
                <w:szCs w:val="24"/>
                <w:lang w:eastAsia="lv-LV"/>
              </w:rPr>
              <w:t> </w:t>
            </w:r>
            <w:r w:rsidRPr="00192E72">
              <w:rPr>
                <w:rFonts w:ascii="Times New Roman" w:eastAsia="Times New Roman" w:hAnsi="Times New Roman" w:cs="Times New Roman"/>
                <w:color w:val="000000"/>
                <w:sz w:val="24"/>
                <w:szCs w:val="24"/>
                <w:lang w:eastAsia="lv-LV"/>
              </w:rPr>
              <w:t>gada 30.</w:t>
            </w:r>
            <w:r w:rsidR="003D4F5B">
              <w:rPr>
                <w:rFonts w:ascii="Times New Roman" w:eastAsia="Times New Roman" w:hAnsi="Times New Roman" w:cs="Times New Roman"/>
                <w:color w:val="000000"/>
                <w:sz w:val="24"/>
                <w:szCs w:val="24"/>
                <w:lang w:eastAsia="lv-LV"/>
              </w:rPr>
              <w:t> </w:t>
            </w:r>
            <w:r w:rsidRPr="00192E72">
              <w:rPr>
                <w:rFonts w:ascii="Times New Roman" w:eastAsia="Times New Roman" w:hAnsi="Times New Roman" w:cs="Times New Roman"/>
                <w:color w:val="000000"/>
                <w:sz w:val="24"/>
                <w:szCs w:val="24"/>
                <w:lang w:eastAsia="lv-LV"/>
              </w:rPr>
              <w:t>janvāra vēstulē Nr.</w:t>
            </w:r>
            <w:r w:rsidR="003D4F5B">
              <w:rPr>
                <w:rFonts w:ascii="Times New Roman" w:eastAsia="Times New Roman" w:hAnsi="Times New Roman" w:cs="Times New Roman"/>
                <w:color w:val="000000"/>
                <w:sz w:val="24"/>
                <w:szCs w:val="24"/>
                <w:lang w:eastAsia="lv-LV"/>
              </w:rPr>
              <w:t> </w:t>
            </w:r>
            <w:r w:rsidRPr="00192E72">
              <w:rPr>
                <w:rFonts w:ascii="Times New Roman" w:eastAsia="Times New Roman" w:hAnsi="Times New Roman" w:cs="Times New Roman"/>
                <w:color w:val="000000"/>
                <w:sz w:val="24"/>
                <w:szCs w:val="24"/>
                <w:lang w:eastAsia="lv-LV"/>
              </w:rPr>
              <w:t>4.1-2_011i_101_17_57, izvērtējot atsavināmās platības atbilstoši Jēkabpils pilsētas pašvaldības pievienotajām shēmām aptuveni 4,5 ha platībā (ja zemes vienība tiek sadalīta trīs daļās) un aptuveni 5,7 ha platībā (ja zemes vienība tiek sadalīta divās daļās), ievērojot īpašuma atrašanos pilsētas teritorijā, par racionālāku un lietderīgāku no zemes</w:t>
            </w:r>
            <w:r w:rsidR="00EE5953" w:rsidRPr="00192E72">
              <w:rPr>
                <w:rFonts w:ascii="Times New Roman" w:eastAsia="Times New Roman" w:hAnsi="Times New Roman" w:cs="Times New Roman"/>
                <w:color w:val="000000"/>
                <w:sz w:val="24"/>
                <w:szCs w:val="24"/>
                <w:lang w:eastAsia="lv-LV"/>
              </w:rPr>
              <w:t xml:space="preserve"> apsaimniekošanas viedokļa uzskata zemes vienības sadalīšanu divās daļās, norādot, ka neiebilst </w:t>
            </w:r>
            <w:r w:rsidR="003D4F5B">
              <w:rPr>
                <w:rFonts w:ascii="Times New Roman" w:eastAsia="Times New Roman" w:hAnsi="Times New Roman" w:cs="Times New Roman"/>
                <w:color w:val="000000"/>
                <w:sz w:val="24"/>
                <w:szCs w:val="24"/>
                <w:lang w:eastAsia="lv-LV"/>
              </w:rPr>
              <w:t xml:space="preserve">pret </w:t>
            </w:r>
            <w:r w:rsidR="00EE5953" w:rsidRPr="00192E72">
              <w:rPr>
                <w:rFonts w:ascii="Times New Roman" w:eastAsia="Times New Roman" w:hAnsi="Times New Roman" w:cs="Times New Roman"/>
                <w:color w:val="000000"/>
                <w:sz w:val="24"/>
                <w:szCs w:val="24"/>
                <w:lang w:eastAsia="lv-LV"/>
              </w:rPr>
              <w:t>valsts zemes vienības ar kadastra apzīmējumu 5601 002 0037 daļas aptuveni 5,7 ha platībā (vairāk vai mazāk, cik izrādīsies</w:t>
            </w:r>
            <w:r w:rsidR="003D4F5B">
              <w:rPr>
                <w:rFonts w:ascii="Times New Roman" w:eastAsia="Times New Roman" w:hAnsi="Times New Roman" w:cs="Times New Roman"/>
                <w:color w:val="000000"/>
                <w:sz w:val="24"/>
                <w:szCs w:val="24"/>
                <w:lang w:eastAsia="lv-LV"/>
              </w:rPr>
              <w:t>, sadalot</w:t>
            </w:r>
            <w:r w:rsidR="00EE5953" w:rsidRPr="00192E72">
              <w:rPr>
                <w:rFonts w:ascii="Times New Roman" w:eastAsia="Times New Roman" w:hAnsi="Times New Roman" w:cs="Times New Roman"/>
                <w:color w:val="000000"/>
                <w:sz w:val="24"/>
                <w:szCs w:val="24"/>
                <w:lang w:eastAsia="lv-LV"/>
              </w:rPr>
              <w:t xml:space="preserve"> zemes vienību) atsavināšan</w:t>
            </w:r>
            <w:r w:rsidR="003D4F5B">
              <w:rPr>
                <w:rFonts w:ascii="Times New Roman" w:eastAsia="Times New Roman" w:hAnsi="Times New Roman" w:cs="Times New Roman"/>
                <w:color w:val="000000"/>
                <w:sz w:val="24"/>
                <w:szCs w:val="24"/>
                <w:lang w:eastAsia="lv-LV"/>
              </w:rPr>
              <w:t>u</w:t>
            </w:r>
            <w:r w:rsidR="00EE5953" w:rsidRPr="00192E72">
              <w:rPr>
                <w:rFonts w:ascii="Times New Roman" w:eastAsia="Times New Roman" w:hAnsi="Times New Roman" w:cs="Times New Roman"/>
                <w:color w:val="000000"/>
                <w:sz w:val="24"/>
                <w:szCs w:val="24"/>
                <w:lang w:eastAsia="lv-LV"/>
              </w:rPr>
              <w:t xml:space="preserve"> par labu Jēkabpils pilsētas pašvaldībai, atsavināšanu </w:t>
            </w:r>
            <w:r w:rsidR="003D4F5B">
              <w:rPr>
                <w:rFonts w:ascii="Times New Roman" w:eastAsia="Times New Roman" w:hAnsi="Times New Roman" w:cs="Times New Roman"/>
                <w:color w:val="000000"/>
                <w:sz w:val="24"/>
                <w:szCs w:val="24"/>
                <w:lang w:eastAsia="lv-LV"/>
              </w:rPr>
              <w:t>īstenojot</w:t>
            </w:r>
            <w:r w:rsidR="00EE5953" w:rsidRPr="00192E72">
              <w:rPr>
                <w:rFonts w:ascii="Times New Roman" w:eastAsia="Times New Roman" w:hAnsi="Times New Roman" w:cs="Times New Roman"/>
                <w:color w:val="000000"/>
                <w:sz w:val="24"/>
                <w:szCs w:val="24"/>
                <w:lang w:eastAsia="lv-LV"/>
              </w:rPr>
              <w:t xml:space="preserve"> Meža likumā  noteiktajā kārtībā.</w:t>
            </w:r>
          </w:p>
          <w:p w:rsidR="005E2C6A" w:rsidRPr="007D4EED" w:rsidRDefault="00192E72" w:rsidP="005E2C6A">
            <w:pPr>
              <w:spacing w:after="120" w:line="240" w:lineRule="auto"/>
              <w:ind w:firstLine="720"/>
              <w:jc w:val="both"/>
              <w:rPr>
                <w:rFonts w:ascii="Times New Roman" w:eastAsia="Times New Roman" w:hAnsi="Times New Roman" w:cs="Times New Roman"/>
                <w:sz w:val="24"/>
                <w:szCs w:val="24"/>
                <w:lang w:eastAsia="lv-LV"/>
              </w:rPr>
            </w:pPr>
            <w:r w:rsidRPr="007D4EED">
              <w:rPr>
                <w:rFonts w:ascii="Times New Roman" w:eastAsia="Times New Roman" w:hAnsi="Times New Roman" w:cs="Times New Roman"/>
                <w:color w:val="000000"/>
                <w:sz w:val="24"/>
                <w:szCs w:val="24"/>
                <w:lang w:eastAsia="lv-LV"/>
              </w:rPr>
              <w:t xml:space="preserve">Zemkopības ministrija no Jēkabpils pilsētas </w:t>
            </w:r>
            <w:r w:rsidRPr="007D4EED">
              <w:rPr>
                <w:rFonts w:ascii="Times New Roman" w:eastAsia="Times New Roman" w:hAnsi="Times New Roman" w:cs="Times New Roman"/>
                <w:color w:val="000000"/>
                <w:sz w:val="24"/>
                <w:szCs w:val="24"/>
                <w:lang w:eastAsia="lv-LV"/>
              </w:rPr>
              <w:lastRenderedPageBreak/>
              <w:t xml:space="preserve">pašvaldības </w:t>
            </w:r>
            <w:r w:rsidR="005E2C6A" w:rsidRPr="007D4EED">
              <w:rPr>
                <w:rFonts w:ascii="Times New Roman" w:eastAsia="Times New Roman" w:hAnsi="Times New Roman" w:cs="Times New Roman"/>
                <w:sz w:val="24"/>
                <w:szCs w:val="24"/>
                <w:lang w:eastAsia="lv-LV"/>
              </w:rPr>
              <w:t>201</w:t>
            </w:r>
            <w:r w:rsidR="000571E2" w:rsidRPr="007D4EED">
              <w:rPr>
                <w:rFonts w:ascii="Times New Roman" w:eastAsia="Times New Roman" w:hAnsi="Times New Roman" w:cs="Times New Roman"/>
                <w:sz w:val="24"/>
                <w:szCs w:val="24"/>
                <w:lang w:eastAsia="lv-LV"/>
              </w:rPr>
              <w:t>7</w:t>
            </w:r>
            <w:r w:rsidR="005E2C6A" w:rsidRPr="007D4EED">
              <w:rPr>
                <w:rFonts w:ascii="Times New Roman" w:eastAsia="Times New Roman" w:hAnsi="Times New Roman" w:cs="Times New Roman"/>
                <w:sz w:val="24"/>
                <w:szCs w:val="24"/>
                <w:lang w:eastAsia="lv-LV"/>
              </w:rPr>
              <w:t>.</w:t>
            </w:r>
            <w:r w:rsidR="000571E2" w:rsidRPr="007D4EED">
              <w:rPr>
                <w:rFonts w:ascii="Times New Roman" w:eastAsia="Times New Roman" w:hAnsi="Times New Roman" w:cs="Times New Roman"/>
                <w:sz w:val="24"/>
                <w:szCs w:val="24"/>
                <w:lang w:eastAsia="lv-LV"/>
              </w:rPr>
              <w:t xml:space="preserve"> </w:t>
            </w:r>
            <w:r w:rsidR="005E2C6A" w:rsidRPr="007D4EED">
              <w:rPr>
                <w:rFonts w:ascii="Times New Roman" w:eastAsia="Times New Roman" w:hAnsi="Times New Roman" w:cs="Times New Roman"/>
                <w:sz w:val="24"/>
                <w:szCs w:val="24"/>
                <w:lang w:eastAsia="lv-LV"/>
              </w:rPr>
              <w:t xml:space="preserve">gada </w:t>
            </w:r>
            <w:r w:rsidR="000571E2" w:rsidRPr="007D4EED">
              <w:rPr>
                <w:rFonts w:ascii="Times New Roman" w:eastAsia="Times New Roman" w:hAnsi="Times New Roman" w:cs="Times New Roman"/>
                <w:sz w:val="24"/>
                <w:szCs w:val="24"/>
                <w:lang w:eastAsia="lv-LV"/>
              </w:rPr>
              <w:t xml:space="preserve">27. februāra </w:t>
            </w:r>
            <w:r w:rsidR="005E2C6A" w:rsidRPr="007D4EED">
              <w:rPr>
                <w:rFonts w:ascii="Times New Roman" w:eastAsia="Times New Roman" w:hAnsi="Times New Roman" w:cs="Times New Roman"/>
                <w:sz w:val="24"/>
                <w:szCs w:val="24"/>
                <w:lang w:eastAsia="lv-LV"/>
              </w:rPr>
              <w:t>vēstul</w:t>
            </w:r>
            <w:r w:rsidR="003D4F5B">
              <w:rPr>
                <w:rFonts w:ascii="Times New Roman" w:eastAsia="Times New Roman" w:hAnsi="Times New Roman" w:cs="Times New Roman"/>
                <w:sz w:val="24"/>
                <w:szCs w:val="24"/>
                <w:lang w:eastAsia="lv-LV"/>
              </w:rPr>
              <w:t>ē</w:t>
            </w:r>
            <w:r w:rsidR="005E2C6A" w:rsidRPr="007D4EED">
              <w:rPr>
                <w:rFonts w:ascii="Times New Roman" w:eastAsia="Times New Roman" w:hAnsi="Times New Roman" w:cs="Times New Roman"/>
                <w:sz w:val="24"/>
                <w:szCs w:val="24"/>
                <w:lang w:eastAsia="lv-LV"/>
              </w:rPr>
              <w:t xml:space="preserve"> Nr.</w:t>
            </w:r>
            <w:r w:rsidR="000571E2" w:rsidRPr="007D4EED">
              <w:rPr>
                <w:rFonts w:ascii="Times New Roman" w:eastAsia="Times New Roman" w:hAnsi="Times New Roman" w:cs="Times New Roman"/>
                <w:sz w:val="24"/>
                <w:szCs w:val="24"/>
                <w:lang w:eastAsia="lv-LV"/>
              </w:rPr>
              <w:t>2.7.26/67 un 2017. gada 18. aprīļa vēstul</w:t>
            </w:r>
            <w:r w:rsidR="003D4F5B">
              <w:rPr>
                <w:rFonts w:ascii="Times New Roman" w:eastAsia="Times New Roman" w:hAnsi="Times New Roman" w:cs="Times New Roman"/>
                <w:sz w:val="24"/>
                <w:szCs w:val="24"/>
                <w:lang w:eastAsia="lv-LV"/>
              </w:rPr>
              <w:t>ē</w:t>
            </w:r>
            <w:r w:rsidR="000571E2" w:rsidRPr="007D4EED">
              <w:rPr>
                <w:rFonts w:ascii="Times New Roman" w:eastAsia="Times New Roman" w:hAnsi="Times New Roman" w:cs="Times New Roman"/>
                <w:sz w:val="24"/>
                <w:szCs w:val="24"/>
                <w:lang w:eastAsia="lv-LV"/>
              </w:rPr>
              <w:t xml:space="preserve"> Nr.2.7.29/141</w:t>
            </w:r>
            <w:r w:rsidR="005E2C6A" w:rsidRPr="007D4EED">
              <w:rPr>
                <w:rFonts w:ascii="Times New Roman" w:eastAsia="Times New Roman" w:hAnsi="Times New Roman" w:cs="Times New Roman"/>
                <w:sz w:val="24"/>
                <w:szCs w:val="24"/>
                <w:lang w:eastAsia="lv-LV"/>
              </w:rPr>
              <w:t xml:space="preserve"> </w:t>
            </w:r>
            <w:r w:rsidR="00514918" w:rsidRPr="007D4EED">
              <w:rPr>
                <w:rFonts w:ascii="Times New Roman" w:eastAsia="Times New Roman" w:hAnsi="Times New Roman" w:cs="Times New Roman"/>
                <w:sz w:val="24"/>
                <w:szCs w:val="24"/>
                <w:lang w:eastAsia="lv-LV"/>
              </w:rPr>
              <w:t xml:space="preserve">saņēma ierosinājumu un dokumentus </w:t>
            </w:r>
            <w:r w:rsidR="007D4EED">
              <w:rPr>
                <w:rFonts w:ascii="Times New Roman" w:eastAsia="Times New Roman" w:hAnsi="Times New Roman" w:cs="Times New Roman"/>
                <w:sz w:val="24"/>
                <w:szCs w:val="24"/>
                <w:lang w:eastAsia="lv-LV"/>
              </w:rPr>
              <w:t xml:space="preserve">par </w:t>
            </w:r>
            <w:r w:rsidR="00514918" w:rsidRPr="007D4EED">
              <w:rPr>
                <w:rFonts w:ascii="Times New Roman" w:eastAsia="Times New Roman" w:hAnsi="Times New Roman" w:cs="Times New Roman"/>
                <w:sz w:val="24"/>
                <w:szCs w:val="24"/>
                <w:lang w:eastAsia="lv-LV"/>
              </w:rPr>
              <w:t xml:space="preserve">valsts meža zemes </w:t>
            </w:r>
            <w:r w:rsidR="007D4EED">
              <w:rPr>
                <w:rFonts w:ascii="Times New Roman" w:eastAsia="Times New Roman" w:hAnsi="Times New Roman" w:cs="Times New Roman"/>
                <w:i/>
                <w:sz w:val="24"/>
                <w:szCs w:val="24"/>
                <w:lang w:eastAsia="lv-LV"/>
              </w:rPr>
              <w:t>–</w:t>
            </w:r>
            <w:r>
              <w:rPr>
                <w:rFonts w:ascii="Times New Roman" w:eastAsia="Times New Roman" w:hAnsi="Times New Roman" w:cs="Times New Roman"/>
                <w:i/>
                <w:sz w:val="24"/>
                <w:szCs w:val="24"/>
                <w:lang w:eastAsia="lv-LV"/>
              </w:rPr>
              <w:t xml:space="preserve"> </w:t>
            </w:r>
            <w:r w:rsidR="007D4EED" w:rsidRPr="007D4EED">
              <w:rPr>
                <w:rFonts w:ascii="Times New Roman" w:eastAsia="Times New Roman" w:hAnsi="Times New Roman" w:cs="Times New Roman"/>
                <w:sz w:val="24"/>
                <w:szCs w:val="24"/>
                <w:lang w:eastAsia="lv-LV"/>
              </w:rPr>
              <w:t>nekustamā īpašuma Dolomīta ielā 1, Jēkabpilī</w:t>
            </w:r>
            <w:r w:rsidR="00514918" w:rsidRPr="007D4EED">
              <w:rPr>
                <w:rFonts w:ascii="Times New Roman" w:eastAsia="Times New Roman" w:hAnsi="Times New Roman" w:cs="Times New Roman"/>
                <w:sz w:val="24"/>
                <w:szCs w:val="24"/>
                <w:lang w:eastAsia="lv-LV"/>
              </w:rPr>
              <w:t xml:space="preserve"> </w:t>
            </w:r>
            <w:r w:rsidR="007D4EED" w:rsidRPr="007D4EED">
              <w:rPr>
                <w:rFonts w:ascii="Times New Roman" w:eastAsia="Times New Roman" w:hAnsi="Times New Roman" w:cs="Times New Roman"/>
                <w:sz w:val="24"/>
                <w:szCs w:val="24"/>
                <w:lang w:eastAsia="lv-LV"/>
              </w:rPr>
              <w:t>(</w:t>
            </w:r>
            <w:r w:rsidRPr="007D4EED">
              <w:rPr>
                <w:rFonts w:ascii="Times New Roman" w:eastAsia="Times New Roman" w:hAnsi="Times New Roman" w:cs="Times New Roman"/>
                <w:sz w:val="24"/>
                <w:szCs w:val="24"/>
                <w:lang w:eastAsia="lv-LV"/>
              </w:rPr>
              <w:t>nekustamā īpašuma kadastra Nr.</w:t>
            </w:r>
            <w:r w:rsidR="007D4EED" w:rsidRPr="007D4EED">
              <w:rPr>
                <w:rFonts w:ascii="Times New Roman" w:eastAsia="Times New Roman" w:hAnsi="Times New Roman" w:cs="Times New Roman"/>
                <w:sz w:val="24"/>
                <w:szCs w:val="24"/>
                <w:lang w:eastAsia="lv-LV"/>
              </w:rPr>
              <w:t>5601 002 1189) sastāvā ietilpstošās zemes vienības ar kadastra apzīmējumu 5601 002 0037 daļu aptuveni 5,7 ha platībā</w:t>
            </w:r>
            <w:r w:rsidR="003D4F5B">
              <w:rPr>
                <w:rFonts w:ascii="Times New Roman" w:eastAsia="Times New Roman" w:hAnsi="Times New Roman" w:cs="Times New Roman"/>
                <w:sz w:val="24"/>
                <w:szCs w:val="24"/>
                <w:lang w:eastAsia="lv-LV"/>
              </w:rPr>
              <w:t> –</w:t>
            </w:r>
            <w:r w:rsidR="007D4EED" w:rsidRPr="007D4EED">
              <w:rPr>
                <w:rFonts w:ascii="Times New Roman" w:eastAsia="Times New Roman" w:hAnsi="Times New Roman" w:cs="Times New Roman"/>
                <w:sz w:val="24"/>
                <w:szCs w:val="24"/>
                <w:lang w:eastAsia="lv-LV"/>
              </w:rPr>
              <w:t xml:space="preserve"> </w:t>
            </w:r>
            <w:r w:rsidR="003D4F5B" w:rsidRPr="007D4EED">
              <w:rPr>
                <w:rFonts w:ascii="Times New Roman" w:eastAsia="Times New Roman" w:hAnsi="Times New Roman" w:cs="Times New Roman"/>
                <w:sz w:val="24"/>
                <w:szCs w:val="24"/>
                <w:lang w:eastAsia="lv-LV"/>
              </w:rPr>
              <w:t>atsavināšan</w:t>
            </w:r>
            <w:r w:rsidR="003D4F5B">
              <w:rPr>
                <w:rFonts w:ascii="Times New Roman" w:eastAsia="Times New Roman" w:hAnsi="Times New Roman" w:cs="Times New Roman"/>
                <w:sz w:val="24"/>
                <w:szCs w:val="24"/>
                <w:lang w:eastAsia="lv-LV"/>
              </w:rPr>
              <w:t>u</w:t>
            </w:r>
            <w:r w:rsidR="003D4F5B" w:rsidRPr="007D4EED">
              <w:rPr>
                <w:rFonts w:ascii="Times New Roman" w:eastAsia="Times New Roman" w:hAnsi="Times New Roman" w:cs="Times New Roman"/>
                <w:sz w:val="24"/>
                <w:szCs w:val="24"/>
                <w:lang w:eastAsia="lv-LV"/>
              </w:rPr>
              <w:t xml:space="preserve"> </w:t>
            </w:r>
            <w:r w:rsidR="00514918" w:rsidRPr="007D4EED">
              <w:rPr>
                <w:rFonts w:ascii="Times New Roman" w:eastAsia="Times New Roman" w:hAnsi="Times New Roman" w:cs="Times New Roman"/>
                <w:sz w:val="24"/>
                <w:szCs w:val="24"/>
                <w:lang w:eastAsia="lv-LV"/>
              </w:rPr>
              <w:t xml:space="preserve">pašvaldības autonomās funkcijas </w:t>
            </w:r>
            <w:r w:rsidR="000B4282" w:rsidRPr="007D4EED">
              <w:rPr>
                <w:rFonts w:ascii="Times New Roman" w:eastAsia="Times New Roman" w:hAnsi="Times New Roman" w:cs="Times New Roman"/>
                <w:sz w:val="24"/>
                <w:szCs w:val="24"/>
                <w:lang w:eastAsia="lv-LV"/>
              </w:rPr>
              <w:t>– ceļa būvniecībai –</w:t>
            </w:r>
            <w:r w:rsidR="00514918" w:rsidRPr="007D4EED">
              <w:rPr>
                <w:rFonts w:ascii="Times New Roman" w:eastAsia="Times New Roman" w:hAnsi="Times New Roman" w:cs="Times New Roman"/>
                <w:sz w:val="24"/>
                <w:szCs w:val="24"/>
                <w:lang w:eastAsia="lv-LV"/>
              </w:rPr>
              <w:t xml:space="preserve"> </w:t>
            </w:r>
            <w:r w:rsidR="000B4282" w:rsidRPr="007D4EED">
              <w:rPr>
                <w:rFonts w:ascii="Times New Roman" w:eastAsia="Times New Roman" w:hAnsi="Times New Roman" w:cs="Times New Roman"/>
                <w:sz w:val="24"/>
                <w:szCs w:val="24"/>
                <w:lang w:eastAsia="lv-LV"/>
              </w:rPr>
              <w:t>īstenošanai</w:t>
            </w:r>
            <w:r w:rsidR="005E2C6A" w:rsidRPr="007D4EED">
              <w:rPr>
                <w:rFonts w:ascii="Times New Roman" w:eastAsia="Times New Roman" w:hAnsi="Times New Roman" w:cs="Times New Roman"/>
                <w:sz w:val="24"/>
                <w:szCs w:val="24"/>
                <w:lang w:eastAsia="lv-LV"/>
              </w:rPr>
              <w:t xml:space="preserve">. </w:t>
            </w:r>
          </w:p>
          <w:p w:rsidR="00DB4E4E" w:rsidRPr="00DB4E4E" w:rsidRDefault="007D4EED" w:rsidP="005E2C6A">
            <w:pPr>
              <w:spacing w:after="120" w:line="240" w:lineRule="auto"/>
              <w:ind w:firstLine="720"/>
              <w:jc w:val="both"/>
              <w:rPr>
                <w:rFonts w:ascii="Times New Roman" w:eastAsia="Times New Roman" w:hAnsi="Times New Roman" w:cs="Times New Roman"/>
                <w:color w:val="000000"/>
                <w:sz w:val="24"/>
                <w:szCs w:val="24"/>
                <w:lang w:eastAsia="lv-LV"/>
              </w:rPr>
            </w:pPr>
            <w:r w:rsidRPr="00DB4E4E">
              <w:rPr>
                <w:rFonts w:ascii="Times New Roman" w:eastAsia="Times New Roman" w:hAnsi="Times New Roman" w:cs="Times New Roman"/>
                <w:color w:val="000000"/>
                <w:sz w:val="24"/>
                <w:szCs w:val="24"/>
                <w:lang w:eastAsia="lv-LV"/>
              </w:rPr>
              <w:t xml:space="preserve">Jēkabpils pilsētas pašvaldība </w:t>
            </w:r>
            <w:r w:rsidR="00DB4E4E" w:rsidRPr="00DB4E4E">
              <w:rPr>
                <w:rFonts w:ascii="Times New Roman" w:eastAsia="Times New Roman" w:hAnsi="Times New Roman" w:cs="Times New Roman"/>
                <w:color w:val="000000"/>
                <w:sz w:val="24"/>
                <w:szCs w:val="24"/>
                <w:lang w:eastAsia="lv-LV"/>
              </w:rPr>
              <w:t>ar 2017. gada 23.</w:t>
            </w:r>
            <w:r w:rsidR="003D4F5B">
              <w:rPr>
                <w:rFonts w:ascii="Times New Roman" w:eastAsia="Times New Roman" w:hAnsi="Times New Roman" w:cs="Times New Roman"/>
                <w:color w:val="000000"/>
                <w:sz w:val="24"/>
                <w:szCs w:val="24"/>
                <w:lang w:eastAsia="lv-LV"/>
              </w:rPr>
              <w:t> </w:t>
            </w:r>
            <w:r w:rsidR="00DB4E4E" w:rsidRPr="00DB4E4E">
              <w:rPr>
                <w:rFonts w:ascii="Times New Roman" w:eastAsia="Times New Roman" w:hAnsi="Times New Roman" w:cs="Times New Roman"/>
                <w:color w:val="000000"/>
                <w:sz w:val="24"/>
                <w:szCs w:val="24"/>
                <w:lang w:eastAsia="lv-LV"/>
              </w:rPr>
              <w:t xml:space="preserve">februāra </w:t>
            </w:r>
            <w:r w:rsidR="005E2C6A" w:rsidRPr="00DB4E4E">
              <w:rPr>
                <w:rFonts w:ascii="Times New Roman" w:eastAsia="Times New Roman" w:hAnsi="Times New Roman" w:cs="Times New Roman"/>
                <w:color w:val="000000"/>
                <w:sz w:val="24"/>
                <w:szCs w:val="24"/>
                <w:lang w:eastAsia="lv-LV"/>
              </w:rPr>
              <w:t>lēmumu</w:t>
            </w:r>
            <w:r w:rsidR="00DB4E4E" w:rsidRPr="00DB4E4E">
              <w:rPr>
                <w:rFonts w:ascii="Times New Roman" w:eastAsia="Times New Roman" w:hAnsi="Times New Roman" w:cs="Times New Roman"/>
                <w:color w:val="000000"/>
                <w:sz w:val="24"/>
                <w:szCs w:val="24"/>
                <w:lang w:eastAsia="lv-LV"/>
              </w:rPr>
              <w:t xml:space="preserve"> Nr.42</w:t>
            </w:r>
            <w:r w:rsidR="005E2C6A" w:rsidRPr="00DB4E4E">
              <w:rPr>
                <w:rFonts w:ascii="Times New Roman" w:eastAsia="Times New Roman" w:hAnsi="Times New Roman" w:cs="Times New Roman"/>
                <w:color w:val="000000"/>
                <w:sz w:val="24"/>
                <w:szCs w:val="24"/>
                <w:lang w:eastAsia="lv-LV"/>
              </w:rPr>
              <w:t xml:space="preserve"> (</w:t>
            </w:r>
            <w:r w:rsidR="00DB4E4E" w:rsidRPr="00DB4E4E">
              <w:rPr>
                <w:rFonts w:ascii="Times New Roman" w:eastAsia="Times New Roman" w:hAnsi="Times New Roman" w:cs="Times New Roman"/>
                <w:color w:val="000000"/>
                <w:sz w:val="24"/>
                <w:szCs w:val="24"/>
                <w:lang w:eastAsia="lv-LV"/>
              </w:rPr>
              <w:t>protokols Nr.5, 3.§) nolēma pārņemt Jēkabpils pilsētas pašvaldības īpašumā Latvijas valstij Zemkopības ministrijas personā piederošo nekustamā īpašuma ar kadastra Nr.5601 002 1189, Dolomīta iela 1, Jēkabpilī, ietilpstošo zemes vienības ar kadastra apzīmējumu 5601 002 0037 daļu aptuveni 5,7 ha platībā. Valsts meža zemes atsavināšana Jēkabpils pilsētas pašvaldībai ir nepieciešama pašvaldības autonomās funkcijas veikšanai – ceļa būvniecībai.</w:t>
            </w:r>
          </w:p>
          <w:p w:rsidR="00CB3343" w:rsidRDefault="00CB3343" w:rsidP="00CB3343">
            <w:pPr>
              <w:spacing w:after="120" w:line="240" w:lineRule="auto"/>
              <w:ind w:firstLine="720"/>
              <w:jc w:val="both"/>
              <w:rPr>
                <w:rFonts w:ascii="Times New Roman" w:eastAsia="Times New Roman" w:hAnsi="Times New Roman" w:cs="Times New Roman"/>
                <w:color w:val="000000"/>
                <w:sz w:val="24"/>
                <w:szCs w:val="24"/>
                <w:lang w:eastAsia="lv-LV"/>
              </w:rPr>
            </w:pPr>
            <w:r w:rsidRPr="00CB3343">
              <w:rPr>
                <w:rFonts w:ascii="Times New Roman" w:eastAsia="Times New Roman" w:hAnsi="Times New Roman" w:cs="Times New Roman"/>
                <w:color w:val="000000"/>
                <w:sz w:val="24"/>
                <w:szCs w:val="24"/>
                <w:lang w:eastAsia="lv-LV"/>
              </w:rPr>
              <w:t>Jēkabpils pilsētas p</w:t>
            </w:r>
            <w:r w:rsidR="005E2C6A" w:rsidRPr="00CB3343">
              <w:rPr>
                <w:rFonts w:ascii="Times New Roman" w:eastAsia="Times New Roman" w:hAnsi="Times New Roman" w:cs="Times New Roman"/>
                <w:color w:val="000000"/>
                <w:sz w:val="24"/>
                <w:szCs w:val="24"/>
                <w:lang w:eastAsia="lv-LV"/>
              </w:rPr>
              <w:t>ašvaldība 201</w:t>
            </w:r>
            <w:r w:rsidRPr="00CB3343">
              <w:rPr>
                <w:rFonts w:ascii="Times New Roman" w:eastAsia="Times New Roman" w:hAnsi="Times New Roman" w:cs="Times New Roman"/>
                <w:color w:val="000000"/>
                <w:sz w:val="24"/>
                <w:szCs w:val="24"/>
                <w:lang w:eastAsia="lv-LV"/>
              </w:rPr>
              <w:t>7</w:t>
            </w:r>
            <w:r w:rsidR="005E2C6A" w:rsidRPr="00CB3343">
              <w:rPr>
                <w:rFonts w:ascii="Times New Roman" w:eastAsia="Times New Roman" w:hAnsi="Times New Roman" w:cs="Times New Roman"/>
                <w:color w:val="000000"/>
                <w:sz w:val="24"/>
                <w:szCs w:val="24"/>
                <w:lang w:eastAsia="lv-LV"/>
              </w:rPr>
              <w:t xml:space="preserve">. gada </w:t>
            </w:r>
            <w:r w:rsidRPr="00CB3343">
              <w:rPr>
                <w:rFonts w:ascii="Times New Roman" w:eastAsia="Times New Roman" w:hAnsi="Times New Roman" w:cs="Times New Roman"/>
                <w:color w:val="000000"/>
                <w:sz w:val="24"/>
                <w:szCs w:val="24"/>
                <w:lang w:eastAsia="lv-LV"/>
              </w:rPr>
              <w:t>16</w:t>
            </w:r>
            <w:r w:rsidR="005E2C6A" w:rsidRPr="00CB3343">
              <w:rPr>
                <w:rFonts w:ascii="Times New Roman" w:eastAsia="Times New Roman" w:hAnsi="Times New Roman" w:cs="Times New Roman"/>
                <w:color w:val="000000"/>
                <w:sz w:val="24"/>
                <w:szCs w:val="24"/>
                <w:lang w:eastAsia="lv-LV"/>
              </w:rPr>
              <w:t>.</w:t>
            </w:r>
            <w:r w:rsidR="003D4F5B">
              <w:rPr>
                <w:rFonts w:ascii="Times New Roman" w:eastAsia="Times New Roman" w:hAnsi="Times New Roman" w:cs="Times New Roman"/>
                <w:color w:val="000000"/>
                <w:sz w:val="24"/>
                <w:szCs w:val="24"/>
                <w:lang w:eastAsia="lv-LV"/>
              </w:rPr>
              <w:t> </w:t>
            </w:r>
            <w:r w:rsidRPr="00CB3343">
              <w:rPr>
                <w:rFonts w:ascii="Times New Roman" w:eastAsia="Times New Roman" w:hAnsi="Times New Roman" w:cs="Times New Roman"/>
                <w:color w:val="000000"/>
                <w:sz w:val="24"/>
                <w:szCs w:val="24"/>
                <w:lang w:eastAsia="lv-LV"/>
              </w:rPr>
              <w:t>februāra</w:t>
            </w:r>
            <w:r w:rsidR="005E2C6A" w:rsidRPr="00CB3343">
              <w:rPr>
                <w:rFonts w:ascii="Times New Roman" w:eastAsia="Times New Roman" w:hAnsi="Times New Roman" w:cs="Times New Roman"/>
                <w:color w:val="000000"/>
                <w:sz w:val="24"/>
                <w:szCs w:val="24"/>
                <w:lang w:eastAsia="lv-LV"/>
              </w:rPr>
              <w:t xml:space="preserve"> izziņā Nr.</w:t>
            </w:r>
            <w:r w:rsidRPr="00CB3343">
              <w:rPr>
                <w:rFonts w:ascii="Times New Roman" w:eastAsia="Times New Roman" w:hAnsi="Times New Roman" w:cs="Times New Roman"/>
                <w:color w:val="000000"/>
                <w:sz w:val="24"/>
                <w:szCs w:val="24"/>
                <w:lang w:eastAsia="lv-LV"/>
              </w:rPr>
              <w:t>3-1/80</w:t>
            </w:r>
            <w:r w:rsidR="005E2C6A" w:rsidRPr="00CB3343">
              <w:rPr>
                <w:rFonts w:ascii="Times New Roman" w:eastAsia="Times New Roman" w:hAnsi="Times New Roman" w:cs="Times New Roman"/>
                <w:color w:val="000000"/>
                <w:sz w:val="24"/>
                <w:szCs w:val="24"/>
                <w:lang w:eastAsia="lv-LV"/>
              </w:rPr>
              <w:t xml:space="preserve"> norāda, ka saskaņā ar 201</w:t>
            </w:r>
            <w:r w:rsidRPr="00CB3343">
              <w:rPr>
                <w:rFonts w:ascii="Times New Roman" w:eastAsia="Times New Roman" w:hAnsi="Times New Roman" w:cs="Times New Roman"/>
                <w:color w:val="000000"/>
                <w:sz w:val="24"/>
                <w:szCs w:val="24"/>
                <w:lang w:eastAsia="lv-LV"/>
              </w:rPr>
              <w:t>0</w:t>
            </w:r>
            <w:r w:rsidR="005E2C6A" w:rsidRPr="00CB3343">
              <w:rPr>
                <w:rFonts w:ascii="Times New Roman" w:eastAsia="Times New Roman" w:hAnsi="Times New Roman" w:cs="Times New Roman"/>
                <w:color w:val="000000"/>
                <w:sz w:val="24"/>
                <w:szCs w:val="24"/>
                <w:lang w:eastAsia="lv-LV"/>
              </w:rPr>
              <w:t xml:space="preserve">. gada </w:t>
            </w:r>
            <w:r w:rsidRPr="00CB3343">
              <w:rPr>
                <w:rFonts w:ascii="Times New Roman" w:eastAsia="Times New Roman" w:hAnsi="Times New Roman" w:cs="Times New Roman"/>
                <w:color w:val="000000"/>
                <w:sz w:val="24"/>
                <w:szCs w:val="24"/>
                <w:lang w:eastAsia="lv-LV"/>
              </w:rPr>
              <w:t>4.</w:t>
            </w:r>
            <w:r w:rsidR="005E2C6A" w:rsidRPr="00CB3343">
              <w:rPr>
                <w:rFonts w:ascii="Times New Roman" w:eastAsia="Times New Roman" w:hAnsi="Times New Roman" w:cs="Times New Roman"/>
                <w:color w:val="000000"/>
                <w:sz w:val="24"/>
                <w:szCs w:val="24"/>
                <w:lang w:eastAsia="lv-LV"/>
              </w:rPr>
              <w:t xml:space="preserve"> </w:t>
            </w:r>
            <w:r w:rsidRPr="00CB3343">
              <w:rPr>
                <w:rFonts w:ascii="Times New Roman" w:eastAsia="Times New Roman" w:hAnsi="Times New Roman" w:cs="Times New Roman"/>
                <w:color w:val="000000"/>
                <w:sz w:val="24"/>
                <w:szCs w:val="24"/>
                <w:lang w:eastAsia="lv-LV"/>
              </w:rPr>
              <w:t>marta Jēkabpils pilsētas pašvaldības saistošajiem noteikumiem Nr.6 „Jēkabpils pilsētas teritorijas plānojums ar grozījumiem 2007.</w:t>
            </w:r>
            <w:r w:rsidR="003D4F5B">
              <w:rPr>
                <w:rFonts w:ascii="Times New Roman" w:eastAsia="Times New Roman" w:hAnsi="Times New Roman" w:cs="Times New Roman"/>
                <w:color w:val="000000"/>
                <w:sz w:val="24"/>
                <w:szCs w:val="24"/>
                <w:lang w:eastAsia="lv-LV"/>
              </w:rPr>
              <w:t>–</w:t>
            </w:r>
            <w:r w:rsidRPr="00CB3343">
              <w:rPr>
                <w:rFonts w:ascii="Times New Roman" w:eastAsia="Times New Roman" w:hAnsi="Times New Roman" w:cs="Times New Roman"/>
                <w:color w:val="000000"/>
                <w:sz w:val="24"/>
                <w:szCs w:val="24"/>
                <w:lang w:eastAsia="lv-LV"/>
              </w:rPr>
              <w:t>2019.</w:t>
            </w:r>
            <w:r w:rsidR="003D4F5B">
              <w:rPr>
                <w:rFonts w:ascii="Times New Roman" w:eastAsia="Times New Roman" w:hAnsi="Times New Roman" w:cs="Times New Roman"/>
                <w:color w:val="000000"/>
                <w:sz w:val="24"/>
                <w:szCs w:val="24"/>
                <w:lang w:eastAsia="lv-LV"/>
              </w:rPr>
              <w:t> </w:t>
            </w:r>
            <w:r w:rsidRPr="00CB3343">
              <w:rPr>
                <w:rFonts w:ascii="Times New Roman" w:eastAsia="Times New Roman" w:hAnsi="Times New Roman" w:cs="Times New Roman"/>
                <w:color w:val="000000"/>
                <w:sz w:val="24"/>
                <w:szCs w:val="24"/>
                <w:lang w:eastAsia="lv-LV"/>
              </w:rPr>
              <w:t>gadam”, zemes vienība ar kadastra apzīmējumu 5601 002 0037 atrodas DP7 teritorijā, kas nosaka nepieciešamību izstrādāt detālplānojumu šai teritiorijai, lai detalizētu Jēkabpils pilsētas teritorijas plānojumā iezīmēto perspektīvās pilsētas nozīmes maģistrālās ielas</w:t>
            </w:r>
            <w:r w:rsidR="003D4F5B">
              <w:rPr>
                <w:rFonts w:ascii="Times New Roman" w:eastAsia="Times New Roman" w:hAnsi="Times New Roman" w:cs="Times New Roman"/>
                <w:color w:val="000000"/>
                <w:sz w:val="24"/>
                <w:szCs w:val="24"/>
                <w:lang w:eastAsia="lv-LV"/>
              </w:rPr>
              <w:t> </w:t>
            </w:r>
            <w:r w:rsidRPr="00CB3343">
              <w:rPr>
                <w:rFonts w:ascii="Times New Roman" w:eastAsia="Times New Roman" w:hAnsi="Times New Roman" w:cs="Times New Roman"/>
                <w:color w:val="000000"/>
                <w:sz w:val="24"/>
                <w:szCs w:val="24"/>
                <w:lang w:eastAsia="lv-LV"/>
              </w:rPr>
              <w:t>– Dolomīta ielas</w:t>
            </w:r>
            <w:r w:rsidR="003D4F5B">
              <w:rPr>
                <w:rFonts w:ascii="Times New Roman" w:eastAsia="Times New Roman" w:hAnsi="Times New Roman" w:cs="Times New Roman"/>
                <w:color w:val="000000"/>
                <w:sz w:val="24"/>
                <w:szCs w:val="24"/>
                <w:lang w:eastAsia="lv-LV"/>
              </w:rPr>
              <w:t> –</w:t>
            </w:r>
            <w:r w:rsidRPr="00CB3343">
              <w:rPr>
                <w:rFonts w:ascii="Times New Roman" w:eastAsia="Times New Roman" w:hAnsi="Times New Roman" w:cs="Times New Roman"/>
                <w:color w:val="000000"/>
                <w:sz w:val="24"/>
                <w:szCs w:val="24"/>
                <w:lang w:eastAsia="lv-LV"/>
              </w:rPr>
              <w:t xml:space="preserve"> izbūves trasi. Jēkabpils pilsētas dome 09.02.2017. ir pieņēmusi lēmumu Nr.39 (protokols Nr.4, 17.§) „Par detālplānojuma izstrādi”. Detālplānojumā tiks precizēti transporta risinājumi un maģistrālo ielu sarkanās līnijas, pamatojoties uz „Jēkabpils apbraucamā ceļa pa Dolomīta ielu izbūves iespējas priekšizpēti”, kas skar zemes vienību ar kadastra apzīmējumu 5601 002 0037. </w:t>
            </w:r>
          </w:p>
          <w:p w:rsidR="003F6C4F" w:rsidRPr="00CB3343" w:rsidRDefault="003F6C4F" w:rsidP="00CB3343">
            <w:pPr>
              <w:spacing w:after="120" w:line="240" w:lineRule="auto"/>
              <w:ind w:firstLine="720"/>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Valsts vides dienesta Daugavpils reģionālā vides pārvalde ir izdevusi tehniskos noteikumus Nr.DA17TN0062 paredzētajai darbībai </w:t>
            </w:r>
            <w:r w:rsidR="003D4F5B">
              <w:rPr>
                <w:rFonts w:ascii="Times New Roman" w:eastAsia="Times New Roman" w:hAnsi="Times New Roman" w:cs="Times New Roman"/>
                <w:color w:val="000000"/>
                <w:sz w:val="24"/>
                <w:szCs w:val="24"/>
                <w:lang w:eastAsia="lv-LV"/>
              </w:rPr>
              <w:t>“</w:t>
            </w:r>
            <w:r>
              <w:rPr>
                <w:rFonts w:ascii="Times New Roman" w:eastAsia="Times New Roman" w:hAnsi="Times New Roman" w:cs="Times New Roman"/>
                <w:color w:val="000000"/>
                <w:sz w:val="24"/>
                <w:szCs w:val="24"/>
                <w:lang w:eastAsia="lv-LV"/>
              </w:rPr>
              <w:t>Sēlijas pieslēgums TEN-T tīklam – Dienvidu tranzīta loka izveidošana Jēkabpils pilsētā – Brīvības ielas pārbūve</w:t>
            </w:r>
            <w:r w:rsidR="00CB7DD1">
              <w:rPr>
                <w:rFonts w:ascii="Times New Roman" w:eastAsia="Times New Roman" w:hAnsi="Times New Roman" w:cs="Times New Roman"/>
                <w:color w:val="000000"/>
                <w:sz w:val="24"/>
                <w:szCs w:val="24"/>
                <w:lang w:eastAsia="lv-LV"/>
              </w:rPr>
              <w:t>, zemes vienībās ar kadastra apzīmējumiem 5601 002 1206; 5601 002 0284; 5601 002 0037, Jēkabpils pilsētā</w:t>
            </w:r>
            <w:r w:rsidR="003D4F5B">
              <w:rPr>
                <w:rFonts w:ascii="Times New Roman" w:eastAsia="Times New Roman" w:hAnsi="Times New Roman" w:cs="Times New Roman"/>
                <w:color w:val="000000"/>
                <w:sz w:val="24"/>
                <w:szCs w:val="24"/>
                <w:lang w:eastAsia="lv-LV"/>
              </w:rPr>
              <w:t>”</w:t>
            </w:r>
            <w:r w:rsidR="00CB7DD1">
              <w:rPr>
                <w:rFonts w:ascii="Times New Roman" w:eastAsia="Times New Roman" w:hAnsi="Times New Roman" w:cs="Times New Roman"/>
                <w:color w:val="000000"/>
                <w:sz w:val="24"/>
                <w:szCs w:val="24"/>
                <w:lang w:eastAsia="lv-LV"/>
              </w:rPr>
              <w:t>.</w:t>
            </w:r>
          </w:p>
          <w:p w:rsidR="00744197" w:rsidRDefault="00744197"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sidRPr="00D970ED">
              <w:rPr>
                <w:rFonts w:ascii="Times New Roman" w:eastAsia="Times New Roman" w:hAnsi="Times New Roman" w:cs="Times New Roman"/>
                <w:color w:val="000000"/>
                <w:sz w:val="24"/>
                <w:szCs w:val="24"/>
                <w:lang w:eastAsia="lv-LV"/>
              </w:rPr>
              <w:t>Zemkopības ministrija 2017.</w:t>
            </w:r>
            <w:r w:rsidR="00D970ED" w:rsidRPr="00D970ED">
              <w:rPr>
                <w:rFonts w:ascii="Times New Roman" w:eastAsia="Times New Roman" w:hAnsi="Times New Roman" w:cs="Times New Roman"/>
                <w:color w:val="000000"/>
                <w:sz w:val="24"/>
                <w:szCs w:val="24"/>
                <w:lang w:eastAsia="lv-LV"/>
              </w:rPr>
              <w:t xml:space="preserve"> </w:t>
            </w:r>
            <w:r w:rsidRPr="00D970ED">
              <w:rPr>
                <w:rFonts w:ascii="Times New Roman" w:eastAsia="Times New Roman" w:hAnsi="Times New Roman" w:cs="Times New Roman"/>
                <w:color w:val="000000"/>
                <w:sz w:val="24"/>
                <w:szCs w:val="24"/>
                <w:lang w:eastAsia="lv-LV"/>
              </w:rPr>
              <w:t>gada 24.</w:t>
            </w:r>
            <w:r w:rsidR="00D970ED" w:rsidRPr="00D970ED">
              <w:rPr>
                <w:rFonts w:ascii="Times New Roman" w:eastAsia="Times New Roman" w:hAnsi="Times New Roman" w:cs="Times New Roman"/>
                <w:color w:val="000000"/>
                <w:sz w:val="24"/>
                <w:szCs w:val="24"/>
                <w:lang w:eastAsia="lv-LV"/>
              </w:rPr>
              <w:t xml:space="preserve"> </w:t>
            </w:r>
            <w:r w:rsidRPr="00D970ED">
              <w:rPr>
                <w:rFonts w:ascii="Times New Roman" w:eastAsia="Times New Roman" w:hAnsi="Times New Roman" w:cs="Times New Roman"/>
                <w:color w:val="000000"/>
                <w:sz w:val="24"/>
                <w:szCs w:val="24"/>
                <w:lang w:eastAsia="lv-LV"/>
              </w:rPr>
              <w:t xml:space="preserve">aprīlī pilnvaroja Jēkabpils pilsētas pašvaldību īstenot darbības, kas saistītas ar valsts meža zemes – nekustamā </w:t>
            </w:r>
            <w:r w:rsidRPr="00D970ED">
              <w:rPr>
                <w:rFonts w:ascii="Times New Roman" w:eastAsia="Times New Roman" w:hAnsi="Times New Roman" w:cs="Times New Roman"/>
                <w:color w:val="000000"/>
                <w:sz w:val="24"/>
                <w:szCs w:val="24"/>
                <w:lang w:eastAsia="lv-LV"/>
              </w:rPr>
              <w:lastRenderedPageBreak/>
              <w:t>īpašuma Dolomīta ielā 1, Jēkabpilī (kadastra Nr.5601 002 1189) sastāvā ietilpstošās zemes vienības ar kadastra apzīmējumu 5601 002 0037 daļas aptuven</w:t>
            </w:r>
            <w:r w:rsidR="00D970ED" w:rsidRPr="00D970ED">
              <w:rPr>
                <w:rFonts w:ascii="Times New Roman" w:eastAsia="Times New Roman" w:hAnsi="Times New Roman" w:cs="Times New Roman"/>
                <w:color w:val="000000"/>
                <w:sz w:val="24"/>
                <w:szCs w:val="24"/>
                <w:lang w:eastAsia="lv-LV"/>
              </w:rPr>
              <w:t>i 5,7 ha platībā atsavināšanu – zemes vienības nodalīšanu apvidū, zemes robežu plāna izgatavošanu, topogrāfiskā plāna ar iezīmētu zemes vienību izgatavošanu, paliekošās un atdalītās (atsavināmās) zemes vienības meža inventarizāciju un zemes vienības mežaudzes novērtēšanu paliekošajai un atdalītajai (atsavināmajai) zemes vienībai.</w:t>
            </w:r>
            <w:r w:rsidRPr="00D970ED">
              <w:rPr>
                <w:rFonts w:ascii="Times New Roman" w:eastAsia="Times New Roman" w:hAnsi="Times New Roman" w:cs="Times New Roman"/>
                <w:color w:val="000000"/>
                <w:sz w:val="24"/>
                <w:szCs w:val="24"/>
                <w:lang w:eastAsia="lv-LV"/>
              </w:rPr>
              <w:t xml:space="preserve"> </w:t>
            </w:r>
          </w:p>
          <w:p w:rsidR="00AB216B" w:rsidRDefault="00AB216B"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Jēkabpils pilsētas pašvaldība 2017. gada 30.</w:t>
            </w:r>
            <w:r w:rsidR="003D4F5B">
              <w:rPr>
                <w:rFonts w:ascii="Times New Roman" w:eastAsia="Times New Roman" w:hAnsi="Times New Roman" w:cs="Times New Roman"/>
                <w:color w:val="000000"/>
                <w:sz w:val="24"/>
                <w:szCs w:val="24"/>
                <w:lang w:eastAsia="lv-LV"/>
              </w:rPr>
              <w:t> </w:t>
            </w:r>
            <w:r w:rsidR="003F6C4F">
              <w:rPr>
                <w:rFonts w:ascii="Times New Roman" w:eastAsia="Times New Roman" w:hAnsi="Times New Roman" w:cs="Times New Roman"/>
                <w:color w:val="000000"/>
                <w:sz w:val="24"/>
                <w:szCs w:val="24"/>
                <w:lang w:eastAsia="lv-LV"/>
              </w:rPr>
              <w:t>okto</w:t>
            </w:r>
            <w:r>
              <w:rPr>
                <w:rFonts w:ascii="Times New Roman" w:eastAsia="Times New Roman" w:hAnsi="Times New Roman" w:cs="Times New Roman"/>
                <w:color w:val="000000"/>
                <w:sz w:val="24"/>
                <w:szCs w:val="24"/>
                <w:lang w:eastAsia="lv-LV"/>
              </w:rPr>
              <w:t>bra vēstul</w:t>
            </w:r>
            <w:r w:rsidR="003D4F5B">
              <w:rPr>
                <w:rFonts w:ascii="Times New Roman" w:eastAsia="Times New Roman" w:hAnsi="Times New Roman" w:cs="Times New Roman"/>
                <w:color w:val="000000"/>
                <w:sz w:val="24"/>
                <w:szCs w:val="24"/>
                <w:lang w:eastAsia="lv-LV"/>
              </w:rPr>
              <w:t>ē</w:t>
            </w:r>
            <w:r>
              <w:rPr>
                <w:rFonts w:ascii="Times New Roman" w:eastAsia="Times New Roman" w:hAnsi="Times New Roman" w:cs="Times New Roman"/>
                <w:color w:val="000000"/>
                <w:sz w:val="24"/>
                <w:szCs w:val="24"/>
                <w:lang w:eastAsia="lv-LV"/>
              </w:rPr>
              <w:t xml:space="preserve"> Nr.2.7.26/260 informēja Zemkopības ministriju, ka ir nodrošināta zemes vienības ar kadastra apzīmējumu 5601 002 0037 daļas 5,7265 ha platībā Dolomīta ielā 1, Jēkabpilī nodalīšana, kadastrālā uzmērīšana, meža inventarizācija un mežaudzes vērtības noteikšana.</w:t>
            </w:r>
          </w:p>
          <w:p w:rsidR="003F6C4F" w:rsidRDefault="00AB216B"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Nekustamais īpašums „Dolomīta iela” (nekustamā īpašuma kadastra Nr.5601 002 1174) (turpmāk – nekustamais īpašums „Dolomīta iela”) ar tajā ietilpstošo zemes vienību (kadastra apzīmējums 5601 002 1157), kas atdalīta no nekustamā īpašuma </w:t>
            </w:r>
            <w:r w:rsidR="003F6C4F">
              <w:rPr>
                <w:rFonts w:ascii="Times New Roman" w:eastAsia="Times New Roman" w:hAnsi="Times New Roman" w:cs="Times New Roman"/>
                <w:color w:val="000000"/>
                <w:sz w:val="24"/>
                <w:szCs w:val="24"/>
                <w:lang w:eastAsia="lv-LV"/>
              </w:rPr>
              <w:t>Dolomīta ielā 1, Jēkabpilī (kadastra Nr.5601 002 1157), 2017. gada 28. novembrī ir reģistrēts zemesgrāmatā uz valsts vārda Latvijas Republikas Zemkopības ministrijas personā (Jēkabpils pilsētas zemesgrāmatas nodalījums Nr.100000573212).</w:t>
            </w:r>
          </w:p>
          <w:p w:rsidR="00AB216B" w:rsidRDefault="003F6C4F"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Kadastrālajā uzmērīšanā ir precizēta nekustamā īpašuma „Dolomīta iela” platība – 5,7265 ha. </w:t>
            </w:r>
          </w:p>
          <w:p w:rsidR="00CB7DD1" w:rsidRDefault="00CB7DD1"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Atbilstoši Valsts meža dienesta 2017. gada 27.</w:t>
            </w:r>
            <w:r w:rsidR="003D4F5B">
              <w:rPr>
                <w:rFonts w:ascii="Times New Roman" w:eastAsia="Times New Roman" w:hAnsi="Times New Roman" w:cs="Times New Roman"/>
                <w:color w:val="000000"/>
                <w:sz w:val="24"/>
                <w:szCs w:val="24"/>
                <w:lang w:eastAsia="lv-LV"/>
              </w:rPr>
              <w:t> </w:t>
            </w:r>
            <w:r>
              <w:rPr>
                <w:rFonts w:ascii="Times New Roman" w:eastAsia="Times New Roman" w:hAnsi="Times New Roman" w:cs="Times New Roman"/>
                <w:color w:val="000000"/>
                <w:sz w:val="24"/>
                <w:szCs w:val="24"/>
                <w:lang w:eastAsia="lv-LV"/>
              </w:rPr>
              <w:t xml:space="preserve">oktobra meža un meža zemes novērtējumam zemes kadastrālās vērtības un mežaudzes vērtības noteikšanai 2017. gadā </w:t>
            </w:r>
            <w:r w:rsidR="00DF000A">
              <w:rPr>
                <w:rFonts w:ascii="Times New Roman" w:eastAsia="Times New Roman" w:hAnsi="Times New Roman" w:cs="Times New Roman"/>
                <w:color w:val="000000"/>
                <w:sz w:val="24"/>
                <w:szCs w:val="24"/>
                <w:lang w:eastAsia="lv-LV"/>
              </w:rPr>
              <w:t>zemes vienībā ar kadastra apzīmējumu 5601 002 1157 ietilpstošās meža zemes mežaudzes vērtība noteikta 10</w:t>
            </w:r>
            <w:r w:rsidR="003D4F5B">
              <w:rPr>
                <w:rFonts w:ascii="Times New Roman" w:eastAsia="Times New Roman" w:hAnsi="Times New Roman" w:cs="Times New Roman"/>
                <w:color w:val="000000"/>
                <w:sz w:val="24"/>
                <w:szCs w:val="24"/>
                <w:lang w:eastAsia="lv-LV"/>
              </w:rPr>
              <w:t> </w:t>
            </w:r>
            <w:r w:rsidR="00DF000A">
              <w:rPr>
                <w:rFonts w:ascii="Times New Roman" w:eastAsia="Times New Roman" w:hAnsi="Times New Roman" w:cs="Times New Roman"/>
                <w:color w:val="000000"/>
                <w:sz w:val="24"/>
                <w:szCs w:val="24"/>
                <w:lang w:eastAsia="lv-LV"/>
              </w:rPr>
              <w:t xml:space="preserve">164 </w:t>
            </w:r>
            <w:r w:rsidR="003D4F5B" w:rsidRPr="00B5445B">
              <w:rPr>
                <w:rFonts w:ascii="Times New Roman" w:eastAsia="Times New Roman" w:hAnsi="Times New Roman" w:cs="Times New Roman"/>
                <w:i/>
                <w:color w:val="000000"/>
                <w:sz w:val="24"/>
                <w:szCs w:val="24"/>
                <w:lang w:eastAsia="lv-LV"/>
              </w:rPr>
              <w:t>euro</w:t>
            </w:r>
            <w:r w:rsidR="003D4F5B">
              <w:rPr>
                <w:rFonts w:ascii="Times New Roman" w:eastAsia="Times New Roman" w:hAnsi="Times New Roman" w:cs="Times New Roman"/>
                <w:color w:val="000000"/>
                <w:sz w:val="24"/>
                <w:szCs w:val="24"/>
                <w:lang w:eastAsia="lv-LV"/>
              </w:rPr>
              <w:t xml:space="preserve"> </w:t>
            </w:r>
            <w:r w:rsidR="00DF000A">
              <w:rPr>
                <w:rFonts w:ascii="Times New Roman" w:eastAsia="Times New Roman" w:hAnsi="Times New Roman" w:cs="Times New Roman"/>
                <w:color w:val="000000"/>
                <w:sz w:val="24"/>
                <w:szCs w:val="24"/>
                <w:lang w:eastAsia="lv-LV"/>
              </w:rPr>
              <w:t>apmērā.</w:t>
            </w:r>
          </w:p>
          <w:p w:rsidR="004845FB" w:rsidRDefault="00DF000A"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 xml:space="preserve">Lai īstenotu apbūvi – ceļa (ielas) būvniecību, </w:t>
            </w:r>
            <w:r w:rsidR="004845FB">
              <w:rPr>
                <w:rFonts w:ascii="Times New Roman" w:eastAsia="Times New Roman" w:hAnsi="Times New Roman" w:cs="Times New Roman"/>
                <w:color w:val="000000"/>
                <w:sz w:val="24"/>
                <w:szCs w:val="24"/>
                <w:lang w:eastAsia="lv-LV"/>
              </w:rPr>
              <w:t xml:space="preserve">ir nepieciešama atmežošana – zemes lietošanas veida maiņa. Meža likuma 41. panta pirmajā daļā noteikts, ka platību atmežo, ja tas nepieciešams būvniecībai, derīgo izrakteņu ieguvei, lauksaimniecībā izmantojamās zemes ierīkošanai un īpaši aizsargājamo biotopu atjaunošanai un ja personai ir izdots kompetentas institūcijas administratīvais akts, kas tai piešķir tiesības veikt minētās darbības, un persona ir kompensējusi valstij ar atmežošanas izraisīto negatīvo sektu novēršanu saistītos izdevumus. Kompensācijas noteikšanas kritēriji, kā arī aprēķināšanas un atlīdzināšanas kārtība noteikta Ministru kabineta 2012. gada 18. decembra noteikumos </w:t>
            </w:r>
            <w:r w:rsidR="004845FB">
              <w:rPr>
                <w:rFonts w:ascii="Times New Roman" w:eastAsia="Times New Roman" w:hAnsi="Times New Roman" w:cs="Times New Roman"/>
                <w:color w:val="000000"/>
                <w:sz w:val="24"/>
                <w:szCs w:val="24"/>
                <w:lang w:eastAsia="lv-LV"/>
              </w:rPr>
              <w:lastRenderedPageBreak/>
              <w:t>Nr.889 „Noteikumi par atmežošanas kompensācijas noteikšanas kritērijiem, aprēķināšanas un atlīdzināšanas kārtību”.</w:t>
            </w:r>
          </w:p>
          <w:p w:rsidR="00D66A9C" w:rsidRDefault="004845FB" w:rsidP="00AB216B">
            <w:pPr>
              <w:spacing w:before="120" w:after="120" w:line="240" w:lineRule="auto"/>
              <w:ind w:firstLine="726"/>
              <w:jc w:val="both"/>
              <w:rPr>
                <w:rFonts w:ascii="Times New Roman" w:eastAsia="Times New Roman" w:hAnsi="Times New Roman" w:cs="Times New Roman"/>
                <w:color w:val="000000"/>
                <w:sz w:val="24"/>
                <w:szCs w:val="24"/>
                <w:lang w:eastAsia="lv-LV"/>
              </w:rPr>
            </w:pPr>
            <w:r>
              <w:rPr>
                <w:rFonts w:ascii="Times New Roman" w:eastAsia="Times New Roman" w:hAnsi="Times New Roman" w:cs="Times New Roman"/>
                <w:color w:val="000000"/>
                <w:sz w:val="24"/>
                <w:szCs w:val="24"/>
                <w:lang w:eastAsia="lv-LV"/>
              </w:rPr>
              <w:t>Atmežošanas darbus veiks akciju sabiedrība „Latvijas valsts meži</w:t>
            </w:r>
            <w:r w:rsidR="00D66A9C">
              <w:rPr>
                <w:rFonts w:ascii="Times New Roman" w:eastAsia="Times New Roman" w:hAnsi="Times New Roman" w:cs="Times New Roman"/>
                <w:color w:val="000000"/>
                <w:sz w:val="24"/>
                <w:szCs w:val="24"/>
                <w:lang w:eastAsia="lv-LV"/>
              </w:rPr>
              <w:t>”</w:t>
            </w:r>
            <w:r w:rsidR="003D4F5B">
              <w:rPr>
                <w:rFonts w:ascii="Times New Roman" w:eastAsia="Times New Roman" w:hAnsi="Times New Roman" w:cs="Times New Roman"/>
                <w:color w:val="000000"/>
                <w:sz w:val="24"/>
                <w:szCs w:val="24"/>
                <w:lang w:eastAsia="lv-LV"/>
              </w:rPr>
              <w:t>,</w:t>
            </w:r>
            <w:r w:rsidR="00D66A9C">
              <w:rPr>
                <w:rFonts w:ascii="Times New Roman" w:eastAsia="Times New Roman" w:hAnsi="Times New Roman" w:cs="Times New Roman"/>
                <w:color w:val="000000"/>
                <w:sz w:val="24"/>
                <w:szCs w:val="24"/>
                <w:lang w:eastAsia="lv-LV"/>
              </w:rPr>
              <w:t xml:space="preserve"> un </w:t>
            </w:r>
            <w:r w:rsidR="003D4F5B">
              <w:rPr>
                <w:rFonts w:ascii="Times New Roman" w:eastAsia="Times New Roman" w:hAnsi="Times New Roman" w:cs="Times New Roman"/>
                <w:color w:val="000000"/>
                <w:sz w:val="24"/>
                <w:szCs w:val="24"/>
                <w:lang w:eastAsia="lv-LV"/>
              </w:rPr>
              <w:t xml:space="preserve">pēc </w:t>
            </w:r>
            <w:r w:rsidR="00D66A9C">
              <w:rPr>
                <w:rFonts w:ascii="Times New Roman" w:eastAsia="Times New Roman" w:hAnsi="Times New Roman" w:cs="Times New Roman"/>
                <w:color w:val="000000"/>
                <w:sz w:val="24"/>
                <w:szCs w:val="24"/>
                <w:lang w:eastAsia="lv-LV"/>
              </w:rPr>
              <w:t xml:space="preserve">atmežošanas iegūtie kokmateriāli paliks akciju sabiedrības „Latvijas valsts meži” rīcībā. </w:t>
            </w:r>
          </w:p>
          <w:p w:rsidR="009D2B2D" w:rsidRPr="009D2B2D" w:rsidRDefault="00D66A9C">
            <w:pPr>
              <w:spacing w:before="120" w:after="120" w:line="240" w:lineRule="auto"/>
              <w:ind w:firstLine="726"/>
              <w:jc w:val="both"/>
              <w:rPr>
                <w:rFonts w:ascii="Times New Roman" w:eastAsia="Times New Roman" w:hAnsi="Times New Roman" w:cs="Times New Roman"/>
                <w:i/>
                <w:color w:val="414142"/>
                <w:sz w:val="24"/>
                <w:szCs w:val="24"/>
                <w:lang w:eastAsia="lv-LV"/>
              </w:rPr>
            </w:pPr>
            <w:r>
              <w:rPr>
                <w:rFonts w:ascii="Times New Roman" w:eastAsia="Times New Roman" w:hAnsi="Times New Roman" w:cs="Times New Roman"/>
                <w:color w:val="000000"/>
                <w:sz w:val="24"/>
                <w:szCs w:val="24"/>
                <w:lang w:eastAsia="lv-LV"/>
              </w:rPr>
              <w:t xml:space="preserve">Lai Jēkabpils pilsētas pašvaldība līdz Ministru kabineta rīkojuma pieņemšanai varētu uzsākt ar plānotā ceļa (ielas) projektēšanu saistītās darbības, Zemkopības ministrija 2017. gada 14. decembrī pilnvaroja akciju sabiedrību „Latvijas valsts meži” slēgt vienošanos ar Jēkabpils pilsētas pašvaldību par </w:t>
            </w:r>
            <w:r w:rsidRPr="00D66A9C">
              <w:rPr>
                <w:rFonts w:ascii="Times New Roman" w:eastAsia="Times New Roman" w:hAnsi="Times New Roman" w:cs="Times New Roman"/>
                <w:color w:val="000000"/>
                <w:sz w:val="24"/>
                <w:szCs w:val="24"/>
                <w:lang w:eastAsia="lv-LV"/>
              </w:rPr>
              <w:t>valsts meža zemes – zemes vienības ar kadastra apzīmējumu 5601 002 1157  5,7265 ha platībā, kas atrodas Jēkabpilī un ietilpst nekustamajā īpašumā „Dolomīta iela” (kadastra Nr.5601 002 1174)</w:t>
            </w:r>
            <w:r w:rsidR="003D4F5B">
              <w:rPr>
                <w:rFonts w:ascii="Times New Roman" w:eastAsia="Times New Roman" w:hAnsi="Times New Roman" w:cs="Times New Roman"/>
                <w:color w:val="000000"/>
                <w:sz w:val="24"/>
                <w:szCs w:val="24"/>
                <w:lang w:eastAsia="lv-LV"/>
              </w:rPr>
              <w:t>, –</w:t>
            </w:r>
            <w:r w:rsidRPr="00D66A9C">
              <w:rPr>
                <w:rFonts w:ascii="Times New Roman" w:eastAsia="Times New Roman" w:hAnsi="Times New Roman" w:cs="Times New Roman"/>
                <w:color w:val="000000"/>
                <w:sz w:val="24"/>
                <w:szCs w:val="24"/>
                <w:lang w:eastAsia="lv-LV"/>
              </w:rPr>
              <w:t xml:space="preserve"> nodošanu Jēkabpils pilsētas pašvaldībai bezatlīdzības lietošanā uz </w:t>
            </w:r>
            <w:r w:rsidR="003D4F5B">
              <w:rPr>
                <w:rFonts w:ascii="Times New Roman" w:eastAsia="Times New Roman" w:hAnsi="Times New Roman" w:cs="Times New Roman"/>
                <w:color w:val="000000"/>
                <w:sz w:val="24"/>
                <w:szCs w:val="24"/>
                <w:lang w:eastAsia="lv-LV"/>
              </w:rPr>
              <w:t>diviem</w:t>
            </w:r>
            <w:r w:rsidRPr="00D66A9C">
              <w:rPr>
                <w:rFonts w:ascii="Times New Roman" w:eastAsia="Times New Roman" w:hAnsi="Times New Roman" w:cs="Times New Roman"/>
                <w:color w:val="000000"/>
                <w:sz w:val="24"/>
                <w:szCs w:val="24"/>
                <w:lang w:eastAsia="lv-LV"/>
              </w:rPr>
              <w:t xml:space="preserve"> gadiem vai līdz zemes vienības īpašnieka maiņai no Zemkopības ministrijas uz Jēkabpils pilsētas pašvaldību, ja īpašnieka maiņa iestājas ātrāk, ar mērķi veikt ceļa būvniecības projektēšanas darbus.</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Projekta izstrādē iesaistītās institūcijas un publiskas personas kapitālsabiedrības</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12A5B" w:rsidRDefault="00712A5B" w:rsidP="00A24EAB">
            <w:pPr>
              <w:spacing w:after="0" w:line="240" w:lineRule="auto"/>
              <w:jc w:val="both"/>
              <w:rPr>
                <w:rFonts w:ascii="Times New Roman" w:eastAsia="Times New Roman" w:hAnsi="Times New Roman" w:cs="Times New Roman"/>
                <w:i/>
                <w:sz w:val="24"/>
                <w:szCs w:val="24"/>
                <w:lang w:eastAsia="lv-LV"/>
              </w:rPr>
            </w:pPr>
            <w:r w:rsidRPr="00712A5B">
              <w:rPr>
                <w:rFonts w:ascii="Times New Roman" w:eastAsia="Times New Roman" w:hAnsi="Times New Roman" w:cs="Times New Roman"/>
                <w:sz w:val="24"/>
                <w:szCs w:val="24"/>
                <w:lang w:eastAsia="lv-LV"/>
              </w:rPr>
              <w:t>Zemkopības ministrija</w:t>
            </w:r>
            <w:r w:rsidR="003D4F5B">
              <w:rPr>
                <w:rFonts w:ascii="Times New Roman" w:eastAsia="Times New Roman" w:hAnsi="Times New Roman" w:cs="Times New Roman"/>
                <w:sz w:val="24"/>
                <w:szCs w:val="24"/>
                <w:lang w:eastAsia="lv-LV"/>
              </w:rPr>
              <w:t xml:space="preserve"> un</w:t>
            </w:r>
            <w:r w:rsidRPr="00712A5B">
              <w:rPr>
                <w:rFonts w:ascii="Times New Roman" w:eastAsia="Times New Roman" w:hAnsi="Times New Roman" w:cs="Times New Roman"/>
                <w:sz w:val="24"/>
                <w:szCs w:val="24"/>
                <w:lang w:eastAsia="lv-LV"/>
              </w:rPr>
              <w:t xml:space="preserve"> akciju sabiedrība „Latvijas valsts meži”</w:t>
            </w:r>
          </w:p>
        </w:tc>
      </w:tr>
      <w:tr w:rsidR="009D2B2D" w:rsidRPr="00712A5B"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12A5B" w:rsidRDefault="00712A5B"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Nav.</w:t>
            </w:r>
          </w:p>
        </w:tc>
      </w:tr>
    </w:tbl>
    <w:p w:rsidR="009D2B2D" w:rsidRPr="00712A5B" w:rsidRDefault="009D2B2D" w:rsidP="009D2B2D">
      <w:pPr>
        <w:shd w:val="clear" w:color="auto" w:fill="FFFFFF"/>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9D2B2D"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 Tiesību akta projekta ietekme uz sabiedrību, tautsaimniecības attīstību un administratīvo slogu</w:t>
            </w:r>
          </w:p>
        </w:tc>
      </w:tr>
      <w:tr w:rsidR="00D716A5"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D716A5" w:rsidRPr="00D716A5" w:rsidRDefault="00D716A5"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D716A5">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2101"/>
        <w:gridCol w:w="1005"/>
        <w:gridCol w:w="1005"/>
        <w:gridCol w:w="1004"/>
        <w:gridCol w:w="1004"/>
        <w:gridCol w:w="1004"/>
        <w:gridCol w:w="1004"/>
        <w:gridCol w:w="1004"/>
      </w:tblGrid>
      <w:tr w:rsidR="009D2B2D" w:rsidRPr="00712A5B" w:rsidTr="009D2B2D">
        <w:tc>
          <w:tcPr>
            <w:tcW w:w="0" w:type="auto"/>
            <w:gridSpan w:val="8"/>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III. Tiesību akta projekta ietekme uz valsts budžetu un pašvaldību budžetiem</w:t>
            </w:r>
          </w:p>
        </w:tc>
      </w:tr>
      <w:tr w:rsidR="009D2B2D" w:rsidRPr="00712A5B" w:rsidTr="009D2B2D">
        <w:tc>
          <w:tcPr>
            <w:tcW w:w="1150" w:type="pct"/>
            <w:vMerge w:val="restar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Rādītāji</w:t>
            </w:r>
          </w:p>
        </w:tc>
        <w:tc>
          <w:tcPr>
            <w:tcW w:w="1100" w:type="pct"/>
            <w:gridSpan w:val="2"/>
            <w:vMerge w:val="restar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n-gads</w:t>
            </w:r>
          </w:p>
        </w:tc>
        <w:tc>
          <w:tcPr>
            <w:tcW w:w="2750" w:type="pct"/>
            <w:gridSpan w:val="5"/>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Turpmākie trīs gadi (</w:t>
            </w:r>
            <w:r w:rsidRPr="00712A5B">
              <w:rPr>
                <w:rFonts w:ascii="Times New Roman" w:eastAsia="Times New Roman" w:hAnsi="Times New Roman" w:cs="Times New Roman"/>
                <w:i/>
                <w:iCs/>
                <w:sz w:val="24"/>
                <w:szCs w:val="24"/>
                <w:lang w:eastAsia="lv-LV"/>
              </w:rPr>
              <w:t>euro</w:t>
            </w:r>
            <w:r w:rsidRPr="00712A5B">
              <w:rPr>
                <w:rFonts w:ascii="Times New Roman" w:eastAsia="Times New Roman" w:hAnsi="Times New Roman" w:cs="Times New Roman"/>
                <w:sz w:val="24"/>
                <w:szCs w:val="24"/>
                <w:lang w:eastAsia="lv-LV"/>
              </w:rPr>
              <w:t>)</w:t>
            </w:r>
          </w:p>
        </w:tc>
      </w:tr>
      <w:tr w:rsidR="009D2B2D" w:rsidRPr="00712A5B" w:rsidTr="009D2B2D">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p>
        </w:tc>
        <w:tc>
          <w:tcPr>
            <w:tcW w:w="0" w:type="auto"/>
            <w:gridSpan w:val="2"/>
            <w:vMerge/>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n+1</w:t>
            </w:r>
          </w:p>
        </w:tc>
        <w:tc>
          <w:tcPr>
            <w:tcW w:w="1100" w:type="pct"/>
            <w:gridSpan w:val="2"/>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n+2</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n+3</w:t>
            </w:r>
          </w:p>
        </w:tc>
      </w:tr>
      <w:tr w:rsidR="009D2B2D" w:rsidRPr="00712A5B" w:rsidTr="009D2B2D">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saskaņā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izmaiņas kārtējā gadā, salīdzinot ar valsts budžetu kārtējam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izmaiņas, salīdzinot ar vidēja termiņa budžeta ietvaru n+1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saskaņā ar vidēja termiņa budžeta ietvaru</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izmaiņas, salīdzinot ar vidēja termiņa budžeta ietvaru n+2 gadam</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izmaiņas, salīdzinot ar vidēja termiņa budžeta ietvaru n+2 gadam</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1</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2</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3</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5</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6</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7</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8</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1. Budžeta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1.1. valsts pamatbudžets, tai skaitā ieņēmumi no maksas pakalpojumiem un citi pašu ieņēmumi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1.2.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1.3.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2. Budžeta izdevumi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2.1.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2.2. valsts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2.3.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3. Finansiālā ietekme</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3.1. valsts pamatbudžets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3.2. speciālais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3.3. pašvaldību budžets</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4. Finanšu līdzekļi papildu izdevumu finansēšanai (kompensējošu izdevumu samazinājumu norāda ar "+" zīmi)</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5. Precizēta finansiālā ietekme</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vMerge w:val="restar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5.1. valsts pamatbudžets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5.2. speciālais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5.3. pašvaldību budžets</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0" w:type="auto"/>
            <w:vMerge/>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c>
          <w:tcPr>
            <w:tcW w:w="550" w:type="pc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xml:space="preserve">6. Detalizēts ieņēmumu un izdevumu aprēķins (ja nepieciešams, detalizētu ieņēmumu un izdevumu </w:t>
            </w:r>
            <w:r w:rsidRPr="00712A5B">
              <w:rPr>
                <w:rFonts w:ascii="Times New Roman" w:eastAsia="Times New Roman" w:hAnsi="Times New Roman" w:cs="Times New Roman"/>
                <w:sz w:val="24"/>
                <w:szCs w:val="24"/>
                <w:lang w:eastAsia="lv-LV"/>
              </w:rPr>
              <w:lastRenderedPageBreak/>
              <w:t>aprēķinu var pievienot anotācijas pielikumā)</w:t>
            </w:r>
          </w:p>
        </w:tc>
        <w:tc>
          <w:tcPr>
            <w:tcW w:w="3850" w:type="pct"/>
            <w:gridSpan w:val="7"/>
            <w:vMerge w:val="restart"/>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lastRenderedPageBreak/>
              <w:t> </w:t>
            </w: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6.1. detalizēts ieņēmumu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6.2. detalizēts izdevumu aprēķins</w:t>
            </w:r>
          </w:p>
        </w:tc>
        <w:tc>
          <w:tcPr>
            <w:tcW w:w="0" w:type="auto"/>
            <w:gridSpan w:val="7"/>
            <w:vMerge/>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7. Amata vietu skaita izmaiņas</w:t>
            </w:r>
          </w:p>
        </w:tc>
        <w:tc>
          <w:tcPr>
            <w:tcW w:w="3850" w:type="pct"/>
            <w:gridSpan w:val="7"/>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p>
        </w:tc>
      </w:tr>
      <w:tr w:rsidR="009D2B2D" w:rsidRPr="00712A5B" w:rsidTr="009D2B2D">
        <w:tc>
          <w:tcPr>
            <w:tcW w:w="115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8. Cita informācija</w:t>
            </w:r>
          </w:p>
        </w:tc>
        <w:tc>
          <w:tcPr>
            <w:tcW w:w="3850" w:type="pct"/>
            <w:gridSpan w:val="7"/>
            <w:tcBorders>
              <w:top w:val="outset" w:sz="6" w:space="0" w:color="414142"/>
              <w:left w:val="outset" w:sz="6" w:space="0" w:color="414142"/>
              <w:bottom w:val="outset" w:sz="6" w:space="0" w:color="414142"/>
              <w:right w:val="outset" w:sz="6" w:space="0" w:color="414142"/>
            </w:tcBorders>
            <w:hideMark/>
          </w:tcPr>
          <w:p w:rsidR="009D2B2D" w:rsidRDefault="005E2C6A" w:rsidP="00D716A5">
            <w:pPr>
              <w:spacing w:after="0" w:line="240" w:lineRule="auto"/>
              <w:jc w:val="both"/>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 xml:space="preserve">Rīkojuma projektam nav ietekmes uz valsts budžetu, jo papildu līdzekļi no valsts budžeta nav nepieciešami. </w:t>
            </w:r>
            <w:r w:rsidR="00712A5B" w:rsidRPr="00712A5B">
              <w:rPr>
                <w:rFonts w:ascii="Times New Roman" w:eastAsia="Times New Roman" w:hAnsi="Times New Roman" w:cs="Times New Roman"/>
                <w:sz w:val="24"/>
                <w:szCs w:val="24"/>
                <w:lang w:eastAsia="lv-LV"/>
              </w:rPr>
              <w:t xml:space="preserve">Jēkabpils pilsētas </w:t>
            </w:r>
            <w:r w:rsidRPr="00712A5B">
              <w:rPr>
                <w:rFonts w:ascii="Times New Roman" w:eastAsia="Times New Roman" w:hAnsi="Times New Roman" w:cs="Times New Roman"/>
                <w:sz w:val="24"/>
                <w:szCs w:val="24"/>
                <w:lang w:eastAsia="lv-LV"/>
              </w:rPr>
              <w:t>pašvaldība segs izdevumus, kas saistīti ar nekustamā īpašuma „</w:t>
            </w:r>
            <w:r w:rsidR="00712A5B" w:rsidRPr="00712A5B">
              <w:rPr>
                <w:rFonts w:ascii="Times New Roman" w:eastAsia="Times New Roman" w:hAnsi="Times New Roman" w:cs="Times New Roman"/>
                <w:sz w:val="24"/>
                <w:szCs w:val="24"/>
                <w:lang w:eastAsia="lv-LV"/>
              </w:rPr>
              <w:t>Dolomīta iela”</w:t>
            </w:r>
            <w:r w:rsidRPr="00712A5B">
              <w:rPr>
                <w:rFonts w:ascii="Times New Roman" w:eastAsia="Times New Roman" w:hAnsi="Times New Roman" w:cs="Times New Roman"/>
                <w:sz w:val="24"/>
                <w:szCs w:val="24"/>
                <w:lang w:eastAsia="lv-LV"/>
              </w:rPr>
              <w:t xml:space="preserve"> pārreģistrāciju uz </w:t>
            </w:r>
            <w:r w:rsidR="00712A5B" w:rsidRPr="00712A5B">
              <w:rPr>
                <w:rFonts w:ascii="Times New Roman" w:eastAsia="Times New Roman" w:hAnsi="Times New Roman" w:cs="Times New Roman"/>
                <w:sz w:val="24"/>
                <w:szCs w:val="24"/>
                <w:lang w:eastAsia="lv-LV"/>
              </w:rPr>
              <w:t xml:space="preserve">Jēkabpils pilsētas </w:t>
            </w:r>
            <w:r w:rsidRPr="00712A5B">
              <w:rPr>
                <w:rFonts w:ascii="Times New Roman" w:eastAsia="Times New Roman" w:hAnsi="Times New Roman" w:cs="Times New Roman"/>
                <w:sz w:val="24"/>
                <w:szCs w:val="24"/>
                <w:lang w:eastAsia="lv-LV"/>
              </w:rPr>
              <w:t>pašvaldības vārda.</w:t>
            </w:r>
          </w:p>
          <w:p w:rsidR="00CB439B" w:rsidRPr="00712A5B" w:rsidRDefault="00CB439B" w:rsidP="00D716A5">
            <w:pPr>
              <w:spacing w:after="0" w:line="240" w:lineRule="auto"/>
              <w:jc w:val="both"/>
              <w:rPr>
                <w:rFonts w:ascii="Times New Roman" w:eastAsia="Times New Roman" w:hAnsi="Times New Roman" w:cs="Times New Roman"/>
                <w:sz w:val="24"/>
                <w:szCs w:val="24"/>
                <w:lang w:eastAsia="lv-LV"/>
              </w:rPr>
            </w:pP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IV. Tiesību akta projekta ietekme uz spēkā esošo tiesību normu sistēmu</w:t>
            </w:r>
          </w:p>
        </w:tc>
      </w:tr>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31"/>
      </w:tblGrid>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 Tiesību akta projekta atbilstība Latvijas Republikas starptautiskajām saistībām</w:t>
            </w:r>
          </w:p>
        </w:tc>
      </w:tr>
      <w:tr w:rsidR="00712A5B" w:rsidRPr="00712A5B" w:rsidTr="009D2B2D">
        <w:tc>
          <w:tcPr>
            <w:tcW w:w="0" w:type="auto"/>
            <w:tcBorders>
              <w:top w:val="outset" w:sz="6" w:space="0" w:color="414142"/>
              <w:left w:val="outset" w:sz="6" w:space="0" w:color="414142"/>
              <w:bottom w:val="outset" w:sz="6" w:space="0" w:color="414142"/>
              <w:right w:val="outset" w:sz="6" w:space="0" w:color="414142"/>
            </w:tcBorders>
            <w:vAlign w:val="center"/>
          </w:tcPr>
          <w:p w:rsidR="00712A5B" w:rsidRPr="00712A5B" w:rsidRDefault="00712A5B" w:rsidP="009D2B2D">
            <w:pPr>
              <w:spacing w:before="100" w:beforeAutospacing="1" w:after="100" w:afterAutospacing="1" w:line="293" w:lineRule="atLeast"/>
              <w:jc w:val="center"/>
              <w:rPr>
                <w:rFonts w:ascii="Times New Roman" w:eastAsia="Times New Roman" w:hAnsi="Times New Roman" w:cs="Times New Roman"/>
                <w:bCs/>
                <w:sz w:val="24"/>
                <w:szCs w:val="24"/>
                <w:lang w:eastAsia="lv-LV"/>
              </w:rPr>
            </w:pPr>
            <w:r w:rsidRPr="00712A5B">
              <w:rPr>
                <w:rFonts w:ascii="Times New Roman" w:eastAsia="Times New Roman" w:hAnsi="Times New Roman" w:cs="Times New Roman"/>
                <w:bCs/>
                <w:sz w:val="24"/>
                <w:szCs w:val="24"/>
                <w:lang w:eastAsia="lv-LV"/>
              </w:rPr>
              <w:t>Projekts šo jomu neskar</w:t>
            </w:r>
            <w:r w:rsidR="003D4F5B">
              <w:rPr>
                <w:rFonts w:ascii="Times New Roman" w:eastAsia="Times New Roman" w:hAnsi="Times New Roman" w:cs="Times New Roman"/>
                <w:bCs/>
                <w:sz w:val="24"/>
                <w:szCs w:val="24"/>
                <w:lang w:eastAsia="lv-LV"/>
              </w:rPr>
              <w:t>.</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9D2B2D"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12A5B"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12A5B">
              <w:rPr>
                <w:rFonts w:ascii="Times New Roman" w:eastAsia="Times New Roman" w:hAnsi="Times New Roman" w:cs="Times New Roman"/>
                <w:b/>
                <w:bCs/>
                <w:sz w:val="24"/>
                <w:szCs w:val="24"/>
                <w:lang w:eastAsia="lv-LV"/>
              </w:rPr>
              <w:t>VI. Sabiedrības līdzdalība un komunikācijas aktivitātes</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Plānotās sabiedrības līdzdalības un komunikācijas aktivitātes saistībā ar projektu</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Default="005E2C6A" w:rsidP="00521378">
            <w:pPr>
              <w:spacing w:after="0" w:line="240" w:lineRule="auto"/>
              <w:jc w:val="both"/>
              <w:rPr>
                <w:rFonts w:ascii="Times New Roman" w:eastAsia="Times New Roman" w:hAnsi="Times New Roman" w:cs="Times New Roman"/>
                <w:sz w:val="24"/>
                <w:szCs w:val="24"/>
                <w:lang w:eastAsia="lv-LV"/>
              </w:rPr>
            </w:pPr>
            <w:r w:rsidRPr="00D05517">
              <w:rPr>
                <w:rFonts w:ascii="Times New Roman" w:eastAsia="Times New Roman" w:hAnsi="Times New Roman" w:cs="Times New Roman"/>
                <w:iCs/>
                <w:sz w:val="24"/>
                <w:szCs w:val="24"/>
                <w:lang w:eastAsia="lv-LV"/>
              </w:rPr>
              <w:t xml:space="preserve">Informācija par rīkojuma projektu </w:t>
            </w:r>
            <w:r w:rsidRPr="00D05517">
              <w:rPr>
                <w:rFonts w:ascii="Times New Roman" w:eastAsia="Times New Roman" w:hAnsi="Times New Roman" w:cs="Times New Roman"/>
                <w:sz w:val="24"/>
                <w:szCs w:val="24"/>
                <w:lang w:eastAsia="lv-LV"/>
              </w:rPr>
              <w:t>publicēta Zemkopības ministrijas tīmekļa vietnes (</w:t>
            </w:r>
            <w:hyperlink r:id="rId7" w:history="1">
              <w:r w:rsidRPr="00D05517">
                <w:rPr>
                  <w:rStyle w:val="Hipersaite"/>
                  <w:rFonts w:ascii="Times New Roman" w:eastAsia="Times New Roman" w:hAnsi="Times New Roman" w:cs="Times New Roman"/>
                  <w:color w:val="auto"/>
                  <w:sz w:val="24"/>
                  <w:szCs w:val="24"/>
                  <w:lang w:eastAsia="lv-LV"/>
                </w:rPr>
                <w:t>www.zm.gov.lv</w:t>
              </w:r>
            </w:hyperlink>
            <w:r w:rsidRPr="00D05517">
              <w:rPr>
                <w:rFonts w:ascii="Times New Roman" w:eastAsia="Times New Roman" w:hAnsi="Times New Roman" w:cs="Times New Roman"/>
                <w:sz w:val="24"/>
                <w:szCs w:val="24"/>
                <w:lang w:eastAsia="lv-LV"/>
              </w:rPr>
              <w:t xml:space="preserve">) sadaļā „Sabiedriskā apspriešana”, nodrošinot sabiedrības pārstāvjiem iespēju rīkojuma projekta izstrādes gaitā sniegt viedokļus. </w:t>
            </w:r>
          </w:p>
          <w:p w:rsidR="00CB439B" w:rsidRPr="00712A5B" w:rsidRDefault="00CB439B" w:rsidP="00521378">
            <w:pPr>
              <w:spacing w:after="0" w:line="240" w:lineRule="auto"/>
              <w:jc w:val="both"/>
              <w:rPr>
                <w:rFonts w:ascii="Times New Roman" w:eastAsia="Times New Roman" w:hAnsi="Times New Roman" w:cs="Times New Roman"/>
                <w:i/>
                <w:sz w:val="24"/>
                <w:szCs w:val="24"/>
                <w:lang w:eastAsia="lv-LV"/>
              </w:rPr>
            </w:pP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 projekta izstrādē</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05517" w:rsidRDefault="00D05517" w:rsidP="009D2B2D">
            <w:pPr>
              <w:spacing w:after="0" w:line="240" w:lineRule="auto"/>
              <w:rPr>
                <w:rFonts w:ascii="Times New Roman" w:eastAsia="Times New Roman" w:hAnsi="Times New Roman" w:cs="Times New Roman"/>
                <w:sz w:val="24"/>
                <w:szCs w:val="24"/>
                <w:lang w:eastAsia="lv-LV"/>
              </w:rPr>
            </w:pPr>
            <w:r w:rsidRPr="00D05517">
              <w:rPr>
                <w:rFonts w:ascii="Times New Roman" w:eastAsia="Times New Roman" w:hAnsi="Times New Roman" w:cs="Times New Roman"/>
                <w:sz w:val="24"/>
                <w:szCs w:val="24"/>
                <w:lang w:eastAsia="lv-LV"/>
              </w:rPr>
              <w:t>Nav.</w:t>
            </w:r>
          </w:p>
        </w:tc>
      </w:tr>
      <w:tr w:rsidR="009D2B2D" w:rsidRPr="009D2B2D" w:rsidTr="00D05517">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Sabiedrības līdzdalības rezultāti</w:t>
            </w:r>
          </w:p>
        </w:tc>
        <w:tc>
          <w:tcPr>
            <w:tcW w:w="3000" w:type="pct"/>
            <w:tcBorders>
              <w:top w:val="outset" w:sz="6" w:space="0" w:color="414142"/>
              <w:left w:val="outset" w:sz="6" w:space="0" w:color="414142"/>
              <w:bottom w:val="outset" w:sz="6" w:space="0" w:color="414142"/>
              <w:right w:val="outset" w:sz="6" w:space="0" w:color="414142"/>
            </w:tcBorders>
          </w:tcPr>
          <w:p w:rsidR="009D2B2D" w:rsidRPr="00D05517" w:rsidRDefault="00B5445B" w:rsidP="00D05517">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Iebildumi un priekšlikumi par rīkojuma projektu nav saņemti.</w:t>
            </w:r>
          </w:p>
        </w:tc>
      </w:tr>
      <w:tr w:rsidR="009D2B2D" w:rsidRPr="009D2B2D"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9D2B2D" w:rsidRDefault="009D2B2D" w:rsidP="009D2B2D">
            <w:pPr>
              <w:spacing w:before="100" w:beforeAutospacing="1" w:after="100" w:afterAutospacing="1" w:line="293" w:lineRule="atLeast"/>
              <w:jc w:val="center"/>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4.</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12A5B" w:rsidRDefault="009D2B2D" w:rsidP="009D2B2D">
            <w:pPr>
              <w:spacing w:after="0" w:line="240" w:lineRule="auto"/>
              <w:rPr>
                <w:rFonts w:ascii="Times New Roman" w:eastAsia="Times New Roman" w:hAnsi="Times New Roman" w:cs="Times New Roman"/>
                <w:sz w:val="24"/>
                <w:szCs w:val="24"/>
                <w:lang w:eastAsia="lv-LV"/>
              </w:rPr>
            </w:pPr>
            <w:r w:rsidRPr="00712A5B">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D05517" w:rsidRDefault="00D05517" w:rsidP="009D2B2D">
            <w:pPr>
              <w:spacing w:after="0" w:line="240" w:lineRule="auto"/>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Nav.</w:t>
            </w:r>
          </w:p>
        </w:tc>
      </w:tr>
    </w:tbl>
    <w:p w:rsidR="009D2B2D" w:rsidRPr="009D2B2D" w:rsidRDefault="009D2B2D" w:rsidP="009D2B2D">
      <w:pPr>
        <w:shd w:val="clear" w:color="auto" w:fill="FFFFFF"/>
        <w:spacing w:after="0" w:line="240" w:lineRule="auto"/>
        <w:rPr>
          <w:rFonts w:ascii="Times New Roman" w:eastAsia="Times New Roman" w:hAnsi="Times New Roman" w:cs="Times New Roman"/>
          <w:color w:val="414142"/>
          <w:sz w:val="24"/>
          <w:szCs w:val="24"/>
          <w:lang w:eastAsia="lv-LV"/>
        </w:rPr>
      </w:pPr>
      <w:r w:rsidRPr="009D2B2D">
        <w:rPr>
          <w:rFonts w:ascii="Times New Roman" w:eastAsia="Times New Roman" w:hAnsi="Times New Roman" w:cs="Times New Roman"/>
          <w:color w:val="414142"/>
          <w:sz w:val="24"/>
          <w:szCs w:val="24"/>
          <w:lang w:eastAsia="lv-LV"/>
        </w:rPr>
        <w:t> </w:t>
      </w: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547"/>
        <w:gridCol w:w="3105"/>
        <w:gridCol w:w="5479"/>
      </w:tblGrid>
      <w:tr w:rsidR="009D2B2D" w:rsidRPr="007F4F3F" w:rsidTr="009D2B2D">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b/>
                <w:bCs/>
                <w:sz w:val="24"/>
                <w:szCs w:val="24"/>
                <w:lang w:eastAsia="lv-LV"/>
              </w:rPr>
            </w:pPr>
            <w:r w:rsidRPr="007F4F3F">
              <w:rPr>
                <w:rFonts w:ascii="Times New Roman" w:eastAsia="Times New Roman" w:hAnsi="Times New Roman" w:cs="Times New Roman"/>
                <w:b/>
                <w:bCs/>
                <w:sz w:val="24"/>
                <w:szCs w:val="24"/>
                <w:lang w:eastAsia="lv-LV"/>
              </w:rPr>
              <w:t>VII. Tiesību akta projekta izpildes nodrošināšana un tās ietekme uz institūcijām</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1.</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izpildē iesaistītās institūcijas</w:t>
            </w:r>
          </w:p>
          <w:p w:rsidR="00CB439B" w:rsidRPr="007F4F3F" w:rsidRDefault="00CB439B" w:rsidP="009D2B2D">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F4F3F" w:rsidRDefault="005E2C6A" w:rsidP="00D05517">
            <w:pPr>
              <w:spacing w:after="0" w:line="240" w:lineRule="auto"/>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 xml:space="preserve">Projekta izpildi nodrošinās Zemkopības ministrija un </w:t>
            </w:r>
            <w:r w:rsidR="001F4DB9" w:rsidRPr="007F4F3F">
              <w:rPr>
                <w:rFonts w:ascii="Times New Roman" w:eastAsia="Times New Roman" w:hAnsi="Times New Roman" w:cs="Times New Roman"/>
                <w:sz w:val="24"/>
                <w:szCs w:val="24"/>
                <w:lang w:eastAsia="lv-LV"/>
              </w:rPr>
              <w:t>Jēkabpils pilsētas</w:t>
            </w:r>
            <w:r w:rsidRPr="007F4F3F">
              <w:rPr>
                <w:rFonts w:ascii="Times New Roman" w:eastAsia="Times New Roman" w:hAnsi="Times New Roman" w:cs="Times New Roman"/>
                <w:sz w:val="24"/>
                <w:szCs w:val="24"/>
                <w:lang w:eastAsia="lv-LV"/>
              </w:rPr>
              <w:t xml:space="preserve"> pašvaldība.</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2.</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Projekta izpildes ietekme uz pārvaldes funkcijām un institucionālo struktūru.</w:t>
            </w:r>
            <w:r w:rsidRPr="007F4F3F">
              <w:rPr>
                <w:rFonts w:ascii="Times New Roman" w:eastAsia="Times New Roman" w:hAnsi="Times New Roman" w:cs="Times New Roman"/>
                <w:sz w:val="24"/>
                <w:szCs w:val="24"/>
                <w:lang w:eastAsia="lv-LV"/>
              </w:rPr>
              <w:br/>
              <w:t>Jaunu institūciju izveide, esošu institūciju likvidācija vai reorganizācija, to ietekme uz institūcijas cilvēkresursiem</w:t>
            </w:r>
          </w:p>
          <w:p w:rsidR="00CB439B" w:rsidRPr="007F4F3F" w:rsidRDefault="00CB439B" w:rsidP="009D2B2D">
            <w:pPr>
              <w:spacing w:after="0" w:line="240" w:lineRule="auto"/>
              <w:rPr>
                <w:rFonts w:ascii="Times New Roman" w:eastAsia="Times New Roman" w:hAnsi="Times New Roman" w:cs="Times New Roman"/>
                <w:sz w:val="24"/>
                <w:szCs w:val="24"/>
                <w:lang w:eastAsia="lv-LV"/>
              </w:rPr>
            </w:pP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F4F3F" w:rsidRDefault="005E2C6A" w:rsidP="00D05517">
            <w:pPr>
              <w:spacing w:after="0" w:line="240" w:lineRule="auto"/>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Rīkojuma projekta izpilde neietekmē pārvaldes funkcijas un uzdevumus, tās netiek paplašinātas vai sašaurinātas. Jaunas institūcijas saistībā ar rīkojuma projekta izpildi netiek radītas, un rīkojuma projekts neparedz arī esošu institūciju likvidāciju vai reorganizāciju. Rīkojuma projekta izpildi var nodrošināt esošajās institūcijās ar tām pieejamiem resursiem.</w:t>
            </w:r>
          </w:p>
        </w:tc>
      </w:tr>
      <w:tr w:rsidR="009D2B2D" w:rsidRPr="007F4F3F" w:rsidTr="009D2B2D">
        <w:tc>
          <w:tcPr>
            <w:tcW w:w="3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before="100" w:beforeAutospacing="1" w:after="100" w:afterAutospacing="1" w:line="293" w:lineRule="atLeast"/>
              <w:jc w:val="center"/>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3.</w:t>
            </w:r>
          </w:p>
        </w:tc>
        <w:tc>
          <w:tcPr>
            <w:tcW w:w="1700" w:type="pct"/>
            <w:tcBorders>
              <w:top w:val="outset" w:sz="6" w:space="0" w:color="414142"/>
              <w:left w:val="outset" w:sz="6" w:space="0" w:color="414142"/>
              <w:bottom w:val="outset" w:sz="6" w:space="0" w:color="414142"/>
              <w:right w:val="outset" w:sz="6" w:space="0" w:color="414142"/>
            </w:tcBorders>
            <w:hideMark/>
          </w:tcPr>
          <w:p w:rsidR="009D2B2D" w:rsidRPr="007F4F3F" w:rsidRDefault="009D2B2D" w:rsidP="009D2B2D">
            <w:pPr>
              <w:spacing w:after="0" w:line="240" w:lineRule="auto"/>
              <w:rPr>
                <w:rFonts w:ascii="Times New Roman" w:eastAsia="Times New Roman" w:hAnsi="Times New Roman" w:cs="Times New Roman"/>
                <w:sz w:val="24"/>
                <w:szCs w:val="24"/>
                <w:lang w:eastAsia="lv-LV"/>
              </w:rPr>
            </w:pPr>
            <w:r w:rsidRPr="007F4F3F">
              <w:rPr>
                <w:rFonts w:ascii="Times New Roman" w:eastAsia="Times New Roman" w:hAnsi="Times New Roman" w:cs="Times New Roman"/>
                <w:sz w:val="24"/>
                <w:szCs w:val="24"/>
                <w:lang w:eastAsia="lv-LV"/>
              </w:rPr>
              <w:t>Cita informācija</w:t>
            </w:r>
          </w:p>
        </w:tc>
        <w:tc>
          <w:tcPr>
            <w:tcW w:w="3000" w:type="pct"/>
            <w:tcBorders>
              <w:top w:val="outset" w:sz="6" w:space="0" w:color="414142"/>
              <w:left w:val="outset" w:sz="6" w:space="0" w:color="414142"/>
              <w:bottom w:val="outset" w:sz="6" w:space="0" w:color="414142"/>
              <w:right w:val="outset" w:sz="6" w:space="0" w:color="414142"/>
            </w:tcBorders>
            <w:hideMark/>
          </w:tcPr>
          <w:p w:rsidR="009D2B2D" w:rsidRPr="007F4F3F" w:rsidRDefault="005E2C6A" w:rsidP="007F4F3F">
            <w:pPr>
              <w:spacing w:after="0" w:line="240" w:lineRule="auto"/>
              <w:jc w:val="both"/>
              <w:rPr>
                <w:rFonts w:ascii="Times New Roman" w:eastAsia="Times New Roman" w:hAnsi="Times New Roman" w:cs="Times New Roman"/>
                <w:i/>
                <w:sz w:val="24"/>
                <w:szCs w:val="24"/>
                <w:lang w:eastAsia="lv-LV"/>
              </w:rPr>
            </w:pPr>
            <w:r w:rsidRPr="007F4F3F">
              <w:rPr>
                <w:rFonts w:ascii="Times New Roman" w:eastAsia="Times New Roman" w:hAnsi="Times New Roman" w:cs="Times New Roman"/>
                <w:sz w:val="24"/>
                <w:szCs w:val="24"/>
                <w:lang w:eastAsia="lv-LV"/>
              </w:rPr>
              <w:t xml:space="preserve">Ministru kabineta rīkojums tiks publicēts Latvijas Republikas oficiālajā izdevumā „Latvijas Vēstnesis”, kā arī būs pieejams bezmaksas normatīvo aktu bāzē </w:t>
            </w:r>
            <w:hyperlink r:id="rId8" w:history="1">
              <w:r w:rsidRPr="007F4F3F">
                <w:rPr>
                  <w:rStyle w:val="Hipersaite"/>
                  <w:rFonts w:ascii="Times New Roman" w:eastAsia="Times New Roman" w:hAnsi="Times New Roman" w:cs="Times New Roman"/>
                  <w:color w:val="auto"/>
                  <w:sz w:val="24"/>
                  <w:szCs w:val="24"/>
                  <w:lang w:eastAsia="lv-LV"/>
                </w:rPr>
                <w:t>www.likumi.lv</w:t>
              </w:r>
            </w:hyperlink>
            <w:r w:rsidRPr="007F4F3F">
              <w:rPr>
                <w:rFonts w:ascii="Times New Roman" w:eastAsia="Times New Roman" w:hAnsi="Times New Roman" w:cs="Times New Roman"/>
                <w:sz w:val="24"/>
                <w:szCs w:val="24"/>
                <w:lang w:eastAsia="lv-LV"/>
              </w:rPr>
              <w:t>.</w:t>
            </w:r>
          </w:p>
        </w:tc>
      </w:tr>
    </w:tbl>
    <w:p w:rsidR="005E2C6A" w:rsidRDefault="005E2C6A">
      <w:pPr>
        <w:rPr>
          <w:rFonts w:ascii="Times New Roman" w:hAnsi="Times New Roman" w:cs="Times New Roman"/>
          <w:sz w:val="24"/>
          <w:szCs w:val="24"/>
        </w:rPr>
      </w:pPr>
      <w:bookmarkStart w:id="0" w:name="_GoBack"/>
      <w:bookmarkEnd w:id="0"/>
    </w:p>
    <w:p w:rsidR="005E2C6A" w:rsidRDefault="005E2C6A" w:rsidP="00CB439B">
      <w:pPr>
        <w:spacing w:after="0" w:line="240" w:lineRule="auto"/>
        <w:ind w:firstLine="720"/>
        <w:rPr>
          <w:rFonts w:ascii="Times New Roman" w:hAnsi="Times New Roman" w:cs="Times New Roman"/>
          <w:sz w:val="24"/>
          <w:szCs w:val="24"/>
        </w:rPr>
      </w:pPr>
    </w:p>
    <w:p w:rsidR="005E2C6A" w:rsidRPr="005E2C6A" w:rsidRDefault="008D4099" w:rsidP="00CB439B">
      <w:pPr>
        <w:tabs>
          <w:tab w:val="left" w:pos="6804"/>
        </w:tabs>
        <w:spacing w:after="0" w:line="240" w:lineRule="auto"/>
        <w:ind w:firstLine="720"/>
        <w:jc w:val="both"/>
        <w:rPr>
          <w:rFonts w:ascii="Times New Roman" w:eastAsia="Times New Roman" w:hAnsi="Times New Roman" w:cs="Times New Roman"/>
          <w:color w:val="000000"/>
          <w:sz w:val="28"/>
          <w:szCs w:val="28"/>
          <w:lang w:eastAsia="lv-LV"/>
        </w:rPr>
      </w:pPr>
      <w:r>
        <w:rPr>
          <w:rFonts w:ascii="Times New Roman" w:eastAsia="Times New Roman" w:hAnsi="Times New Roman" w:cs="Times New Roman"/>
          <w:color w:val="000000"/>
          <w:sz w:val="28"/>
          <w:szCs w:val="28"/>
          <w:lang w:eastAsia="lv-LV"/>
        </w:rPr>
        <w:t>Zemkopības ministrs</w:t>
      </w:r>
      <w:r>
        <w:rPr>
          <w:rFonts w:ascii="Times New Roman" w:eastAsia="Times New Roman" w:hAnsi="Times New Roman" w:cs="Times New Roman"/>
          <w:color w:val="000000"/>
          <w:sz w:val="28"/>
          <w:szCs w:val="28"/>
          <w:lang w:eastAsia="lv-LV"/>
        </w:rPr>
        <w:tab/>
      </w:r>
      <w:r>
        <w:rPr>
          <w:rFonts w:ascii="Times New Roman" w:eastAsia="Times New Roman" w:hAnsi="Times New Roman" w:cs="Times New Roman"/>
          <w:color w:val="000000"/>
          <w:sz w:val="28"/>
          <w:szCs w:val="28"/>
          <w:lang w:eastAsia="lv-LV"/>
        </w:rPr>
        <w:tab/>
        <w:t>Jānis</w:t>
      </w:r>
      <w:r w:rsidR="005E2C6A" w:rsidRPr="005E2C6A">
        <w:rPr>
          <w:rFonts w:ascii="Times New Roman" w:eastAsia="Times New Roman" w:hAnsi="Times New Roman" w:cs="Times New Roman"/>
          <w:color w:val="000000"/>
          <w:sz w:val="28"/>
          <w:szCs w:val="28"/>
          <w:lang w:eastAsia="lv-LV"/>
        </w:rPr>
        <w:t xml:space="preserve"> Dūklavs</w:t>
      </w: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8"/>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4"/>
          <w:szCs w:val="24"/>
          <w:lang w:eastAsia="lv-LV"/>
        </w:rPr>
      </w:pPr>
    </w:p>
    <w:p w:rsidR="005E2C6A" w:rsidRPr="005E2C6A" w:rsidRDefault="005E2C6A" w:rsidP="00CB439B">
      <w:pPr>
        <w:spacing w:after="0" w:line="240" w:lineRule="auto"/>
        <w:ind w:firstLine="720"/>
        <w:jc w:val="both"/>
        <w:rPr>
          <w:rFonts w:ascii="Times New Roman" w:eastAsia="Times New Roman" w:hAnsi="Times New Roman" w:cs="Times New Roman"/>
          <w:color w:val="000000"/>
          <w:sz w:val="28"/>
          <w:szCs w:val="24"/>
          <w:lang w:eastAsia="lv-LV"/>
        </w:rPr>
      </w:pPr>
      <w:r w:rsidRPr="005E2C6A">
        <w:rPr>
          <w:rFonts w:ascii="Times New Roman" w:eastAsia="Times New Roman" w:hAnsi="Times New Roman" w:cs="Times New Roman"/>
          <w:color w:val="000000"/>
          <w:sz w:val="28"/>
          <w:szCs w:val="24"/>
          <w:lang w:eastAsia="lv-LV"/>
        </w:rPr>
        <w:t>Zemkopī</w:t>
      </w:r>
      <w:r w:rsidR="008D4099">
        <w:rPr>
          <w:rFonts w:ascii="Times New Roman" w:eastAsia="Times New Roman" w:hAnsi="Times New Roman" w:cs="Times New Roman"/>
          <w:color w:val="000000"/>
          <w:sz w:val="28"/>
          <w:szCs w:val="24"/>
          <w:lang w:eastAsia="lv-LV"/>
        </w:rPr>
        <w:t xml:space="preserve">bas </w:t>
      </w:r>
      <w:r w:rsidR="00CB439B">
        <w:rPr>
          <w:rFonts w:ascii="Times New Roman" w:eastAsia="Times New Roman" w:hAnsi="Times New Roman" w:cs="Times New Roman"/>
          <w:color w:val="000000"/>
          <w:sz w:val="28"/>
          <w:szCs w:val="24"/>
          <w:lang w:eastAsia="lv-LV"/>
        </w:rPr>
        <w:t>ministrijas valsts sekretāre</w:t>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CB439B">
        <w:rPr>
          <w:rFonts w:ascii="Times New Roman" w:eastAsia="Times New Roman" w:hAnsi="Times New Roman" w:cs="Times New Roman"/>
          <w:color w:val="000000"/>
          <w:sz w:val="28"/>
          <w:szCs w:val="24"/>
          <w:lang w:eastAsia="lv-LV"/>
        </w:rPr>
        <w:tab/>
      </w:r>
      <w:r w:rsidR="008D4099">
        <w:rPr>
          <w:rFonts w:ascii="Times New Roman" w:eastAsia="Times New Roman" w:hAnsi="Times New Roman" w:cs="Times New Roman"/>
          <w:color w:val="000000"/>
          <w:sz w:val="28"/>
          <w:szCs w:val="24"/>
          <w:lang w:eastAsia="lv-LV"/>
        </w:rPr>
        <w:t>Dace</w:t>
      </w:r>
      <w:r w:rsidRPr="005E2C6A">
        <w:rPr>
          <w:rFonts w:ascii="Times New Roman" w:eastAsia="Times New Roman" w:hAnsi="Times New Roman" w:cs="Times New Roman"/>
          <w:color w:val="000000"/>
          <w:sz w:val="28"/>
          <w:szCs w:val="24"/>
          <w:lang w:eastAsia="lv-LV"/>
        </w:rPr>
        <w:t xml:space="preserve"> Lucaua</w:t>
      </w:r>
    </w:p>
    <w:p w:rsidR="005E2C6A" w:rsidRPr="005E2C6A" w:rsidRDefault="005E2C6A" w:rsidP="005E2C6A">
      <w:pPr>
        <w:spacing w:after="0" w:line="240" w:lineRule="auto"/>
        <w:jc w:val="both"/>
        <w:rPr>
          <w:rFonts w:ascii="Times New Roman" w:eastAsia="Times New Roman" w:hAnsi="Times New Roman" w:cs="Times New Roman"/>
          <w:color w:val="000000"/>
          <w:sz w:val="24"/>
          <w:szCs w:val="24"/>
          <w:lang w:eastAsia="lv-LV"/>
        </w:rPr>
      </w:pPr>
    </w:p>
    <w:p w:rsidR="005E2C6A" w:rsidRP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5E2C6A" w:rsidRPr="005E2C6A" w:rsidRDefault="005E2C6A" w:rsidP="005E2C6A">
      <w:pPr>
        <w:tabs>
          <w:tab w:val="left" w:pos="3825"/>
        </w:tabs>
        <w:spacing w:after="0" w:line="240" w:lineRule="auto"/>
        <w:jc w:val="both"/>
        <w:rPr>
          <w:rFonts w:ascii="Times New Roman" w:eastAsia="Times New Roman" w:hAnsi="Times New Roman" w:cs="Times New Roman"/>
          <w:color w:val="000000"/>
          <w:sz w:val="24"/>
          <w:szCs w:val="24"/>
          <w:lang w:eastAsia="lv-LV"/>
        </w:rPr>
      </w:pPr>
    </w:p>
    <w:p w:rsidR="005E2C6A" w:rsidRDefault="005E2C6A">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pPr>
        <w:rPr>
          <w:rFonts w:ascii="Times New Roman" w:hAnsi="Times New Roman" w:cs="Times New Roman"/>
          <w:sz w:val="24"/>
          <w:szCs w:val="24"/>
        </w:rPr>
      </w:pPr>
    </w:p>
    <w:p w:rsidR="00D05517" w:rsidRDefault="00D05517" w:rsidP="00D05517">
      <w:pPr>
        <w:spacing w:after="0" w:line="240" w:lineRule="auto"/>
        <w:rPr>
          <w:rFonts w:ascii="Times New Roman" w:hAnsi="Times New Roman" w:cs="Times New Roman"/>
          <w:sz w:val="24"/>
          <w:szCs w:val="24"/>
        </w:rPr>
      </w:pPr>
      <w:r>
        <w:rPr>
          <w:rFonts w:ascii="Times New Roman" w:hAnsi="Times New Roman" w:cs="Times New Roman"/>
          <w:sz w:val="24"/>
          <w:szCs w:val="24"/>
        </w:rPr>
        <w:t>Žagare 67027558</w:t>
      </w:r>
    </w:p>
    <w:p w:rsidR="00D05517" w:rsidRDefault="00CB439B" w:rsidP="00D05517">
      <w:pPr>
        <w:spacing w:after="0" w:line="240" w:lineRule="auto"/>
        <w:rPr>
          <w:rFonts w:ascii="Times New Roman" w:hAnsi="Times New Roman" w:cs="Times New Roman"/>
          <w:sz w:val="24"/>
          <w:szCs w:val="24"/>
        </w:rPr>
      </w:pPr>
      <w:hyperlink r:id="rId9" w:history="1">
        <w:r w:rsidR="00D05517" w:rsidRPr="002945EC">
          <w:rPr>
            <w:rStyle w:val="Hipersaite"/>
            <w:rFonts w:ascii="Times New Roman" w:hAnsi="Times New Roman" w:cs="Times New Roman"/>
            <w:sz w:val="24"/>
            <w:szCs w:val="24"/>
          </w:rPr>
          <w:t>Inga.Zagare@zm.gov.lv</w:t>
        </w:r>
      </w:hyperlink>
    </w:p>
    <w:p w:rsidR="00D05517" w:rsidRPr="009D2B2D" w:rsidRDefault="00D05517">
      <w:pPr>
        <w:rPr>
          <w:rFonts w:ascii="Times New Roman" w:hAnsi="Times New Roman" w:cs="Times New Roman"/>
          <w:sz w:val="24"/>
          <w:szCs w:val="24"/>
        </w:rPr>
      </w:pPr>
    </w:p>
    <w:sectPr w:rsidR="00D05517" w:rsidRPr="009D2B2D" w:rsidSect="00CB439B">
      <w:headerReference w:type="default" r:id="rId10"/>
      <w:footerReference w:type="default" r:id="rId11"/>
      <w:footerReference w:type="first" r:id="rId12"/>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37037" w:rsidRDefault="00537037" w:rsidP="00521378">
      <w:pPr>
        <w:spacing w:after="0" w:line="240" w:lineRule="auto"/>
      </w:pPr>
      <w:r>
        <w:separator/>
      </w:r>
    </w:p>
  </w:endnote>
  <w:endnote w:type="continuationSeparator" w:id="0">
    <w:p w:rsidR="00537037" w:rsidRDefault="00537037" w:rsidP="00521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1378" w:rsidRPr="00CB439B" w:rsidRDefault="00CB439B" w:rsidP="00CB439B">
    <w:pPr>
      <w:pStyle w:val="Kjene"/>
      <w:rPr>
        <w:sz w:val="20"/>
      </w:rPr>
    </w:pPr>
    <w:r w:rsidRPr="00CB439B">
      <w:rPr>
        <w:rFonts w:ascii="Times New Roman" w:hAnsi="Times New Roman" w:cs="Times New Roman"/>
        <w:sz w:val="20"/>
      </w:rPr>
      <w:t>ZMAnot_020118_Jekabpils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439B" w:rsidRPr="00CB439B" w:rsidRDefault="00CB439B">
    <w:pPr>
      <w:pStyle w:val="Kjene"/>
      <w:rPr>
        <w:rFonts w:ascii="Times New Roman" w:hAnsi="Times New Roman" w:cs="Times New Roman"/>
        <w:sz w:val="20"/>
      </w:rPr>
    </w:pPr>
    <w:r w:rsidRPr="00CB439B">
      <w:rPr>
        <w:rFonts w:ascii="Times New Roman" w:hAnsi="Times New Roman" w:cs="Times New Roman"/>
        <w:sz w:val="20"/>
      </w:rPr>
      <w:t>ZMAnot_020118_Jekabpils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37037" w:rsidRDefault="00537037" w:rsidP="00521378">
      <w:pPr>
        <w:spacing w:after="0" w:line="240" w:lineRule="auto"/>
      </w:pPr>
      <w:r>
        <w:separator/>
      </w:r>
    </w:p>
  </w:footnote>
  <w:footnote w:type="continuationSeparator" w:id="0">
    <w:p w:rsidR="00537037" w:rsidRDefault="00537037" w:rsidP="0052137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52222885"/>
      <w:docPartObj>
        <w:docPartGallery w:val="Page Numbers (Top of Page)"/>
        <w:docPartUnique/>
      </w:docPartObj>
    </w:sdtPr>
    <w:sdtEndPr>
      <w:rPr>
        <w:rFonts w:ascii="Times New Roman" w:hAnsi="Times New Roman" w:cs="Times New Roman"/>
        <w:sz w:val="24"/>
      </w:rPr>
    </w:sdtEndPr>
    <w:sdtContent>
      <w:p w:rsidR="00CB439B" w:rsidRPr="00CB439B" w:rsidRDefault="00CB439B">
        <w:pPr>
          <w:pStyle w:val="Galvene"/>
          <w:jc w:val="center"/>
          <w:rPr>
            <w:rFonts w:ascii="Times New Roman" w:hAnsi="Times New Roman" w:cs="Times New Roman"/>
            <w:sz w:val="24"/>
          </w:rPr>
        </w:pPr>
        <w:r w:rsidRPr="00CB439B">
          <w:rPr>
            <w:rFonts w:ascii="Times New Roman" w:hAnsi="Times New Roman" w:cs="Times New Roman"/>
            <w:sz w:val="24"/>
          </w:rPr>
          <w:fldChar w:fldCharType="begin"/>
        </w:r>
        <w:r w:rsidRPr="00CB439B">
          <w:rPr>
            <w:rFonts w:ascii="Times New Roman" w:hAnsi="Times New Roman" w:cs="Times New Roman"/>
            <w:sz w:val="24"/>
          </w:rPr>
          <w:instrText>PAGE   \* MERGEFORMAT</w:instrText>
        </w:r>
        <w:r w:rsidRPr="00CB439B">
          <w:rPr>
            <w:rFonts w:ascii="Times New Roman" w:hAnsi="Times New Roman" w:cs="Times New Roman"/>
            <w:sz w:val="24"/>
          </w:rPr>
          <w:fldChar w:fldCharType="separate"/>
        </w:r>
        <w:r>
          <w:rPr>
            <w:rFonts w:ascii="Times New Roman" w:hAnsi="Times New Roman" w:cs="Times New Roman"/>
            <w:noProof/>
            <w:sz w:val="24"/>
          </w:rPr>
          <w:t>7</w:t>
        </w:r>
        <w:r w:rsidRPr="00CB439B">
          <w:rPr>
            <w:rFonts w:ascii="Times New Roman" w:hAnsi="Times New Roman" w:cs="Times New Roman"/>
            <w:sz w:val="24"/>
          </w:rPr>
          <w:fldChar w:fldCharType="end"/>
        </w:r>
      </w:p>
    </w:sdtContent>
  </w:sdt>
  <w:p w:rsidR="00CB439B" w:rsidRDefault="00CB439B">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122D"/>
    <w:rsid w:val="000001AE"/>
    <w:rsid w:val="0000048B"/>
    <w:rsid w:val="00000792"/>
    <w:rsid w:val="000009A3"/>
    <w:rsid w:val="000009AA"/>
    <w:rsid w:val="00000BF2"/>
    <w:rsid w:val="0000286F"/>
    <w:rsid w:val="00002C53"/>
    <w:rsid w:val="00002DC9"/>
    <w:rsid w:val="00003141"/>
    <w:rsid w:val="00003509"/>
    <w:rsid w:val="000037BF"/>
    <w:rsid w:val="00003808"/>
    <w:rsid w:val="00003CB6"/>
    <w:rsid w:val="00003E9B"/>
    <w:rsid w:val="00004745"/>
    <w:rsid w:val="00005060"/>
    <w:rsid w:val="000052AE"/>
    <w:rsid w:val="00006A1A"/>
    <w:rsid w:val="00007291"/>
    <w:rsid w:val="000077A6"/>
    <w:rsid w:val="0001002A"/>
    <w:rsid w:val="00010568"/>
    <w:rsid w:val="000109AC"/>
    <w:rsid w:val="00010BF5"/>
    <w:rsid w:val="00010CE5"/>
    <w:rsid w:val="00012446"/>
    <w:rsid w:val="00012B34"/>
    <w:rsid w:val="00012B88"/>
    <w:rsid w:val="00013131"/>
    <w:rsid w:val="0001360C"/>
    <w:rsid w:val="00013688"/>
    <w:rsid w:val="00013A4F"/>
    <w:rsid w:val="00014414"/>
    <w:rsid w:val="00014C45"/>
    <w:rsid w:val="00014F86"/>
    <w:rsid w:val="0001534E"/>
    <w:rsid w:val="00015A96"/>
    <w:rsid w:val="00016462"/>
    <w:rsid w:val="00016776"/>
    <w:rsid w:val="00016C3E"/>
    <w:rsid w:val="00017B1E"/>
    <w:rsid w:val="00020082"/>
    <w:rsid w:val="000202E8"/>
    <w:rsid w:val="00021166"/>
    <w:rsid w:val="00021508"/>
    <w:rsid w:val="00021740"/>
    <w:rsid w:val="000220F9"/>
    <w:rsid w:val="000221B5"/>
    <w:rsid w:val="000223F8"/>
    <w:rsid w:val="00022528"/>
    <w:rsid w:val="00022868"/>
    <w:rsid w:val="00022877"/>
    <w:rsid w:val="00022B3A"/>
    <w:rsid w:val="00023C48"/>
    <w:rsid w:val="00023D0D"/>
    <w:rsid w:val="00023F76"/>
    <w:rsid w:val="000247FA"/>
    <w:rsid w:val="0002503F"/>
    <w:rsid w:val="00025F98"/>
    <w:rsid w:val="0002691E"/>
    <w:rsid w:val="000272DA"/>
    <w:rsid w:val="000276B1"/>
    <w:rsid w:val="00027B6C"/>
    <w:rsid w:val="00027D9B"/>
    <w:rsid w:val="0003081B"/>
    <w:rsid w:val="000308D8"/>
    <w:rsid w:val="00031F34"/>
    <w:rsid w:val="000321FF"/>
    <w:rsid w:val="00032BFD"/>
    <w:rsid w:val="00034811"/>
    <w:rsid w:val="00035E73"/>
    <w:rsid w:val="00035F9C"/>
    <w:rsid w:val="000414EC"/>
    <w:rsid w:val="00041D6C"/>
    <w:rsid w:val="00041FF0"/>
    <w:rsid w:val="000423BA"/>
    <w:rsid w:val="00042D1E"/>
    <w:rsid w:val="00042D57"/>
    <w:rsid w:val="000437E1"/>
    <w:rsid w:val="00043DB6"/>
    <w:rsid w:val="00043F05"/>
    <w:rsid w:val="000442AF"/>
    <w:rsid w:val="000442D7"/>
    <w:rsid w:val="00044CA2"/>
    <w:rsid w:val="00045EC3"/>
    <w:rsid w:val="00045F0E"/>
    <w:rsid w:val="00046AD5"/>
    <w:rsid w:val="00046B1E"/>
    <w:rsid w:val="00046BCD"/>
    <w:rsid w:val="00047FC0"/>
    <w:rsid w:val="00050D9F"/>
    <w:rsid w:val="00050DED"/>
    <w:rsid w:val="00050DF8"/>
    <w:rsid w:val="00051264"/>
    <w:rsid w:val="0005171A"/>
    <w:rsid w:val="00052BDE"/>
    <w:rsid w:val="00053117"/>
    <w:rsid w:val="00053774"/>
    <w:rsid w:val="00053AAB"/>
    <w:rsid w:val="000559F7"/>
    <w:rsid w:val="00055EE0"/>
    <w:rsid w:val="000560A6"/>
    <w:rsid w:val="000562B5"/>
    <w:rsid w:val="000571E2"/>
    <w:rsid w:val="000575DC"/>
    <w:rsid w:val="000577A2"/>
    <w:rsid w:val="00060406"/>
    <w:rsid w:val="0006122D"/>
    <w:rsid w:val="00061377"/>
    <w:rsid w:val="000615EF"/>
    <w:rsid w:val="00061AF4"/>
    <w:rsid w:val="00061B30"/>
    <w:rsid w:val="00062612"/>
    <w:rsid w:val="0006276C"/>
    <w:rsid w:val="00063716"/>
    <w:rsid w:val="000637F6"/>
    <w:rsid w:val="00063B44"/>
    <w:rsid w:val="00063BCB"/>
    <w:rsid w:val="0006472B"/>
    <w:rsid w:val="0006502C"/>
    <w:rsid w:val="000651FD"/>
    <w:rsid w:val="000654E4"/>
    <w:rsid w:val="0006625C"/>
    <w:rsid w:val="00067026"/>
    <w:rsid w:val="000677F0"/>
    <w:rsid w:val="00070724"/>
    <w:rsid w:val="000709B4"/>
    <w:rsid w:val="0007112E"/>
    <w:rsid w:val="00071544"/>
    <w:rsid w:val="000719F8"/>
    <w:rsid w:val="00071D63"/>
    <w:rsid w:val="00071D65"/>
    <w:rsid w:val="0007203F"/>
    <w:rsid w:val="00072B44"/>
    <w:rsid w:val="00074479"/>
    <w:rsid w:val="00074494"/>
    <w:rsid w:val="0007479C"/>
    <w:rsid w:val="00074BBF"/>
    <w:rsid w:val="00074C98"/>
    <w:rsid w:val="0007545B"/>
    <w:rsid w:val="000754A0"/>
    <w:rsid w:val="000759BD"/>
    <w:rsid w:val="00075EDD"/>
    <w:rsid w:val="0007635B"/>
    <w:rsid w:val="0007679F"/>
    <w:rsid w:val="0007711D"/>
    <w:rsid w:val="00077AE5"/>
    <w:rsid w:val="000802F7"/>
    <w:rsid w:val="00080DF3"/>
    <w:rsid w:val="000810E0"/>
    <w:rsid w:val="0008170F"/>
    <w:rsid w:val="000819D5"/>
    <w:rsid w:val="00081A96"/>
    <w:rsid w:val="00081B87"/>
    <w:rsid w:val="000825DD"/>
    <w:rsid w:val="00083972"/>
    <w:rsid w:val="00084144"/>
    <w:rsid w:val="00085293"/>
    <w:rsid w:val="00085473"/>
    <w:rsid w:val="000854F5"/>
    <w:rsid w:val="000869CE"/>
    <w:rsid w:val="00086A2D"/>
    <w:rsid w:val="000878F3"/>
    <w:rsid w:val="00087AEB"/>
    <w:rsid w:val="00087CE1"/>
    <w:rsid w:val="00090774"/>
    <w:rsid w:val="0009090D"/>
    <w:rsid w:val="00091B04"/>
    <w:rsid w:val="00091EE6"/>
    <w:rsid w:val="00092470"/>
    <w:rsid w:val="0009258D"/>
    <w:rsid w:val="00092867"/>
    <w:rsid w:val="000932D0"/>
    <w:rsid w:val="000940D1"/>
    <w:rsid w:val="00094C6A"/>
    <w:rsid w:val="000951B2"/>
    <w:rsid w:val="00096686"/>
    <w:rsid w:val="00097981"/>
    <w:rsid w:val="00097C13"/>
    <w:rsid w:val="000A004F"/>
    <w:rsid w:val="000A005E"/>
    <w:rsid w:val="000A06C9"/>
    <w:rsid w:val="000A1CCC"/>
    <w:rsid w:val="000A1F1F"/>
    <w:rsid w:val="000A1F24"/>
    <w:rsid w:val="000A20C7"/>
    <w:rsid w:val="000A3CBC"/>
    <w:rsid w:val="000A49B0"/>
    <w:rsid w:val="000A51F8"/>
    <w:rsid w:val="000A567A"/>
    <w:rsid w:val="000A5A18"/>
    <w:rsid w:val="000A5F51"/>
    <w:rsid w:val="000A632A"/>
    <w:rsid w:val="000A6B41"/>
    <w:rsid w:val="000A6D6F"/>
    <w:rsid w:val="000A7534"/>
    <w:rsid w:val="000B057E"/>
    <w:rsid w:val="000B1023"/>
    <w:rsid w:val="000B1D39"/>
    <w:rsid w:val="000B289F"/>
    <w:rsid w:val="000B34A6"/>
    <w:rsid w:val="000B38DB"/>
    <w:rsid w:val="000B4282"/>
    <w:rsid w:val="000B49B4"/>
    <w:rsid w:val="000B49BB"/>
    <w:rsid w:val="000B4BB8"/>
    <w:rsid w:val="000B512B"/>
    <w:rsid w:val="000B56D4"/>
    <w:rsid w:val="000B6109"/>
    <w:rsid w:val="000B636B"/>
    <w:rsid w:val="000B6399"/>
    <w:rsid w:val="000B76F3"/>
    <w:rsid w:val="000C01D1"/>
    <w:rsid w:val="000C1B11"/>
    <w:rsid w:val="000C1E01"/>
    <w:rsid w:val="000C21FB"/>
    <w:rsid w:val="000C276B"/>
    <w:rsid w:val="000C31EB"/>
    <w:rsid w:val="000C331A"/>
    <w:rsid w:val="000C34B6"/>
    <w:rsid w:val="000C3676"/>
    <w:rsid w:val="000C3A23"/>
    <w:rsid w:val="000C3E06"/>
    <w:rsid w:val="000C463A"/>
    <w:rsid w:val="000C47C6"/>
    <w:rsid w:val="000C5C8C"/>
    <w:rsid w:val="000C5CCD"/>
    <w:rsid w:val="000C5DF0"/>
    <w:rsid w:val="000C5E95"/>
    <w:rsid w:val="000C5EDB"/>
    <w:rsid w:val="000C5F3C"/>
    <w:rsid w:val="000C60E5"/>
    <w:rsid w:val="000C61D5"/>
    <w:rsid w:val="000C6CF4"/>
    <w:rsid w:val="000C73F5"/>
    <w:rsid w:val="000C7444"/>
    <w:rsid w:val="000C779A"/>
    <w:rsid w:val="000C78B8"/>
    <w:rsid w:val="000D003A"/>
    <w:rsid w:val="000D008F"/>
    <w:rsid w:val="000D00C0"/>
    <w:rsid w:val="000D1390"/>
    <w:rsid w:val="000D1749"/>
    <w:rsid w:val="000D1F39"/>
    <w:rsid w:val="000D21CB"/>
    <w:rsid w:val="000D2297"/>
    <w:rsid w:val="000D2717"/>
    <w:rsid w:val="000D2B07"/>
    <w:rsid w:val="000D2BEE"/>
    <w:rsid w:val="000D327F"/>
    <w:rsid w:val="000D35B8"/>
    <w:rsid w:val="000D43EA"/>
    <w:rsid w:val="000D4CA6"/>
    <w:rsid w:val="000D5A6D"/>
    <w:rsid w:val="000D5BE1"/>
    <w:rsid w:val="000D6D56"/>
    <w:rsid w:val="000D7BEB"/>
    <w:rsid w:val="000E0353"/>
    <w:rsid w:val="000E07D5"/>
    <w:rsid w:val="000E0927"/>
    <w:rsid w:val="000E0AA3"/>
    <w:rsid w:val="000E0BCD"/>
    <w:rsid w:val="000E0EE5"/>
    <w:rsid w:val="000E1239"/>
    <w:rsid w:val="000E1398"/>
    <w:rsid w:val="000E196C"/>
    <w:rsid w:val="000E1D46"/>
    <w:rsid w:val="000E1E85"/>
    <w:rsid w:val="000E2150"/>
    <w:rsid w:val="000E21E0"/>
    <w:rsid w:val="000E3228"/>
    <w:rsid w:val="000E3739"/>
    <w:rsid w:val="000E41AA"/>
    <w:rsid w:val="000E45FE"/>
    <w:rsid w:val="000E4718"/>
    <w:rsid w:val="000E4DF8"/>
    <w:rsid w:val="000E5283"/>
    <w:rsid w:val="000E54AE"/>
    <w:rsid w:val="000E560A"/>
    <w:rsid w:val="000E5752"/>
    <w:rsid w:val="000E5CDE"/>
    <w:rsid w:val="000E5D51"/>
    <w:rsid w:val="000E61F0"/>
    <w:rsid w:val="000E6258"/>
    <w:rsid w:val="000E693C"/>
    <w:rsid w:val="000E6F88"/>
    <w:rsid w:val="000E72F2"/>
    <w:rsid w:val="000E7669"/>
    <w:rsid w:val="000E79E1"/>
    <w:rsid w:val="000F0081"/>
    <w:rsid w:val="000F08BD"/>
    <w:rsid w:val="000F09A1"/>
    <w:rsid w:val="000F0BEF"/>
    <w:rsid w:val="000F0D3B"/>
    <w:rsid w:val="000F1337"/>
    <w:rsid w:val="000F1398"/>
    <w:rsid w:val="000F2797"/>
    <w:rsid w:val="000F37DA"/>
    <w:rsid w:val="000F3949"/>
    <w:rsid w:val="000F41F3"/>
    <w:rsid w:val="000F4A72"/>
    <w:rsid w:val="000F4C54"/>
    <w:rsid w:val="000F5051"/>
    <w:rsid w:val="000F6574"/>
    <w:rsid w:val="000F6804"/>
    <w:rsid w:val="000F6B90"/>
    <w:rsid w:val="000F7666"/>
    <w:rsid w:val="000F79B3"/>
    <w:rsid w:val="000F7B12"/>
    <w:rsid w:val="000F7B62"/>
    <w:rsid w:val="00100B51"/>
    <w:rsid w:val="00100B7A"/>
    <w:rsid w:val="00101662"/>
    <w:rsid w:val="0010250A"/>
    <w:rsid w:val="00103878"/>
    <w:rsid w:val="00103A77"/>
    <w:rsid w:val="00104468"/>
    <w:rsid w:val="00104B72"/>
    <w:rsid w:val="00104FE4"/>
    <w:rsid w:val="0010531D"/>
    <w:rsid w:val="00105E59"/>
    <w:rsid w:val="00105E7A"/>
    <w:rsid w:val="00106D45"/>
    <w:rsid w:val="00107204"/>
    <w:rsid w:val="00107BE6"/>
    <w:rsid w:val="00107C3A"/>
    <w:rsid w:val="0011045E"/>
    <w:rsid w:val="001104D6"/>
    <w:rsid w:val="00111193"/>
    <w:rsid w:val="00111223"/>
    <w:rsid w:val="0011135A"/>
    <w:rsid w:val="0011151A"/>
    <w:rsid w:val="00111560"/>
    <w:rsid w:val="00111AEF"/>
    <w:rsid w:val="001125E9"/>
    <w:rsid w:val="0011264E"/>
    <w:rsid w:val="001126F0"/>
    <w:rsid w:val="0011285A"/>
    <w:rsid w:val="001129EA"/>
    <w:rsid w:val="00112CB9"/>
    <w:rsid w:val="00113099"/>
    <w:rsid w:val="0011316C"/>
    <w:rsid w:val="00113337"/>
    <w:rsid w:val="001134BA"/>
    <w:rsid w:val="00113FB7"/>
    <w:rsid w:val="00114167"/>
    <w:rsid w:val="00114170"/>
    <w:rsid w:val="00115036"/>
    <w:rsid w:val="0011528D"/>
    <w:rsid w:val="001157F3"/>
    <w:rsid w:val="00115F23"/>
    <w:rsid w:val="0011667D"/>
    <w:rsid w:val="001166D6"/>
    <w:rsid w:val="00116B9B"/>
    <w:rsid w:val="00116BE7"/>
    <w:rsid w:val="00116CAE"/>
    <w:rsid w:val="00117C31"/>
    <w:rsid w:val="00117FB8"/>
    <w:rsid w:val="0012048D"/>
    <w:rsid w:val="00120AC5"/>
    <w:rsid w:val="00120FFF"/>
    <w:rsid w:val="00121C8F"/>
    <w:rsid w:val="00122CCC"/>
    <w:rsid w:val="00122F33"/>
    <w:rsid w:val="00123827"/>
    <w:rsid w:val="001238A1"/>
    <w:rsid w:val="001240BF"/>
    <w:rsid w:val="00124B95"/>
    <w:rsid w:val="00124F49"/>
    <w:rsid w:val="00125367"/>
    <w:rsid w:val="00125F35"/>
    <w:rsid w:val="00126A1F"/>
    <w:rsid w:val="00130470"/>
    <w:rsid w:val="0013047D"/>
    <w:rsid w:val="00130CEB"/>
    <w:rsid w:val="0013193C"/>
    <w:rsid w:val="00131F94"/>
    <w:rsid w:val="00132BAF"/>
    <w:rsid w:val="00132CFD"/>
    <w:rsid w:val="00132F3B"/>
    <w:rsid w:val="0013395F"/>
    <w:rsid w:val="00133B67"/>
    <w:rsid w:val="00133C39"/>
    <w:rsid w:val="00133CDE"/>
    <w:rsid w:val="00134008"/>
    <w:rsid w:val="001340D8"/>
    <w:rsid w:val="001350E2"/>
    <w:rsid w:val="0013526E"/>
    <w:rsid w:val="001352B3"/>
    <w:rsid w:val="00135882"/>
    <w:rsid w:val="00136274"/>
    <w:rsid w:val="00136BA2"/>
    <w:rsid w:val="00136CE5"/>
    <w:rsid w:val="00136D26"/>
    <w:rsid w:val="0014065A"/>
    <w:rsid w:val="00140A9F"/>
    <w:rsid w:val="0014245A"/>
    <w:rsid w:val="0014279B"/>
    <w:rsid w:val="001431E0"/>
    <w:rsid w:val="00143879"/>
    <w:rsid w:val="00143956"/>
    <w:rsid w:val="001439E3"/>
    <w:rsid w:val="00143C0A"/>
    <w:rsid w:val="00143C4C"/>
    <w:rsid w:val="00143D29"/>
    <w:rsid w:val="00143E3B"/>
    <w:rsid w:val="00144126"/>
    <w:rsid w:val="0014434C"/>
    <w:rsid w:val="0014435B"/>
    <w:rsid w:val="00144614"/>
    <w:rsid w:val="00144710"/>
    <w:rsid w:val="00144F9B"/>
    <w:rsid w:val="001459E5"/>
    <w:rsid w:val="001463BF"/>
    <w:rsid w:val="00150783"/>
    <w:rsid w:val="00150C9F"/>
    <w:rsid w:val="00150F43"/>
    <w:rsid w:val="0015120C"/>
    <w:rsid w:val="00151B48"/>
    <w:rsid w:val="00152A56"/>
    <w:rsid w:val="00152AA5"/>
    <w:rsid w:val="00154006"/>
    <w:rsid w:val="00154679"/>
    <w:rsid w:val="00154B34"/>
    <w:rsid w:val="00155959"/>
    <w:rsid w:val="00155C47"/>
    <w:rsid w:val="00155C80"/>
    <w:rsid w:val="00156772"/>
    <w:rsid w:val="001569CB"/>
    <w:rsid w:val="0015716D"/>
    <w:rsid w:val="0016096A"/>
    <w:rsid w:val="00161150"/>
    <w:rsid w:val="0016191E"/>
    <w:rsid w:val="00161B73"/>
    <w:rsid w:val="001620B5"/>
    <w:rsid w:val="001623DC"/>
    <w:rsid w:val="001626D0"/>
    <w:rsid w:val="00162787"/>
    <w:rsid w:val="001630E3"/>
    <w:rsid w:val="00163923"/>
    <w:rsid w:val="001639BA"/>
    <w:rsid w:val="00163B44"/>
    <w:rsid w:val="00163F8B"/>
    <w:rsid w:val="00164041"/>
    <w:rsid w:val="00164499"/>
    <w:rsid w:val="0016475A"/>
    <w:rsid w:val="00164C8F"/>
    <w:rsid w:val="00164CB7"/>
    <w:rsid w:val="00165ACB"/>
    <w:rsid w:val="00165B7C"/>
    <w:rsid w:val="001668C7"/>
    <w:rsid w:val="00167649"/>
    <w:rsid w:val="0016784F"/>
    <w:rsid w:val="001703AA"/>
    <w:rsid w:val="0017075D"/>
    <w:rsid w:val="00170B8D"/>
    <w:rsid w:val="001715CF"/>
    <w:rsid w:val="00171F52"/>
    <w:rsid w:val="00172618"/>
    <w:rsid w:val="0017327F"/>
    <w:rsid w:val="001732CA"/>
    <w:rsid w:val="001737E5"/>
    <w:rsid w:val="00174005"/>
    <w:rsid w:val="00174128"/>
    <w:rsid w:val="00174198"/>
    <w:rsid w:val="001745B9"/>
    <w:rsid w:val="00174852"/>
    <w:rsid w:val="00174D1D"/>
    <w:rsid w:val="00174E85"/>
    <w:rsid w:val="001758BD"/>
    <w:rsid w:val="00175E9E"/>
    <w:rsid w:val="0017637A"/>
    <w:rsid w:val="001765B9"/>
    <w:rsid w:val="00176D0B"/>
    <w:rsid w:val="00177E70"/>
    <w:rsid w:val="001816FD"/>
    <w:rsid w:val="00181D84"/>
    <w:rsid w:val="00181DED"/>
    <w:rsid w:val="001823EA"/>
    <w:rsid w:val="001829B4"/>
    <w:rsid w:val="00182ED3"/>
    <w:rsid w:val="00182FF3"/>
    <w:rsid w:val="0018657C"/>
    <w:rsid w:val="00186AB5"/>
    <w:rsid w:val="00187164"/>
    <w:rsid w:val="0019023D"/>
    <w:rsid w:val="00190493"/>
    <w:rsid w:val="001908FB"/>
    <w:rsid w:val="00190CC9"/>
    <w:rsid w:val="0019240E"/>
    <w:rsid w:val="00192E72"/>
    <w:rsid w:val="00193052"/>
    <w:rsid w:val="0019386F"/>
    <w:rsid w:val="001938DF"/>
    <w:rsid w:val="001939F2"/>
    <w:rsid w:val="00193AF5"/>
    <w:rsid w:val="00194EE0"/>
    <w:rsid w:val="001950D4"/>
    <w:rsid w:val="001951A3"/>
    <w:rsid w:val="001964B8"/>
    <w:rsid w:val="00197B37"/>
    <w:rsid w:val="00197D17"/>
    <w:rsid w:val="001A0D3F"/>
    <w:rsid w:val="001A0F85"/>
    <w:rsid w:val="001A1340"/>
    <w:rsid w:val="001A1372"/>
    <w:rsid w:val="001A224C"/>
    <w:rsid w:val="001A34C5"/>
    <w:rsid w:val="001A4156"/>
    <w:rsid w:val="001A4509"/>
    <w:rsid w:val="001A458E"/>
    <w:rsid w:val="001A47E5"/>
    <w:rsid w:val="001A5A28"/>
    <w:rsid w:val="001A623F"/>
    <w:rsid w:val="001A7399"/>
    <w:rsid w:val="001B0036"/>
    <w:rsid w:val="001B01B4"/>
    <w:rsid w:val="001B0A97"/>
    <w:rsid w:val="001B0F34"/>
    <w:rsid w:val="001B0FDA"/>
    <w:rsid w:val="001B4A4C"/>
    <w:rsid w:val="001B4FB5"/>
    <w:rsid w:val="001B5987"/>
    <w:rsid w:val="001B62CF"/>
    <w:rsid w:val="001B74FD"/>
    <w:rsid w:val="001B7B03"/>
    <w:rsid w:val="001C0070"/>
    <w:rsid w:val="001C0306"/>
    <w:rsid w:val="001C13E8"/>
    <w:rsid w:val="001C1E80"/>
    <w:rsid w:val="001C2E6B"/>
    <w:rsid w:val="001C2FDD"/>
    <w:rsid w:val="001C5346"/>
    <w:rsid w:val="001C5998"/>
    <w:rsid w:val="001C5ED7"/>
    <w:rsid w:val="001C6120"/>
    <w:rsid w:val="001C70DA"/>
    <w:rsid w:val="001C728B"/>
    <w:rsid w:val="001C7EB3"/>
    <w:rsid w:val="001D0ADC"/>
    <w:rsid w:val="001D2092"/>
    <w:rsid w:val="001D21A9"/>
    <w:rsid w:val="001D28AC"/>
    <w:rsid w:val="001D2A5A"/>
    <w:rsid w:val="001D3300"/>
    <w:rsid w:val="001D5257"/>
    <w:rsid w:val="001D55F4"/>
    <w:rsid w:val="001D5B84"/>
    <w:rsid w:val="001D61FD"/>
    <w:rsid w:val="001D65F3"/>
    <w:rsid w:val="001D6B3F"/>
    <w:rsid w:val="001D763E"/>
    <w:rsid w:val="001D76AF"/>
    <w:rsid w:val="001D789E"/>
    <w:rsid w:val="001D7A26"/>
    <w:rsid w:val="001E03F4"/>
    <w:rsid w:val="001E0624"/>
    <w:rsid w:val="001E17BB"/>
    <w:rsid w:val="001E2387"/>
    <w:rsid w:val="001E2B63"/>
    <w:rsid w:val="001E2D55"/>
    <w:rsid w:val="001E30AF"/>
    <w:rsid w:val="001E30C4"/>
    <w:rsid w:val="001E352A"/>
    <w:rsid w:val="001E4849"/>
    <w:rsid w:val="001E4E1D"/>
    <w:rsid w:val="001E4E35"/>
    <w:rsid w:val="001E54E4"/>
    <w:rsid w:val="001E5D02"/>
    <w:rsid w:val="001E62B6"/>
    <w:rsid w:val="001E6380"/>
    <w:rsid w:val="001E6674"/>
    <w:rsid w:val="001E6A37"/>
    <w:rsid w:val="001E6A9A"/>
    <w:rsid w:val="001E6CC0"/>
    <w:rsid w:val="001E75FF"/>
    <w:rsid w:val="001E7F36"/>
    <w:rsid w:val="001F08FE"/>
    <w:rsid w:val="001F100A"/>
    <w:rsid w:val="001F11C3"/>
    <w:rsid w:val="001F193D"/>
    <w:rsid w:val="001F1D2A"/>
    <w:rsid w:val="001F1E61"/>
    <w:rsid w:val="001F1F63"/>
    <w:rsid w:val="001F2400"/>
    <w:rsid w:val="001F2C78"/>
    <w:rsid w:val="001F2E55"/>
    <w:rsid w:val="001F3569"/>
    <w:rsid w:val="001F4DB9"/>
    <w:rsid w:val="001F519F"/>
    <w:rsid w:val="001F521B"/>
    <w:rsid w:val="001F5346"/>
    <w:rsid w:val="001F5495"/>
    <w:rsid w:val="001F54D3"/>
    <w:rsid w:val="001F5E01"/>
    <w:rsid w:val="001F6505"/>
    <w:rsid w:val="001F66CC"/>
    <w:rsid w:val="001F678F"/>
    <w:rsid w:val="001F684B"/>
    <w:rsid w:val="001F6B12"/>
    <w:rsid w:val="001F7EA3"/>
    <w:rsid w:val="002001ED"/>
    <w:rsid w:val="00200A01"/>
    <w:rsid w:val="00200CA9"/>
    <w:rsid w:val="0020190F"/>
    <w:rsid w:val="00201BC9"/>
    <w:rsid w:val="002028F7"/>
    <w:rsid w:val="002029F6"/>
    <w:rsid w:val="002031F1"/>
    <w:rsid w:val="002037FD"/>
    <w:rsid w:val="00203882"/>
    <w:rsid w:val="00203A03"/>
    <w:rsid w:val="00203AC2"/>
    <w:rsid w:val="00203D8C"/>
    <w:rsid w:val="00204F99"/>
    <w:rsid w:val="002050A2"/>
    <w:rsid w:val="00205808"/>
    <w:rsid w:val="0020587B"/>
    <w:rsid w:val="00205D04"/>
    <w:rsid w:val="00205DA5"/>
    <w:rsid w:val="002068A7"/>
    <w:rsid w:val="0020693F"/>
    <w:rsid w:val="00206DC4"/>
    <w:rsid w:val="002073D8"/>
    <w:rsid w:val="00207565"/>
    <w:rsid w:val="00207B6F"/>
    <w:rsid w:val="0021040F"/>
    <w:rsid w:val="002111B4"/>
    <w:rsid w:val="00211498"/>
    <w:rsid w:val="0021166F"/>
    <w:rsid w:val="002116AE"/>
    <w:rsid w:val="00211CF4"/>
    <w:rsid w:val="00212240"/>
    <w:rsid w:val="0021248C"/>
    <w:rsid w:val="00213357"/>
    <w:rsid w:val="00213DFD"/>
    <w:rsid w:val="00213E86"/>
    <w:rsid w:val="0021436C"/>
    <w:rsid w:val="00214E67"/>
    <w:rsid w:val="00215A6E"/>
    <w:rsid w:val="00215DC5"/>
    <w:rsid w:val="00216629"/>
    <w:rsid w:val="00216D23"/>
    <w:rsid w:val="002171FD"/>
    <w:rsid w:val="00217399"/>
    <w:rsid w:val="002176D6"/>
    <w:rsid w:val="00220790"/>
    <w:rsid w:val="0022142E"/>
    <w:rsid w:val="00222281"/>
    <w:rsid w:val="00222682"/>
    <w:rsid w:val="0022326E"/>
    <w:rsid w:val="00223403"/>
    <w:rsid w:val="00223589"/>
    <w:rsid w:val="002235A4"/>
    <w:rsid w:val="00223A23"/>
    <w:rsid w:val="00223BB1"/>
    <w:rsid w:val="00223FC7"/>
    <w:rsid w:val="00224A13"/>
    <w:rsid w:val="002252BF"/>
    <w:rsid w:val="0022597C"/>
    <w:rsid w:val="00225ED8"/>
    <w:rsid w:val="0022602F"/>
    <w:rsid w:val="002269BC"/>
    <w:rsid w:val="0022710F"/>
    <w:rsid w:val="0022767E"/>
    <w:rsid w:val="00227F47"/>
    <w:rsid w:val="002306EA"/>
    <w:rsid w:val="0023075B"/>
    <w:rsid w:val="0023095F"/>
    <w:rsid w:val="002313C0"/>
    <w:rsid w:val="00232898"/>
    <w:rsid w:val="00232966"/>
    <w:rsid w:val="00232B49"/>
    <w:rsid w:val="00233163"/>
    <w:rsid w:val="00233CCA"/>
    <w:rsid w:val="0023454E"/>
    <w:rsid w:val="0023507F"/>
    <w:rsid w:val="002351F6"/>
    <w:rsid w:val="00235315"/>
    <w:rsid w:val="002358FF"/>
    <w:rsid w:val="002364A5"/>
    <w:rsid w:val="002364D0"/>
    <w:rsid w:val="0023655F"/>
    <w:rsid w:val="002368B3"/>
    <w:rsid w:val="00237C52"/>
    <w:rsid w:val="00237CA3"/>
    <w:rsid w:val="00237E80"/>
    <w:rsid w:val="0024105F"/>
    <w:rsid w:val="002413E6"/>
    <w:rsid w:val="002418CC"/>
    <w:rsid w:val="00241AB1"/>
    <w:rsid w:val="00241D73"/>
    <w:rsid w:val="00242CA8"/>
    <w:rsid w:val="0024378C"/>
    <w:rsid w:val="00243E8E"/>
    <w:rsid w:val="0024424F"/>
    <w:rsid w:val="00244375"/>
    <w:rsid w:val="002447DE"/>
    <w:rsid w:val="00244AE0"/>
    <w:rsid w:val="00245331"/>
    <w:rsid w:val="002459DA"/>
    <w:rsid w:val="00245BC6"/>
    <w:rsid w:val="00245E05"/>
    <w:rsid w:val="00246826"/>
    <w:rsid w:val="002469E4"/>
    <w:rsid w:val="00246A99"/>
    <w:rsid w:val="00246F87"/>
    <w:rsid w:val="00246F93"/>
    <w:rsid w:val="00250672"/>
    <w:rsid w:val="00250DEB"/>
    <w:rsid w:val="002511B5"/>
    <w:rsid w:val="00251637"/>
    <w:rsid w:val="00251A59"/>
    <w:rsid w:val="00251C52"/>
    <w:rsid w:val="002533B7"/>
    <w:rsid w:val="00253E18"/>
    <w:rsid w:val="002540B4"/>
    <w:rsid w:val="00255A69"/>
    <w:rsid w:val="002560CD"/>
    <w:rsid w:val="002564CC"/>
    <w:rsid w:val="0025672D"/>
    <w:rsid w:val="00256775"/>
    <w:rsid w:val="00256B8A"/>
    <w:rsid w:val="00256D6C"/>
    <w:rsid w:val="00256DDA"/>
    <w:rsid w:val="00256F0D"/>
    <w:rsid w:val="002570AD"/>
    <w:rsid w:val="00257C7E"/>
    <w:rsid w:val="00257D9F"/>
    <w:rsid w:val="00260242"/>
    <w:rsid w:val="0026047D"/>
    <w:rsid w:val="0026290A"/>
    <w:rsid w:val="00263083"/>
    <w:rsid w:val="002638CD"/>
    <w:rsid w:val="00263F7E"/>
    <w:rsid w:val="00264AF2"/>
    <w:rsid w:val="002652CD"/>
    <w:rsid w:val="00265982"/>
    <w:rsid w:val="00266E79"/>
    <w:rsid w:val="0026769B"/>
    <w:rsid w:val="00267A8C"/>
    <w:rsid w:val="00270B3C"/>
    <w:rsid w:val="00271229"/>
    <w:rsid w:val="002721B0"/>
    <w:rsid w:val="002724F1"/>
    <w:rsid w:val="0027259B"/>
    <w:rsid w:val="0027282C"/>
    <w:rsid w:val="002730CE"/>
    <w:rsid w:val="002743F4"/>
    <w:rsid w:val="0027443F"/>
    <w:rsid w:val="00274614"/>
    <w:rsid w:val="00274764"/>
    <w:rsid w:val="00274926"/>
    <w:rsid w:val="00276FF9"/>
    <w:rsid w:val="002775C3"/>
    <w:rsid w:val="00277ECA"/>
    <w:rsid w:val="00280404"/>
    <w:rsid w:val="00280F52"/>
    <w:rsid w:val="002811B5"/>
    <w:rsid w:val="00281A19"/>
    <w:rsid w:val="00282BE6"/>
    <w:rsid w:val="00282DE7"/>
    <w:rsid w:val="00283203"/>
    <w:rsid w:val="0028359D"/>
    <w:rsid w:val="002846F3"/>
    <w:rsid w:val="00284C26"/>
    <w:rsid w:val="00285172"/>
    <w:rsid w:val="0028556F"/>
    <w:rsid w:val="002856E2"/>
    <w:rsid w:val="00285DD6"/>
    <w:rsid w:val="00286090"/>
    <w:rsid w:val="002866E3"/>
    <w:rsid w:val="00286ED0"/>
    <w:rsid w:val="00287678"/>
    <w:rsid w:val="00287726"/>
    <w:rsid w:val="00287D5C"/>
    <w:rsid w:val="00290DA7"/>
    <w:rsid w:val="00291559"/>
    <w:rsid w:val="0029203E"/>
    <w:rsid w:val="002921AD"/>
    <w:rsid w:val="00292627"/>
    <w:rsid w:val="00292BD8"/>
    <w:rsid w:val="002944D5"/>
    <w:rsid w:val="0029505F"/>
    <w:rsid w:val="00295254"/>
    <w:rsid w:val="00296125"/>
    <w:rsid w:val="00296F1A"/>
    <w:rsid w:val="002A0461"/>
    <w:rsid w:val="002A09D3"/>
    <w:rsid w:val="002A1267"/>
    <w:rsid w:val="002A14EE"/>
    <w:rsid w:val="002A1F85"/>
    <w:rsid w:val="002A2158"/>
    <w:rsid w:val="002A2750"/>
    <w:rsid w:val="002A3366"/>
    <w:rsid w:val="002A37A5"/>
    <w:rsid w:val="002A3AFF"/>
    <w:rsid w:val="002A3C0F"/>
    <w:rsid w:val="002A3CA9"/>
    <w:rsid w:val="002A3DF7"/>
    <w:rsid w:val="002A5614"/>
    <w:rsid w:val="002A5752"/>
    <w:rsid w:val="002A5B63"/>
    <w:rsid w:val="002A61BC"/>
    <w:rsid w:val="002A76D9"/>
    <w:rsid w:val="002B07F7"/>
    <w:rsid w:val="002B0B15"/>
    <w:rsid w:val="002B22E4"/>
    <w:rsid w:val="002B2883"/>
    <w:rsid w:val="002B2DB3"/>
    <w:rsid w:val="002B2E0B"/>
    <w:rsid w:val="002B35B7"/>
    <w:rsid w:val="002B4888"/>
    <w:rsid w:val="002B4AC3"/>
    <w:rsid w:val="002B62A1"/>
    <w:rsid w:val="002B681E"/>
    <w:rsid w:val="002B6DFC"/>
    <w:rsid w:val="002B7A87"/>
    <w:rsid w:val="002C073A"/>
    <w:rsid w:val="002C08DC"/>
    <w:rsid w:val="002C0BA4"/>
    <w:rsid w:val="002C12BD"/>
    <w:rsid w:val="002C1392"/>
    <w:rsid w:val="002C31E9"/>
    <w:rsid w:val="002C31FD"/>
    <w:rsid w:val="002C3358"/>
    <w:rsid w:val="002C3F4A"/>
    <w:rsid w:val="002C4987"/>
    <w:rsid w:val="002C4E08"/>
    <w:rsid w:val="002C5135"/>
    <w:rsid w:val="002C5A6A"/>
    <w:rsid w:val="002C5D84"/>
    <w:rsid w:val="002C6041"/>
    <w:rsid w:val="002C6071"/>
    <w:rsid w:val="002C67C6"/>
    <w:rsid w:val="002C6A3C"/>
    <w:rsid w:val="002D0813"/>
    <w:rsid w:val="002D12EB"/>
    <w:rsid w:val="002D15A4"/>
    <w:rsid w:val="002D1C2D"/>
    <w:rsid w:val="002D287E"/>
    <w:rsid w:val="002D2966"/>
    <w:rsid w:val="002D3542"/>
    <w:rsid w:val="002D3668"/>
    <w:rsid w:val="002D37F2"/>
    <w:rsid w:val="002D3AF9"/>
    <w:rsid w:val="002D3DAE"/>
    <w:rsid w:val="002D43DF"/>
    <w:rsid w:val="002D48BD"/>
    <w:rsid w:val="002D4A70"/>
    <w:rsid w:val="002D54D5"/>
    <w:rsid w:val="002D5829"/>
    <w:rsid w:val="002D5BF6"/>
    <w:rsid w:val="002D5CE0"/>
    <w:rsid w:val="002D5E6A"/>
    <w:rsid w:val="002D6227"/>
    <w:rsid w:val="002D7332"/>
    <w:rsid w:val="002E08B8"/>
    <w:rsid w:val="002E09F1"/>
    <w:rsid w:val="002E10F9"/>
    <w:rsid w:val="002E11EC"/>
    <w:rsid w:val="002E16A2"/>
    <w:rsid w:val="002E1B81"/>
    <w:rsid w:val="002E2ABB"/>
    <w:rsid w:val="002E3290"/>
    <w:rsid w:val="002E40D2"/>
    <w:rsid w:val="002E4622"/>
    <w:rsid w:val="002E5080"/>
    <w:rsid w:val="002E53B9"/>
    <w:rsid w:val="002E584E"/>
    <w:rsid w:val="002E621E"/>
    <w:rsid w:val="002E63F5"/>
    <w:rsid w:val="002E6563"/>
    <w:rsid w:val="002E6AD8"/>
    <w:rsid w:val="002E6F99"/>
    <w:rsid w:val="002E79CA"/>
    <w:rsid w:val="002E7A7C"/>
    <w:rsid w:val="002F1167"/>
    <w:rsid w:val="002F148D"/>
    <w:rsid w:val="002F1542"/>
    <w:rsid w:val="002F163F"/>
    <w:rsid w:val="002F16C1"/>
    <w:rsid w:val="002F238C"/>
    <w:rsid w:val="002F30CA"/>
    <w:rsid w:val="002F3476"/>
    <w:rsid w:val="002F3566"/>
    <w:rsid w:val="002F4872"/>
    <w:rsid w:val="002F5244"/>
    <w:rsid w:val="002F59C8"/>
    <w:rsid w:val="002F6C25"/>
    <w:rsid w:val="002F73E4"/>
    <w:rsid w:val="002F7507"/>
    <w:rsid w:val="00300B90"/>
    <w:rsid w:val="00301EDE"/>
    <w:rsid w:val="00301F56"/>
    <w:rsid w:val="00302BE0"/>
    <w:rsid w:val="00302D3F"/>
    <w:rsid w:val="00302F56"/>
    <w:rsid w:val="00303A16"/>
    <w:rsid w:val="00303EC6"/>
    <w:rsid w:val="00304ABC"/>
    <w:rsid w:val="00304B6E"/>
    <w:rsid w:val="00304F98"/>
    <w:rsid w:val="00305431"/>
    <w:rsid w:val="003056C1"/>
    <w:rsid w:val="00306167"/>
    <w:rsid w:val="00306784"/>
    <w:rsid w:val="00307952"/>
    <w:rsid w:val="0031027A"/>
    <w:rsid w:val="003106A1"/>
    <w:rsid w:val="0031090A"/>
    <w:rsid w:val="00310D6F"/>
    <w:rsid w:val="00311B48"/>
    <w:rsid w:val="00311C36"/>
    <w:rsid w:val="0031202F"/>
    <w:rsid w:val="003120F0"/>
    <w:rsid w:val="00312818"/>
    <w:rsid w:val="003140A6"/>
    <w:rsid w:val="0031483F"/>
    <w:rsid w:val="0031487C"/>
    <w:rsid w:val="00314EC4"/>
    <w:rsid w:val="0031510D"/>
    <w:rsid w:val="00315551"/>
    <w:rsid w:val="00315B3B"/>
    <w:rsid w:val="00315F27"/>
    <w:rsid w:val="00316017"/>
    <w:rsid w:val="0031640B"/>
    <w:rsid w:val="00316FB8"/>
    <w:rsid w:val="0031780D"/>
    <w:rsid w:val="00317A7B"/>
    <w:rsid w:val="003202F4"/>
    <w:rsid w:val="0032184F"/>
    <w:rsid w:val="00321C7E"/>
    <w:rsid w:val="00321E88"/>
    <w:rsid w:val="00321EE8"/>
    <w:rsid w:val="00322304"/>
    <w:rsid w:val="00323132"/>
    <w:rsid w:val="003235BC"/>
    <w:rsid w:val="00324981"/>
    <w:rsid w:val="003249B9"/>
    <w:rsid w:val="00325857"/>
    <w:rsid w:val="003263A8"/>
    <w:rsid w:val="00330236"/>
    <w:rsid w:val="00330FBF"/>
    <w:rsid w:val="0033120D"/>
    <w:rsid w:val="0033166F"/>
    <w:rsid w:val="00331AE8"/>
    <w:rsid w:val="00331C7E"/>
    <w:rsid w:val="003321E3"/>
    <w:rsid w:val="003322BF"/>
    <w:rsid w:val="00332658"/>
    <w:rsid w:val="003333B2"/>
    <w:rsid w:val="003339DD"/>
    <w:rsid w:val="00334048"/>
    <w:rsid w:val="00335396"/>
    <w:rsid w:val="003354EE"/>
    <w:rsid w:val="0033561D"/>
    <w:rsid w:val="00335850"/>
    <w:rsid w:val="00337232"/>
    <w:rsid w:val="0033733B"/>
    <w:rsid w:val="00337612"/>
    <w:rsid w:val="00340043"/>
    <w:rsid w:val="003401F7"/>
    <w:rsid w:val="00340A31"/>
    <w:rsid w:val="00340DE0"/>
    <w:rsid w:val="00341684"/>
    <w:rsid w:val="00342155"/>
    <w:rsid w:val="003427F6"/>
    <w:rsid w:val="00342916"/>
    <w:rsid w:val="00342A69"/>
    <w:rsid w:val="00342FF6"/>
    <w:rsid w:val="00343DF3"/>
    <w:rsid w:val="00343F4F"/>
    <w:rsid w:val="00343FE6"/>
    <w:rsid w:val="00344CB2"/>
    <w:rsid w:val="00345310"/>
    <w:rsid w:val="003456C2"/>
    <w:rsid w:val="00345B0A"/>
    <w:rsid w:val="00345D2A"/>
    <w:rsid w:val="00345E3A"/>
    <w:rsid w:val="003469BA"/>
    <w:rsid w:val="0034709A"/>
    <w:rsid w:val="00350B29"/>
    <w:rsid w:val="00350DC3"/>
    <w:rsid w:val="0035120E"/>
    <w:rsid w:val="00352370"/>
    <w:rsid w:val="0035286C"/>
    <w:rsid w:val="00353E6A"/>
    <w:rsid w:val="003543D1"/>
    <w:rsid w:val="00355272"/>
    <w:rsid w:val="003559AD"/>
    <w:rsid w:val="00355CCA"/>
    <w:rsid w:val="00356B98"/>
    <w:rsid w:val="00356EF4"/>
    <w:rsid w:val="00357069"/>
    <w:rsid w:val="00357138"/>
    <w:rsid w:val="00357C7B"/>
    <w:rsid w:val="003601F9"/>
    <w:rsid w:val="00360276"/>
    <w:rsid w:val="00360313"/>
    <w:rsid w:val="003612DD"/>
    <w:rsid w:val="0036185B"/>
    <w:rsid w:val="00361E92"/>
    <w:rsid w:val="003622DF"/>
    <w:rsid w:val="00362567"/>
    <w:rsid w:val="00362A20"/>
    <w:rsid w:val="00362FEB"/>
    <w:rsid w:val="00363273"/>
    <w:rsid w:val="00363428"/>
    <w:rsid w:val="00363830"/>
    <w:rsid w:val="0036444C"/>
    <w:rsid w:val="003650B8"/>
    <w:rsid w:val="00365675"/>
    <w:rsid w:val="00366068"/>
    <w:rsid w:val="003671AC"/>
    <w:rsid w:val="003674C7"/>
    <w:rsid w:val="00367DD7"/>
    <w:rsid w:val="00371424"/>
    <w:rsid w:val="00371ADF"/>
    <w:rsid w:val="00372772"/>
    <w:rsid w:val="0037277B"/>
    <w:rsid w:val="00372B59"/>
    <w:rsid w:val="00372B5A"/>
    <w:rsid w:val="00372CE4"/>
    <w:rsid w:val="003730E8"/>
    <w:rsid w:val="00373393"/>
    <w:rsid w:val="00373C2C"/>
    <w:rsid w:val="00373C6A"/>
    <w:rsid w:val="00373CF1"/>
    <w:rsid w:val="003744C5"/>
    <w:rsid w:val="0037495D"/>
    <w:rsid w:val="00375190"/>
    <w:rsid w:val="00375211"/>
    <w:rsid w:val="00375EB8"/>
    <w:rsid w:val="00376826"/>
    <w:rsid w:val="003768A3"/>
    <w:rsid w:val="00376AB5"/>
    <w:rsid w:val="00376D22"/>
    <w:rsid w:val="003770E7"/>
    <w:rsid w:val="0037723B"/>
    <w:rsid w:val="00377F6B"/>
    <w:rsid w:val="00380966"/>
    <w:rsid w:val="00380D2D"/>
    <w:rsid w:val="003810DA"/>
    <w:rsid w:val="00382525"/>
    <w:rsid w:val="00382A26"/>
    <w:rsid w:val="00382EF3"/>
    <w:rsid w:val="00383B5B"/>
    <w:rsid w:val="0038407D"/>
    <w:rsid w:val="00384E1A"/>
    <w:rsid w:val="003851CE"/>
    <w:rsid w:val="00385412"/>
    <w:rsid w:val="003854AD"/>
    <w:rsid w:val="0038570D"/>
    <w:rsid w:val="00385B1B"/>
    <w:rsid w:val="00386AD9"/>
    <w:rsid w:val="00386C4B"/>
    <w:rsid w:val="00386E62"/>
    <w:rsid w:val="00386E89"/>
    <w:rsid w:val="00386F3D"/>
    <w:rsid w:val="00387C83"/>
    <w:rsid w:val="003908D0"/>
    <w:rsid w:val="00390A61"/>
    <w:rsid w:val="00390C37"/>
    <w:rsid w:val="00391728"/>
    <w:rsid w:val="003919E6"/>
    <w:rsid w:val="0039211B"/>
    <w:rsid w:val="00392535"/>
    <w:rsid w:val="0039340C"/>
    <w:rsid w:val="0039596D"/>
    <w:rsid w:val="00395A7A"/>
    <w:rsid w:val="00395EAB"/>
    <w:rsid w:val="003962FC"/>
    <w:rsid w:val="003963F5"/>
    <w:rsid w:val="00396A4C"/>
    <w:rsid w:val="00396A6C"/>
    <w:rsid w:val="00396AF4"/>
    <w:rsid w:val="003976DB"/>
    <w:rsid w:val="003A0146"/>
    <w:rsid w:val="003A07D1"/>
    <w:rsid w:val="003A0872"/>
    <w:rsid w:val="003A0C36"/>
    <w:rsid w:val="003A105B"/>
    <w:rsid w:val="003A166E"/>
    <w:rsid w:val="003A24E9"/>
    <w:rsid w:val="003A2745"/>
    <w:rsid w:val="003A28B2"/>
    <w:rsid w:val="003A2B99"/>
    <w:rsid w:val="003A341B"/>
    <w:rsid w:val="003A36B1"/>
    <w:rsid w:val="003A4836"/>
    <w:rsid w:val="003A4FDE"/>
    <w:rsid w:val="003A4FF2"/>
    <w:rsid w:val="003A57A8"/>
    <w:rsid w:val="003A65CF"/>
    <w:rsid w:val="003A69B8"/>
    <w:rsid w:val="003A6D3B"/>
    <w:rsid w:val="003A6EED"/>
    <w:rsid w:val="003A756C"/>
    <w:rsid w:val="003A75FA"/>
    <w:rsid w:val="003A776C"/>
    <w:rsid w:val="003A7BF8"/>
    <w:rsid w:val="003A7DEB"/>
    <w:rsid w:val="003B03AA"/>
    <w:rsid w:val="003B0C07"/>
    <w:rsid w:val="003B0D51"/>
    <w:rsid w:val="003B1125"/>
    <w:rsid w:val="003B1CF3"/>
    <w:rsid w:val="003B2532"/>
    <w:rsid w:val="003B2824"/>
    <w:rsid w:val="003B28A0"/>
    <w:rsid w:val="003B2C74"/>
    <w:rsid w:val="003B427C"/>
    <w:rsid w:val="003B49FA"/>
    <w:rsid w:val="003B5197"/>
    <w:rsid w:val="003B541D"/>
    <w:rsid w:val="003B64A8"/>
    <w:rsid w:val="003B6671"/>
    <w:rsid w:val="003B6C0D"/>
    <w:rsid w:val="003B6FF8"/>
    <w:rsid w:val="003B740E"/>
    <w:rsid w:val="003C0857"/>
    <w:rsid w:val="003C09A4"/>
    <w:rsid w:val="003C1144"/>
    <w:rsid w:val="003C1740"/>
    <w:rsid w:val="003C1BEC"/>
    <w:rsid w:val="003C1E00"/>
    <w:rsid w:val="003C27BE"/>
    <w:rsid w:val="003C33FC"/>
    <w:rsid w:val="003C3685"/>
    <w:rsid w:val="003C3AC4"/>
    <w:rsid w:val="003C3B45"/>
    <w:rsid w:val="003C3B6D"/>
    <w:rsid w:val="003C3DB7"/>
    <w:rsid w:val="003C46AB"/>
    <w:rsid w:val="003C5458"/>
    <w:rsid w:val="003C5712"/>
    <w:rsid w:val="003C5BC2"/>
    <w:rsid w:val="003C5C12"/>
    <w:rsid w:val="003C61F6"/>
    <w:rsid w:val="003C642B"/>
    <w:rsid w:val="003C6B6F"/>
    <w:rsid w:val="003C6B8E"/>
    <w:rsid w:val="003C7649"/>
    <w:rsid w:val="003C7D3E"/>
    <w:rsid w:val="003C7DE7"/>
    <w:rsid w:val="003D000A"/>
    <w:rsid w:val="003D02FB"/>
    <w:rsid w:val="003D03A0"/>
    <w:rsid w:val="003D0B77"/>
    <w:rsid w:val="003D1295"/>
    <w:rsid w:val="003D176B"/>
    <w:rsid w:val="003D18FD"/>
    <w:rsid w:val="003D1B21"/>
    <w:rsid w:val="003D1B5D"/>
    <w:rsid w:val="003D2385"/>
    <w:rsid w:val="003D283C"/>
    <w:rsid w:val="003D2FE1"/>
    <w:rsid w:val="003D30E1"/>
    <w:rsid w:val="003D37AE"/>
    <w:rsid w:val="003D448E"/>
    <w:rsid w:val="003D44A3"/>
    <w:rsid w:val="003D44AF"/>
    <w:rsid w:val="003D4F5B"/>
    <w:rsid w:val="003D54D7"/>
    <w:rsid w:val="003D5539"/>
    <w:rsid w:val="003D5F64"/>
    <w:rsid w:val="003D6110"/>
    <w:rsid w:val="003D6656"/>
    <w:rsid w:val="003D7063"/>
    <w:rsid w:val="003D71EE"/>
    <w:rsid w:val="003D7BFF"/>
    <w:rsid w:val="003E0078"/>
    <w:rsid w:val="003E03C3"/>
    <w:rsid w:val="003E10C3"/>
    <w:rsid w:val="003E2306"/>
    <w:rsid w:val="003E230C"/>
    <w:rsid w:val="003E2762"/>
    <w:rsid w:val="003E371A"/>
    <w:rsid w:val="003E42C0"/>
    <w:rsid w:val="003E43F5"/>
    <w:rsid w:val="003E444A"/>
    <w:rsid w:val="003E4602"/>
    <w:rsid w:val="003E544A"/>
    <w:rsid w:val="003E595E"/>
    <w:rsid w:val="003E643E"/>
    <w:rsid w:val="003E6514"/>
    <w:rsid w:val="003E6A81"/>
    <w:rsid w:val="003E72FC"/>
    <w:rsid w:val="003E7A43"/>
    <w:rsid w:val="003E7DBB"/>
    <w:rsid w:val="003F0BE4"/>
    <w:rsid w:val="003F0BF2"/>
    <w:rsid w:val="003F0E33"/>
    <w:rsid w:val="003F1B4B"/>
    <w:rsid w:val="003F2001"/>
    <w:rsid w:val="003F221C"/>
    <w:rsid w:val="003F2223"/>
    <w:rsid w:val="003F3156"/>
    <w:rsid w:val="003F3496"/>
    <w:rsid w:val="003F349B"/>
    <w:rsid w:val="003F460A"/>
    <w:rsid w:val="003F4911"/>
    <w:rsid w:val="003F5399"/>
    <w:rsid w:val="003F5775"/>
    <w:rsid w:val="003F5955"/>
    <w:rsid w:val="003F59F9"/>
    <w:rsid w:val="003F5B1B"/>
    <w:rsid w:val="003F5F1D"/>
    <w:rsid w:val="003F60A2"/>
    <w:rsid w:val="003F610F"/>
    <w:rsid w:val="003F6C4F"/>
    <w:rsid w:val="003F7258"/>
    <w:rsid w:val="003F731D"/>
    <w:rsid w:val="003F758C"/>
    <w:rsid w:val="0040024C"/>
    <w:rsid w:val="004007F7"/>
    <w:rsid w:val="00400B70"/>
    <w:rsid w:val="00400E26"/>
    <w:rsid w:val="00401120"/>
    <w:rsid w:val="00401186"/>
    <w:rsid w:val="00401235"/>
    <w:rsid w:val="00401C94"/>
    <w:rsid w:val="00402B74"/>
    <w:rsid w:val="0040380C"/>
    <w:rsid w:val="0040384D"/>
    <w:rsid w:val="00403FDF"/>
    <w:rsid w:val="004040C6"/>
    <w:rsid w:val="0040421F"/>
    <w:rsid w:val="004050E5"/>
    <w:rsid w:val="0040516E"/>
    <w:rsid w:val="00406346"/>
    <w:rsid w:val="00406692"/>
    <w:rsid w:val="004075B2"/>
    <w:rsid w:val="00407734"/>
    <w:rsid w:val="00410247"/>
    <w:rsid w:val="00411231"/>
    <w:rsid w:val="004116FC"/>
    <w:rsid w:val="00411A4B"/>
    <w:rsid w:val="00411D10"/>
    <w:rsid w:val="00412192"/>
    <w:rsid w:val="004129CA"/>
    <w:rsid w:val="00412B7D"/>
    <w:rsid w:val="00412DAE"/>
    <w:rsid w:val="0041311E"/>
    <w:rsid w:val="00413197"/>
    <w:rsid w:val="004132B3"/>
    <w:rsid w:val="0041340F"/>
    <w:rsid w:val="00413A96"/>
    <w:rsid w:val="004144CA"/>
    <w:rsid w:val="004146CE"/>
    <w:rsid w:val="00415031"/>
    <w:rsid w:val="0041527C"/>
    <w:rsid w:val="00415519"/>
    <w:rsid w:val="00415B53"/>
    <w:rsid w:val="004165C6"/>
    <w:rsid w:val="00416BA0"/>
    <w:rsid w:val="00416DBA"/>
    <w:rsid w:val="004173E9"/>
    <w:rsid w:val="00420137"/>
    <w:rsid w:val="004207D8"/>
    <w:rsid w:val="00420E96"/>
    <w:rsid w:val="00422865"/>
    <w:rsid w:val="004230EB"/>
    <w:rsid w:val="00423C01"/>
    <w:rsid w:val="00423C0C"/>
    <w:rsid w:val="00424EDE"/>
    <w:rsid w:val="00424F29"/>
    <w:rsid w:val="004251F6"/>
    <w:rsid w:val="00426862"/>
    <w:rsid w:val="00426882"/>
    <w:rsid w:val="00426ADB"/>
    <w:rsid w:val="00426AEA"/>
    <w:rsid w:val="00426F79"/>
    <w:rsid w:val="00427C66"/>
    <w:rsid w:val="00430780"/>
    <w:rsid w:val="00431313"/>
    <w:rsid w:val="00431AEE"/>
    <w:rsid w:val="0043244F"/>
    <w:rsid w:val="00433E0D"/>
    <w:rsid w:val="0043420B"/>
    <w:rsid w:val="004349FE"/>
    <w:rsid w:val="00434D7D"/>
    <w:rsid w:val="00434E02"/>
    <w:rsid w:val="00435466"/>
    <w:rsid w:val="00436085"/>
    <w:rsid w:val="00437107"/>
    <w:rsid w:val="004402D2"/>
    <w:rsid w:val="0044035E"/>
    <w:rsid w:val="00440474"/>
    <w:rsid w:val="004411A8"/>
    <w:rsid w:val="00441814"/>
    <w:rsid w:val="0044190B"/>
    <w:rsid w:val="004420AD"/>
    <w:rsid w:val="0044316A"/>
    <w:rsid w:val="0044316E"/>
    <w:rsid w:val="00443B9F"/>
    <w:rsid w:val="00443D40"/>
    <w:rsid w:val="004466FE"/>
    <w:rsid w:val="004470F2"/>
    <w:rsid w:val="00447566"/>
    <w:rsid w:val="0044786F"/>
    <w:rsid w:val="00447C01"/>
    <w:rsid w:val="0045000C"/>
    <w:rsid w:val="0045064D"/>
    <w:rsid w:val="00450AB6"/>
    <w:rsid w:val="004519C5"/>
    <w:rsid w:val="00451A4C"/>
    <w:rsid w:val="00451E34"/>
    <w:rsid w:val="00451EE4"/>
    <w:rsid w:val="004524ED"/>
    <w:rsid w:val="00452A10"/>
    <w:rsid w:val="00452B9C"/>
    <w:rsid w:val="00453571"/>
    <w:rsid w:val="00453757"/>
    <w:rsid w:val="00454F86"/>
    <w:rsid w:val="004553E8"/>
    <w:rsid w:val="004554C2"/>
    <w:rsid w:val="004558E4"/>
    <w:rsid w:val="004559DE"/>
    <w:rsid w:val="00455B57"/>
    <w:rsid w:val="004562AE"/>
    <w:rsid w:val="00456864"/>
    <w:rsid w:val="00456885"/>
    <w:rsid w:val="00456A33"/>
    <w:rsid w:val="004572AE"/>
    <w:rsid w:val="00457734"/>
    <w:rsid w:val="0045786B"/>
    <w:rsid w:val="004600EE"/>
    <w:rsid w:val="004601A0"/>
    <w:rsid w:val="004606BD"/>
    <w:rsid w:val="004610BF"/>
    <w:rsid w:val="0046181C"/>
    <w:rsid w:val="00462AB4"/>
    <w:rsid w:val="00462F7F"/>
    <w:rsid w:val="00464086"/>
    <w:rsid w:val="00464356"/>
    <w:rsid w:val="00464635"/>
    <w:rsid w:val="00464FC4"/>
    <w:rsid w:val="004655F0"/>
    <w:rsid w:val="00465A83"/>
    <w:rsid w:val="004660F5"/>
    <w:rsid w:val="004663CE"/>
    <w:rsid w:val="0046663F"/>
    <w:rsid w:val="0046714B"/>
    <w:rsid w:val="00467801"/>
    <w:rsid w:val="004679C8"/>
    <w:rsid w:val="004679F1"/>
    <w:rsid w:val="00470287"/>
    <w:rsid w:val="00470DD6"/>
    <w:rsid w:val="004714CE"/>
    <w:rsid w:val="00471907"/>
    <w:rsid w:val="00471A64"/>
    <w:rsid w:val="00472138"/>
    <w:rsid w:val="00473677"/>
    <w:rsid w:val="004739A6"/>
    <w:rsid w:val="00474098"/>
    <w:rsid w:val="00474386"/>
    <w:rsid w:val="00475580"/>
    <w:rsid w:val="00475AE0"/>
    <w:rsid w:val="0047683E"/>
    <w:rsid w:val="00476FF8"/>
    <w:rsid w:val="00477472"/>
    <w:rsid w:val="00477476"/>
    <w:rsid w:val="00477ACC"/>
    <w:rsid w:val="0048200F"/>
    <w:rsid w:val="004824A9"/>
    <w:rsid w:val="00482600"/>
    <w:rsid w:val="004829EA"/>
    <w:rsid w:val="00483213"/>
    <w:rsid w:val="00483BB7"/>
    <w:rsid w:val="004845FB"/>
    <w:rsid w:val="004850C6"/>
    <w:rsid w:val="00485650"/>
    <w:rsid w:val="00485BC4"/>
    <w:rsid w:val="00485C57"/>
    <w:rsid w:val="00485E3C"/>
    <w:rsid w:val="00485E62"/>
    <w:rsid w:val="00487079"/>
    <w:rsid w:val="004904F8"/>
    <w:rsid w:val="004913A0"/>
    <w:rsid w:val="00491DB1"/>
    <w:rsid w:val="00492548"/>
    <w:rsid w:val="00492CA4"/>
    <w:rsid w:val="00493186"/>
    <w:rsid w:val="004931EB"/>
    <w:rsid w:val="004931FE"/>
    <w:rsid w:val="00493207"/>
    <w:rsid w:val="00493491"/>
    <w:rsid w:val="00493787"/>
    <w:rsid w:val="0049394E"/>
    <w:rsid w:val="00493F56"/>
    <w:rsid w:val="00494482"/>
    <w:rsid w:val="00494D4E"/>
    <w:rsid w:val="0049528A"/>
    <w:rsid w:val="004955F5"/>
    <w:rsid w:val="004959D3"/>
    <w:rsid w:val="00495A77"/>
    <w:rsid w:val="00495C4B"/>
    <w:rsid w:val="0049761F"/>
    <w:rsid w:val="00497967"/>
    <w:rsid w:val="004A0F46"/>
    <w:rsid w:val="004A1109"/>
    <w:rsid w:val="004A12EF"/>
    <w:rsid w:val="004A240B"/>
    <w:rsid w:val="004A2483"/>
    <w:rsid w:val="004A31E1"/>
    <w:rsid w:val="004A3C29"/>
    <w:rsid w:val="004A4004"/>
    <w:rsid w:val="004A4AAE"/>
    <w:rsid w:val="004A52FA"/>
    <w:rsid w:val="004A53F1"/>
    <w:rsid w:val="004A5877"/>
    <w:rsid w:val="004A6011"/>
    <w:rsid w:val="004A6184"/>
    <w:rsid w:val="004A6551"/>
    <w:rsid w:val="004A6E40"/>
    <w:rsid w:val="004A6FFB"/>
    <w:rsid w:val="004A780C"/>
    <w:rsid w:val="004A7A63"/>
    <w:rsid w:val="004B013B"/>
    <w:rsid w:val="004B19C7"/>
    <w:rsid w:val="004B3121"/>
    <w:rsid w:val="004B3DA1"/>
    <w:rsid w:val="004B3E52"/>
    <w:rsid w:val="004B3E86"/>
    <w:rsid w:val="004B40C7"/>
    <w:rsid w:val="004B4780"/>
    <w:rsid w:val="004B4C85"/>
    <w:rsid w:val="004B5986"/>
    <w:rsid w:val="004B5BD1"/>
    <w:rsid w:val="004B768F"/>
    <w:rsid w:val="004B7E02"/>
    <w:rsid w:val="004C051C"/>
    <w:rsid w:val="004C09D3"/>
    <w:rsid w:val="004C12C0"/>
    <w:rsid w:val="004C186A"/>
    <w:rsid w:val="004C19B8"/>
    <w:rsid w:val="004C1B5D"/>
    <w:rsid w:val="004C1B92"/>
    <w:rsid w:val="004C1E32"/>
    <w:rsid w:val="004C3683"/>
    <w:rsid w:val="004C36C6"/>
    <w:rsid w:val="004C37E3"/>
    <w:rsid w:val="004C3901"/>
    <w:rsid w:val="004C3DC8"/>
    <w:rsid w:val="004C42FF"/>
    <w:rsid w:val="004C4985"/>
    <w:rsid w:val="004C4B20"/>
    <w:rsid w:val="004C4F4B"/>
    <w:rsid w:val="004C588A"/>
    <w:rsid w:val="004C5F55"/>
    <w:rsid w:val="004C64EC"/>
    <w:rsid w:val="004C6851"/>
    <w:rsid w:val="004C69CF"/>
    <w:rsid w:val="004C6B64"/>
    <w:rsid w:val="004C7F38"/>
    <w:rsid w:val="004D0B5E"/>
    <w:rsid w:val="004D1469"/>
    <w:rsid w:val="004D1519"/>
    <w:rsid w:val="004D1F04"/>
    <w:rsid w:val="004D310B"/>
    <w:rsid w:val="004D36EB"/>
    <w:rsid w:val="004D4091"/>
    <w:rsid w:val="004D4116"/>
    <w:rsid w:val="004D4415"/>
    <w:rsid w:val="004D44EB"/>
    <w:rsid w:val="004D5471"/>
    <w:rsid w:val="004D571D"/>
    <w:rsid w:val="004D6CCA"/>
    <w:rsid w:val="004D78C6"/>
    <w:rsid w:val="004E0A38"/>
    <w:rsid w:val="004E0A6A"/>
    <w:rsid w:val="004E0DEE"/>
    <w:rsid w:val="004E12CB"/>
    <w:rsid w:val="004E151B"/>
    <w:rsid w:val="004E1A86"/>
    <w:rsid w:val="004E2424"/>
    <w:rsid w:val="004E35B5"/>
    <w:rsid w:val="004E3819"/>
    <w:rsid w:val="004E4ECB"/>
    <w:rsid w:val="004E5AFF"/>
    <w:rsid w:val="004E5C38"/>
    <w:rsid w:val="004E5D35"/>
    <w:rsid w:val="004E5FB6"/>
    <w:rsid w:val="004E7EA9"/>
    <w:rsid w:val="004F05B4"/>
    <w:rsid w:val="004F07E9"/>
    <w:rsid w:val="004F0888"/>
    <w:rsid w:val="004F1097"/>
    <w:rsid w:val="004F1965"/>
    <w:rsid w:val="004F1967"/>
    <w:rsid w:val="004F1D71"/>
    <w:rsid w:val="004F24FA"/>
    <w:rsid w:val="004F26AB"/>
    <w:rsid w:val="004F26DD"/>
    <w:rsid w:val="004F2887"/>
    <w:rsid w:val="004F3297"/>
    <w:rsid w:val="004F3B6C"/>
    <w:rsid w:val="004F449C"/>
    <w:rsid w:val="004F47A5"/>
    <w:rsid w:val="004F53C6"/>
    <w:rsid w:val="004F5724"/>
    <w:rsid w:val="004F62CB"/>
    <w:rsid w:val="004F6A70"/>
    <w:rsid w:val="004F723B"/>
    <w:rsid w:val="004F7C65"/>
    <w:rsid w:val="00500B14"/>
    <w:rsid w:val="00500FAE"/>
    <w:rsid w:val="00502805"/>
    <w:rsid w:val="0050289F"/>
    <w:rsid w:val="00502A57"/>
    <w:rsid w:val="0050371C"/>
    <w:rsid w:val="005039A3"/>
    <w:rsid w:val="00503BC2"/>
    <w:rsid w:val="00504261"/>
    <w:rsid w:val="00504316"/>
    <w:rsid w:val="0050446A"/>
    <w:rsid w:val="00504612"/>
    <w:rsid w:val="005048B7"/>
    <w:rsid w:val="0050646C"/>
    <w:rsid w:val="00506E4E"/>
    <w:rsid w:val="0051148F"/>
    <w:rsid w:val="00512004"/>
    <w:rsid w:val="00512519"/>
    <w:rsid w:val="0051264F"/>
    <w:rsid w:val="0051366B"/>
    <w:rsid w:val="00513927"/>
    <w:rsid w:val="00513AB7"/>
    <w:rsid w:val="00513CBA"/>
    <w:rsid w:val="005146F9"/>
    <w:rsid w:val="00514881"/>
    <w:rsid w:val="00514918"/>
    <w:rsid w:val="00514AE0"/>
    <w:rsid w:val="00514CB3"/>
    <w:rsid w:val="00516021"/>
    <w:rsid w:val="00516939"/>
    <w:rsid w:val="00516AAE"/>
    <w:rsid w:val="0051743D"/>
    <w:rsid w:val="005179E4"/>
    <w:rsid w:val="0052011D"/>
    <w:rsid w:val="00520142"/>
    <w:rsid w:val="0052018B"/>
    <w:rsid w:val="00521378"/>
    <w:rsid w:val="0052148E"/>
    <w:rsid w:val="00521B02"/>
    <w:rsid w:val="00521EE3"/>
    <w:rsid w:val="0052324F"/>
    <w:rsid w:val="0052402C"/>
    <w:rsid w:val="00524128"/>
    <w:rsid w:val="00524389"/>
    <w:rsid w:val="00524C33"/>
    <w:rsid w:val="0052532B"/>
    <w:rsid w:val="005255FE"/>
    <w:rsid w:val="005264BC"/>
    <w:rsid w:val="005264E5"/>
    <w:rsid w:val="005268C2"/>
    <w:rsid w:val="00526A49"/>
    <w:rsid w:val="00527599"/>
    <w:rsid w:val="00527611"/>
    <w:rsid w:val="00527ABD"/>
    <w:rsid w:val="00527CC0"/>
    <w:rsid w:val="00527E58"/>
    <w:rsid w:val="00527FB7"/>
    <w:rsid w:val="00530B65"/>
    <w:rsid w:val="00531314"/>
    <w:rsid w:val="00531A60"/>
    <w:rsid w:val="005322A7"/>
    <w:rsid w:val="0053325F"/>
    <w:rsid w:val="005332F3"/>
    <w:rsid w:val="00533948"/>
    <w:rsid w:val="005346D0"/>
    <w:rsid w:val="00535821"/>
    <w:rsid w:val="005359B5"/>
    <w:rsid w:val="00535D94"/>
    <w:rsid w:val="00535EA6"/>
    <w:rsid w:val="00535F1B"/>
    <w:rsid w:val="005365BE"/>
    <w:rsid w:val="00536AE6"/>
    <w:rsid w:val="00536BE0"/>
    <w:rsid w:val="00537037"/>
    <w:rsid w:val="00537156"/>
    <w:rsid w:val="0054126E"/>
    <w:rsid w:val="00541335"/>
    <w:rsid w:val="005420F3"/>
    <w:rsid w:val="00543423"/>
    <w:rsid w:val="0054377A"/>
    <w:rsid w:val="005440A4"/>
    <w:rsid w:val="00544350"/>
    <w:rsid w:val="00544BFC"/>
    <w:rsid w:val="005458A2"/>
    <w:rsid w:val="00545965"/>
    <w:rsid w:val="00545B51"/>
    <w:rsid w:val="00545D23"/>
    <w:rsid w:val="00546B3D"/>
    <w:rsid w:val="00546CBA"/>
    <w:rsid w:val="00547C66"/>
    <w:rsid w:val="005501DB"/>
    <w:rsid w:val="00550272"/>
    <w:rsid w:val="0055072F"/>
    <w:rsid w:val="005508EC"/>
    <w:rsid w:val="005509DD"/>
    <w:rsid w:val="00550B56"/>
    <w:rsid w:val="0055188C"/>
    <w:rsid w:val="00551891"/>
    <w:rsid w:val="0055206B"/>
    <w:rsid w:val="005528C7"/>
    <w:rsid w:val="0055391A"/>
    <w:rsid w:val="00554005"/>
    <w:rsid w:val="005558E8"/>
    <w:rsid w:val="00556668"/>
    <w:rsid w:val="00557B9F"/>
    <w:rsid w:val="00560B0A"/>
    <w:rsid w:val="0056241C"/>
    <w:rsid w:val="00563023"/>
    <w:rsid w:val="005633A9"/>
    <w:rsid w:val="005651FB"/>
    <w:rsid w:val="00565512"/>
    <w:rsid w:val="00565C7F"/>
    <w:rsid w:val="00565DA2"/>
    <w:rsid w:val="00565EA8"/>
    <w:rsid w:val="00566356"/>
    <w:rsid w:val="00567AAD"/>
    <w:rsid w:val="00567EF3"/>
    <w:rsid w:val="005703F6"/>
    <w:rsid w:val="00570A42"/>
    <w:rsid w:val="00570B4B"/>
    <w:rsid w:val="00570F22"/>
    <w:rsid w:val="00571951"/>
    <w:rsid w:val="00572187"/>
    <w:rsid w:val="005722E4"/>
    <w:rsid w:val="00572AC5"/>
    <w:rsid w:val="00572D59"/>
    <w:rsid w:val="00573910"/>
    <w:rsid w:val="00573969"/>
    <w:rsid w:val="00574A62"/>
    <w:rsid w:val="0057531A"/>
    <w:rsid w:val="00575BCA"/>
    <w:rsid w:val="00575F1B"/>
    <w:rsid w:val="0057670C"/>
    <w:rsid w:val="005769EB"/>
    <w:rsid w:val="00576DB4"/>
    <w:rsid w:val="005779F1"/>
    <w:rsid w:val="00577BB0"/>
    <w:rsid w:val="00577E46"/>
    <w:rsid w:val="00577FC8"/>
    <w:rsid w:val="00582665"/>
    <w:rsid w:val="0058294B"/>
    <w:rsid w:val="00582C73"/>
    <w:rsid w:val="00583361"/>
    <w:rsid w:val="00583CA8"/>
    <w:rsid w:val="00584448"/>
    <w:rsid w:val="00584931"/>
    <w:rsid w:val="0058502A"/>
    <w:rsid w:val="005859B1"/>
    <w:rsid w:val="005861BF"/>
    <w:rsid w:val="0058756C"/>
    <w:rsid w:val="005875C8"/>
    <w:rsid w:val="00590EDB"/>
    <w:rsid w:val="005911F3"/>
    <w:rsid w:val="0059132F"/>
    <w:rsid w:val="00592045"/>
    <w:rsid w:val="00592E52"/>
    <w:rsid w:val="00592F02"/>
    <w:rsid w:val="00593366"/>
    <w:rsid w:val="00593E7F"/>
    <w:rsid w:val="005949DE"/>
    <w:rsid w:val="00594CE9"/>
    <w:rsid w:val="00594E14"/>
    <w:rsid w:val="005951B9"/>
    <w:rsid w:val="00595214"/>
    <w:rsid w:val="00595D8D"/>
    <w:rsid w:val="005966D1"/>
    <w:rsid w:val="00596D10"/>
    <w:rsid w:val="00596D8C"/>
    <w:rsid w:val="00596E13"/>
    <w:rsid w:val="005974C1"/>
    <w:rsid w:val="00597A80"/>
    <w:rsid w:val="00597C4B"/>
    <w:rsid w:val="005A058C"/>
    <w:rsid w:val="005A0AF6"/>
    <w:rsid w:val="005A0AFC"/>
    <w:rsid w:val="005A1322"/>
    <w:rsid w:val="005A156B"/>
    <w:rsid w:val="005A1B45"/>
    <w:rsid w:val="005A2A8E"/>
    <w:rsid w:val="005A330B"/>
    <w:rsid w:val="005A3CBD"/>
    <w:rsid w:val="005A404D"/>
    <w:rsid w:val="005A4129"/>
    <w:rsid w:val="005A4420"/>
    <w:rsid w:val="005A4737"/>
    <w:rsid w:val="005A5713"/>
    <w:rsid w:val="005A5F25"/>
    <w:rsid w:val="005A68C3"/>
    <w:rsid w:val="005A6C67"/>
    <w:rsid w:val="005A7A5B"/>
    <w:rsid w:val="005A7D2A"/>
    <w:rsid w:val="005B09C2"/>
    <w:rsid w:val="005B0ECB"/>
    <w:rsid w:val="005B18BD"/>
    <w:rsid w:val="005B206B"/>
    <w:rsid w:val="005B2BA7"/>
    <w:rsid w:val="005B319E"/>
    <w:rsid w:val="005B32A1"/>
    <w:rsid w:val="005B38A8"/>
    <w:rsid w:val="005B42C3"/>
    <w:rsid w:val="005B45A8"/>
    <w:rsid w:val="005B4C0B"/>
    <w:rsid w:val="005B4C74"/>
    <w:rsid w:val="005B4DC2"/>
    <w:rsid w:val="005B5093"/>
    <w:rsid w:val="005B54A2"/>
    <w:rsid w:val="005B5818"/>
    <w:rsid w:val="005B6CE1"/>
    <w:rsid w:val="005C15C5"/>
    <w:rsid w:val="005C1B45"/>
    <w:rsid w:val="005C22D8"/>
    <w:rsid w:val="005C293D"/>
    <w:rsid w:val="005C32B6"/>
    <w:rsid w:val="005C34E9"/>
    <w:rsid w:val="005C40FC"/>
    <w:rsid w:val="005C509F"/>
    <w:rsid w:val="005C516A"/>
    <w:rsid w:val="005C593F"/>
    <w:rsid w:val="005C6ABA"/>
    <w:rsid w:val="005C7F08"/>
    <w:rsid w:val="005D09F9"/>
    <w:rsid w:val="005D0B43"/>
    <w:rsid w:val="005D19EC"/>
    <w:rsid w:val="005D1B7F"/>
    <w:rsid w:val="005D29CD"/>
    <w:rsid w:val="005D2EF0"/>
    <w:rsid w:val="005D30EA"/>
    <w:rsid w:val="005D323E"/>
    <w:rsid w:val="005D3613"/>
    <w:rsid w:val="005D3776"/>
    <w:rsid w:val="005D3BBD"/>
    <w:rsid w:val="005D3D57"/>
    <w:rsid w:val="005D42A0"/>
    <w:rsid w:val="005D43D7"/>
    <w:rsid w:val="005D4C1C"/>
    <w:rsid w:val="005D4F40"/>
    <w:rsid w:val="005D5846"/>
    <w:rsid w:val="005D5A4C"/>
    <w:rsid w:val="005D61CA"/>
    <w:rsid w:val="005D712B"/>
    <w:rsid w:val="005D7838"/>
    <w:rsid w:val="005E0692"/>
    <w:rsid w:val="005E08A2"/>
    <w:rsid w:val="005E0E04"/>
    <w:rsid w:val="005E0FC3"/>
    <w:rsid w:val="005E114F"/>
    <w:rsid w:val="005E1F70"/>
    <w:rsid w:val="005E217C"/>
    <w:rsid w:val="005E249C"/>
    <w:rsid w:val="005E2552"/>
    <w:rsid w:val="005E2567"/>
    <w:rsid w:val="005E2C08"/>
    <w:rsid w:val="005E2C6A"/>
    <w:rsid w:val="005E2DE1"/>
    <w:rsid w:val="005E32EC"/>
    <w:rsid w:val="005E3C7E"/>
    <w:rsid w:val="005E45DF"/>
    <w:rsid w:val="005E5537"/>
    <w:rsid w:val="005E6C32"/>
    <w:rsid w:val="005E731D"/>
    <w:rsid w:val="005E7EF6"/>
    <w:rsid w:val="005F03C5"/>
    <w:rsid w:val="005F03C6"/>
    <w:rsid w:val="005F041C"/>
    <w:rsid w:val="005F06AA"/>
    <w:rsid w:val="005F0A9D"/>
    <w:rsid w:val="005F0E4A"/>
    <w:rsid w:val="005F136D"/>
    <w:rsid w:val="005F1FA9"/>
    <w:rsid w:val="005F2015"/>
    <w:rsid w:val="005F270D"/>
    <w:rsid w:val="005F27AA"/>
    <w:rsid w:val="005F28DA"/>
    <w:rsid w:val="005F31CC"/>
    <w:rsid w:val="005F3DA3"/>
    <w:rsid w:val="005F4368"/>
    <w:rsid w:val="005F529B"/>
    <w:rsid w:val="005F5563"/>
    <w:rsid w:val="005F5661"/>
    <w:rsid w:val="005F5ABA"/>
    <w:rsid w:val="005F5F06"/>
    <w:rsid w:val="005F6515"/>
    <w:rsid w:val="005F6720"/>
    <w:rsid w:val="005F73B1"/>
    <w:rsid w:val="005F7569"/>
    <w:rsid w:val="00600233"/>
    <w:rsid w:val="006008F3"/>
    <w:rsid w:val="006009B9"/>
    <w:rsid w:val="00600B98"/>
    <w:rsid w:val="00600E55"/>
    <w:rsid w:val="00601CA1"/>
    <w:rsid w:val="00602EDC"/>
    <w:rsid w:val="006041CE"/>
    <w:rsid w:val="006045C4"/>
    <w:rsid w:val="0060530D"/>
    <w:rsid w:val="00605C0A"/>
    <w:rsid w:val="00605C99"/>
    <w:rsid w:val="00606403"/>
    <w:rsid w:val="00606A89"/>
    <w:rsid w:val="00607343"/>
    <w:rsid w:val="00607833"/>
    <w:rsid w:val="00607974"/>
    <w:rsid w:val="00607B71"/>
    <w:rsid w:val="00607E3A"/>
    <w:rsid w:val="00607FC0"/>
    <w:rsid w:val="006104B8"/>
    <w:rsid w:val="00611953"/>
    <w:rsid w:val="0061266B"/>
    <w:rsid w:val="006128BD"/>
    <w:rsid w:val="00612A82"/>
    <w:rsid w:val="0061413C"/>
    <w:rsid w:val="00614B6A"/>
    <w:rsid w:val="006153A1"/>
    <w:rsid w:val="00616831"/>
    <w:rsid w:val="006177DB"/>
    <w:rsid w:val="006207EA"/>
    <w:rsid w:val="00620B5D"/>
    <w:rsid w:val="00620FED"/>
    <w:rsid w:val="00621118"/>
    <w:rsid w:val="006212E9"/>
    <w:rsid w:val="006215ED"/>
    <w:rsid w:val="00621AAD"/>
    <w:rsid w:val="006220E8"/>
    <w:rsid w:val="00623CB9"/>
    <w:rsid w:val="00623DA2"/>
    <w:rsid w:val="00623F9B"/>
    <w:rsid w:val="00624858"/>
    <w:rsid w:val="00624EAB"/>
    <w:rsid w:val="00625EB4"/>
    <w:rsid w:val="00626589"/>
    <w:rsid w:val="006268EA"/>
    <w:rsid w:val="00626C96"/>
    <w:rsid w:val="006270EF"/>
    <w:rsid w:val="00627915"/>
    <w:rsid w:val="00631CC1"/>
    <w:rsid w:val="00631CCD"/>
    <w:rsid w:val="00631E0B"/>
    <w:rsid w:val="00632779"/>
    <w:rsid w:val="00633855"/>
    <w:rsid w:val="00633977"/>
    <w:rsid w:val="006341C6"/>
    <w:rsid w:val="00634314"/>
    <w:rsid w:val="00634464"/>
    <w:rsid w:val="006350BC"/>
    <w:rsid w:val="00637450"/>
    <w:rsid w:val="00637534"/>
    <w:rsid w:val="00637928"/>
    <w:rsid w:val="00637E34"/>
    <w:rsid w:val="00637EB8"/>
    <w:rsid w:val="00640BA2"/>
    <w:rsid w:val="00640C3A"/>
    <w:rsid w:val="006422BD"/>
    <w:rsid w:val="00642528"/>
    <w:rsid w:val="0064273A"/>
    <w:rsid w:val="00643F40"/>
    <w:rsid w:val="006445FA"/>
    <w:rsid w:val="00644E23"/>
    <w:rsid w:val="006451FB"/>
    <w:rsid w:val="006453BD"/>
    <w:rsid w:val="006456EC"/>
    <w:rsid w:val="0064659B"/>
    <w:rsid w:val="006466D6"/>
    <w:rsid w:val="00646B73"/>
    <w:rsid w:val="00646B7F"/>
    <w:rsid w:val="00647A3C"/>
    <w:rsid w:val="00647A84"/>
    <w:rsid w:val="00650112"/>
    <w:rsid w:val="00650C50"/>
    <w:rsid w:val="00650D95"/>
    <w:rsid w:val="00651423"/>
    <w:rsid w:val="00651481"/>
    <w:rsid w:val="0065302C"/>
    <w:rsid w:val="006531A4"/>
    <w:rsid w:val="0065366B"/>
    <w:rsid w:val="00654B70"/>
    <w:rsid w:val="00654F2E"/>
    <w:rsid w:val="00655062"/>
    <w:rsid w:val="00655070"/>
    <w:rsid w:val="006559C6"/>
    <w:rsid w:val="00655B1B"/>
    <w:rsid w:val="00655F7B"/>
    <w:rsid w:val="00656214"/>
    <w:rsid w:val="006572F6"/>
    <w:rsid w:val="00661849"/>
    <w:rsid w:val="00663E33"/>
    <w:rsid w:val="00663FDB"/>
    <w:rsid w:val="0066409D"/>
    <w:rsid w:val="0066504F"/>
    <w:rsid w:val="0066618C"/>
    <w:rsid w:val="0066684B"/>
    <w:rsid w:val="00667227"/>
    <w:rsid w:val="00667732"/>
    <w:rsid w:val="00667DA9"/>
    <w:rsid w:val="006704DD"/>
    <w:rsid w:val="006710F9"/>
    <w:rsid w:val="006712F4"/>
    <w:rsid w:val="0067133B"/>
    <w:rsid w:val="00671CA3"/>
    <w:rsid w:val="0067241C"/>
    <w:rsid w:val="00672FD3"/>
    <w:rsid w:val="00673034"/>
    <w:rsid w:val="00673454"/>
    <w:rsid w:val="0067350C"/>
    <w:rsid w:val="00673780"/>
    <w:rsid w:val="006739DB"/>
    <w:rsid w:val="00675B8C"/>
    <w:rsid w:val="00676188"/>
    <w:rsid w:val="006763D1"/>
    <w:rsid w:val="00676992"/>
    <w:rsid w:val="006769E0"/>
    <w:rsid w:val="006771BE"/>
    <w:rsid w:val="00677B3D"/>
    <w:rsid w:val="00677C86"/>
    <w:rsid w:val="00680233"/>
    <w:rsid w:val="00680CDB"/>
    <w:rsid w:val="00681A0F"/>
    <w:rsid w:val="00681A6F"/>
    <w:rsid w:val="00681AC1"/>
    <w:rsid w:val="00681FCC"/>
    <w:rsid w:val="0068310D"/>
    <w:rsid w:val="00683118"/>
    <w:rsid w:val="00685E0C"/>
    <w:rsid w:val="00687570"/>
    <w:rsid w:val="00687662"/>
    <w:rsid w:val="00690E79"/>
    <w:rsid w:val="00691617"/>
    <w:rsid w:val="00691FA0"/>
    <w:rsid w:val="00692073"/>
    <w:rsid w:val="00693896"/>
    <w:rsid w:val="00693BDE"/>
    <w:rsid w:val="00694338"/>
    <w:rsid w:val="00694660"/>
    <w:rsid w:val="006954A7"/>
    <w:rsid w:val="0069593E"/>
    <w:rsid w:val="00695D24"/>
    <w:rsid w:val="00695F5D"/>
    <w:rsid w:val="00696436"/>
    <w:rsid w:val="006966EB"/>
    <w:rsid w:val="00696D85"/>
    <w:rsid w:val="00697378"/>
    <w:rsid w:val="0069744D"/>
    <w:rsid w:val="00697FC4"/>
    <w:rsid w:val="006A0260"/>
    <w:rsid w:val="006A0577"/>
    <w:rsid w:val="006A06C9"/>
    <w:rsid w:val="006A0C2C"/>
    <w:rsid w:val="006A17F8"/>
    <w:rsid w:val="006A2D28"/>
    <w:rsid w:val="006A2E87"/>
    <w:rsid w:val="006A33C3"/>
    <w:rsid w:val="006A33FE"/>
    <w:rsid w:val="006A3BAF"/>
    <w:rsid w:val="006A3D92"/>
    <w:rsid w:val="006A4504"/>
    <w:rsid w:val="006A470D"/>
    <w:rsid w:val="006A54BF"/>
    <w:rsid w:val="006A639A"/>
    <w:rsid w:val="006A6B37"/>
    <w:rsid w:val="006A74B7"/>
    <w:rsid w:val="006A7665"/>
    <w:rsid w:val="006A7DFA"/>
    <w:rsid w:val="006B0B97"/>
    <w:rsid w:val="006B0E8C"/>
    <w:rsid w:val="006B1283"/>
    <w:rsid w:val="006B154C"/>
    <w:rsid w:val="006B1691"/>
    <w:rsid w:val="006B199E"/>
    <w:rsid w:val="006B21D9"/>
    <w:rsid w:val="006B3741"/>
    <w:rsid w:val="006B434F"/>
    <w:rsid w:val="006B4543"/>
    <w:rsid w:val="006B4EBB"/>
    <w:rsid w:val="006B5012"/>
    <w:rsid w:val="006B517F"/>
    <w:rsid w:val="006B518D"/>
    <w:rsid w:val="006B5912"/>
    <w:rsid w:val="006B5A39"/>
    <w:rsid w:val="006B65BA"/>
    <w:rsid w:val="006B67D2"/>
    <w:rsid w:val="006B784D"/>
    <w:rsid w:val="006C00D9"/>
    <w:rsid w:val="006C05A5"/>
    <w:rsid w:val="006C0A89"/>
    <w:rsid w:val="006C1A3F"/>
    <w:rsid w:val="006C1AEA"/>
    <w:rsid w:val="006C2059"/>
    <w:rsid w:val="006C22EE"/>
    <w:rsid w:val="006C24B9"/>
    <w:rsid w:val="006C2537"/>
    <w:rsid w:val="006C3879"/>
    <w:rsid w:val="006C3AAD"/>
    <w:rsid w:val="006C3F93"/>
    <w:rsid w:val="006C4487"/>
    <w:rsid w:val="006C4C89"/>
    <w:rsid w:val="006C4E28"/>
    <w:rsid w:val="006C5325"/>
    <w:rsid w:val="006C6043"/>
    <w:rsid w:val="006C6696"/>
    <w:rsid w:val="006C6803"/>
    <w:rsid w:val="006C6D00"/>
    <w:rsid w:val="006D0021"/>
    <w:rsid w:val="006D0288"/>
    <w:rsid w:val="006D0D09"/>
    <w:rsid w:val="006D1491"/>
    <w:rsid w:val="006D1809"/>
    <w:rsid w:val="006D28C6"/>
    <w:rsid w:val="006D3A62"/>
    <w:rsid w:val="006D3C11"/>
    <w:rsid w:val="006D4156"/>
    <w:rsid w:val="006D4706"/>
    <w:rsid w:val="006D48A5"/>
    <w:rsid w:val="006D6122"/>
    <w:rsid w:val="006D6279"/>
    <w:rsid w:val="006D6D98"/>
    <w:rsid w:val="006D72C1"/>
    <w:rsid w:val="006D732D"/>
    <w:rsid w:val="006E02D7"/>
    <w:rsid w:val="006E066B"/>
    <w:rsid w:val="006E089D"/>
    <w:rsid w:val="006E1109"/>
    <w:rsid w:val="006E1AC2"/>
    <w:rsid w:val="006E279C"/>
    <w:rsid w:val="006E2C78"/>
    <w:rsid w:val="006E304A"/>
    <w:rsid w:val="006E3405"/>
    <w:rsid w:val="006E36FC"/>
    <w:rsid w:val="006E38E4"/>
    <w:rsid w:val="006E53AC"/>
    <w:rsid w:val="006E544A"/>
    <w:rsid w:val="006E5A32"/>
    <w:rsid w:val="006E630B"/>
    <w:rsid w:val="006E6BD9"/>
    <w:rsid w:val="006E7592"/>
    <w:rsid w:val="006E788E"/>
    <w:rsid w:val="006E7DAB"/>
    <w:rsid w:val="006E7E7B"/>
    <w:rsid w:val="006F0C73"/>
    <w:rsid w:val="006F0F15"/>
    <w:rsid w:val="006F1138"/>
    <w:rsid w:val="006F17F8"/>
    <w:rsid w:val="006F2348"/>
    <w:rsid w:val="006F2E11"/>
    <w:rsid w:val="006F3926"/>
    <w:rsid w:val="006F3EBD"/>
    <w:rsid w:val="006F3FE9"/>
    <w:rsid w:val="006F4124"/>
    <w:rsid w:val="006F4BD0"/>
    <w:rsid w:val="006F4DCA"/>
    <w:rsid w:val="006F54F3"/>
    <w:rsid w:val="006F5747"/>
    <w:rsid w:val="006F5F75"/>
    <w:rsid w:val="006F662F"/>
    <w:rsid w:val="006F674B"/>
    <w:rsid w:val="006F73B3"/>
    <w:rsid w:val="006F7867"/>
    <w:rsid w:val="007005C3"/>
    <w:rsid w:val="007009CE"/>
    <w:rsid w:val="007024F5"/>
    <w:rsid w:val="00702566"/>
    <w:rsid w:val="00703422"/>
    <w:rsid w:val="0070351E"/>
    <w:rsid w:val="00704500"/>
    <w:rsid w:val="007052E0"/>
    <w:rsid w:val="00705DB2"/>
    <w:rsid w:val="00705F77"/>
    <w:rsid w:val="0070601F"/>
    <w:rsid w:val="00706117"/>
    <w:rsid w:val="0070640F"/>
    <w:rsid w:val="00706AD6"/>
    <w:rsid w:val="00706D01"/>
    <w:rsid w:val="00707A8D"/>
    <w:rsid w:val="00707CBB"/>
    <w:rsid w:val="00710124"/>
    <w:rsid w:val="0071048A"/>
    <w:rsid w:val="00710DB2"/>
    <w:rsid w:val="00710EE1"/>
    <w:rsid w:val="00710F76"/>
    <w:rsid w:val="007115FA"/>
    <w:rsid w:val="00711B09"/>
    <w:rsid w:val="00711BA8"/>
    <w:rsid w:val="00711F93"/>
    <w:rsid w:val="00711FCE"/>
    <w:rsid w:val="00712362"/>
    <w:rsid w:val="00712A5B"/>
    <w:rsid w:val="00712F6E"/>
    <w:rsid w:val="0071301E"/>
    <w:rsid w:val="00713FED"/>
    <w:rsid w:val="00715A55"/>
    <w:rsid w:val="00715C2D"/>
    <w:rsid w:val="00715F74"/>
    <w:rsid w:val="007168C9"/>
    <w:rsid w:val="007173CF"/>
    <w:rsid w:val="00717488"/>
    <w:rsid w:val="007179D6"/>
    <w:rsid w:val="00717CB8"/>
    <w:rsid w:val="00717E92"/>
    <w:rsid w:val="00720034"/>
    <w:rsid w:val="0072022A"/>
    <w:rsid w:val="007202CE"/>
    <w:rsid w:val="00720C26"/>
    <w:rsid w:val="00720FB4"/>
    <w:rsid w:val="00721ACA"/>
    <w:rsid w:val="00721CBF"/>
    <w:rsid w:val="00721D34"/>
    <w:rsid w:val="007230EB"/>
    <w:rsid w:val="00723267"/>
    <w:rsid w:val="00723BD2"/>
    <w:rsid w:val="007240F0"/>
    <w:rsid w:val="00724117"/>
    <w:rsid w:val="00724126"/>
    <w:rsid w:val="007246ED"/>
    <w:rsid w:val="007248A9"/>
    <w:rsid w:val="00724C96"/>
    <w:rsid w:val="0072540A"/>
    <w:rsid w:val="007257A0"/>
    <w:rsid w:val="00725D8B"/>
    <w:rsid w:val="00727806"/>
    <w:rsid w:val="0072799F"/>
    <w:rsid w:val="007300F8"/>
    <w:rsid w:val="00731819"/>
    <w:rsid w:val="00732853"/>
    <w:rsid w:val="00733253"/>
    <w:rsid w:val="007334B7"/>
    <w:rsid w:val="0073363C"/>
    <w:rsid w:val="00734851"/>
    <w:rsid w:val="007351B0"/>
    <w:rsid w:val="00735314"/>
    <w:rsid w:val="0073544A"/>
    <w:rsid w:val="00735642"/>
    <w:rsid w:val="00735E7D"/>
    <w:rsid w:val="007361E5"/>
    <w:rsid w:val="007366B3"/>
    <w:rsid w:val="007375E8"/>
    <w:rsid w:val="00737647"/>
    <w:rsid w:val="00740331"/>
    <w:rsid w:val="00740A0E"/>
    <w:rsid w:val="00740A72"/>
    <w:rsid w:val="00740F0A"/>
    <w:rsid w:val="007412E0"/>
    <w:rsid w:val="00742B2C"/>
    <w:rsid w:val="00742D5D"/>
    <w:rsid w:val="00742DBA"/>
    <w:rsid w:val="00742E64"/>
    <w:rsid w:val="00743077"/>
    <w:rsid w:val="00744197"/>
    <w:rsid w:val="007443A4"/>
    <w:rsid w:val="00744B3B"/>
    <w:rsid w:val="00745161"/>
    <w:rsid w:val="007458B2"/>
    <w:rsid w:val="007465B6"/>
    <w:rsid w:val="00746745"/>
    <w:rsid w:val="0074686E"/>
    <w:rsid w:val="00746980"/>
    <w:rsid w:val="00746AC2"/>
    <w:rsid w:val="00747288"/>
    <w:rsid w:val="00747C7D"/>
    <w:rsid w:val="00750372"/>
    <w:rsid w:val="007506DC"/>
    <w:rsid w:val="007517CF"/>
    <w:rsid w:val="00751ABF"/>
    <w:rsid w:val="00754EE2"/>
    <w:rsid w:val="00755184"/>
    <w:rsid w:val="00755BF3"/>
    <w:rsid w:val="00756E51"/>
    <w:rsid w:val="0075782B"/>
    <w:rsid w:val="00757E6D"/>
    <w:rsid w:val="00757FE8"/>
    <w:rsid w:val="0076032B"/>
    <w:rsid w:val="00760F27"/>
    <w:rsid w:val="00761DF9"/>
    <w:rsid w:val="00762921"/>
    <w:rsid w:val="00762956"/>
    <w:rsid w:val="00763CB1"/>
    <w:rsid w:val="0076459A"/>
    <w:rsid w:val="007647B6"/>
    <w:rsid w:val="00764BC5"/>
    <w:rsid w:val="007653E8"/>
    <w:rsid w:val="0076696C"/>
    <w:rsid w:val="00767D7C"/>
    <w:rsid w:val="00767DCC"/>
    <w:rsid w:val="00767E5E"/>
    <w:rsid w:val="0077067F"/>
    <w:rsid w:val="007709E4"/>
    <w:rsid w:val="00771041"/>
    <w:rsid w:val="0077133C"/>
    <w:rsid w:val="007713F9"/>
    <w:rsid w:val="00771798"/>
    <w:rsid w:val="00771A89"/>
    <w:rsid w:val="007729AD"/>
    <w:rsid w:val="007729D7"/>
    <w:rsid w:val="007736B6"/>
    <w:rsid w:val="00773CE7"/>
    <w:rsid w:val="00774D97"/>
    <w:rsid w:val="00774ED6"/>
    <w:rsid w:val="0077613C"/>
    <w:rsid w:val="007764B9"/>
    <w:rsid w:val="007801F3"/>
    <w:rsid w:val="00780357"/>
    <w:rsid w:val="007817B3"/>
    <w:rsid w:val="00782EB5"/>
    <w:rsid w:val="00784187"/>
    <w:rsid w:val="007847C5"/>
    <w:rsid w:val="00784E43"/>
    <w:rsid w:val="007857F2"/>
    <w:rsid w:val="0078604F"/>
    <w:rsid w:val="007860E6"/>
    <w:rsid w:val="00786364"/>
    <w:rsid w:val="007866A1"/>
    <w:rsid w:val="007866D2"/>
    <w:rsid w:val="00786D68"/>
    <w:rsid w:val="0079031A"/>
    <w:rsid w:val="00790807"/>
    <w:rsid w:val="007908EC"/>
    <w:rsid w:val="00790923"/>
    <w:rsid w:val="00790B26"/>
    <w:rsid w:val="00790C32"/>
    <w:rsid w:val="00791A18"/>
    <w:rsid w:val="00791F0C"/>
    <w:rsid w:val="007923FE"/>
    <w:rsid w:val="007929FA"/>
    <w:rsid w:val="00793108"/>
    <w:rsid w:val="007932C0"/>
    <w:rsid w:val="00793C00"/>
    <w:rsid w:val="00794132"/>
    <w:rsid w:val="00794F97"/>
    <w:rsid w:val="0079706D"/>
    <w:rsid w:val="007A02D3"/>
    <w:rsid w:val="007A0A89"/>
    <w:rsid w:val="007A1382"/>
    <w:rsid w:val="007A1849"/>
    <w:rsid w:val="007A185F"/>
    <w:rsid w:val="007A1B72"/>
    <w:rsid w:val="007A1EA1"/>
    <w:rsid w:val="007A29A7"/>
    <w:rsid w:val="007A315A"/>
    <w:rsid w:val="007A33B9"/>
    <w:rsid w:val="007A33BA"/>
    <w:rsid w:val="007A352E"/>
    <w:rsid w:val="007A3814"/>
    <w:rsid w:val="007A3CB7"/>
    <w:rsid w:val="007A4C84"/>
    <w:rsid w:val="007A51EB"/>
    <w:rsid w:val="007A52C0"/>
    <w:rsid w:val="007A5D9B"/>
    <w:rsid w:val="007A5F24"/>
    <w:rsid w:val="007A7A8B"/>
    <w:rsid w:val="007B0897"/>
    <w:rsid w:val="007B0BFE"/>
    <w:rsid w:val="007B1085"/>
    <w:rsid w:val="007B140A"/>
    <w:rsid w:val="007B2697"/>
    <w:rsid w:val="007B26F5"/>
    <w:rsid w:val="007B27F1"/>
    <w:rsid w:val="007B4438"/>
    <w:rsid w:val="007B5847"/>
    <w:rsid w:val="007B5D35"/>
    <w:rsid w:val="007B6738"/>
    <w:rsid w:val="007B71F0"/>
    <w:rsid w:val="007B7BF6"/>
    <w:rsid w:val="007C190A"/>
    <w:rsid w:val="007C1FA3"/>
    <w:rsid w:val="007C27DD"/>
    <w:rsid w:val="007C28CB"/>
    <w:rsid w:val="007C2B35"/>
    <w:rsid w:val="007C2E2B"/>
    <w:rsid w:val="007C442E"/>
    <w:rsid w:val="007C5419"/>
    <w:rsid w:val="007C5AC0"/>
    <w:rsid w:val="007C601D"/>
    <w:rsid w:val="007C627F"/>
    <w:rsid w:val="007C6AE2"/>
    <w:rsid w:val="007C6E6D"/>
    <w:rsid w:val="007C727E"/>
    <w:rsid w:val="007C783A"/>
    <w:rsid w:val="007C7BC0"/>
    <w:rsid w:val="007D08B4"/>
    <w:rsid w:val="007D14B6"/>
    <w:rsid w:val="007D1B4D"/>
    <w:rsid w:val="007D1F95"/>
    <w:rsid w:val="007D204A"/>
    <w:rsid w:val="007D20DC"/>
    <w:rsid w:val="007D2634"/>
    <w:rsid w:val="007D2D4B"/>
    <w:rsid w:val="007D2E0C"/>
    <w:rsid w:val="007D2FDA"/>
    <w:rsid w:val="007D3B5C"/>
    <w:rsid w:val="007D3C2C"/>
    <w:rsid w:val="007D4EED"/>
    <w:rsid w:val="007D4F38"/>
    <w:rsid w:val="007D4FE3"/>
    <w:rsid w:val="007D5421"/>
    <w:rsid w:val="007D56E8"/>
    <w:rsid w:val="007D5B9D"/>
    <w:rsid w:val="007D5C03"/>
    <w:rsid w:val="007D6283"/>
    <w:rsid w:val="007D62C2"/>
    <w:rsid w:val="007D6933"/>
    <w:rsid w:val="007D7F8B"/>
    <w:rsid w:val="007E037C"/>
    <w:rsid w:val="007E16B9"/>
    <w:rsid w:val="007E17C3"/>
    <w:rsid w:val="007E19B2"/>
    <w:rsid w:val="007E1A00"/>
    <w:rsid w:val="007E1F4D"/>
    <w:rsid w:val="007E2608"/>
    <w:rsid w:val="007E2792"/>
    <w:rsid w:val="007E27D2"/>
    <w:rsid w:val="007E29A4"/>
    <w:rsid w:val="007E2F1C"/>
    <w:rsid w:val="007E3542"/>
    <w:rsid w:val="007E505B"/>
    <w:rsid w:val="007E521B"/>
    <w:rsid w:val="007E5280"/>
    <w:rsid w:val="007E54C1"/>
    <w:rsid w:val="007E57DC"/>
    <w:rsid w:val="007E5BC5"/>
    <w:rsid w:val="007E6C8E"/>
    <w:rsid w:val="007E6CBB"/>
    <w:rsid w:val="007E6EC4"/>
    <w:rsid w:val="007E7038"/>
    <w:rsid w:val="007E7369"/>
    <w:rsid w:val="007E7805"/>
    <w:rsid w:val="007F0034"/>
    <w:rsid w:val="007F0B0F"/>
    <w:rsid w:val="007F0D2F"/>
    <w:rsid w:val="007F2397"/>
    <w:rsid w:val="007F2B4F"/>
    <w:rsid w:val="007F3F17"/>
    <w:rsid w:val="007F42FB"/>
    <w:rsid w:val="007F4668"/>
    <w:rsid w:val="007F4BC3"/>
    <w:rsid w:val="007F4F3F"/>
    <w:rsid w:val="007F602D"/>
    <w:rsid w:val="007F68CA"/>
    <w:rsid w:val="007F729A"/>
    <w:rsid w:val="007F7F4E"/>
    <w:rsid w:val="0080085E"/>
    <w:rsid w:val="00800D3A"/>
    <w:rsid w:val="00801410"/>
    <w:rsid w:val="0080178B"/>
    <w:rsid w:val="00801D94"/>
    <w:rsid w:val="008022A0"/>
    <w:rsid w:val="008046A6"/>
    <w:rsid w:val="00805BFE"/>
    <w:rsid w:val="0080737E"/>
    <w:rsid w:val="00807A4C"/>
    <w:rsid w:val="00810BFF"/>
    <w:rsid w:val="0081114E"/>
    <w:rsid w:val="00811622"/>
    <w:rsid w:val="00812545"/>
    <w:rsid w:val="0081260E"/>
    <w:rsid w:val="008134A7"/>
    <w:rsid w:val="00813C4B"/>
    <w:rsid w:val="008144B9"/>
    <w:rsid w:val="00814865"/>
    <w:rsid w:val="00814EA5"/>
    <w:rsid w:val="00815425"/>
    <w:rsid w:val="0081552C"/>
    <w:rsid w:val="008158DB"/>
    <w:rsid w:val="00816A01"/>
    <w:rsid w:val="00816BAC"/>
    <w:rsid w:val="008202B4"/>
    <w:rsid w:val="00820324"/>
    <w:rsid w:val="00820368"/>
    <w:rsid w:val="00820512"/>
    <w:rsid w:val="00821CEF"/>
    <w:rsid w:val="0082204D"/>
    <w:rsid w:val="00822AA4"/>
    <w:rsid w:val="00823EAC"/>
    <w:rsid w:val="00824ADB"/>
    <w:rsid w:val="00824C9B"/>
    <w:rsid w:val="00825C60"/>
    <w:rsid w:val="00825F5B"/>
    <w:rsid w:val="0082613E"/>
    <w:rsid w:val="00826B59"/>
    <w:rsid w:val="008272D5"/>
    <w:rsid w:val="00827386"/>
    <w:rsid w:val="008302D1"/>
    <w:rsid w:val="00830E53"/>
    <w:rsid w:val="00831F50"/>
    <w:rsid w:val="008321A3"/>
    <w:rsid w:val="0083248D"/>
    <w:rsid w:val="00832C56"/>
    <w:rsid w:val="008339F6"/>
    <w:rsid w:val="00833B73"/>
    <w:rsid w:val="008346E0"/>
    <w:rsid w:val="00834E47"/>
    <w:rsid w:val="0083509A"/>
    <w:rsid w:val="00836444"/>
    <w:rsid w:val="008365DE"/>
    <w:rsid w:val="00836740"/>
    <w:rsid w:val="00836DAC"/>
    <w:rsid w:val="008371A7"/>
    <w:rsid w:val="0083782E"/>
    <w:rsid w:val="00837B9E"/>
    <w:rsid w:val="00840069"/>
    <w:rsid w:val="00840250"/>
    <w:rsid w:val="00841482"/>
    <w:rsid w:val="00841C80"/>
    <w:rsid w:val="00842342"/>
    <w:rsid w:val="00842855"/>
    <w:rsid w:val="00842C9A"/>
    <w:rsid w:val="00842D0A"/>
    <w:rsid w:val="00843AEA"/>
    <w:rsid w:val="00843C87"/>
    <w:rsid w:val="008448B2"/>
    <w:rsid w:val="0084543C"/>
    <w:rsid w:val="008460E9"/>
    <w:rsid w:val="00846C25"/>
    <w:rsid w:val="00846EF0"/>
    <w:rsid w:val="0084731B"/>
    <w:rsid w:val="00847A44"/>
    <w:rsid w:val="00847BE3"/>
    <w:rsid w:val="00847EE7"/>
    <w:rsid w:val="00850432"/>
    <w:rsid w:val="00850A69"/>
    <w:rsid w:val="00850B6E"/>
    <w:rsid w:val="00850FC2"/>
    <w:rsid w:val="008510D1"/>
    <w:rsid w:val="00851224"/>
    <w:rsid w:val="00852680"/>
    <w:rsid w:val="008529C4"/>
    <w:rsid w:val="008536B4"/>
    <w:rsid w:val="00853D72"/>
    <w:rsid w:val="008552B3"/>
    <w:rsid w:val="008555EE"/>
    <w:rsid w:val="008556D7"/>
    <w:rsid w:val="008556E2"/>
    <w:rsid w:val="008566D7"/>
    <w:rsid w:val="00856A50"/>
    <w:rsid w:val="00857115"/>
    <w:rsid w:val="00857DC6"/>
    <w:rsid w:val="008601CF"/>
    <w:rsid w:val="00860E98"/>
    <w:rsid w:val="00861565"/>
    <w:rsid w:val="00861A64"/>
    <w:rsid w:val="00861C09"/>
    <w:rsid w:val="0086238A"/>
    <w:rsid w:val="00862FB0"/>
    <w:rsid w:val="00863343"/>
    <w:rsid w:val="00863583"/>
    <w:rsid w:val="00863A9D"/>
    <w:rsid w:val="00863DDB"/>
    <w:rsid w:val="00863E07"/>
    <w:rsid w:val="008649DD"/>
    <w:rsid w:val="0086500F"/>
    <w:rsid w:val="008654DA"/>
    <w:rsid w:val="00865A15"/>
    <w:rsid w:val="00865AD1"/>
    <w:rsid w:val="00865C21"/>
    <w:rsid w:val="00865DFE"/>
    <w:rsid w:val="0086654B"/>
    <w:rsid w:val="0086758C"/>
    <w:rsid w:val="008679C7"/>
    <w:rsid w:val="00870247"/>
    <w:rsid w:val="00870D64"/>
    <w:rsid w:val="00870D90"/>
    <w:rsid w:val="00871C21"/>
    <w:rsid w:val="0087217F"/>
    <w:rsid w:val="00872328"/>
    <w:rsid w:val="0087298D"/>
    <w:rsid w:val="00872BBF"/>
    <w:rsid w:val="00873AE4"/>
    <w:rsid w:val="00874A5E"/>
    <w:rsid w:val="00874E05"/>
    <w:rsid w:val="008761AA"/>
    <w:rsid w:val="008762A9"/>
    <w:rsid w:val="00876C26"/>
    <w:rsid w:val="00877870"/>
    <w:rsid w:val="0088122D"/>
    <w:rsid w:val="008814B6"/>
    <w:rsid w:val="00881B60"/>
    <w:rsid w:val="00881CA9"/>
    <w:rsid w:val="00881E0E"/>
    <w:rsid w:val="00881F18"/>
    <w:rsid w:val="00882138"/>
    <w:rsid w:val="00882FB8"/>
    <w:rsid w:val="008833F2"/>
    <w:rsid w:val="00885164"/>
    <w:rsid w:val="00885507"/>
    <w:rsid w:val="00885C41"/>
    <w:rsid w:val="0088615C"/>
    <w:rsid w:val="008863F9"/>
    <w:rsid w:val="00886B95"/>
    <w:rsid w:val="008872CA"/>
    <w:rsid w:val="00887693"/>
    <w:rsid w:val="00887CC2"/>
    <w:rsid w:val="00890128"/>
    <w:rsid w:val="00891084"/>
    <w:rsid w:val="008914BF"/>
    <w:rsid w:val="0089170D"/>
    <w:rsid w:val="00891B28"/>
    <w:rsid w:val="00891F32"/>
    <w:rsid w:val="008923D2"/>
    <w:rsid w:val="00892B4D"/>
    <w:rsid w:val="0089310F"/>
    <w:rsid w:val="00893BCF"/>
    <w:rsid w:val="008943E4"/>
    <w:rsid w:val="008952F7"/>
    <w:rsid w:val="00895C75"/>
    <w:rsid w:val="00897563"/>
    <w:rsid w:val="00897F0C"/>
    <w:rsid w:val="008A0CD0"/>
    <w:rsid w:val="008A0F5C"/>
    <w:rsid w:val="008A12E2"/>
    <w:rsid w:val="008A171C"/>
    <w:rsid w:val="008A171D"/>
    <w:rsid w:val="008A20C4"/>
    <w:rsid w:val="008A36F9"/>
    <w:rsid w:val="008A37B2"/>
    <w:rsid w:val="008A43B8"/>
    <w:rsid w:val="008A6847"/>
    <w:rsid w:val="008A69BF"/>
    <w:rsid w:val="008A69C7"/>
    <w:rsid w:val="008A6C7E"/>
    <w:rsid w:val="008A6CCA"/>
    <w:rsid w:val="008A725B"/>
    <w:rsid w:val="008A7A1F"/>
    <w:rsid w:val="008A7BC7"/>
    <w:rsid w:val="008A7BCC"/>
    <w:rsid w:val="008B05DB"/>
    <w:rsid w:val="008B0F04"/>
    <w:rsid w:val="008B1502"/>
    <w:rsid w:val="008B179F"/>
    <w:rsid w:val="008B2214"/>
    <w:rsid w:val="008B35A3"/>
    <w:rsid w:val="008B465E"/>
    <w:rsid w:val="008B46A2"/>
    <w:rsid w:val="008B4792"/>
    <w:rsid w:val="008B5FDA"/>
    <w:rsid w:val="008B6053"/>
    <w:rsid w:val="008B6B16"/>
    <w:rsid w:val="008B6E0A"/>
    <w:rsid w:val="008B7195"/>
    <w:rsid w:val="008B7F64"/>
    <w:rsid w:val="008B7F8E"/>
    <w:rsid w:val="008C0020"/>
    <w:rsid w:val="008C04EB"/>
    <w:rsid w:val="008C0EDB"/>
    <w:rsid w:val="008C13D1"/>
    <w:rsid w:val="008C13F1"/>
    <w:rsid w:val="008C1A91"/>
    <w:rsid w:val="008C267E"/>
    <w:rsid w:val="008C2DE4"/>
    <w:rsid w:val="008C3247"/>
    <w:rsid w:val="008C4499"/>
    <w:rsid w:val="008C46CB"/>
    <w:rsid w:val="008C49C0"/>
    <w:rsid w:val="008C511F"/>
    <w:rsid w:val="008C54A4"/>
    <w:rsid w:val="008C5867"/>
    <w:rsid w:val="008C5E3A"/>
    <w:rsid w:val="008C66B2"/>
    <w:rsid w:val="008C6A83"/>
    <w:rsid w:val="008C6EAA"/>
    <w:rsid w:val="008D01D5"/>
    <w:rsid w:val="008D11E5"/>
    <w:rsid w:val="008D1206"/>
    <w:rsid w:val="008D1B55"/>
    <w:rsid w:val="008D25FE"/>
    <w:rsid w:val="008D2762"/>
    <w:rsid w:val="008D2DF8"/>
    <w:rsid w:val="008D3013"/>
    <w:rsid w:val="008D3846"/>
    <w:rsid w:val="008D3E1C"/>
    <w:rsid w:val="008D3EC6"/>
    <w:rsid w:val="008D4023"/>
    <w:rsid w:val="008D4099"/>
    <w:rsid w:val="008D4385"/>
    <w:rsid w:val="008D44C8"/>
    <w:rsid w:val="008D4D8F"/>
    <w:rsid w:val="008D4FDE"/>
    <w:rsid w:val="008D572F"/>
    <w:rsid w:val="008D5C2F"/>
    <w:rsid w:val="008D67BB"/>
    <w:rsid w:val="008D6861"/>
    <w:rsid w:val="008D6B6C"/>
    <w:rsid w:val="008D76E6"/>
    <w:rsid w:val="008E1617"/>
    <w:rsid w:val="008E16F1"/>
    <w:rsid w:val="008E274C"/>
    <w:rsid w:val="008E297B"/>
    <w:rsid w:val="008E2B3E"/>
    <w:rsid w:val="008E3460"/>
    <w:rsid w:val="008E3A75"/>
    <w:rsid w:val="008E3BAE"/>
    <w:rsid w:val="008E62A7"/>
    <w:rsid w:val="008E6D18"/>
    <w:rsid w:val="008F1BE6"/>
    <w:rsid w:val="008F2110"/>
    <w:rsid w:val="008F260E"/>
    <w:rsid w:val="008F2DAF"/>
    <w:rsid w:val="008F4B97"/>
    <w:rsid w:val="008F4CB5"/>
    <w:rsid w:val="008F5553"/>
    <w:rsid w:val="008F5D51"/>
    <w:rsid w:val="008F635D"/>
    <w:rsid w:val="008F7032"/>
    <w:rsid w:val="0090007B"/>
    <w:rsid w:val="0090046B"/>
    <w:rsid w:val="00900624"/>
    <w:rsid w:val="009008B6"/>
    <w:rsid w:val="00900BF8"/>
    <w:rsid w:val="00900D69"/>
    <w:rsid w:val="00901143"/>
    <w:rsid w:val="009028D8"/>
    <w:rsid w:val="00903445"/>
    <w:rsid w:val="00903686"/>
    <w:rsid w:val="00903A06"/>
    <w:rsid w:val="00903A83"/>
    <w:rsid w:val="00903F2F"/>
    <w:rsid w:val="00904810"/>
    <w:rsid w:val="00904882"/>
    <w:rsid w:val="009058F5"/>
    <w:rsid w:val="00905A36"/>
    <w:rsid w:val="009065E8"/>
    <w:rsid w:val="009077C6"/>
    <w:rsid w:val="00907874"/>
    <w:rsid w:val="00907A73"/>
    <w:rsid w:val="00907F40"/>
    <w:rsid w:val="00910014"/>
    <w:rsid w:val="009104C3"/>
    <w:rsid w:val="00911274"/>
    <w:rsid w:val="00911536"/>
    <w:rsid w:val="00911C80"/>
    <w:rsid w:val="009124AA"/>
    <w:rsid w:val="009139A3"/>
    <w:rsid w:val="009146C3"/>
    <w:rsid w:val="009148EF"/>
    <w:rsid w:val="0091620B"/>
    <w:rsid w:val="00916F0B"/>
    <w:rsid w:val="00920880"/>
    <w:rsid w:val="0092102B"/>
    <w:rsid w:val="0092135E"/>
    <w:rsid w:val="009215A4"/>
    <w:rsid w:val="00921814"/>
    <w:rsid w:val="00921E61"/>
    <w:rsid w:val="00922077"/>
    <w:rsid w:val="00922643"/>
    <w:rsid w:val="00922FD5"/>
    <w:rsid w:val="009234EC"/>
    <w:rsid w:val="0092370C"/>
    <w:rsid w:val="009246A0"/>
    <w:rsid w:val="00924846"/>
    <w:rsid w:val="00925C29"/>
    <w:rsid w:val="0092737D"/>
    <w:rsid w:val="009306DA"/>
    <w:rsid w:val="009308A0"/>
    <w:rsid w:val="009311BD"/>
    <w:rsid w:val="009314D4"/>
    <w:rsid w:val="0093189C"/>
    <w:rsid w:val="00933704"/>
    <w:rsid w:val="009339FE"/>
    <w:rsid w:val="00933C8C"/>
    <w:rsid w:val="0093404D"/>
    <w:rsid w:val="00934718"/>
    <w:rsid w:val="00934916"/>
    <w:rsid w:val="0093614E"/>
    <w:rsid w:val="00936AC0"/>
    <w:rsid w:val="00937078"/>
    <w:rsid w:val="00937590"/>
    <w:rsid w:val="00937BD1"/>
    <w:rsid w:val="00937C2A"/>
    <w:rsid w:val="00937EBC"/>
    <w:rsid w:val="009405D0"/>
    <w:rsid w:val="00941380"/>
    <w:rsid w:val="009415BF"/>
    <w:rsid w:val="00941709"/>
    <w:rsid w:val="00941A5E"/>
    <w:rsid w:val="00942A78"/>
    <w:rsid w:val="00942D38"/>
    <w:rsid w:val="009436B4"/>
    <w:rsid w:val="00943763"/>
    <w:rsid w:val="0094426A"/>
    <w:rsid w:val="009460C6"/>
    <w:rsid w:val="00947284"/>
    <w:rsid w:val="00947611"/>
    <w:rsid w:val="00947D9B"/>
    <w:rsid w:val="00950B22"/>
    <w:rsid w:val="00950F29"/>
    <w:rsid w:val="00951616"/>
    <w:rsid w:val="0095199D"/>
    <w:rsid w:val="00952289"/>
    <w:rsid w:val="0095379C"/>
    <w:rsid w:val="0095446E"/>
    <w:rsid w:val="00954547"/>
    <w:rsid w:val="00954FE6"/>
    <w:rsid w:val="009552BD"/>
    <w:rsid w:val="0095576A"/>
    <w:rsid w:val="009559A3"/>
    <w:rsid w:val="00955D53"/>
    <w:rsid w:val="009561D8"/>
    <w:rsid w:val="00956582"/>
    <w:rsid w:val="009565B8"/>
    <w:rsid w:val="00956C2E"/>
    <w:rsid w:val="009618D3"/>
    <w:rsid w:val="00961A50"/>
    <w:rsid w:val="00961A94"/>
    <w:rsid w:val="00961E32"/>
    <w:rsid w:val="0096215E"/>
    <w:rsid w:val="00962781"/>
    <w:rsid w:val="0096280F"/>
    <w:rsid w:val="00962A66"/>
    <w:rsid w:val="00962B10"/>
    <w:rsid w:val="00962B6B"/>
    <w:rsid w:val="0096317C"/>
    <w:rsid w:val="009652F1"/>
    <w:rsid w:val="00965690"/>
    <w:rsid w:val="00965860"/>
    <w:rsid w:val="00965A97"/>
    <w:rsid w:val="00966652"/>
    <w:rsid w:val="00967211"/>
    <w:rsid w:val="009677F1"/>
    <w:rsid w:val="00967941"/>
    <w:rsid w:val="00967B3A"/>
    <w:rsid w:val="00970755"/>
    <w:rsid w:val="009717C8"/>
    <w:rsid w:val="00971B3B"/>
    <w:rsid w:val="00972115"/>
    <w:rsid w:val="00972469"/>
    <w:rsid w:val="009734C9"/>
    <w:rsid w:val="00973550"/>
    <w:rsid w:val="0097396B"/>
    <w:rsid w:val="00974583"/>
    <w:rsid w:val="00974892"/>
    <w:rsid w:val="00975901"/>
    <w:rsid w:val="009759C9"/>
    <w:rsid w:val="00977371"/>
    <w:rsid w:val="0097774F"/>
    <w:rsid w:val="00977FA6"/>
    <w:rsid w:val="009814CC"/>
    <w:rsid w:val="00981F1F"/>
    <w:rsid w:val="00981F3C"/>
    <w:rsid w:val="009821D9"/>
    <w:rsid w:val="00982963"/>
    <w:rsid w:val="00984244"/>
    <w:rsid w:val="00984A09"/>
    <w:rsid w:val="00984AEF"/>
    <w:rsid w:val="00984F4C"/>
    <w:rsid w:val="00986E35"/>
    <w:rsid w:val="00987229"/>
    <w:rsid w:val="009877F7"/>
    <w:rsid w:val="00990279"/>
    <w:rsid w:val="009904CC"/>
    <w:rsid w:val="00990C11"/>
    <w:rsid w:val="00991550"/>
    <w:rsid w:val="0099162D"/>
    <w:rsid w:val="009922CD"/>
    <w:rsid w:val="00992EE7"/>
    <w:rsid w:val="009941F2"/>
    <w:rsid w:val="00994BFF"/>
    <w:rsid w:val="00995B57"/>
    <w:rsid w:val="00996422"/>
    <w:rsid w:val="00996AA2"/>
    <w:rsid w:val="009972E7"/>
    <w:rsid w:val="0099755D"/>
    <w:rsid w:val="009A020C"/>
    <w:rsid w:val="009A0673"/>
    <w:rsid w:val="009A075E"/>
    <w:rsid w:val="009A0D74"/>
    <w:rsid w:val="009A0DD6"/>
    <w:rsid w:val="009A2639"/>
    <w:rsid w:val="009A2736"/>
    <w:rsid w:val="009A398B"/>
    <w:rsid w:val="009A4127"/>
    <w:rsid w:val="009A48A3"/>
    <w:rsid w:val="009A512D"/>
    <w:rsid w:val="009A5248"/>
    <w:rsid w:val="009A53BC"/>
    <w:rsid w:val="009A55D8"/>
    <w:rsid w:val="009A564C"/>
    <w:rsid w:val="009A57CE"/>
    <w:rsid w:val="009A5B6F"/>
    <w:rsid w:val="009A65E5"/>
    <w:rsid w:val="009A6B9E"/>
    <w:rsid w:val="009A708B"/>
    <w:rsid w:val="009A72DB"/>
    <w:rsid w:val="009A744E"/>
    <w:rsid w:val="009B0636"/>
    <w:rsid w:val="009B0724"/>
    <w:rsid w:val="009B0C71"/>
    <w:rsid w:val="009B0EF5"/>
    <w:rsid w:val="009B3123"/>
    <w:rsid w:val="009B3780"/>
    <w:rsid w:val="009B3C53"/>
    <w:rsid w:val="009B43E8"/>
    <w:rsid w:val="009B5781"/>
    <w:rsid w:val="009B6F62"/>
    <w:rsid w:val="009B7623"/>
    <w:rsid w:val="009B7632"/>
    <w:rsid w:val="009B7C4A"/>
    <w:rsid w:val="009B7D87"/>
    <w:rsid w:val="009C0AC5"/>
    <w:rsid w:val="009C0B74"/>
    <w:rsid w:val="009C176F"/>
    <w:rsid w:val="009C1D23"/>
    <w:rsid w:val="009C1DEB"/>
    <w:rsid w:val="009C1FBD"/>
    <w:rsid w:val="009C2157"/>
    <w:rsid w:val="009C23A1"/>
    <w:rsid w:val="009C2B72"/>
    <w:rsid w:val="009C2DA7"/>
    <w:rsid w:val="009C4BB7"/>
    <w:rsid w:val="009C4E70"/>
    <w:rsid w:val="009C4EF1"/>
    <w:rsid w:val="009C4FC1"/>
    <w:rsid w:val="009C521E"/>
    <w:rsid w:val="009C5B42"/>
    <w:rsid w:val="009C5F40"/>
    <w:rsid w:val="009C6662"/>
    <w:rsid w:val="009C6A04"/>
    <w:rsid w:val="009C6EA0"/>
    <w:rsid w:val="009C7F9D"/>
    <w:rsid w:val="009D0FCA"/>
    <w:rsid w:val="009D1CF6"/>
    <w:rsid w:val="009D2822"/>
    <w:rsid w:val="009D2A04"/>
    <w:rsid w:val="009D2B2D"/>
    <w:rsid w:val="009D2B69"/>
    <w:rsid w:val="009D2D66"/>
    <w:rsid w:val="009D2E88"/>
    <w:rsid w:val="009D396C"/>
    <w:rsid w:val="009D41A0"/>
    <w:rsid w:val="009D475C"/>
    <w:rsid w:val="009D4D8F"/>
    <w:rsid w:val="009D4F4F"/>
    <w:rsid w:val="009D4FC4"/>
    <w:rsid w:val="009D510F"/>
    <w:rsid w:val="009D56CC"/>
    <w:rsid w:val="009D67A8"/>
    <w:rsid w:val="009D6A13"/>
    <w:rsid w:val="009D6F3A"/>
    <w:rsid w:val="009D7839"/>
    <w:rsid w:val="009D7EDF"/>
    <w:rsid w:val="009E09BD"/>
    <w:rsid w:val="009E0C24"/>
    <w:rsid w:val="009E1208"/>
    <w:rsid w:val="009E13CE"/>
    <w:rsid w:val="009E149A"/>
    <w:rsid w:val="009E183C"/>
    <w:rsid w:val="009E268B"/>
    <w:rsid w:val="009E367E"/>
    <w:rsid w:val="009E375B"/>
    <w:rsid w:val="009E49FA"/>
    <w:rsid w:val="009E4A04"/>
    <w:rsid w:val="009E4DDC"/>
    <w:rsid w:val="009E5A1B"/>
    <w:rsid w:val="009E6266"/>
    <w:rsid w:val="009E7160"/>
    <w:rsid w:val="009E7279"/>
    <w:rsid w:val="009E7627"/>
    <w:rsid w:val="009E7D9C"/>
    <w:rsid w:val="009F0077"/>
    <w:rsid w:val="009F04B0"/>
    <w:rsid w:val="009F0B81"/>
    <w:rsid w:val="009F0D55"/>
    <w:rsid w:val="009F0FFF"/>
    <w:rsid w:val="009F1109"/>
    <w:rsid w:val="009F1276"/>
    <w:rsid w:val="009F12C0"/>
    <w:rsid w:val="009F18F8"/>
    <w:rsid w:val="009F295B"/>
    <w:rsid w:val="009F35A1"/>
    <w:rsid w:val="009F3863"/>
    <w:rsid w:val="009F386F"/>
    <w:rsid w:val="009F4330"/>
    <w:rsid w:val="009F5AD0"/>
    <w:rsid w:val="009F64D6"/>
    <w:rsid w:val="009F7160"/>
    <w:rsid w:val="009F716C"/>
    <w:rsid w:val="009F718D"/>
    <w:rsid w:val="009F7846"/>
    <w:rsid w:val="00A00613"/>
    <w:rsid w:val="00A007FD"/>
    <w:rsid w:val="00A00DAC"/>
    <w:rsid w:val="00A01502"/>
    <w:rsid w:val="00A021DB"/>
    <w:rsid w:val="00A030D7"/>
    <w:rsid w:val="00A03708"/>
    <w:rsid w:val="00A037AD"/>
    <w:rsid w:val="00A03830"/>
    <w:rsid w:val="00A045AD"/>
    <w:rsid w:val="00A04853"/>
    <w:rsid w:val="00A0512F"/>
    <w:rsid w:val="00A0521D"/>
    <w:rsid w:val="00A0532A"/>
    <w:rsid w:val="00A05AEB"/>
    <w:rsid w:val="00A06066"/>
    <w:rsid w:val="00A06489"/>
    <w:rsid w:val="00A0765C"/>
    <w:rsid w:val="00A07C6A"/>
    <w:rsid w:val="00A07DD7"/>
    <w:rsid w:val="00A07E4D"/>
    <w:rsid w:val="00A1008E"/>
    <w:rsid w:val="00A1030B"/>
    <w:rsid w:val="00A10371"/>
    <w:rsid w:val="00A103B2"/>
    <w:rsid w:val="00A107CA"/>
    <w:rsid w:val="00A10D4C"/>
    <w:rsid w:val="00A10E5E"/>
    <w:rsid w:val="00A11345"/>
    <w:rsid w:val="00A11F24"/>
    <w:rsid w:val="00A125CA"/>
    <w:rsid w:val="00A12866"/>
    <w:rsid w:val="00A12A27"/>
    <w:rsid w:val="00A13404"/>
    <w:rsid w:val="00A146D4"/>
    <w:rsid w:val="00A15228"/>
    <w:rsid w:val="00A153B2"/>
    <w:rsid w:val="00A1563E"/>
    <w:rsid w:val="00A166AB"/>
    <w:rsid w:val="00A166E4"/>
    <w:rsid w:val="00A1689C"/>
    <w:rsid w:val="00A170F5"/>
    <w:rsid w:val="00A1769D"/>
    <w:rsid w:val="00A17A99"/>
    <w:rsid w:val="00A17AE0"/>
    <w:rsid w:val="00A17BD4"/>
    <w:rsid w:val="00A20694"/>
    <w:rsid w:val="00A2092B"/>
    <w:rsid w:val="00A21169"/>
    <w:rsid w:val="00A21755"/>
    <w:rsid w:val="00A2184B"/>
    <w:rsid w:val="00A21C72"/>
    <w:rsid w:val="00A22510"/>
    <w:rsid w:val="00A22AF9"/>
    <w:rsid w:val="00A22F73"/>
    <w:rsid w:val="00A23324"/>
    <w:rsid w:val="00A23686"/>
    <w:rsid w:val="00A238D2"/>
    <w:rsid w:val="00A23AAD"/>
    <w:rsid w:val="00A24058"/>
    <w:rsid w:val="00A241FF"/>
    <w:rsid w:val="00A24702"/>
    <w:rsid w:val="00A24EAB"/>
    <w:rsid w:val="00A25313"/>
    <w:rsid w:val="00A279ED"/>
    <w:rsid w:val="00A27AE3"/>
    <w:rsid w:val="00A27B49"/>
    <w:rsid w:val="00A300DB"/>
    <w:rsid w:val="00A3025C"/>
    <w:rsid w:val="00A3044B"/>
    <w:rsid w:val="00A30AC0"/>
    <w:rsid w:val="00A30D89"/>
    <w:rsid w:val="00A31B2E"/>
    <w:rsid w:val="00A31BA5"/>
    <w:rsid w:val="00A326DA"/>
    <w:rsid w:val="00A32B3F"/>
    <w:rsid w:val="00A33133"/>
    <w:rsid w:val="00A33510"/>
    <w:rsid w:val="00A335B4"/>
    <w:rsid w:val="00A34671"/>
    <w:rsid w:val="00A347C1"/>
    <w:rsid w:val="00A35728"/>
    <w:rsid w:val="00A35C3A"/>
    <w:rsid w:val="00A360B6"/>
    <w:rsid w:val="00A3668E"/>
    <w:rsid w:val="00A378CA"/>
    <w:rsid w:val="00A404F4"/>
    <w:rsid w:val="00A4147A"/>
    <w:rsid w:val="00A417DC"/>
    <w:rsid w:val="00A41868"/>
    <w:rsid w:val="00A41F77"/>
    <w:rsid w:val="00A42C04"/>
    <w:rsid w:val="00A434A7"/>
    <w:rsid w:val="00A44A50"/>
    <w:rsid w:val="00A44ADE"/>
    <w:rsid w:val="00A44FE8"/>
    <w:rsid w:val="00A47DC0"/>
    <w:rsid w:val="00A47F56"/>
    <w:rsid w:val="00A50197"/>
    <w:rsid w:val="00A508D6"/>
    <w:rsid w:val="00A50A60"/>
    <w:rsid w:val="00A50D7D"/>
    <w:rsid w:val="00A51080"/>
    <w:rsid w:val="00A51C9E"/>
    <w:rsid w:val="00A52471"/>
    <w:rsid w:val="00A5261F"/>
    <w:rsid w:val="00A52DE6"/>
    <w:rsid w:val="00A53516"/>
    <w:rsid w:val="00A53D36"/>
    <w:rsid w:val="00A54BE7"/>
    <w:rsid w:val="00A55EEB"/>
    <w:rsid w:val="00A564A3"/>
    <w:rsid w:val="00A56839"/>
    <w:rsid w:val="00A569FA"/>
    <w:rsid w:val="00A57033"/>
    <w:rsid w:val="00A57048"/>
    <w:rsid w:val="00A57AC2"/>
    <w:rsid w:val="00A603F5"/>
    <w:rsid w:val="00A60486"/>
    <w:rsid w:val="00A606DB"/>
    <w:rsid w:val="00A61716"/>
    <w:rsid w:val="00A61BE5"/>
    <w:rsid w:val="00A61FB4"/>
    <w:rsid w:val="00A62BF6"/>
    <w:rsid w:val="00A62C56"/>
    <w:rsid w:val="00A63074"/>
    <w:rsid w:val="00A637F4"/>
    <w:rsid w:val="00A63FE0"/>
    <w:rsid w:val="00A64649"/>
    <w:rsid w:val="00A65389"/>
    <w:rsid w:val="00A6595F"/>
    <w:rsid w:val="00A65F55"/>
    <w:rsid w:val="00A67204"/>
    <w:rsid w:val="00A67756"/>
    <w:rsid w:val="00A67D68"/>
    <w:rsid w:val="00A67E27"/>
    <w:rsid w:val="00A67F0A"/>
    <w:rsid w:val="00A70CE1"/>
    <w:rsid w:val="00A7148B"/>
    <w:rsid w:val="00A71D33"/>
    <w:rsid w:val="00A71D45"/>
    <w:rsid w:val="00A71EB4"/>
    <w:rsid w:val="00A71FC9"/>
    <w:rsid w:val="00A721D8"/>
    <w:rsid w:val="00A72C0C"/>
    <w:rsid w:val="00A74D9C"/>
    <w:rsid w:val="00A750DF"/>
    <w:rsid w:val="00A75407"/>
    <w:rsid w:val="00A75DCF"/>
    <w:rsid w:val="00A767DD"/>
    <w:rsid w:val="00A768D1"/>
    <w:rsid w:val="00A76C1D"/>
    <w:rsid w:val="00A76EF5"/>
    <w:rsid w:val="00A801D2"/>
    <w:rsid w:val="00A81C11"/>
    <w:rsid w:val="00A823CE"/>
    <w:rsid w:val="00A82D5A"/>
    <w:rsid w:val="00A82F06"/>
    <w:rsid w:val="00A83892"/>
    <w:rsid w:val="00A83CA4"/>
    <w:rsid w:val="00A83F46"/>
    <w:rsid w:val="00A843C0"/>
    <w:rsid w:val="00A849C3"/>
    <w:rsid w:val="00A84A5C"/>
    <w:rsid w:val="00A851BD"/>
    <w:rsid w:val="00A856A8"/>
    <w:rsid w:val="00A85722"/>
    <w:rsid w:val="00A85931"/>
    <w:rsid w:val="00A85C00"/>
    <w:rsid w:val="00A85E73"/>
    <w:rsid w:val="00A85F2F"/>
    <w:rsid w:val="00A86C79"/>
    <w:rsid w:val="00A87C5C"/>
    <w:rsid w:val="00A87D1E"/>
    <w:rsid w:val="00A87EE7"/>
    <w:rsid w:val="00A903F8"/>
    <w:rsid w:val="00A90717"/>
    <w:rsid w:val="00A90988"/>
    <w:rsid w:val="00A90FCB"/>
    <w:rsid w:val="00A90FF8"/>
    <w:rsid w:val="00A91126"/>
    <w:rsid w:val="00A92A9A"/>
    <w:rsid w:val="00A93823"/>
    <w:rsid w:val="00A93844"/>
    <w:rsid w:val="00A93CA0"/>
    <w:rsid w:val="00A93F93"/>
    <w:rsid w:val="00A94032"/>
    <w:rsid w:val="00A943C1"/>
    <w:rsid w:val="00A9550F"/>
    <w:rsid w:val="00A95B85"/>
    <w:rsid w:val="00A9696E"/>
    <w:rsid w:val="00A96D23"/>
    <w:rsid w:val="00A96E31"/>
    <w:rsid w:val="00A973CA"/>
    <w:rsid w:val="00AA0635"/>
    <w:rsid w:val="00AA0BC5"/>
    <w:rsid w:val="00AA0DB6"/>
    <w:rsid w:val="00AA0EBB"/>
    <w:rsid w:val="00AA110F"/>
    <w:rsid w:val="00AA3BAF"/>
    <w:rsid w:val="00AA4151"/>
    <w:rsid w:val="00AA42AF"/>
    <w:rsid w:val="00AA5885"/>
    <w:rsid w:val="00AA590C"/>
    <w:rsid w:val="00AA6CFA"/>
    <w:rsid w:val="00AA75DC"/>
    <w:rsid w:val="00AA7A1B"/>
    <w:rsid w:val="00AA7EC1"/>
    <w:rsid w:val="00AB02C3"/>
    <w:rsid w:val="00AB1633"/>
    <w:rsid w:val="00AB216B"/>
    <w:rsid w:val="00AB2422"/>
    <w:rsid w:val="00AB2F0C"/>
    <w:rsid w:val="00AB2FBB"/>
    <w:rsid w:val="00AB3026"/>
    <w:rsid w:val="00AB36A9"/>
    <w:rsid w:val="00AB37AD"/>
    <w:rsid w:val="00AB3A95"/>
    <w:rsid w:val="00AB45B2"/>
    <w:rsid w:val="00AB5A92"/>
    <w:rsid w:val="00AB6031"/>
    <w:rsid w:val="00AB60E2"/>
    <w:rsid w:val="00AB6C33"/>
    <w:rsid w:val="00AB769C"/>
    <w:rsid w:val="00AB7707"/>
    <w:rsid w:val="00AB77A9"/>
    <w:rsid w:val="00AC08DD"/>
    <w:rsid w:val="00AC090E"/>
    <w:rsid w:val="00AC0AA2"/>
    <w:rsid w:val="00AC0D5A"/>
    <w:rsid w:val="00AC1D1C"/>
    <w:rsid w:val="00AC2CC0"/>
    <w:rsid w:val="00AC382B"/>
    <w:rsid w:val="00AC399E"/>
    <w:rsid w:val="00AC3DE5"/>
    <w:rsid w:val="00AC3FFC"/>
    <w:rsid w:val="00AC44B6"/>
    <w:rsid w:val="00AC4B61"/>
    <w:rsid w:val="00AC4CC5"/>
    <w:rsid w:val="00AC5802"/>
    <w:rsid w:val="00AC5EBE"/>
    <w:rsid w:val="00AC636C"/>
    <w:rsid w:val="00AC6975"/>
    <w:rsid w:val="00AC6F7B"/>
    <w:rsid w:val="00AC6FD0"/>
    <w:rsid w:val="00AC7769"/>
    <w:rsid w:val="00AD021B"/>
    <w:rsid w:val="00AD0D29"/>
    <w:rsid w:val="00AD2431"/>
    <w:rsid w:val="00AD33C1"/>
    <w:rsid w:val="00AD370F"/>
    <w:rsid w:val="00AD41A8"/>
    <w:rsid w:val="00AD4AAD"/>
    <w:rsid w:val="00AD4CF3"/>
    <w:rsid w:val="00AD4FB4"/>
    <w:rsid w:val="00AD5223"/>
    <w:rsid w:val="00AD5838"/>
    <w:rsid w:val="00AD5C02"/>
    <w:rsid w:val="00AD5D1D"/>
    <w:rsid w:val="00AD6220"/>
    <w:rsid w:val="00AD6DF3"/>
    <w:rsid w:val="00AD6F58"/>
    <w:rsid w:val="00AE04A5"/>
    <w:rsid w:val="00AE1F13"/>
    <w:rsid w:val="00AE32B8"/>
    <w:rsid w:val="00AE3681"/>
    <w:rsid w:val="00AE3DC3"/>
    <w:rsid w:val="00AE413F"/>
    <w:rsid w:val="00AE442E"/>
    <w:rsid w:val="00AE449C"/>
    <w:rsid w:val="00AE4B31"/>
    <w:rsid w:val="00AE50D6"/>
    <w:rsid w:val="00AE52A7"/>
    <w:rsid w:val="00AE6211"/>
    <w:rsid w:val="00AE62A5"/>
    <w:rsid w:val="00AE65D3"/>
    <w:rsid w:val="00AE6DF0"/>
    <w:rsid w:val="00AE71D8"/>
    <w:rsid w:val="00AF0298"/>
    <w:rsid w:val="00AF0787"/>
    <w:rsid w:val="00AF09B6"/>
    <w:rsid w:val="00AF12EE"/>
    <w:rsid w:val="00AF18CD"/>
    <w:rsid w:val="00AF365C"/>
    <w:rsid w:val="00AF36D2"/>
    <w:rsid w:val="00AF382E"/>
    <w:rsid w:val="00AF3894"/>
    <w:rsid w:val="00AF38D6"/>
    <w:rsid w:val="00AF42C6"/>
    <w:rsid w:val="00AF465F"/>
    <w:rsid w:val="00AF4A3D"/>
    <w:rsid w:val="00AF4C49"/>
    <w:rsid w:val="00AF4DC5"/>
    <w:rsid w:val="00AF5298"/>
    <w:rsid w:val="00AF5FA4"/>
    <w:rsid w:val="00AF676E"/>
    <w:rsid w:val="00AF7200"/>
    <w:rsid w:val="00AF7285"/>
    <w:rsid w:val="00B00147"/>
    <w:rsid w:val="00B00169"/>
    <w:rsid w:val="00B001DF"/>
    <w:rsid w:val="00B006BD"/>
    <w:rsid w:val="00B00F59"/>
    <w:rsid w:val="00B01A0D"/>
    <w:rsid w:val="00B01F5D"/>
    <w:rsid w:val="00B02135"/>
    <w:rsid w:val="00B02319"/>
    <w:rsid w:val="00B02AB8"/>
    <w:rsid w:val="00B02F3C"/>
    <w:rsid w:val="00B03191"/>
    <w:rsid w:val="00B0461B"/>
    <w:rsid w:val="00B04E47"/>
    <w:rsid w:val="00B053E8"/>
    <w:rsid w:val="00B05902"/>
    <w:rsid w:val="00B062A7"/>
    <w:rsid w:val="00B0648A"/>
    <w:rsid w:val="00B068D5"/>
    <w:rsid w:val="00B06D5A"/>
    <w:rsid w:val="00B071FC"/>
    <w:rsid w:val="00B073E9"/>
    <w:rsid w:val="00B0791F"/>
    <w:rsid w:val="00B07F62"/>
    <w:rsid w:val="00B07F72"/>
    <w:rsid w:val="00B101AB"/>
    <w:rsid w:val="00B105B6"/>
    <w:rsid w:val="00B11011"/>
    <w:rsid w:val="00B11454"/>
    <w:rsid w:val="00B11A7C"/>
    <w:rsid w:val="00B11DE2"/>
    <w:rsid w:val="00B12913"/>
    <w:rsid w:val="00B12CBC"/>
    <w:rsid w:val="00B137B1"/>
    <w:rsid w:val="00B13A2E"/>
    <w:rsid w:val="00B14090"/>
    <w:rsid w:val="00B155AF"/>
    <w:rsid w:val="00B156D7"/>
    <w:rsid w:val="00B16553"/>
    <w:rsid w:val="00B16622"/>
    <w:rsid w:val="00B16ECF"/>
    <w:rsid w:val="00B1700B"/>
    <w:rsid w:val="00B173E5"/>
    <w:rsid w:val="00B17E62"/>
    <w:rsid w:val="00B21588"/>
    <w:rsid w:val="00B21696"/>
    <w:rsid w:val="00B22120"/>
    <w:rsid w:val="00B228B1"/>
    <w:rsid w:val="00B2292C"/>
    <w:rsid w:val="00B22B0E"/>
    <w:rsid w:val="00B22F28"/>
    <w:rsid w:val="00B23EEA"/>
    <w:rsid w:val="00B24D01"/>
    <w:rsid w:val="00B24E60"/>
    <w:rsid w:val="00B25270"/>
    <w:rsid w:val="00B25276"/>
    <w:rsid w:val="00B25308"/>
    <w:rsid w:val="00B2595E"/>
    <w:rsid w:val="00B25A97"/>
    <w:rsid w:val="00B25DFB"/>
    <w:rsid w:val="00B26538"/>
    <w:rsid w:val="00B267BE"/>
    <w:rsid w:val="00B26CB0"/>
    <w:rsid w:val="00B275FF"/>
    <w:rsid w:val="00B315FE"/>
    <w:rsid w:val="00B31EA8"/>
    <w:rsid w:val="00B32773"/>
    <w:rsid w:val="00B327A2"/>
    <w:rsid w:val="00B330C3"/>
    <w:rsid w:val="00B332DE"/>
    <w:rsid w:val="00B33EA5"/>
    <w:rsid w:val="00B34C7E"/>
    <w:rsid w:val="00B34FCE"/>
    <w:rsid w:val="00B354B0"/>
    <w:rsid w:val="00B356F2"/>
    <w:rsid w:val="00B3571A"/>
    <w:rsid w:val="00B36EA7"/>
    <w:rsid w:val="00B37135"/>
    <w:rsid w:val="00B37444"/>
    <w:rsid w:val="00B37599"/>
    <w:rsid w:val="00B37985"/>
    <w:rsid w:val="00B37A9B"/>
    <w:rsid w:val="00B37CDB"/>
    <w:rsid w:val="00B406CE"/>
    <w:rsid w:val="00B418FD"/>
    <w:rsid w:val="00B41D91"/>
    <w:rsid w:val="00B41EE7"/>
    <w:rsid w:val="00B421D0"/>
    <w:rsid w:val="00B4261E"/>
    <w:rsid w:val="00B42703"/>
    <w:rsid w:val="00B4292C"/>
    <w:rsid w:val="00B429F0"/>
    <w:rsid w:val="00B43139"/>
    <w:rsid w:val="00B431FA"/>
    <w:rsid w:val="00B433C0"/>
    <w:rsid w:val="00B43542"/>
    <w:rsid w:val="00B44178"/>
    <w:rsid w:val="00B44ECF"/>
    <w:rsid w:val="00B4525C"/>
    <w:rsid w:val="00B462C7"/>
    <w:rsid w:val="00B46994"/>
    <w:rsid w:val="00B46B3A"/>
    <w:rsid w:val="00B471D0"/>
    <w:rsid w:val="00B503D4"/>
    <w:rsid w:val="00B50CEF"/>
    <w:rsid w:val="00B50F42"/>
    <w:rsid w:val="00B51138"/>
    <w:rsid w:val="00B5121C"/>
    <w:rsid w:val="00B512A3"/>
    <w:rsid w:val="00B5152F"/>
    <w:rsid w:val="00B51A9F"/>
    <w:rsid w:val="00B5227E"/>
    <w:rsid w:val="00B538AA"/>
    <w:rsid w:val="00B53D26"/>
    <w:rsid w:val="00B5445B"/>
    <w:rsid w:val="00B54851"/>
    <w:rsid w:val="00B555CA"/>
    <w:rsid w:val="00B566FB"/>
    <w:rsid w:val="00B57882"/>
    <w:rsid w:val="00B57D79"/>
    <w:rsid w:val="00B60EC6"/>
    <w:rsid w:val="00B61D05"/>
    <w:rsid w:val="00B62F6B"/>
    <w:rsid w:val="00B636EB"/>
    <w:rsid w:val="00B64450"/>
    <w:rsid w:val="00B64F03"/>
    <w:rsid w:val="00B65EA4"/>
    <w:rsid w:val="00B661D3"/>
    <w:rsid w:val="00B662DA"/>
    <w:rsid w:val="00B6681F"/>
    <w:rsid w:val="00B66A11"/>
    <w:rsid w:val="00B66BC3"/>
    <w:rsid w:val="00B66FBA"/>
    <w:rsid w:val="00B6711F"/>
    <w:rsid w:val="00B67F6D"/>
    <w:rsid w:val="00B70206"/>
    <w:rsid w:val="00B71196"/>
    <w:rsid w:val="00B71477"/>
    <w:rsid w:val="00B716DF"/>
    <w:rsid w:val="00B72AC1"/>
    <w:rsid w:val="00B72C4B"/>
    <w:rsid w:val="00B72DAA"/>
    <w:rsid w:val="00B733F9"/>
    <w:rsid w:val="00B74260"/>
    <w:rsid w:val="00B74D68"/>
    <w:rsid w:val="00B76628"/>
    <w:rsid w:val="00B76FC4"/>
    <w:rsid w:val="00B77203"/>
    <w:rsid w:val="00B773BE"/>
    <w:rsid w:val="00B77AF3"/>
    <w:rsid w:val="00B803E2"/>
    <w:rsid w:val="00B80444"/>
    <w:rsid w:val="00B80DCB"/>
    <w:rsid w:val="00B81282"/>
    <w:rsid w:val="00B81556"/>
    <w:rsid w:val="00B816BA"/>
    <w:rsid w:val="00B81BC0"/>
    <w:rsid w:val="00B826B7"/>
    <w:rsid w:val="00B8318E"/>
    <w:rsid w:val="00B84020"/>
    <w:rsid w:val="00B84F3C"/>
    <w:rsid w:val="00B85EFF"/>
    <w:rsid w:val="00B86ED1"/>
    <w:rsid w:val="00B86F3E"/>
    <w:rsid w:val="00B86FED"/>
    <w:rsid w:val="00B87F99"/>
    <w:rsid w:val="00B9002B"/>
    <w:rsid w:val="00B9042C"/>
    <w:rsid w:val="00B9084B"/>
    <w:rsid w:val="00B92579"/>
    <w:rsid w:val="00B92931"/>
    <w:rsid w:val="00B92FAE"/>
    <w:rsid w:val="00B94B7B"/>
    <w:rsid w:val="00B94EF7"/>
    <w:rsid w:val="00B9518F"/>
    <w:rsid w:val="00B95CA0"/>
    <w:rsid w:val="00B96207"/>
    <w:rsid w:val="00B964D5"/>
    <w:rsid w:val="00B96639"/>
    <w:rsid w:val="00B9737B"/>
    <w:rsid w:val="00BA001F"/>
    <w:rsid w:val="00BA04FF"/>
    <w:rsid w:val="00BA0D5C"/>
    <w:rsid w:val="00BA138B"/>
    <w:rsid w:val="00BA1414"/>
    <w:rsid w:val="00BA1B85"/>
    <w:rsid w:val="00BA2287"/>
    <w:rsid w:val="00BA2554"/>
    <w:rsid w:val="00BA2CA5"/>
    <w:rsid w:val="00BA31FD"/>
    <w:rsid w:val="00BA344D"/>
    <w:rsid w:val="00BA3FE1"/>
    <w:rsid w:val="00BA4B2A"/>
    <w:rsid w:val="00BA4E90"/>
    <w:rsid w:val="00BA512F"/>
    <w:rsid w:val="00BA5372"/>
    <w:rsid w:val="00BA53CE"/>
    <w:rsid w:val="00BA710B"/>
    <w:rsid w:val="00BA7464"/>
    <w:rsid w:val="00BB0644"/>
    <w:rsid w:val="00BB0A6F"/>
    <w:rsid w:val="00BB11CB"/>
    <w:rsid w:val="00BB12E2"/>
    <w:rsid w:val="00BB1D92"/>
    <w:rsid w:val="00BB1DFC"/>
    <w:rsid w:val="00BB23CD"/>
    <w:rsid w:val="00BB28D4"/>
    <w:rsid w:val="00BB2EE9"/>
    <w:rsid w:val="00BB3124"/>
    <w:rsid w:val="00BB3F37"/>
    <w:rsid w:val="00BB4498"/>
    <w:rsid w:val="00BB4962"/>
    <w:rsid w:val="00BB5053"/>
    <w:rsid w:val="00BB52DD"/>
    <w:rsid w:val="00BB5F3A"/>
    <w:rsid w:val="00BB60D8"/>
    <w:rsid w:val="00BB6B0A"/>
    <w:rsid w:val="00BB6D53"/>
    <w:rsid w:val="00BB6DC9"/>
    <w:rsid w:val="00BB6EEA"/>
    <w:rsid w:val="00BB7093"/>
    <w:rsid w:val="00BB73F1"/>
    <w:rsid w:val="00BB7E75"/>
    <w:rsid w:val="00BC0044"/>
    <w:rsid w:val="00BC05A8"/>
    <w:rsid w:val="00BC05CD"/>
    <w:rsid w:val="00BC0882"/>
    <w:rsid w:val="00BC0A5C"/>
    <w:rsid w:val="00BC1B56"/>
    <w:rsid w:val="00BC22FA"/>
    <w:rsid w:val="00BC34F7"/>
    <w:rsid w:val="00BC365B"/>
    <w:rsid w:val="00BC4380"/>
    <w:rsid w:val="00BC5C71"/>
    <w:rsid w:val="00BC5EA6"/>
    <w:rsid w:val="00BC6534"/>
    <w:rsid w:val="00BC7246"/>
    <w:rsid w:val="00BC78F3"/>
    <w:rsid w:val="00BC7EBA"/>
    <w:rsid w:val="00BD07A5"/>
    <w:rsid w:val="00BD190A"/>
    <w:rsid w:val="00BD1AD3"/>
    <w:rsid w:val="00BD1C30"/>
    <w:rsid w:val="00BD1D3F"/>
    <w:rsid w:val="00BD2452"/>
    <w:rsid w:val="00BD262E"/>
    <w:rsid w:val="00BD26C0"/>
    <w:rsid w:val="00BD299E"/>
    <w:rsid w:val="00BD2E1B"/>
    <w:rsid w:val="00BD3253"/>
    <w:rsid w:val="00BD3EDA"/>
    <w:rsid w:val="00BD4093"/>
    <w:rsid w:val="00BD413A"/>
    <w:rsid w:val="00BD4781"/>
    <w:rsid w:val="00BD5C2A"/>
    <w:rsid w:val="00BD5EA1"/>
    <w:rsid w:val="00BD60AC"/>
    <w:rsid w:val="00BD6868"/>
    <w:rsid w:val="00BD7307"/>
    <w:rsid w:val="00BE0084"/>
    <w:rsid w:val="00BE0356"/>
    <w:rsid w:val="00BE09AC"/>
    <w:rsid w:val="00BE0D12"/>
    <w:rsid w:val="00BE0FF2"/>
    <w:rsid w:val="00BE1165"/>
    <w:rsid w:val="00BE12A2"/>
    <w:rsid w:val="00BE1579"/>
    <w:rsid w:val="00BE20B8"/>
    <w:rsid w:val="00BE2275"/>
    <w:rsid w:val="00BE24DB"/>
    <w:rsid w:val="00BE262A"/>
    <w:rsid w:val="00BE2ECC"/>
    <w:rsid w:val="00BE3085"/>
    <w:rsid w:val="00BE32C8"/>
    <w:rsid w:val="00BE3378"/>
    <w:rsid w:val="00BE358C"/>
    <w:rsid w:val="00BE3EA2"/>
    <w:rsid w:val="00BE426D"/>
    <w:rsid w:val="00BE4684"/>
    <w:rsid w:val="00BE4AE9"/>
    <w:rsid w:val="00BE4AF5"/>
    <w:rsid w:val="00BE51FE"/>
    <w:rsid w:val="00BE579F"/>
    <w:rsid w:val="00BE6204"/>
    <w:rsid w:val="00BE63DB"/>
    <w:rsid w:val="00BE6479"/>
    <w:rsid w:val="00BE6837"/>
    <w:rsid w:val="00BF0BD5"/>
    <w:rsid w:val="00BF1488"/>
    <w:rsid w:val="00BF163C"/>
    <w:rsid w:val="00BF1947"/>
    <w:rsid w:val="00BF2A3C"/>
    <w:rsid w:val="00BF2E87"/>
    <w:rsid w:val="00BF3071"/>
    <w:rsid w:val="00BF3EBE"/>
    <w:rsid w:val="00BF44C8"/>
    <w:rsid w:val="00BF46DC"/>
    <w:rsid w:val="00BF4A9C"/>
    <w:rsid w:val="00BF4B8A"/>
    <w:rsid w:val="00BF4EA6"/>
    <w:rsid w:val="00BF5C53"/>
    <w:rsid w:val="00BF6177"/>
    <w:rsid w:val="00BF621B"/>
    <w:rsid w:val="00BF694A"/>
    <w:rsid w:val="00BF69E7"/>
    <w:rsid w:val="00BF7A90"/>
    <w:rsid w:val="00BF7C8C"/>
    <w:rsid w:val="00C004B0"/>
    <w:rsid w:val="00C005DB"/>
    <w:rsid w:val="00C00756"/>
    <w:rsid w:val="00C00F72"/>
    <w:rsid w:val="00C01489"/>
    <w:rsid w:val="00C01710"/>
    <w:rsid w:val="00C0174C"/>
    <w:rsid w:val="00C01827"/>
    <w:rsid w:val="00C0194F"/>
    <w:rsid w:val="00C01E10"/>
    <w:rsid w:val="00C0201A"/>
    <w:rsid w:val="00C021F6"/>
    <w:rsid w:val="00C023B5"/>
    <w:rsid w:val="00C02F2A"/>
    <w:rsid w:val="00C037E3"/>
    <w:rsid w:val="00C05037"/>
    <w:rsid w:val="00C05254"/>
    <w:rsid w:val="00C05902"/>
    <w:rsid w:val="00C06218"/>
    <w:rsid w:val="00C06CC4"/>
    <w:rsid w:val="00C07B9D"/>
    <w:rsid w:val="00C07C9C"/>
    <w:rsid w:val="00C07CC5"/>
    <w:rsid w:val="00C10080"/>
    <w:rsid w:val="00C105A3"/>
    <w:rsid w:val="00C10A26"/>
    <w:rsid w:val="00C10C67"/>
    <w:rsid w:val="00C11014"/>
    <w:rsid w:val="00C11BFB"/>
    <w:rsid w:val="00C126E0"/>
    <w:rsid w:val="00C12F62"/>
    <w:rsid w:val="00C12F67"/>
    <w:rsid w:val="00C13798"/>
    <w:rsid w:val="00C14BAB"/>
    <w:rsid w:val="00C161B3"/>
    <w:rsid w:val="00C1626A"/>
    <w:rsid w:val="00C16407"/>
    <w:rsid w:val="00C16BEB"/>
    <w:rsid w:val="00C20A61"/>
    <w:rsid w:val="00C20B65"/>
    <w:rsid w:val="00C20F92"/>
    <w:rsid w:val="00C21436"/>
    <w:rsid w:val="00C21920"/>
    <w:rsid w:val="00C21D59"/>
    <w:rsid w:val="00C2244C"/>
    <w:rsid w:val="00C22FF6"/>
    <w:rsid w:val="00C23438"/>
    <w:rsid w:val="00C2375F"/>
    <w:rsid w:val="00C239D2"/>
    <w:rsid w:val="00C23AA8"/>
    <w:rsid w:val="00C24B93"/>
    <w:rsid w:val="00C25A4B"/>
    <w:rsid w:val="00C25A6B"/>
    <w:rsid w:val="00C25ABD"/>
    <w:rsid w:val="00C25F8B"/>
    <w:rsid w:val="00C26939"/>
    <w:rsid w:val="00C26C60"/>
    <w:rsid w:val="00C311F6"/>
    <w:rsid w:val="00C31674"/>
    <w:rsid w:val="00C32EC6"/>
    <w:rsid w:val="00C3417C"/>
    <w:rsid w:val="00C34D51"/>
    <w:rsid w:val="00C354E2"/>
    <w:rsid w:val="00C361CC"/>
    <w:rsid w:val="00C36CCF"/>
    <w:rsid w:val="00C37008"/>
    <w:rsid w:val="00C3730D"/>
    <w:rsid w:val="00C40119"/>
    <w:rsid w:val="00C408DD"/>
    <w:rsid w:val="00C40BB3"/>
    <w:rsid w:val="00C41404"/>
    <w:rsid w:val="00C417B1"/>
    <w:rsid w:val="00C4222E"/>
    <w:rsid w:val="00C422BB"/>
    <w:rsid w:val="00C42FC7"/>
    <w:rsid w:val="00C43146"/>
    <w:rsid w:val="00C43C58"/>
    <w:rsid w:val="00C44917"/>
    <w:rsid w:val="00C45063"/>
    <w:rsid w:val="00C457A8"/>
    <w:rsid w:val="00C45D99"/>
    <w:rsid w:val="00C464FA"/>
    <w:rsid w:val="00C46689"/>
    <w:rsid w:val="00C4712E"/>
    <w:rsid w:val="00C51241"/>
    <w:rsid w:val="00C51310"/>
    <w:rsid w:val="00C51B04"/>
    <w:rsid w:val="00C51B36"/>
    <w:rsid w:val="00C521ED"/>
    <w:rsid w:val="00C52BB3"/>
    <w:rsid w:val="00C5314A"/>
    <w:rsid w:val="00C5355D"/>
    <w:rsid w:val="00C53D55"/>
    <w:rsid w:val="00C544B9"/>
    <w:rsid w:val="00C54825"/>
    <w:rsid w:val="00C54C1D"/>
    <w:rsid w:val="00C55622"/>
    <w:rsid w:val="00C557B0"/>
    <w:rsid w:val="00C55C19"/>
    <w:rsid w:val="00C55EC8"/>
    <w:rsid w:val="00C56194"/>
    <w:rsid w:val="00C568FD"/>
    <w:rsid w:val="00C56A81"/>
    <w:rsid w:val="00C577BF"/>
    <w:rsid w:val="00C57B33"/>
    <w:rsid w:val="00C57D11"/>
    <w:rsid w:val="00C57FBB"/>
    <w:rsid w:val="00C60AB4"/>
    <w:rsid w:val="00C61C39"/>
    <w:rsid w:val="00C61DC3"/>
    <w:rsid w:val="00C61DCF"/>
    <w:rsid w:val="00C63176"/>
    <w:rsid w:val="00C63B46"/>
    <w:rsid w:val="00C63C5E"/>
    <w:rsid w:val="00C64AA1"/>
    <w:rsid w:val="00C6645C"/>
    <w:rsid w:val="00C66A5F"/>
    <w:rsid w:val="00C7000C"/>
    <w:rsid w:val="00C706D5"/>
    <w:rsid w:val="00C70EA4"/>
    <w:rsid w:val="00C70F0D"/>
    <w:rsid w:val="00C70F23"/>
    <w:rsid w:val="00C71924"/>
    <w:rsid w:val="00C71E08"/>
    <w:rsid w:val="00C72793"/>
    <w:rsid w:val="00C727B5"/>
    <w:rsid w:val="00C72A23"/>
    <w:rsid w:val="00C72FA9"/>
    <w:rsid w:val="00C731B4"/>
    <w:rsid w:val="00C7419D"/>
    <w:rsid w:val="00C744A9"/>
    <w:rsid w:val="00C7555A"/>
    <w:rsid w:val="00C75B5A"/>
    <w:rsid w:val="00C7601F"/>
    <w:rsid w:val="00C7603B"/>
    <w:rsid w:val="00C76354"/>
    <w:rsid w:val="00C76677"/>
    <w:rsid w:val="00C76D00"/>
    <w:rsid w:val="00C76EB9"/>
    <w:rsid w:val="00C76ED9"/>
    <w:rsid w:val="00C77BAF"/>
    <w:rsid w:val="00C80423"/>
    <w:rsid w:val="00C80A39"/>
    <w:rsid w:val="00C8146C"/>
    <w:rsid w:val="00C81924"/>
    <w:rsid w:val="00C81A8E"/>
    <w:rsid w:val="00C81E37"/>
    <w:rsid w:val="00C8243D"/>
    <w:rsid w:val="00C828FF"/>
    <w:rsid w:val="00C82B27"/>
    <w:rsid w:val="00C83DD0"/>
    <w:rsid w:val="00C8412C"/>
    <w:rsid w:val="00C841DE"/>
    <w:rsid w:val="00C84642"/>
    <w:rsid w:val="00C84A0E"/>
    <w:rsid w:val="00C84ECA"/>
    <w:rsid w:val="00C85547"/>
    <w:rsid w:val="00C86E0E"/>
    <w:rsid w:val="00C870D6"/>
    <w:rsid w:val="00C873C7"/>
    <w:rsid w:val="00C87C7C"/>
    <w:rsid w:val="00C87CF9"/>
    <w:rsid w:val="00C87D22"/>
    <w:rsid w:val="00C87D76"/>
    <w:rsid w:val="00C87E6B"/>
    <w:rsid w:val="00C90296"/>
    <w:rsid w:val="00C90382"/>
    <w:rsid w:val="00C904F0"/>
    <w:rsid w:val="00C9072F"/>
    <w:rsid w:val="00C90A70"/>
    <w:rsid w:val="00C91D80"/>
    <w:rsid w:val="00C921B9"/>
    <w:rsid w:val="00C92A49"/>
    <w:rsid w:val="00C92D1F"/>
    <w:rsid w:val="00C9343E"/>
    <w:rsid w:val="00C93EC6"/>
    <w:rsid w:val="00C94355"/>
    <w:rsid w:val="00C944B0"/>
    <w:rsid w:val="00C95923"/>
    <w:rsid w:val="00C95AC4"/>
    <w:rsid w:val="00C9620F"/>
    <w:rsid w:val="00C96386"/>
    <w:rsid w:val="00C963B5"/>
    <w:rsid w:val="00C9671A"/>
    <w:rsid w:val="00C96EAA"/>
    <w:rsid w:val="00C974EF"/>
    <w:rsid w:val="00C97809"/>
    <w:rsid w:val="00CA05E4"/>
    <w:rsid w:val="00CA08D2"/>
    <w:rsid w:val="00CA1332"/>
    <w:rsid w:val="00CA242A"/>
    <w:rsid w:val="00CA2F22"/>
    <w:rsid w:val="00CA3453"/>
    <w:rsid w:val="00CA3A48"/>
    <w:rsid w:val="00CA3B69"/>
    <w:rsid w:val="00CA4601"/>
    <w:rsid w:val="00CA46F5"/>
    <w:rsid w:val="00CA46FD"/>
    <w:rsid w:val="00CA4D4F"/>
    <w:rsid w:val="00CA62BC"/>
    <w:rsid w:val="00CA6980"/>
    <w:rsid w:val="00CA6ECC"/>
    <w:rsid w:val="00CB066B"/>
    <w:rsid w:val="00CB1E3D"/>
    <w:rsid w:val="00CB2E03"/>
    <w:rsid w:val="00CB3343"/>
    <w:rsid w:val="00CB398A"/>
    <w:rsid w:val="00CB3D33"/>
    <w:rsid w:val="00CB40B5"/>
    <w:rsid w:val="00CB439B"/>
    <w:rsid w:val="00CB545A"/>
    <w:rsid w:val="00CB5695"/>
    <w:rsid w:val="00CB5D87"/>
    <w:rsid w:val="00CB6967"/>
    <w:rsid w:val="00CB748A"/>
    <w:rsid w:val="00CB753A"/>
    <w:rsid w:val="00CB7DD1"/>
    <w:rsid w:val="00CC0371"/>
    <w:rsid w:val="00CC0FAF"/>
    <w:rsid w:val="00CC162A"/>
    <w:rsid w:val="00CC20AE"/>
    <w:rsid w:val="00CC2CEF"/>
    <w:rsid w:val="00CC3B10"/>
    <w:rsid w:val="00CC4597"/>
    <w:rsid w:val="00CC552C"/>
    <w:rsid w:val="00CC593D"/>
    <w:rsid w:val="00CC5A61"/>
    <w:rsid w:val="00CC5BFF"/>
    <w:rsid w:val="00CC6300"/>
    <w:rsid w:val="00CC6B9A"/>
    <w:rsid w:val="00CC6DB6"/>
    <w:rsid w:val="00CC6E32"/>
    <w:rsid w:val="00CC7AE9"/>
    <w:rsid w:val="00CD02A8"/>
    <w:rsid w:val="00CD04CB"/>
    <w:rsid w:val="00CD081D"/>
    <w:rsid w:val="00CD0BCC"/>
    <w:rsid w:val="00CD169E"/>
    <w:rsid w:val="00CD20F5"/>
    <w:rsid w:val="00CD2DC2"/>
    <w:rsid w:val="00CD2EA9"/>
    <w:rsid w:val="00CD3046"/>
    <w:rsid w:val="00CD3199"/>
    <w:rsid w:val="00CD3368"/>
    <w:rsid w:val="00CD37C3"/>
    <w:rsid w:val="00CD482E"/>
    <w:rsid w:val="00CD4FA1"/>
    <w:rsid w:val="00CD5539"/>
    <w:rsid w:val="00CD5C28"/>
    <w:rsid w:val="00CD6651"/>
    <w:rsid w:val="00CD6D8B"/>
    <w:rsid w:val="00CD73E0"/>
    <w:rsid w:val="00CD7CFF"/>
    <w:rsid w:val="00CE0A9F"/>
    <w:rsid w:val="00CE0C7B"/>
    <w:rsid w:val="00CE10F6"/>
    <w:rsid w:val="00CE16AE"/>
    <w:rsid w:val="00CE2016"/>
    <w:rsid w:val="00CE20FD"/>
    <w:rsid w:val="00CE27BC"/>
    <w:rsid w:val="00CE29C3"/>
    <w:rsid w:val="00CE2A3B"/>
    <w:rsid w:val="00CE2E92"/>
    <w:rsid w:val="00CE4BF6"/>
    <w:rsid w:val="00CE4EE0"/>
    <w:rsid w:val="00CE5832"/>
    <w:rsid w:val="00CE73B5"/>
    <w:rsid w:val="00CF07AC"/>
    <w:rsid w:val="00CF0A6F"/>
    <w:rsid w:val="00CF0CE4"/>
    <w:rsid w:val="00CF119B"/>
    <w:rsid w:val="00CF11AC"/>
    <w:rsid w:val="00CF141C"/>
    <w:rsid w:val="00CF174D"/>
    <w:rsid w:val="00CF1AAE"/>
    <w:rsid w:val="00CF2672"/>
    <w:rsid w:val="00CF289D"/>
    <w:rsid w:val="00CF2E39"/>
    <w:rsid w:val="00CF3593"/>
    <w:rsid w:val="00CF3EDF"/>
    <w:rsid w:val="00CF4B67"/>
    <w:rsid w:val="00CF4C0C"/>
    <w:rsid w:val="00CF5C8A"/>
    <w:rsid w:val="00CF6593"/>
    <w:rsid w:val="00CF782A"/>
    <w:rsid w:val="00CF78AB"/>
    <w:rsid w:val="00D00299"/>
    <w:rsid w:val="00D00DD3"/>
    <w:rsid w:val="00D02094"/>
    <w:rsid w:val="00D0250B"/>
    <w:rsid w:val="00D029A0"/>
    <w:rsid w:val="00D0384C"/>
    <w:rsid w:val="00D03FEB"/>
    <w:rsid w:val="00D0411E"/>
    <w:rsid w:val="00D04403"/>
    <w:rsid w:val="00D044D8"/>
    <w:rsid w:val="00D04F6B"/>
    <w:rsid w:val="00D05517"/>
    <w:rsid w:val="00D0582A"/>
    <w:rsid w:val="00D064F4"/>
    <w:rsid w:val="00D07067"/>
    <w:rsid w:val="00D0709D"/>
    <w:rsid w:val="00D100BC"/>
    <w:rsid w:val="00D10C77"/>
    <w:rsid w:val="00D11BFF"/>
    <w:rsid w:val="00D12471"/>
    <w:rsid w:val="00D125C9"/>
    <w:rsid w:val="00D12B34"/>
    <w:rsid w:val="00D12C2C"/>
    <w:rsid w:val="00D12C70"/>
    <w:rsid w:val="00D12F28"/>
    <w:rsid w:val="00D13A24"/>
    <w:rsid w:val="00D13C89"/>
    <w:rsid w:val="00D14329"/>
    <w:rsid w:val="00D1455F"/>
    <w:rsid w:val="00D1523B"/>
    <w:rsid w:val="00D15368"/>
    <w:rsid w:val="00D164EE"/>
    <w:rsid w:val="00D176D2"/>
    <w:rsid w:val="00D177D5"/>
    <w:rsid w:val="00D17DEC"/>
    <w:rsid w:val="00D20342"/>
    <w:rsid w:val="00D20655"/>
    <w:rsid w:val="00D21791"/>
    <w:rsid w:val="00D21879"/>
    <w:rsid w:val="00D22470"/>
    <w:rsid w:val="00D22BDE"/>
    <w:rsid w:val="00D231E8"/>
    <w:rsid w:val="00D24ED9"/>
    <w:rsid w:val="00D2518E"/>
    <w:rsid w:val="00D25675"/>
    <w:rsid w:val="00D2613A"/>
    <w:rsid w:val="00D26CA4"/>
    <w:rsid w:val="00D26CD0"/>
    <w:rsid w:val="00D27465"/>
    <w:rsid w:val="00D27F47"/>
    <w:rsid w:val="00D30BAD"/>
    <w:rsid w:val="00D3212E"/>
    <w:rsid w:val="00D32606"/>
    <w:rsid w:val="00D33641"/>
    <w:rsid w:val="00D33803"/>
    <w:rsid w:val="00D349BD"/>
    <w:rsid w:val="00D35DBB"/>
    <w:rsid w:val="00D3610F"/>
    <w:rsid w:val="00D36218"/>
    <w:rsid w:val="00D362BB"/>
    <w:rsid w:val="00D371D2"/>
    <w:rsid w:val="00D373EA"/>
    <w:rsid w:val="00D377C0"/>
    <w:rsid w:val="00D37AE1"/>
    <w:rsid w:val="00D37B04"/>
    <w:rsid w:val="00D405D3"/>
    <w:rsid w:val="00D41C05"/>
    <w:rsid w:val="00D42637"/>
    <w:rsid w:val="00D430C8"/>
    <w:rsid w:val="00D43175"/>
    <w:rsid w:val="00D437D5"/>
    <w:rsid w:val="00D43C5D"/>
    <w:rsid w:val="00D43E27"/>
    <w:rsid w:val="00D444E4"/>
    <w:rsid w:val="00D44CB0"/>
    <w:rsid w:val="00D44CF2"/>
    <w:rsid w:val="00D45009"/>
    <w:rsid w:val="00D45042"/>
    <w:rsid w:val="00D45437"/>
    <w:rsid w:val="00D45EE9"/>
    <w:rsid w:val="00D465A4"/>
    <w:rsid w:val="00D465C7"/>
    <w:rsid w:val="00D47637"/>
    <w:rsid w:val="00D4792B"/>
    <w:rsid w:val="00D47B8E"/>
    <w:rsid w:val="00D503F9"/>
    <w:rsid w:val="00D50495"/>
    <w:rsid w:val="00D517BC"/>
    <w:rsid w:val="00D51B00"/>
    <w:rsid w:val="00D51DD0"/>
    <w:rsid w:val="00D51E26"/>
    <w:rsid w:val="00D538E1"/>
    <w:rsid w:val="00D53E0C"/>
    <w:rsid w:val="00D540A4"/>
    <w:rsid w:val="00D555E3"/>
    <w:rsid w:val="00D557F2"/>
    <w:rsid w:val="00D55DB9"/>
    <w:rsid w:val="00D567A9"/>
    <w:rsid w:val="00D569B0"/>
    <w:rsid w:val="00D57008"/>
    <w:rsid w:val="00D57322"/>
    <w:rsid w:val="00D5770B"/>
    <w:rsid w:val="00D57B0B"/>
    <w:rsid w:val="00D61664"/>
    <w:rsid w:val="00D619CD"/>
    <w:rsid w:val="00D62D40"/>
    <w:rsid w:val="00D6332A"/>
    <w:rsid w:val="00D6348F"/>
    <w:rsid w:val="00D63BE2"/>
    <w:rsid w:val="00D63FC3"/>
    <w:rsid w:val="00D642A8"/>
    <w:rsid w:val="00D643EA"/>
    <w:rsid w:val="00D64E7E"/>
    <w:rsid w:val="00D6603D"/>
    <w:rsid w:val="00D666DB"/>
    <w:rsid w:val="00D66A9C"/>
    <w:rsid w:val="00D66AEE"/>
    <w:rsid w:val="00D66D28"/>
    <w:rsid w:val="00D66F6A"/>
    <w:rsid w:val="00D6728B"/>
    <w:rsid w:val="00D67BB9"/>
    <w:rsid w:val="00D67C26"/>
    <w:rsid w:val="00D67FF0"/>
    <w:rsid w:val="00D702F8"/>
    <w:rsid w:val="00D702FF"/>
    <w:rsid w:val="00D709D0"/>
    <w:rsid w:val="00D71414"/>
    <w:rsid w:val="00D714C6"/>
    <w:rsid w:val="00D716A5"/>
    <w:rsid w:val="00D71764"/>
    <w:rsid w:val="00D71D8F"/>
    <w:rsid w:val="00D728DC"/>
    <w:rsid w:val="00D72A56"/>
    <w:rsid w:val="00D733DE"/>
    <w:rsid w:val="00D737DD"/>
    <w:rsid w:val="00D73AFE"/>
    <w:rsid w:val="00D73E85"/>
    <w:rsid w:val="00D744B3"/>
    <w:rsid w:val="00D75D6B"/>
    <w:rsid w:val="00D75EA1"/>
    <w:rsid w:val="00D76C2F"/>
    <w:rsid w:val="00D773ED"/>
    <w:rsid w:val="00D775D3"/>
    <w:rsid w:val="00D77D90"/>
    <w:rsid w:val="00D77F05"/>
    <w:rsid w:val="00D80C44"/>
    <w:rsid w:val="00D8243C"/>
    <w:rsid w:val="00D82913"/>
    <w:rsid w:val="00D82BE9"/>
    <w:rsid w:val="00D833C6"/>
    <w:rsid w:val="00D833F0"/>
    <w:rsid w:val="00D83C7F"/>
    <w:rsid w:val="00D83CC8"/>
    <w:rsid w:val="00D83ED5"/>
    <w:rsid w:val="00D83EEA"/>
    <w:rsid w:val="00D8405A"/>
    <w:rsid w:val="00D8449C"/>
    <w:rsid w:val="00D85464"/>
    <w:rsid w:val="00D8562E"/>
    <w:rsid w:val="00D856D0"/>
    <w:rsid w:val="00D858C7"/>
    <w:rsid w:val="00D86BE2"/>
    <w:rsid w:val="00D86DED"/>
    <w:rsid w:val="00D8740B"/>
    <w:rsid w:val="00D8794F"/>
    <w:rsid w:val="00D9031C"/>
    <w:rsid w:val="00D90417"/>
    <w:rsid w:val="00D9075C"/>
    <w:rsid w:val="00D909EB"/>
    <w:rsid w:val="00D90E76"/>
    <w:rsid w:val="00D920D8"/>
    <w:rsid w:val="00D92139"/>
    <w:rsid w:val="00D92FB2"/>
    <w:rsid w:val="00D942D5"/>
    <w:rsid w:val="00D945BF"/>
    <w:rsid w:val="00D94653"/>
    <w:rsid w:val="00D94991"/>
    <w:rsid w:val="00D96060"/>
    <w:rsid w:val="00D9636A"/>
    <w:rsid w:val="00D96823"/>
    <w:rsid w:val="00D96840"/>
    <w:rsid w:val="00D970ED"/>
    <w:rsid w:val="00D973F0"/>
    <w:rsid w:val="00D9756D"/>
    <w:rsid w:val="00D97980"/>
    <w:rsid w:val="00D97F70"/>
    <w:rsid w:val="00DA02EB"/>
    <w:rsid w:val="00DA0843"/>
    <w:rsid w:val="00DA16DC"/>
    <w:rsid w:val="00DA18AF"/>
    <w:rsid w:val="00DA1F17"/>
    <w:rsid w:val="00DA2221"/>
    <w:rsid w:val="00DA38B1"/>
    <w:rsid w:val="00DA3E76"/>
    <w:rsid w:val="00DA4924"/>
    <w:rsid w:val="00DA4946"/>
    <w:rsid w:val="00DA4D5E"/>
    <w:rsid w:val="00DA4F41"/>
    <w:rsid w:val="00DA60E2"/>
    <w:rsid w:val="00DA66F3"/>
    <w:rsid w:val="00DA6830"/>
    <w:rsid w:val="00DA6A25"/>
    <w:rsid w:val="00DA7120"/>
    <w:rsid w:val="00DA79BB"/>
    <w:rsid w:val="00DA7DBF"/>
    <w:rsid w:val="00DB039F"/>
    <w:rsid w:val="00DB0661"/>
    <w:rsid w:val="00DB1DCE"/>
    <w:rsid w:val="00DB3046"/>
    <w:rsid w:val="00DB3182"/>
    <w:rsid w:val="00DB3930"/>
    <w:rsid w:val="00DB3D33"/>
    <w:rsid w:val="00DB4275"/>
    <w:rsid w:val="00DB4312"/>
    <w:rsid w:val="00DB4A7B"/>
    <w:rsid w:val="00DB4CDB"/>
    <w:rsid w:val="00DB4E4E"/>
    <w:rsid w:val="00DB5061"/>
    <w:rsid w:val="00DB561B"/>
    <w:rsid w:val="00DB5763"/>
    <w:rsid w:val="00DB584E"/>
    <w:rsid w:val="00DB5BCD"/>
    <w:rsid w:val="00DB6766"/>
    <w:rsid w:val="00DB72F5"/>
    <w:rsid w:val="00DC08E5"/>
    <w:rsid w:val="00DC0B7B"/>
    <w:rsid w:val="00DC0F06"/>
    <w:rsid w:val="00DC1371"/>
    <w:rsid w:val="00DC1DA4"/>
    <w:rsid w:val="00DC1E1D"/>
    <w:rsid w:val="00DC2404"/>
    <w:rsid w:val="00DC380C"/>
    <w:rsid w:val="00DC3AB6"/>
    <w:rsid w:val="00DC4D96"/>
    <w:rsid w:val="00DC5127"/>
    <w:rsid w:val="00DC593C"/>
    <w:rsid w:val="00DC5CC7"/>
    <w:rsid w:val="00DC6441"/>
    <w:rsid w:val="00DC6448"/>
    <w:rsid w:val="00DC726F"/>
    <w:rsid w:val="00DC7322"/>
    <w:rsid w:val="00DC7897"/>
    <w:rsid w:val="00DD0988"/>
    <w:rsid w:val="00DD0A74"/>
    <w:rsid w:val="00DD1B80"/>
    <w:rsid w:val="00DD23A9"/>
    <w:rsid w:val="00DD3B59"/>
    <w:rsid w:val="00DD4C67"/>
    <w:rsid w:val="00DD4F28"/>
    <w:rsid w:val="00DD5C6D"/>
    <w:rsid w:val="00DD5E85"/>
    <w:rsid w:val="00DD66C2"/>
    <w:rsid w:val="00DD6933"/>
    <w:rsid w:val="00DD7114"/>
    <w:rsid w:val="00DD747C"/>
    <w:rsid w:val="00DD7973"/>
    <w:rsid w:val="00DE0EA7"/>
    <w:rsid w:val="00DE2FAB"/>
    <w:rsid w:val="00DE2FAF"/>
    <w:rsid w:val="00DE3551"/>
    <w:rsid w:val="00DE35D4"/>
    <w:rsid w:val="00DE3D2E"/>
    <w:rsid w:val="00DE4199"/>
    <w:rsid w:val="00DE466A"/>
    <w:rsid w:val="00DE5285"/>
    <w:rsid w:val="00DE6290"/>
    <w:rsid w:val="00DE6567"/>
    <w:rsid w:val="00DE6C5B"/>
    <w:rsid w:val="00DE7479"/>
    <w:rsid w:val="00DE78D3"/>
    <w:rsid w:val="00DF000A"/>
    <w:rsid w:val="00DF0182"/>
    <w:rsid w:val="00DF070A"/>
    <w:rsid w:val="00DF0B84"/>
    <w:rsid w:val="00DF105A"/>
    <w:rsid w:val="00DF1AD8"/>
    <w:rsid w:val="00DF2273"/>
    <w:rsid w:val="00DF259F"/>
    <w:rsid w:val="00DF3207"/>
    <w:rsid w:val="00DF37FC"/>
    <w:rsid w:val="00DF466F"/>
    <w:rsid w:val="00DF4CDC"/>
    <w:rsid w:val="00DF4FCC"/>
    <w:rsid w:val="00DF50C8"/>
    <w:rsid w:val="00DF547E"/>
    <w:rsid w:val="00DF5867"/>
    <w:rsid w:val="00DF5B9B"/>
    <w:rsid w:val="00DF5E42"/>
    <w:rsid w:val="00DF5FD1"/>
    <w:rsid w:val="00DF6202"/>
    <w:rsid w:val="00DF75EF"/>
    <w:rsid w:val="00DF7E02"/>
    <w:rsid w:val="00E00777"/>
    <w:rsid w:val="00E0134D"/>
    <w:rsid w:val="00E01428"/>
    <w:rsid w:val="00E0272D"/>
    <w:rsid w:val="00E03457"/>
    <w:rsid w:val="00E036E7"/>
    <w:rsid w:val="00E03A14"/>
    <w:rsid w:val="00E04D1A"/>
    <w:rsid w:val="00E0545A"/>
    <w:rsid w:val="00E0550B"/>
    <w:rsid w:val="00E05AAB"/>
    <w:rsid w:val="00E062DD"/>
    <w:rsid w:val="00E06BBD"/>
    <w:rsid w:val="00E06C09"/>
    <w:rsid w:val="00E06FD5"/>
    <w:rsid w:val="00E07B17"/>
    <w:rsid w:val="00E07D35"/>
    <w:rsid w:val="00E07D58"/>
    <w:rsid w:val="00E100F7"/>
    <w:rsid w:val="00E10674"/>
    <w:rsid w:val="00E109B1"/>
    <w:rsid w:val="00E10B26"/>
    <w:rsid w:val="00E11A4B"/>
    <w:rsid w:val="00E12DE4"/>
    <w:rsid w:val="00E13350"/>
    <w:rsid w:val="00E14E87"/>
    <w:rsid w:val="00E15140"/>
    <w:rsid w:val="00E15427"/>
    <w:rsid w:val="00E15759"/>
    <w:rsid w:val="00E161AA"/>
    <w:rsid w:val="00E16B38"/>
    <w:rsid w:val="00E17661"/>
    <w:rsid w:val="00E176F3"/>
    <w:rsid w:val="00E1795A"/>
    <w:rsid w:val="00E20252"/>
    <w:rsid w:val="00E20336"/>
    <w:rsid w:val="00E2132D"/>
    <w:rsid w:val="00E2167A"/>
    <w:rsid w:val="00E21FBA"/>
    <w:rsid w:val="00E21FE6"/>
    <w:rsid w:val="00E22469"/>
    <w:rsid w:val="00E22EED"/>
    <w:rsid w:val="00E23620"/>
    <w:rsid w:val="00E240F2"/>
    <w:rsid w:val="00E2419D"/>
    <w:rsid w:val="00E2429F"/>
    <w:rsid w:val="00E24916"/>
    <w:rsid w:val="00E249D5"/>
    <w:rsid w:val="00E25E21"/>
    <w:rsid w:val="00E264BF"/>
    <w:rsid w:val="00E27324"/>
    <w:rsid w:val="00E27D14"/>
    <w:rsid w:val="00E3033C"/>
    <w:rsid w:val="00E307E2"/>
    <w:rsid w:val="00E30DAB"/>
    <w:rsid w:val="00E30F16"/>
    <w:rsid w:val="00E316DB"/>
    <w:rsid w:val="00E31906"/>
    <w:rsid w:val="00E31EAF"/>
    <w:rsid w:val="00E31F17"/>
    <w:rsid w:val="00E3276F"/>
    <w:rsid w:val="00E332F3"/>
    <w:rsid w:val="00E3333A"/>
    <w:rsid w:val="00E33366"/>
    <w:rsid w:val="00E33A81"/>
    <w:rsid w:val="00E34250"/>
    <w:rsid w:val="00E3451A"/>
    <w:rsid w:val="00E35154"/>
    <w:rsid w:val="00E3551C"/>
    <w:rsid w:val="00E35658"/>
    <w:rsid w:val="00E357EB"/>
    <w:rsid w:val="00E358F5"/>
    <w:rsid w:val="00E362D7"/>
    <w:rsid w:val="00E374E0"/>
    <w:rsid w:val="00E37787"/>
    <w:rsid w:val="00E400AD"/>
    <w:rsid w:val="00E40257"/>
    <w:rsid w:val="00E403D3"/>
    <w:rsid w:val="00E40561"/>
    <w:rsid w:val="00E40CF5"/>
    <w:rsid w:val="00E41328"/>
    <w:rsid w:val="00E41751"/>
    <w:rsid w:val="00E420C8"/>
    <w:rsid w:val="00E423AD"/>
    <w:rsid w:val="00E42F34"/>
    <w:rsid w:val="00E4312A"/>
    <w:rsid w:val="00E433BD"/>
    <w:rsid w:val="00E43784"/>
    <w:rsid w:val="00E4399F"/>
    <w:rsid w:val="00E43F6A"/>
    <w:rsid w:val="00E44167"/>
    <w:rsid w:val="00E44383"/>
    <w:rsid w:val="00E44635"/>
    <w:rsid w:val="00E446B0"/>
    <w:rsid w:val="00E45593"/>
    <w:rsid w:val="00E455B1"/>
    <w:rsid w:val="00E4587F"/>
    <w:rsid w:val="00E45FF2"/>
    <w:rsid w:val="00E46D20"/>
    <w:rsid w:val="00E47C34"/>
    <w:rsid w:val="00E47F4B"/>
    <w:rsid w:val="00E50CA6"/>
    <w:rsid w:val="00E514F4"/>
    <w:rsid w:val="00E51743"/>
    <w:rsid w:val="00E51E17"/>
    <w:rsid w:val="00E52090"/>
    <w:rsid w:val="00E522E0"/>
    <w:rsid w:val="00E52374"/>
    <w:rsid w:val="00E523E5"/>
    <w:rsid w:val="00E530DC"/>
    <w:rsid w:val="00E53491"/>
    <w:rsid w:val="00E53BC2"/>
    <w:rsid w:val="00E53FD2"/>
    <w:rsid w:val="00E546C4"/>
    <w:rsid w:val="00E548E8"/>
    <w:rsid w:val="00E54D7C"/>
    <w:rsid w:val="00E553F5"/>
    <w:rsid w:val="00E55A9E"/>
    <w:rsid w:val="00E55BB5"/>
    <w:rsid w:val="00E5660D"/>
    <w:rsid w:val="00E56778"/>
    <w:rsid w:val="00E56C91"/>
    <w:rsid w:val="00E56EC2"/>
    <w:rsid w:val="00E577F7"/>
    <w:rsid w:val="00E57C68"/>
    <w:rsid w:val="00E57F29"/>
    <w:rsid w:val="00E600B6"/>
    <w:rsid w:val="00E6032C"/>
    <w:rsid w:val="00E60E10"/>
    <w:rsid w:val="00E60E16"/>
    <w:rsid w:val="00E61747"/>
    <w:rsid w:val="00E61B3A"/>
    <w:rsid w:val="00E62035"/>
    <w:rsid w:val="00E622B4"/>
    <w:rsid w:val="00E62816"/>
    <w:rsid w:val="00E630C1"/>
    <w:rsid w:val="00E63D2D"/>
    <w:rsid w:val="00E63E23"/>
    <w:rsid w:val="00E63E7E"/>
    <w:rsid w:val="00E6459F"/>
    <w:rsid w:val="00E647D7"/>
    <w:rsid w:val="00E64E65"/>
    <w:rsid w:val="00E64E94"/>
    <w:rsid w:val="00E657BC"/>
    <w:rsid w:val="00E66F3D"/>
    <w:rsid w:val="00E673EC"/>
    <w:rsid w:val="00E67404"/>
    <w:rsid w:val="00E67603"/>
    <w:rsid w:val="00E700DB"/>
    <w:rsid w:val="00E7095E"/>
    <w:rsid w:val="00E70D0E"/>
    <w:rsid w:val="00E717B9"/>
    <w:rsid w:val="00E71B1F"/>
    <w:rsid w:val="00E72473"/>
    <w:rsid w:val="00E72FD3"/>
    <w:rsid w:val="00E730FE"/>
    <w:rsid w:val="00E735A2"/>
    <w:rsid w:val="00E7544D"/>
    <w:rsid w:val="00E756BA"/>
    <w:rsid w:val="00E75A26"/>
    <w:rsid w:val="00E75A56"/>
    <w:rsid w:val="00E75DD8"/>
    <w:rsid w:val="00E75F60"/>
    <w:rsid w:val="00E75F7D"/>
    <w:rsid w:val="00E773E0"/>
    <w:rsid w:val="00E774D1"/>
    <w:rsid w:val="00E80268"/>
    <w:rsid w:val="00E80502"/>
    <w:rsid w:val="00E811EF"/>
    <w:rsid w:val="00E8127F"/>
    <w:rsid w:val="00E813BD"/>
    <w:rsid w:val="00E81E32"/>
    <w:rsid w:val="00E823E2"/>
    <w:rsid w:val="00E8276E"/>
    <w:rsid w:val="00E833E1"/>
    <w:rsid w:val="00E833E6"/>
    <w:rsid w:val="00E84342"/>
    <w:rsid w:val="00E84A51"/>
    <w:rsid w:val="00E85298"/>
    <w:rsid w:val="00E853F9"/>
    <w:rsid w:val="00E8561B"/>
    <w:rsid w:val="00E85761"/>
    <w:rsid w:val="00E85E0A"/>
    <w:rsid w:val="00E86802"/>
    <w:rsid w:val="00E86B26"/>
    <w:rsid w:val="00E874D0"/>
    <w:rsid w:val="00E90535"/>
    <w:rsid w:val="00E90B1B"/>
    <w:rsid w:val="00E90CDA"/>
    <w:rsid w:val="00E91BA4"/>
    <w:rsid w:val="00E91CB5"/>
    <w:rsid w:val="00E92861"/>
    <w:rsid w:val="00E92892"/>
    <w:rsid w:val="00E9397E"/>
    <w:rsid w:val="00E93D61"/>
    <w:rsid w:val="00E940D8"/>
    <w:rsid w:val="00E94725"/>
    <w:rsid w:val="00E95C83"/>
    <w:rsid w:val="00E960D3"/>
    <w:rsid w:val="00E9636F"/>
    <w:rsid w:val="00E966A2"/>
    <w:rsid w:val="00E966C5"/>
    <w:rsid w:val="00E97D29"/>
    <w:rsid w:val="00EA01BD"/>
    <w:rsid w:val="00EA085E"/>
    <w:rsid w:val="00EA096A"/>
    <w:rsid w:val="00EA11A5"/>
    <w:rsid w:val="00EA174B"/>
    <w:rsid w:val="00EA1FA4"/>
    <w:rsid w:val="00EA280F"/>
    <w:rsid w:val="00EA31FD"/>
    <w:rsid w:val="00EA324D"/>
    <w:rsid w:val="00EA3373"/>
    <w:rsid w:val="00EA3E3D"/>
    <w:rsid w:val="00EA46A5"/>
    <w:rsid w:val="00EA4D96"/>
    <w:rsid w:val="00EA4E25"/>
    <w:rsid w:val="00EA50A1"/>
    <w:rsid w:val="00EA51E3"/>
    <w:rsid w:val="00EA54A7"/>
    <w:rsid w:val="00EA5595"/>
    <w:rsid w:val="00EA59AB"/>
    <w:rsid w:val="00EA5EB4"/>
    <w:rsid w:val="00EA633B"/>
    <w:rsid w:val="00EA68B7"/>
    <w:rsid w:val="00EA695E"/>
    <w:rsid w:val="00EA6A62"/>
    <w:rsid w:val="00EA6E21"/>
    <w:rsid w:val="00EA7105"/>
    <w:rsid w:val="00EA7316"/>
    <w:rsid w:val="00EA7532"/>
    <w:rsid w:val="00EA782B"/>
    <w:rsid w:val="00EA7980"/>
    <w:rsid w:val="00EA7DDD"/>
    <w:rsid w:val="00EB0C77"/>
    <w:rsid w:val="00EB1314"/>
    <w:rsid w:val="00EB17A7"/>
    <w:rsid w:val="00EB185A"/>
    <w:rsid w:val="00EB1FDD"/>
    <w:rsid w:val="00EB251C"/>
    <w:rsid w:val="00EB27B8"/>
    <w:rsid w:val="00EB2EE6"/>
    <w:rsid w:val="00EB34A8"/>
    <w:rsid w:val="00EB3B66"/>
    <w:rsid w:val="00EB4364"/>
    <w:rsid w:val="00EB4432"/>
    <w:rsid w:val="00EB5730"/>
    <w:rsid w:val="00EB5C79"/>
    <w:rsid w:val="00EB649D"/>
    <w:rsid w:val="00EC04A6"/>
    <w:rsid w:val="00EC06FA"/>
    <w:rsid w:val="00EC090E"/>
    <w:rsid w:val="00EC0C36"/>
    <w:rsid w:val="00EC1061"/>
    <w:rsid w:val="00EC1298"/>
    <w:rsid w:val="00EC17DC"/>
    <w:rsid w:val="00EC1D4B"/>
    <w:rsid w:val="00EC1D94"/>
    <w:rsid w:val="00EC1DA8"/>
    <w:rsid w:val="00EC23CC"/>
    <w:rsid w:val="00EC2ACD"/>
    <w:rsid w:val="00EC2E65"/>
    <w:rsid w:val="00EC2F61"/>
    <w:rsid w:val="00EC2FCE"/>
    <w:rsid w:val="00EC3D09"/>
    <w:rsid w:val="00EC49D4"/>
    <w:rsid w:val="00EC4E26"/>
    <w:rsid w:val="00EC5331"/>
    <w:rsid w:val="00EC54F8"/>
    <w:rsid w:val="00EC574D"/>
    <w:rsid w:val="00EC5CEF"/>
    <w:rsid w:val="00EC6936"/>
    <w:rsid w:val="00EC7440"/>
    <w:rsid w:val="00EC79B9"/>
    <w:rsid w:val="00EC7C5E"/>
    <w:rsid w:val="00EC7CC4"/>
    <w:rsid w:val="00ED02EB"/>
    <w:rsid w:val="00ED076E"/>
    <w:rsid w:val="00ED07DC"/>
    <w:rsid w:val="00ED0AFA"/>
    <w:rsid w:val="00ED10C0"/>
    <w:rsid w:val="00ED2B38"/>
    <w:rsid w:val="00ED323C"/>
    <w:rsid w:val="00ED3806"/>
    <w:rsid w:val="00ED3BAC"/>
    <w:rsid w:val="00ED3F3C"/>
    <w:rsid w:val="00ED4720"/>
    <w:rsid w:val="00ED494F"/>
    <w:rsid w:val="00ED4FD9"/>
    <w:rsid w:val="00ED53C1"/>
    <w:rsid w:val="00ED58AC"/>
    <w:rsid w:val="00ED5DDE"/>
    <w:rsid w:val="00ED5EDB"/>
    <w:rsid w:val="00ED608D"/>
    <w:rsid w:val="00ED6173"/>
    <w:rsid w:val="00ED63A6"/>
    <w:rsid w:val="00ED6AB9"/>
    <w:rsid w:val="00ED7BE9"/>
    <w:rsid w:val="00ED7EEF"/>
    <w:rsid w:val="00EE02B0"/>
    <w:rsid w:val="00EE1B83"/>
    <w:rsid w:val="00EE1DF8"/>
    <w:rsid w:val="00EE1E30"/>
    <w:rsid w:val="00EE275F"/>
    <w:rsid w:val="00EE32BE"/>
    <w:rsid w:val="00EE36FD"/>
    <w:rsid w:val="00EE39A4"/>
    <w:rsid w:val="00EE4702"/>
    <w:rsid w:val="00EE4B1A"/>
    <w:rsid w:val="00EE4F8F"/>
    <w:rsid w:val="00EE5813"/>
    <w:rsid w:val="00EE5953"/>
    <w:rsid w:val="00EE5E21"/>
    <w:rsid w:val="00EE5E8A"/>
    <w:rsid w:val="00EE6111"/>
    <w:rsid w:val="00EE637C"/>
    <w:rsid w:val="00EE644A"/>
    <w:rsid w:val="00EE67EF"/>
    <w:rsid w:val="00EF0054"/>
    <w:rsid w:val="00EF08C4"/>
    <w:rsid w:val="00EF1BB3"/>
    <w:rsid w:val="00EF1DE4"/>
    <w:rsid w:val="00EF29E2"/>
    <w:rsid w:val="00EF37B5"/>
    <w:rsid w:val="00EF3CB4"/>
    <w:rsid w:val="00EF42CC"/>
    <w:rsid w:val="00EF4382"/>
    <w:rsid w:val="00EF47CC"/>
    <w:rsid w:val="00EF4911"/>
    <w:rsid w:val="00EF5278"/>
    <w:rsid w:val="00EF57E5"/>
    <w:rsid w:val="00EF5990"/>
    <w:rsid w:val="00EF5A6B"/>
    <w:rsid w:val="00EF5DA3"/>
    <w:rsid w:val="00EF5EF2"/>
    <w:rsid w:val="00EF61D1"/>
    <w:rsid w:val="00EF6379"/>
    <w:rsid w:val="00EF7511"/>
    <w:rsid w:val="00EF7AB8"/>
    <w:rsid w:val="00EF7C17"/>
    <w:rsid w:val="00EF7C89"/>
    <w:rsid w:val="00F00A05"/>
    <w:rsid w:val="00F03011"/>
    <w:rsid w:val="00F0310C"/>
    <w:rsid w:val="00F03B94"/>
    <w:rsid w:val="00F04302"/>
    <w:rsid w:val="00F04AB7"/>
    <w:rsid w:val="00F04FB9"/>
    <w:rsid w:val="00F05228"/>
    <w:rsid w:val="00F05A95"/>
    <w:rsid w:val="00F0681D"/>
    <w:rsid w:val="00F06DCF"/>
    <w:rsid w:val="00F06E49"/>
    <w:rsid w:val="00F06F0C"/>
    <w:rsid w:val="00F07024"/>
    <w:rsid w:val="00F071BF"/>
    <w:rsid w:val="00F07306"/>
    <w:rsid w:val="00F07919"/>
    <w:rsid w:val="00F07AF1"/>
    <w:rsid w:val="00F07C32"/>
    <w:rsid w:val="00F105EA"/>
    <w:rsid w:val="00F1060B"/>
    <w:rsid w:val="00F110BA"/>
    <w:rsid w:val="00F11498"/>
    <w:rsid w:val="00F11551"/>
    <w:rsid w:val="00F116B8"/>
    <w:rsid w:val="00F11739"/>
    <w:rsid w:val="00F1185E"/>
    <w:rsid w:val="00F11D3D"/>
    <w:rsid w:val="00F12BCF"/>
    <w:rsid w:val="00F13671"/>
    <w:rsid w:val="00F138B2"/>
    <w:rsid w:val="00F13B8C"/>
    <w:rsid w:val="00F14010"/>
    <w:rsid w:val="00F14804"/>
    <w:rsid w:val="00F14A6E"/>
    <w:rsid w:val="00F14C8E"/>
    <w:rsid w:val="00F14D4B"/>
    <w:rsid w:val="00F15024"/>
    <w:rsid w:val="00F15962"/>
    <w:rsid w:val="00F165E6"/>
    <w:rsid w:val="00F168C1"/>
    <w:rsid w:val="00F16B20"/>
    <w:rsid w:val="00F16DDC"/>
    <w:rsid w:val="00F17130"/>
    <w:rsid w:val="00F1716A"/>
    <w:rsid w:val="00F177C5"/>
    <w:rsid w:val="00F1789D"/>
    <w:rsid w:val="00F179C7"/>
    <w:rsid w:val="00F20E10"/>
    <w:rsid w:val="00F21180"/>
    <w:rsid w:val="00F227F1"/>
    <w:rsid w:val="00F22973"/>
    <w:rsid w:val="00F22AD3"/>
    <w:rsid w:val="00F22DAB"/>
    <w:rsid w:val="00F23FB0"/>
    <w:rsid w:val="00F258D9"/>
    <w:rsid w:val="00F25BA4"/>
    <w:rsid w:val="00F25D67"/>
    <w:rsid w:val="00F25F81"/>
    <w:rsid w:val="00F2698B"/>
    <w:rsid w:val="00F26A75"/>
    <w:rsid w:val="00F26A88"/>
    <w:rsid w:val="00F2771E"/>
    <w:rsid w:val="00F27AD9"/>
    <w:rsid w:val="00F31283"/>
    <w:rsid w:val="00F3186D"/>
    <w:rsid w:val="00F33F32"/>
    <w:rsid w:val="00F356FA"/>
    <w:rsid w:val="00F35873"/>
    <w:rsid w:val="00F36190"/>
    <w:rsid w:val="00F36575"/>
    <w:rsid w:val="00F36E73"/>
    <w:rsid w:val="00F401C8"/>
    <w:rsid w:val="00F408A9"/>
    <w:rsid w:val="00F40BC0"/>
    <w:rsid w:val="00F40C53"/>
    <w:rsid w:val="00F40DA7"/>
    <w:rsid w:val="00F414D7"/>
    <w:rsid w:val="00F4175A"/>
    <w:rsid w:val="00F42711"/>
    <w:rsid w:val="00F42D7F"/>
    <w:rsid w:val="00F42EC2"/>
    <w:rsid w:val="00F43904"/>
    <w:rsid w:val="00F43923"/>
    <w:rsid w:val="00F45AEC"/>
    <w:rsid w:val="00F45CD6"/>
    <w:rsid w:val="00F46222"/>
    <w:rsid w:val="00F4676D"/>
    <w:rsid w:val="00F46EC8"/>
    <w:rsid w:val="00F4754F"/>
    <w:rsid w:val="00F50406"/>
    <w:rsid w:val="00F5074C"/>
    <w:rsid w:val="00F50EE8"/>
    <w:rsid w:val="00F51CC0"/>
    <w:rsid w:val="00F521B6"/>
    <w:rsid w:val="00F52740"/>
    <w:rsid w:val="00F53655"/>
    <w:rsid w:val="00F53B53"/>
    <w:rsid w:val="00F53F87"/>
    <w:rsid w:val="00F541DF"/>
    <w:rsid w:val="00F549D7"/>
    <w:rsid w:val="00F54A89"/>
    <w:rsid w:val="00F54DC6"/>
    <w:rsid w:val="00F55005"/>
    <w:rsid w:val="00F552C0"/>
    <w:rsid w:val="00F56588"/>
    <w:rsid w:val="00F56F32"/>
    <w:rsid w:val="00F57C0D"/>
    <w:rsid w:val="00F6003C"/>
    <w:rsid w:val="00F600D6"/>
    <w:rsid w:val="00F60855"/>
    <w:rsid w:val="00F60A20"/>
    <w:rsid w:val="00F613BA"/>
    <w:rsid w:val="00F61BC9"/>
    <w:rsid w:val="00F62BEB"/>
    <w:rsid w:val="00F635E6"/>
    <w:rsid w:val="00F64298"/>
    <w:rsid w:val="00F64519"/>
    <w:rsid w:val="00F6528D"/>
    <w:rsid w:val="00F65350"/>
    <w:rsid w:val="00F65370"/>
    <w:rsid w:val="00F653AA"/>
    <w:rsid w:val="00F65406"/>
    <w:rsid w:val="00F66A55"/>
    <w:rsid w:val="00F66C57"/>
    <w:rsid w:val="00F66E40"/>
    <w:rsid w:val="00F672D2"/>
    <w:rsid w:val="00F67898"/>
    <w:rsid w:val="00F702A4"/>
    <w:rsid w:val="00F70345"/>
    <w:rsid w:val="00F70433"/>
    <w:rsid w:val="00F715E8"/>
    <w:rsid w:val="00F7190B"/>
    <w:rsid w:val="00F71C5D"/>
    <w:rsid w:val="00F721FB"/>
    <w:rsid w:val="00F7250B"/>
    <w:rsid w:val="00F72742"/>
    <w:rsid w:val="00F72C2F"/>
    <w:rsid w:val="00F72DDE"/>
    <w:rsid w:val="00F731F3"/>
    <w:rsid w:val="00F74075"/>
    <w:rsid w:val="00F743E1"/>
    <w:rsid w:val="00F745E5"/>
    <w:rsid w:val="00F74BB0"/>
    <w:rsid w:val="00F75A31"/>
    <w:rsid w:val="00F80287"/>
    <w:rsid w:val="00F811C1"/>
    <w:rsid w:val="00F81508"/>
    <w:rsid w:val="00F81F97"/>
    <w:rsid w:val="00F82179"/>
    <w:rsid w:val="00F8252E"/>
    <w:rsid w:val="00F828FF"/>
    <w:rsid w:val="00F82CB7"/>
    <w:rsid w:val="00F83780"/>
    <w:rsid w:val="00F83BF1"/>
    <w:rsid w:val="00F841C9"/>
    <w:rsid w:val="00F849EC"/>
    <w:rsid w:val="00F84C3D"/>
    <w:rsid w:val="00F85B1D"/>
    <w:rsid w:val="00F85C18"/>
    <w:rsid w:val="00F86445"/>
    <w:rsid w:val="00F86A5C"/>
    <w:rsid w:val="00F902EF"/>
    <w:rsid w:val="00F9036D"/>
    <w:rsid w:val="00F90414"/>
    <w:rsid w:val="00F91516"/>
    <w:rsid w:val="00F918C4"/>
    <w:rsid w:val="00F91AFB"/>
    <w:rsid w:val="00F92D38"/>
    <w:rsid w:val="00F930F5"/>
    <w:rsid w:val="00F931A6"/>
    <w:rsid w:val="00F936A3"/>
    <w:rsid w:val="00F93AB8"/>
    <w:rsid w:val="00F945AB"/>
    <w:rsid w:val="00F949AA"/>
    <w:rsid w:val="00F95F4C"/>
    <w:rsid w:val="00F96CDC"/>
    <w:rsid w:val="00F96E7C"/>
    <w:rsid w:val="00F975B2"/>
    <w:rsid w:val="00F976F4"/>
    <w:rsid w:val="00FA0609"/>
    <w:rsid w:val="00FA0A6C"/>
    <w:rsid w:val="00FA0ECB"/>
    <w:rsid w:val="00FA11B1"/>
    <w:rsid w:val="00FA20D6"/>
    <w:rsid w:val="00FA2247"/>
    <w:rsid w:val="00FA2312"/>
    <w:rsid w:val="00FA285E"/>
    <w:rsid w:val="00FA2AF4"/>
    <w:rsid w:val="00FA2C16"/>
    <w:rsid w:val="00FA33FE"/>
    <w:rsid w:val="00FA4867"/>
    <w:rsid w:val="00FA4B6C"/>
    <w:rsid w:val="00FA5B36"/>
    <w:rsid w:val="00FA61B0"/>
    <w:rsid w:val="00FA6657"/>
    <w:rsid w:val="00FA6772"/>
    <w:rsid w:val="00FA6B6E"/>
    <w:rsid w:val="00FA6BF6"/>
    <w:rsid w:val="00FA779A"/>
    <w:rsid w:val="00FB06D1"/>
    <w:rsid w:val="00FB1208"/>
    <w:rsid w:val="00FB1466"/>
    <w:rsid w:val="00FB20C4"/>
    <w:rsid w:val="00FB22AA"/>
    <w:rsid w:val="00FB25D5"/>
    <w:rsid w:val="00FB2A4D"/>
    <w:rsid w:val="00FB2BB1"/>
    <w:rsid w:val="00FB3201"/>
    <w:rsid w:val="00FB3272"/>
    <w:rsid w:val="00FB346F"/>
    <w:rsid w:val="00FB386A"/>
    <w:rsid w:val="00FB39ED"/>
    <w:rsid w:val="00FB3B3F"/>
    <w:rsid w:val="00FB46BC"/>
    <w:rsid w:val="00FB47A4"/>
    <w:rsid w:val="00FB4849"/>
    <w:rsid w:val="00FB4955"/>
    <w:rsid w:val="00FB495E"/>
    <w:rsid w:val="00FB54F4"/>
    <w:rsid w:val="00FB57FC"/>
    <w:rsid w:val="00FB6C1F"/>
    <w:rsid w:val="00FB70B5"/>
    <w:rsid w:val="00FB7305"/>
    <w:rsid w:val="00FB788F"/>
    <w:rsid w:val="00FB7983"/>
    <w:rsid w:val="00FB7993"/>
    <w:rsid w:val="00FB7D57"/>
    <w:rsid w:val="00FC0701"/>
    <w:rsid w:val="00FC2050"/>
    <w:rsid w:val="00FC20A3"/>
    <w:rsid w:val="00FC2170"/>
    <w:rsid w:val="00FC252D"/>
    <w:rsid w:val="00FC25FF"/>
    <w:rsid w:val="00FC2886"/>
    <w:rsid w:val="00FC2ACC"/>
    <w:rsid w:val="00FC382D"/>
    <w:rsid w:val="00FC3F5E"/>
    <w:rsid w:val="00FC4323"/>
    <w:rsid w:val="00FC43CF"/>
    <w:rsid w:val="00FC52B7"/>
    <w:rsid w:val="00FC68C9"/>
    <w:rsid w:val="00FC7F15"/>
    <w:rsid w:val="00FD06B9"/>
    <w:rsid w:val="00FD0921"/>
    <w:rsid w:val="00FD0ABA"/>
    <w:rsid w:val="00FD0C51"/>
    <w:rsid w:val="00FD1868"/>
    <w:rsid w:val="00FD2BF2"/>
    <w:rsid w:val="00FD2FEF"/>
    <w:rsid w:val="00FD33E2"/>
    <w:rsid w:val="00FD3E77"/>
    <w:rsid w:val="00FD46D4"/>
    <w:rsid w:val="00FD574C"/>
    <w:rsid w:val="00FD6C44"/>
    <w:rsid w:val="00FD6CDB"/>
    <w:rsid w:val="00FD7805"/>
    <w:rsid w:val="00FD7FF3"/>
    <w:rsid w:val="00FE0968"/>
    <w:rsid w:val="00FE0E4F"/>
    <w:rsid w:val="00FE17D2"/>
    <w:rsid w:val="00FE2B41"/>
    <w:rsid w:val="00FE4A2E"/>
    <w:rsid w:val="00FE4A3E"/>
    <w:rsid w:val="00FE4CF0"/>
    <w:rsid w:val="00FE507B"/>
    <w:rsid w:val="00FE6DDE"/>
    <w:rsid w:val="00FE7B1A"/>
    <w:rsid w:val="00FE7E96"/>
    <w:rsid w:val="00FF094C"/>
    <w:rsid w:val="00FF0C7F"/>
    <w:rsid w:val="00FF12A0"/>
    <w:rsid w:val="00FF15F3"/>
    <w:rsid w:val="00FF2488"/>
    <w:rsid w:val="00FF35D0"/>
    <w:rsid w:val="00FF402B"/>
    <w:rsid w:val="00FF4250"/>
    <w:rsid w:val="00FF45CE"/>
    <w:rsid w:val="00FF45FC"/>
    <w:rsid w:val="00FF5249"/>
    <w:rsid w:val="00FF626C"/>
    <w:rsid w:val="00FF6470"/>
    <w:rsid w:val="00FF6D58"/>
    <w:rsid w:val="00FF7228"/>
    <w:rsid w:val="00FF7A5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04A063-CAD6-4ACA-8465-FF0F7CF281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basedOn w:val="Noklusjumarindkopasfonts"/>
    <w:uiPriority w:val="99"/>
    <w:unhideWhenUsed/>
    <w:rsid w:val="005E2C6A"/>
    <w:rPr>
      <w:color w:val="0000FF" w:themeColor="hyperlink"/>
      <w:u w:val="single"/>
    </w:rPr>
  </w:style>
  <w:style w:type="paragraph" w:styleId="Galvene">
    <w:name w:val="header"/>
    <w:basedOn w:val="Parasts"/>
    <w:link w:val="GalveneRakstz"/>
    <w:uiPriority w:val="99"/>
    <w:unhideWhenUsed/>
    <w:rsid w:val="00521378"/>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521378"/>
  </w:style>
  <w:style w:type="paragraph" w:styleId="Kjene">
    <w:name w:val="footer"/>
    <w:basedOn w:val="Parasts"/>
    <w:link w:val="KjeneRakstz"/>
    <w:uiPriority w:val="99"/>
    <w:unhideWhenUsed/>
    <w:rsid w:val="00521378"/>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521378"/>
  </w:style>
  <w:style w:type="paragraph" w:styleId="Balonteksts">
    <w:name w:val="Balloon Text"/>
    <w:basedOn w:val="Parasts"/>
    <w:link w:val="BalontekstsRakstz"/>
    <w:uiPriority w:val="99"/>
    <w:semiHidden/>
    <w:unhideWhenUsed/>
    <w:rsid w:val="00521378"/>
    <w:pPr>
      <w:spacing w:after="0" w:line="240" w:lineRule="auto"/>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52137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7230831">
      <w:bodyDiv w:val="1"/>
      <w:marLeft w:val="0"/>
      <w:marRight w:val="0"/>
      <w:marTop w:val="0"/>
      <w:marBottom w:val="0"/>
      <w:divBdr>
        <w:top w:val="none" w:sz="0" w:space="0" w:color="auto"/>
        <w:left w:val="none" w:sz="0" w:space="0" w:color="auto"/>
        <w:bottom w:val="none" w:sz="0" w:space="0" w:color="auto"/>
        <w:right w:val="none" w:sz="0" w:space="0" w:color="auto"/>
      </w:divBdr>
      <w:divsChild>
        <w:div w:id="276374257">
          <w:marLeft w:val="0"/>
          <w:marRight w:val="0"/>
          <w:marTop w:val="240"/>
          <w:marBottom w:val="0"/>
          <w:divBdr>
            <w:top w:val="none" w:sz="0" w:space="0" w:color="auto"/>
            <w:left w:val="none" w:sz="0" w:space="0" w:color="auto"/>
            <w:bottom w:val="none" w:sz="0" w:space="0" w:color="auto"/>
            <w:right w:val="none" w:sz="0" w:space="0" w:color="auto"/>
          </w:divBdr>
        </w:div>
      </w:divsChild>
    </w:div>
    <w:div w:id="1535188012">
      <w:bodyDiv w:val="1"/>
      <w:marLeft w:val="0"/>
      <w:marRight w:val="0"/>
      <w:marTop w:val="0"/>
      <w:marBottom w:val="0"/>
      <w:divBdr>
        <w:top w:val="none" w:sz="0" w:space="0" w:color="auto"/>
        <w:left w:val="none" w:sz="0" w:space="0" w:color="auto"/>
        <w:bottom w:val="none" w:sz="0" w:space="0" w:color="auto"/>
        <w:right w:val="none" w:sz="0" w:space="0" w:color="auto"/>
      </w:divBdr>
    </w:div>
    <w:div w:id="1912347407">
      <w:bodyDiv w:val="1"/>
      <w:marLeft w:val="0"/>
      <w:marRight w:val="0"/>
      <w:marTop w:val="0"/>
      <w:marBottom w:val="0"/>
      <w:divBdr>
        <w:top w:val="none" w:sz="0" w:space="0" w:color="auto"/>
        <w:left w:val="none" w:sz="0" w:space="0" w:color="auto"/>
        <w:bottom w:val="none" w:sz="0" w:space="0" w:color="auto"/>
        <w:right w:val="none" w:sz="0" w:space="0" w:color="auto"/>
      </w:divBdr>
    </w:div>
    <w:div w:id="212692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kumi.lv"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zm.gov.lv"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Inga.Zagare@zm.gov.lv" TargetMode="External"/><Relationship Id="rId14" Type="http://schemas.openxmlformats.org/officeDocument/2006/relationships/theme" Target="theme/theme1.xml"/></Relationships>
</file>

<file path=word/theme/theme1.xml><?xml version="1.0" encoding="utf-8"?>
<a:theme xmlns:a="http://schemas.openxmlformats.org/drawingml/2006/main" name="Office tēma">
  <a:themeElements>
    <a:clrScheme name="Iestād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Iestād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Iestād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B121F22-0650-449F-B005-E8CEC03855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9264</Words>
  <Characters>5282</Characters>
  <Application>Microsoft Office Word</Application>
  <DocSecurity>0</DocSecurity>
  <Lines>44</Lines>
  <Paragraphs>29</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ZM</Company>
  <LinksUpToDate>false</LinksUpToDate>
  <CharactersWithSpaces>14517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rīkojuma projekta „Par valsts meža zemes nodošanu Jēkabpils pilsētas pašvaldības īpašumā” sākotnējās ietekmes novērtējuma ziņojums (anotācija)</dc:title>
  <dc:subject>Anotācija</dc:subject>
  <dc:creator>Inga Zagare</dc:creator>
  <dc:description>67027558; Inga.Zagare@zm.gov.lv</dc:description>
  <cp:lastModifiedBy>Sanita Žagare</cp:lastModifiedBy>
  <cp:revision>6</cp:revision>
  <dcterms:created xsi:type="dcterms:W3CDTF">2018-01-16T07:07:00Z</dcterms:created>
  <dcterms:modified xsi:type="dcterms:W3CDTF">2018-01-17T07:18:00Z</dcterms:modified>
</cp:coreProperties>
</file>