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98" w:rsidRDefault="004B5798" w:rsidP="004F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9B2" w:rsidRDefault="00BD2F6E" w:rsidP="004F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6E">
        <w:rPr>
          <w:rFonts w:ascii="Times New Roman" w:hAnsi="Times New Roman" w:cs="Times New Roman"/>
          <w:b/>
          <w:sz w:val="24"/>
          <w:szCs w:val="24"/>
        </w:rPr>
        <w:t>Latvijas Republikas sestais kārtējais ziņojums par Apvienoto Nāciju Organizācijas 1984.gada Konvencijas pret spīdzināšanu un citādu cietsirdīgu, necilvēcīgu vai cilvēka cieņu pazemojošu apiešanos un sodīšanu izpildi</w:t>
      </w:r>
    </w:p>
    <w:p w:rsidR="00BD2F6E" w:rsidRPr="00BD2F6E" w:rsidRDefault="00BD2F6E" w:rsidP="004F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6E">
        <w:rPr>
          <w:rFonts w:ascii="Times New Roman" w:hAnsi="Times New Roman" w:cs="Times New Roman"/>
          <w:b/>
          <w:sz w:val="24"/>
          <w:szCs w:val="24"/>
        </w:rPr>
        <w:t xml:space="preserve"> par laika posmu </w:t>
      </w:r>
      <w:r w:rsidRPr="00BD2F6E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no </w:t>
      </w:r>
      <w:r w:rsidR="00B703FF" w:rsidRPr="00B703FF">
        <w:rPr>
          <w:rStyle w:val="Strong"/>
          <w:rFonts w:ascii="Times New Roman" w:hAnsi="Times New Roman" w:cs="Times New Roman"/>
          <w:bCs w:val="0"/>
          <w:sz w:val="24"/>
          <w:szCs w:val="24"/>
        </w:rPr>
        <w:t>2014</w:t>
      </w:r>
      <w:r w:rsidRPr="00B703FF">
        <w:rPr>
          <w:rStyle w:val="Strong"/>
          <w:rFonts w:ascii="Times New Roman" w:hAnsi="Times New Roman" w:cs="Times New Roman"/>
          <w:bCs w:val="0"/>
          <w:sz w:val="24"/>
          <w:szCs w:val="24"/>
        </w:rPr>
        <w:t>.gada 1.janvāra</w:t>
      </w:r>
      <w:r w:rsidRPr="00BD2F6E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līdz 2016.gada 31.decembrim</w:t>
      </w:r>
    </w:p>
    <w:p w:rsidR="00EE59B2" w:rsidRDefault="00EE59B2" w:rsidP="00BD2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5E0" w:rsidRDefault="00BD2F6E" w:rsidP="00BD2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PIELIKUMI</w:t>
      </w:r>
    </w:p>
    <w:p w:rsidR="00734D85" w:rsidRPr="00734D85" w:rsidRDefault="00145F55" w:rsidP="00734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734D85">
        <w:rPr>
          <w:rFonts w:ascii="Times New Roman" w:hAnsi="Times New Roman" w:cs="Times New Roman"/>
          <w:sz w:val="24"/>
          <w:szCs w:val="24"/>
        </w:rPr>
        <w:t>ielikums</w:t>
      </w:r>
    </w:p>
    <w:p w:rsidR="00BD2F6E" w:rsidRDefault="00BD2F6E" w:rsidP="00BD2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F55" w:rsidRDefault="00B703FF" w:rsidP="00B703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</w:t>
      </w:r>
      <w:r w:rsidR="00145F55" w:rsidRPr="00B703FF">
        <w:rPr>
          <w:rFonts w:ascii="Times New Roman" w:hAnsi="Times New Roman"/>
          <w:b/>
          <w:sz w:val="20"/>
          <w:szCs w:val="20"/>
        </w:rPr>
        <w:t xml:space="preserve">o cietumiem uz </w:t>
      </w:r>
      <w:r w:rsidR="00C41331" w:rsidRPr="00B703FF">
        <w:rPr>
          <w:rFonts w:ascii="Times New Roman" w:hAnsi="Times New Roman"/>
          <w:b/>
          <w:sz w:val="20"/>
          <w:szCs w:val="20"/>
        </w:rPr>
        <w:t>īslaicīgās aizturēšanas vietu</w:t>
      </w:r>
      <w:r w:rsidR="00145F55" w:rsidRPr="00B703FF">
        <w:rPr>
          <w:rFonts w:ascii="Times New Roman" w:hAnsi="Times New Roman"/>
          <w:b/>
          <w:sz w:val="20"/>
          <w:szCs w:val="20"/>
        </w:rPr>
        <w:t xml:space="preserve"> konvojēto personu skaits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703FF">
        <w:rPr>
          <w:rFonts w:ascii="Times New Roman" w:hAnsi="Times New Roman"/>
          <w:b/>
          <w:sz w:val="20"/>
          <w:szCs w:val="20"/>
        </w:rPr>
        <w:t>2014.-</w:t>
      </w:r>
      <w:r>
        <w:rPr>
          <w:rFonts w:ascii="Times New Roman" w:hAnsi="Times New Roman"/>
          <w:b/>
          <w:sz w:val="20"/>
          <w:szCs w:val="20"/>
        </w:rPr>
        <w:t>2016.</w:t>
      </w:r>
      <w:r w:rsidRPr="00B703FF">
        <w:rPr>
          <w:rFonts w:ascii="Times New Roman" w:hAnsi="Times New Roman"/>
          <w:b/>
          <w:sz w:val="20"/>
          <w:szCs w:val="20"/>
        </w:rPr>
        <w:t>gadā</w:t>
      </w:r>
    </w:p>
    <w:p w:rsidR="00B703FF" w:rsidRPr="00B4008D" w:rsidRDefault="00B703FF" w:rsidP="00145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24"/>
        <w:gridCol w:w="1333"/>
        <w:gridCol w:w="2035"/>
        <w:gridCol w:w="3054"/>
      </w:tblGrid>
      <w:tr w:rsidR="00145F55" w:rsidRPr="009943E3" w:rsidTr="00B703FF">
        <w:trPr>
          <w:trHeight w:val="395"/>
        </w:trPr>
        <w:tc>
          <w:tcPr>
            <w:tcW w:w="1730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Skaits*</w:t>
            </w:r>
          </w:p>
        </w:tc>
        <w:tc>
          <w:tcPr>
            <w:tcW w:w="2126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Atrašanās ĪAV kopā (diennaktis)</w:t>
            </w:r>
          </w:p>
        </w:tc>
        <w:tc>
          <w:tcPr>
            <w:tcW w:w="3260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Atrašanās ilgums ĪAV 1 personai (vidēji diennaktis)</w:t>
            </w:r>
          </w:p>
        </w:tc>
      </w:tr>
      <w:tr w:rsidR="00145F55" w:rsidRPr="00F3156B" w:rsidTr="00B703FF">
        <w:tc>
          <w:tcPr>
            <w:tcW w:w="1730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389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3564</w:t>
            </w:r>
          </w:p>
        </w:tc>
        <w:tc>
          <w:tcPr>
            <w:tcW w:w="2126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17020</w:t>
            </w:r>
          </w:p>
        </w:tc>
        <w:tc>
          <w:tcPr>
            <w:tcW w:w="3260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4,8</w:t>
            </w:r>
          </w:p>
        </w:tc>
      </w:tr>
      <w:tr w:rsidR="00145F55" w:rsidRPr="00B4008D" w:rsidTr="00B703FF">
        <w:tc>
          <w:tcPr>
            <w:tcW w:w="1730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389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3062</w:t>
            </w:r>
          </w:p>
        </w:tc>
        <w:tc>
          <w:tcPr>
            <w:tcW w:w="2126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13775</w:t>
            </w:r>
          </w:p>
        </w:tc>
        <w:tc>
          <w:tcPr>
            <w:tcW w:w="3260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45F55" w:rsidRPr="00B4008D" w:rsidTr="00B703FF">
        <w:tc>
          <w:tcPr>
            <w:tcW w:w="1730" w:type="dxa"/>
            <w:vAlign w:val="center"/>
          </w:tcPr>
          <w:p w:rsidR="00145F55" w:rsidRPr="0008471E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8471E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1389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3153</w:t>
            </w:r>
          </w:p>
        </w:tc>
        <w:tc>
          <w:tcPr>
            <w:tcW w:w="2126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14 012</w:t>
            </w:r>
          </w:p>
        </w:tc>
        <w:tc>
          <w:tcPr>
            <w:tcW w:w="3260" w:type="dxa"/>
            <w:vAlign w:val="center"/>
          </w:tcPr>
          <w:p w:rsidR="00145F55" w:rsidRPr="00B4008D" w:rsidRDefault="00145F55" w:rsidP="00B703F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008D">
              <w:rPr>
                <w:rFonts w:ascii="Times New Roman" w:hAnsi="Times New Roman"/>
                <w:szCs w:val="24"/>
              </w:rPr>
              <w:t>4,4</w:t>
            </w:r>
          </w:p>
        </w:tc>
      </w:tr>
    </w:tbl>
    <w:p w:rsidR="00145F55" w:rsidRPr="00145F55" w:rsidRDefault="00145F55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5F55">
        <w:rPr>
          <w:rFonts w:ascii="Times New Roman" w:hAnsi="Times New Roman"/>
          <w:sz w:val="20"/>
          <w:szCs w:val="20"/>
        </w:rPr>
        <w:t xml:space="preserve">Avots: </w:t>
      </w:r>
      <w:r w:rsidRPr="00B703FF">
        <w:rPr>
          <w:rFonts w:ascii="Times New Roman" w:hAnsi="Times New Roman"/>
          <w:i/>
          <w:sz w:val="20"/>
          <w:szCs w:val="20"/>
        </w:rPr>
        <w:t>Iekšlietu ministrija</w:t>
      </w:r>
    </w:p>
    <w:p w:rsidR="00145F55" w:rsidRPr="00B703FF" w:rsidRDefault="00145F55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B703FF">
        <w:rPr>
          <w:rFonts w:ascii="Times New Roman" w:hAnsi="Times New Roman"/>
          <w:sz w:val="20"/>
          <w:szCs w:val="20"/>
        </w:rPr>
        <w:t>*</w:t>
      </w:r>
      <w:r w:rsidR="00EE59B2">
        <w:rPr>
          <w:rFonts w:ascii="Times New Roman" w:hAnsi="Times New Roman"/>
          <w:sz w:val="20"/>
          <w:szCs w:val="20"/>
        </w:rPr>
        <w:t xml:space="preserve"> </w:t>
      </w:r>
      <w:r w:rsidRPr="00B703FF">
        <w:rPr>
          <w:rFonts w:ascii="Times New Roman" w:hAnsi="Times New Roman"/>
          <w:sz w:val="20"/>
          <w:szCs w:val="20"/>
        </w:rPr>
        <w:t>konvojēti pēc tiesas, prokuratūras, Valsts policijas, Valsts ieņēmumu dienesta, KNAB u.c. institūciju pieprasījuma.</w:t>
      </w:r>
    </w:p>
    <w:p w:rsidR="00697475" w:rsidRDefault="00697475" w:rsidP="00145F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473F" w:rsidRPr="00B703FF" w:rsidRDefault="00FC473F" w:rsidP="00FC473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Nepilngadīgo ieslodzīto skaits ieslodzījuma vietās</w:t>
      </w:r>
      <w:r w:rsid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 xml:space="preserve"> 2014.-2016.gadā</w:t>
      </w:r>
    </w:p>
    <w:p w:rsidR="00FC473F" w:rsidRPr="00FC473F" w:rsidRDefault="00FC473F" w:rsidP="00FC47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FC47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056"/>
        <w:gridCol w:w="2185"/>
        <w:gridCol w:w="2730"/>
      </w:tblGrid>
      <w:tr w:rsidR="00FC473F" w:rsidRPr="00B703FF" w:rsidTr="00FC473F">
        <w:trPr>
          <w:trHeight w:val="35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Nepilngadīgo ieslodzīto skaits</w:t>
            </w:r>
          </w:p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(uz 31.12.)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Nepilngadīgo apcietināto skaits      </w:t>
            </w:r>
          </w:p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(uz 31.12.)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Nepilngadīgo notiesāto skaits    (uz 31.12.)      </w:t>
            </w:r>
          </w:p>
        </w:tc>
      </w:tr>
      <w:tr w:rsidR="00FC473F" w:rsidRPr="00B703FF" w:rsidTr="00FC473F">
        <w:trPr>
          <w:trHeight w:val="35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38 </w:t>
            </w:r>
            <w:r w:rsidRPr="00B703F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(0,8% no kopējā ieslodzīto skaita)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23</w:t>
            </w:r>
          </w:p>
        </w:tc>
      </w:tr>
      <w:tr w:rsidR="00FC473F" w:rsidRPr="00B703FF" w:rsidTr="00FC473F">
        <w:trPr>
          <w:trHeight w:val="35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42 </w:t>
            </w:r>
            <w:r w:rsidRPr="00B703F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(1% no kopējā ieslodzīto skaita)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FC473F" w:rsidRPr="00B703FF" w:rsidTr="00FC473F">
        <w:trPr>
          <w:trHeight w:val="35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44 </w:t>
            </w:r>
            <w:r w:rsidRPr="00B703F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(1% no kopējā ieslodzīto skaita)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C473F" w:rsidRPr="00B703FF" w:rsidRDefault="00FC473F" w:rsidP="00FC47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23</w:t>
            </w:r>
          </w:p>
        </w:tc>
      </w:tr>
    </w:tbl>
    <w:p w:rsidR="00FC473F" w:rsidRPr="00FC473F" w:rsidRDefault="00FC473F" w:rsidP="00FC473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Avots: </w:t>
      </w:r>
      <w:r w:rsidRPr="00FC473F">
        <w:rPr>
          <w:rFonts w:ascii="Times New Roman" w:hAnsi="Times New Roman"/>
          <w:i/>
          <w:sz w:val="20"/>
          <w:szCs w:val="20"/>
        </w:rPr>
        <w:t>Tieslietu ministrija</w:t>
      </w:r>
    </w:p>
    <w:bookmarkEnd w:id="0"/>
    <w:p w:rsidR="00FC473F" w:rsidRDefault="00FC473F" w:rsidP="0020258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845CE" w:rsidRDefault="00F845CE" w:rsidP="0020258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845CE" w:rsidRPr="00B703FF" w:rsidRDefault="00F845CE" w:rsidP="00F845C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Izglītībā iesaistīto nepilngadīgo ieslodzīto skaits</w:t>
      </w:r>
      <w:r w:rsidRPr="00B703FF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</w:t>
      </w:r>
      <w:r w:rsid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2014.-2016.gadā</w:t>
      </w:r>
      <w:r w:rsidRPr="00B703FF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                 </w:t>
      </w:r>
    </w:p>
    <w:p w:rsidR="00F845CE" w:rsidRPr="00F845CE" w:rsidRDefault="00F845CE" w:rsidP="00F845CE">
      <w:pPr>
        <w:widowControl w:val="0"/>
        <w:spacing w:after="0" w:line="240" w:lineRule="auto"/>
        <w:ind w:left="720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8662" w:type="dxa"/>
        <w:jc w:val="center"/>
        <w:tblLook w:val="0000" w:firstRow="0" w:lastRow="0" w:firstColumn="0" w:lastColumn="0" w:noHBand="0" w:noVBand="0"/>
      </w:tblPr>
      <w:tblGrid>
        <w:gridCol w:w="1356"/>
        <w:gridCol w:w="1523"/>
        <w:gridCol w:w="1260"/>
        <w:gridCol w:w="1589"/>
        <w:gridCol w:w="1345"/>
        <w:gridCol w:w="1589"/>
      </w:tblGrid>
      <w:tr w:rsidR="00F845CE" w:rsidRPr="00B703FF" w:rsidTr="00F845CE">
        <w:trPr>
          <w:trHeight w:val="287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Nepilngadīgo ieslodzīto kopskaits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Izglītojamo īpatsvars (%)</w:t>
            </w:r>
          </w:p>
        </w:tc>
      </w:tr>
      <w:tr w:rsidR="00F845CE" w:rsidRPr="00B703FF" w:rsidTr="00F845CE">
        <w:trPr>
          <w:trHeight w:val="506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Vispārējā izglītībā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Profesionālajā izglītībā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Vispārējā izglītībā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Profesionālajā izglītībā</w:t>
            </w:r>
          </w:p>
        </w:tc>
      </w:tr>
      <w:tr w:rsidR="00F845CE" w:rsidRPr="00B703FF" w:rsidTr="00F845CE">
        <w:trPr>
          <w:trHeight w:val="23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01.09.2014.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</w:tr>
      <w:tr w:rsidR="00F845CE" w:rsidRPr="00B703FF" w:rsidTr="00F845CE">
        <w:trPr>
          <w:trHeight w:val="23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01.09.2015.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70%</w:t>
            </w:r>
          </w:p>
        </w:tc>
      </w:tr>
      <w:tr w:rsidR="00F845CE" w:rsidRPr="00B703FF" w:rsidTr="00F845CE">
        <w:trPr>
          <w:trHeight w:val="23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01.09.2016.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CE" w:rsidRPr="00B703FF" w:rsidRDefault="00F845CE" w:rsidP="00F845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113%</w:t>
            </w:r>
            <w:r w:rsidRPr="00B703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lv-LV"/>
              </w:rPr>
              <w:footnoteReference w:id="1"/>
            </w:r>
          </w:p>
        </w:tc>
      </w:tr>
    </w:tbl>
    <w:p w:rsidR="00FC473F" w:rsidRPr="00F845CE" w:rsidRDefault="00F845CE" w:rsidP="00B70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CE">
        <w:rPr>
          <w:rFonts w:ascii="Times New Roman" w:hAnsi="Times New Roman"/>
          <w:sz w:val="20"/>
          <w:szCs w:val="20"/>
        </w:rPr>
        <w:t xml:space="preserve">Avots: </w:t>
      </w:r>
      <w:r w:rsidR="00D10342" w:rsidRPr="00B703FF">
        <w:rPr>
          <w:rFonts w:ascii="Times New Roman" w:hAnsi="Times New Roman"/>
          <w:i/>
          <w:sz w:val="20"/>
          <w:szCs w:val="20"/>
        </w:rPr>
        <w:t>Tieslietu</w:t>
      </w:r>
      <w:r w:rsidRPr="00B703FF">
        <w:rPr>
          <w:rFonts w:ascii="Times New Roman" w:hAnsi="Times New Roman"/>
          <w:i/>
          <w:sz w:val="20"/>
          <w:szCs w:val="20"/>
        </w:rPr>
        <w:t xml:space="preserve"> ministrija</w:t>
      </w:r>
    </w:p>
    <w:p w:rsidR="00FC473F" w:rsidRDefault="00FC473F" w:rsidP="0020258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10342" w:rsidRPr="00B703FF" w:rsidRDefault="00D10342" w:rsidP="00B703F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 w:rsidRP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Nepilngadīgajiem ieslodzītajiem sniegto psiholoģiskās aprūpes pasākumu skaits</w:t>
      </w:r>
      <w:r w:rsid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 xml:space="preserve"> 2014.-2016.gadā</w:t>
      </w:r>
    </w:p>
    <w:p w:rsidR="00D10342" w:rsidRPr="00D10342" w:rsidRDefault="00D10342" w:rsidP="00D1034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1034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653"/>
        <w:gridCol w:w="1888"/>
        <w:gridCol w:w="1638"/>
        <w:gridCol w:w="1970"/>
      </w:tblGrid>
      <w:tr w:rsidR="00D10342" w:rsidRPr="00B703FF" w:rsidTr="004B5798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Nepilngadīgo ieslodzīto skaits</w:t>
            </w:r>
          </w:p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(uz 31.12.)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Psiholoģisko konsultāciju skaits </w:t>
            </w:r>
          </w:p>
        </w:tc>
        <w:tc>
          <w:tcPr>
            <w:tcW w:w="1725" w:type="dxa"/>
            <w:shd w:val="clear" w:color="auto" w:fill="auto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Psiholoģisko novērtējumu</w:t>
            </w:r>
            <w:r w:rsidRPr="00B703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lv-LV"/>
              </w:rPr>
              <w:footnoteReference w:id="2"/>
            </w: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skaits (psiholoģiskā izpēte)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Krīzes intervenču skaits</w:t>
            </w:r>
          </w:p>
        </w:tc>
      </w:tr>
      <w:tr w:rsidR="00D10342" w:rsidRPr="00B703FF" w:rsidTr="004B5798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124 (219 kontaktstundas)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27</w:t>
            </w:r>
          </w:p>
        </w:tc>
      </w:tr>
      <w:tr w:rsidR="00D10342" w:rsidRPr="00B703FF" w:rsidTr="004B5798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225 (570 kontaktstundas)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13</w:t>
            </w:r>
          </w:p>
        </w:tc>
      </w:tr>
      <w:tr w:rsidR="00D10342" w:rsidRPr="00B703FF" w:rsidTr="004B5798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177 (183 kontaktstundas)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10342" w:rsidRPr="00B703FF" w:rsidRDefault="00D10342" w:rsidP="00D103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13</w:t>
            </w:r>
          </w:p>
        </w:tc>
      </w:tr>
    </w:tbl>
    <w:p w:rsidR="0020258A" w:rsidRDefault="00D10342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10342">
        <w:rPr>
          <w:rFonts w:ascii="Times New Roman" w:hAnsi="Times New Roman"/>
          <w:sz w:val="20"/>
          <w:szCs w:val="20"/>
        </w:rPr>
        <w:t xml:space="preserve">Avots: </w:t>
      </w:r>
      <w:r w:rsidRPr="00B703FF">
        <w:rPr>
          <w:rFonts w:ascii="Times New Roman" w:hAnsi="Times New Roman"/>
          <w:i/>
          <w:sz w:val="20"/>
          <w:szCs w:val="20"/>
        </w:rPr>
        <w:t>Tieslietu ministrija</w:t>
      </w:r>
    </w:p>
    <w:p w:rsidR="00D10342" w:rsidRDefault="00D10342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10342" w:rsidRPr="00B703FF" w:rsidRDefault="00D10342" w:rsidP="00D10342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03FF">
        <w:rPr>
          <w:rFonts w:ascii="Times New Roman" w:eastAsia="Calibri" w:hAnsi="Times New Roman" w:cs="Times New Roman"/>
          <w:b/>
          <w:sz w:val="20"/>
          <w:szCs w:val="20"/>
        </w:rPr>
        <w:t>Brīvā laika pasākumos iesaistīto nepilngadīgo ieslodzīto skaits</w:t>
      </w:r>
      <w:r w:rsidR="00B703FF">
        <w:rPr>
          <w:rFonts w:ascii="Times New Roman" w:eastAsia="Calibri" w:hAnsi="Times New Roman" w:cs="Times New Roman"/>
          <w:b/>
          <w:sz w:val="20"/>
          <w:szCs w:val="20"/>
        </w:rPr>
        <w:t xml:space="preserve"> 2014.-2016.gadā</w:t>
      </w:r>
    </w:p>
    <w:p w:rsidR="00D10342" w:rsidRPr="00D10342" w:rsidRDefault="00D10342" w:rsidP="00D10342">
      <w:pPr>
        <w:widowControl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034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53"/>
        <w:gridCol w:w="1076"/>
        <w:gridCol w:w="1054"/>
        <w:gridCol w:w="1076"/>
        <w:gridCol w:w="1054"/>
        <w:gridCol w:w="1076"/>
        <w:gridCol w:w="1059"/>
        <w:gridCol w:w="1076"/>
      </w:tblGrid>
      <w:tr w:rsidR="00D10342" w:rsidRPr="00B703FF" w:rsidTr="005756BF">
        <w:trPr>
          <w:trHeight w:val="999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Gads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Sporta pasākumi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Kultūras pasākumi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Informatīvie pasākumi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Mākslinieciskās pašdarbības pasākumi</w:t>
            </w:r>
          </w:p>
        </w:tc>
      </w:tr>
      <w:tr w:rsidR="00D10342" w:rsidRPr="00B703FF" w:rsidTr="005756BF">
        <w:trPr>
          <w:trHeight w:val="1277"/>
        </w:trPr>
        <w:tc>
          <w:tcPr>
            <w:tcW w:w="628" w:type="dxa"/>
            <w:vMerge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Pasākumu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Vidējais dalībnieku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 vienā pasākumā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Pasākumu skaits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Vidējais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dalībnieku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vienā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pasākumā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Pasākumu skaits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Vidējais dalībnieku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 vienā pasākumā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Pasākumu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Vidējais dalībnieku</w:t>
            </w:r>
          </w:p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skaits vienā pasākumā</w:t>
            </w:r>
          </w:p>
        </w:tc>
      </w:tr>
      <w:tr w:rsidR="00D10342" w:rsidRPr="00B703FF" w:rsidTr="005756BF">
        <w:trPr>
          <w:trHeight w:val="416"/>
        </w:trPr>
        <w:tc>
          <w:tcPr>
            <w:tcW w:w="628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16</w:t>
            </w:r>
          </w:p>
        </w:tc>
      </w:tr>
      <w:tr w:rsidR="00D10342" w:rsidRPr="00B703FF" w:rsidTr="005756BF">
        <w:trPr>
          <w:trHeight w:val="423"/>
        </w:trPr>
        <w:tc>
          <w:tcPr>
            <w:tcW w:w="628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D10342" w:rsidRPr="00B703FF" w:rsidTr="005756BF">
        <w:trPr>
          <w:trHeight w:val="401"/>
        </w:trPr>
        <w:tc>
          <w:tcPr>
            <w:tcW w:w="628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0342" w:rsidRPr="00B703FF" w:rsidRDefault="00D10342" w:rsidP="00B703FF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</w:tbl>
    <w:p w:rsidR="00D51885" w:rsidRDefault="00D10342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Avots: </w:t>
      </w:r>
      <w:r w:rsidRPr="00B703FF">
        <w:rPr>
          <w:rFonts w:ascii="Times New Roman" w:hAnsi="Times New Roman"/>
          <w:i/>
          <w:sz w:val="20"/>
          <w:szCs w:val="20"/>
        </w:rPr>
        <w:t>Tieslietu ministrija</w:t>
      </w:r>
    </w:p>
    <w:p w:rsidR="00D51885" w:rsidRDefault="00D51885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51885" w:rsidRPr="00B703FF" w:rsidRDefault="00D51885" w:rsidP="00D5188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 w:rsidRP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Resocializācijas programmās iesaistīto nepilngadīgo ieslodzīto skaits</w:t>
      </w:r>
      <w:r w:rsidR="00B703F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 xml:space="preserve"> 2014.-2016.gadā</w:t>
      </w:r>
    </w:p>
    <w:p w:rsidR="00D51885" w:rsidRPr="00D51885" w:rsidRDefault="00D51885" w:rsidP="00D51885">
      <w:pPr>
        <w:widowControl w:val="0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D5188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418"/>
        <w:gridCol w:w="1417"/>
        <w:gridCol w:w="1559"/>
      </w:tblGrid>
      <w:tr w:rsidR="00D51885" w:rsidRPr="00B703FF" w:rsidTr="00B703FF">
        <w:trPr>
          <w:jc w:val="center"/>
        </w:trPr>
        <w:tc>
          <w:tcPr>
            <w:tcW w:w="851" w:type="dxa"/>
            <w:vMerge w:val="restart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Gads</w:t>
            </w:r>
          </w:p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Nepilngadīgo ieslodzīto kopskaits    (uz 31.12.)</w:t>
            </w:r>
          </w:p>
        </w:tc>
        <w:tc>
          <w:tcPr>
            <w:tcW w:w="4536" w:type="dxa"/>
            <w:gridSpan w:val="3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Resocializācijas programmas</w:t>
            </w:r>
          </w:p>
        </w:tc>
        <w:tc>
          <w:tcPr>
            <w:tcW w:w="1559" w:type="dxa"/>
            <w:vMerge w:val="restart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Nepilngadīgo ieslodzīto skaits/</w:t>
            </w:r>
          </w:p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īpatsvars no kopējā skaita</w:t>
            </w:r>
          </w:p>
        </w:tc>
      </w:tr>
      <w:tr w:rsidR="00D51885" w:rsidRPr="00B703FF" w:rsidTr="00B703FF">
        <w:trPr>
          <w:jc w:val="center"/>
        </w:trPr>
        <w:tc>
          <w:tcPr>
            <w:tcW w:w="851" w:type="dxa"/>
            <w:vMerge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Sociālās rehabilitācijas</w:t>
            </w:r>
          </w:p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programmas</w:t>
            </w:r>
          </w:p>
        </w:tc>
        <w:tc>
          <w:tcPr>
            <w:tcW w:w="1418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Sociālās uzvedības programmas</w:t>
            </w:r>
          </w:p>
        </w:tc>
        <w:tc>
          <w:tcPr>
            <w:tcW w:w="1417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Citas programmas</w:t>
            </w:r>
          </w:p>
        </w:tc>
        <w:tc>
          <w:tcPr>
            <w:tcW w:w="1559" w:type="dxa"/>
            <w:vMerge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51885" w:rsidRPr="00B703FF" w:rsidTr="00B703FF">
        <w:trPr>
          <w:jc w:val="center"/>
        </w:trPr>
        <w:tc>
          <w:tcPr>
            <w:tcW w:w="85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70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68/179%</w:t>
            </w:r>
          </w:p>
        </w:tc>
      </w:tr>
      <w:tr w:rsidR="00D51885" w:rsidRPr="00B703FF" w:rsidTr="00B703FF">
        <w:trPr>
          <w:jc w:val="center"/>
        </w:trPr>
        <w:tc>
          <w:tcPr>
            <w:tcW w:w="85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70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35/83%</w:t>
            </w:r>
          </w:p>
        </w:tc>
      </w:tr>
      <w:tr w:rsidR="00D51885" w:rsidRPr="00B703FF" w:rsidTr="00B703FF">
        <w:trPr>
          <w:jc w:val="center"/>
        </w:trPr>
        <w:tc>
          <w:tcPr>
            <w:tcW w:w="85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701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vAlign w:val="center"/>
          </w:tcPr>
          <w:p w:rsidR="00D51885" w:rsidRPr="00B703FF" w:rsidRDefault="00D51885" w:rsidP="00B703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703F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59/134%</w:t>
            </w:r>
          </w:p>
        </w:tc>
      </w:tr>
    </w:tbl>
    <w:p w:rsidR="00D51885" w:rsidRPr="00D51885" w:rsidRDefault="00D51885" w:rsidP="00D518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51885">
        <w:rPr>
          <w:rFonts w:ascii="Times New Roman" w:eastAsia="Calibri" w:hAnsi="Times New Roman" w:cs="Times New Roman"/>
          <w:sz w:val="20"/>
          <w:szCs w:val="20"/>
          <w:lang w:eastAsia="lv-LV"/>
        </w:rPr>
        <w:t>Avots: Tieslietu ministrija</w:t>
      </w:r>
    </w:p>
    <w:p w:rsidR="00304BDD" w:rsidRDefault="00304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8A9" w:rsidRDefault="000408A9" w:rsidP="00304BD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2.pielikums</w:t>
      </w:r>
    </w:p>
    <w:p w:rsidR="000408A9" w:rsidRDefault="000408A9" w:rsidP="00145F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0258A" w:rsidRDefault="0020258A" w:rsidP="0020258A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703FF">
        <w:rPr>
          <w:rFonts w:ascii="Times New Roman" w:hAnsi="Times New Roman"/>
          <w:b/>
          <w:sz w:val="20"/>
          <w:szCs w:val="20"/>
          <w:lang w:val="lv-LV"/>
        </w:rPr>
        <w:t>Informācija par 2014.-2016. gadā Valsts policijas amatpersonu skaitu</w:t>
      </w:r>
      <w:r w:rsidR="00EE59B2">
        <w:rPr>
          <w:rFonts w:ascii="Times New Roman" w:hAnsi="Times New Roman"/>
          <w:b/>
          <w:sz w:val="20"/>
          <w:szCs w:val="20"/>
          <w:lang w:val="lv-LV"/>
        </w:rPr>
        <w:t>, kuras izglītotas</w:t>
      </w:r>
      <w:r w:rsidR="002E2C6C" w:rsidRPr="00B703FF">
        <w:rPr>
          <w:rFonts w:ascii="Times New Roman" w:hAnsi="Times New Roman"/>
          <w:b/>
          <w:sz w:val="20"/>
          <w:szCs w:val="20"/>
          <w:lang w:val="lv-LV"/>
        </w:rPr>
        <w:t xml:space="preserve"> par necilvēcīgas izturēšanās un spīdzināšanas aizliegumu</w:t>
      </w:r>
    </w:p>
    <w:p w:rsidR="00B703FF" w:rsidRPr="00B703FF" w:rsidRDefault="00B703FF" w:rsidP="0020258A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W w:w="8930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1276"/>
        <w:gridCol w:w="1275"/>
      </w:tblGrid>
      <w:tr w:rsidR="0020258A" w:rsidRPr="00B4008D" w:rsidTr="00B703FF">
        <w:trPr>
          <w:trHeight w:val="308"/>
        </w:trPr>
        <w:tc>
          <w:tcPr>
            <w:tcW w:w="5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258A" w:rsidRPr="009D6CBD" w:rsidRDefault="0020258A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Pieaugušo neformālās izglītības programmas nosaukums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9D6CB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>Valsts policijas amatpersonu skaits</w:t>
            </w:r>
          </w:p>
        </w:tc>
      </w:tr>
      <w:tr w:rsidR="0020258A" w:rsidRPr="00B4008D" w:rsidTr="00B703FF">
        <w:trPr>
          <w:trHeight w:val="270"/>
        </w:trPr>
        <w:tc>
          <w:tcPr>
            <w:tcW w:w="5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258A" w:rsidRPr="009D6CB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08471E" w:rsidRDefault="0020258A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08471E" w:rsidRDefault="0020258A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08471E" w:rsidRDefault="0020258A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2016</w:t>
            </w:r>
          </w:p>
        </w:tc>
      </w:tr>
      <w:tr w:rsidR="0020258A" w:rsidRPr="00B4008D" w:rsidTr="00B703FF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4008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Cilvēktiesību ievērošana Valsts policijas darbā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  <w:tr w:rsidR="0020258A" w:rsidRPr="00B4008D" w:rsidTr="00B703FF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4008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Policijas amatpersonas atbildība par tiesību pārkāpumiem, pildot dienesta  pienākumus sabiedriskās kārtības nodrošināšanā, personu aizturēšanā un konvojēšanā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  <w:tr w:rsidR="0020258A" w:rsidRPr="00B4008D" w:rsidTr="00B703FF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4008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Personu, kurām ir tiesības uz aizstāvību, pratināšanas tiesiskie un psiholoģiskie aspekti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  <w:tr w:rsidR="0020258A" w:rsidRPr="00B4008D" w:rsidTr="00B703FF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58A" w:rsidRPr="00B4008D" w:rsidRDefault="0020258A" w:rsidP="00B703FF">
            <w:pPr>
              <w:tabs>
                <w:tab w:val="left" w:pos="567"/>
              </w:tabs>
              <w:spacing w:after="120" w:line="240" w:lineRule="auto"/>
              <w:ind w:right="-7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4008D">
              <w:rPr>
                <w:rFonts w:ascii="Times New Roman" w:hAnsi="Times New Roman"/>
                <w:sz w:val="20"/>
                <w:szCs w:val="24"/>
              </w:rPr>
              <w:t>Pratināšanas psiholoģiskie un taktiskie aspekti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A" w:rsidRPr="00B4008D" w:rsidRDefault="0020258A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</w:tbl>
    <w:p w:rsidR="0020258A" w:rsidRPr="00B703FF" w:rsidRDefault="00B703FF" w:rsidP="00145F55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B703FF">
        <w:rPr>
          <w:rFonts w:ascii="Times New Roman" w:hAnsi="Times New Roman"/>
          <w:sz w:val="20"/>
          <w:szCs w:val="20"/>
        </w:rPr>
        <w:t xml:space="preserve">Avots: </w:t>
      </w:r>
      <w:r w:rsidRPr="00B703FF">
        <w:rPr>
          <w:rFonts w:ascii="Times New Roman" w:hAnsi="Times New Roman"/>
          <w:i/>
          <w:sz w:val="20"/>
          <w:szCs w:val="20"/>
        </w:rPr>
        <w:t>Iekšlietu ministrija</w:t>
      </w:r>
    </w:p>
    <w:p w:rsidR="002E2C6C" w:rsidRDefault="002E2C6C" w:rsidP="00145F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0258A" w:rsidRDefault="002E2C6C" w:rsidP="002E2C6C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703FF">
        <w:rPr>
          <w:rFonts w:ascii="Times New Roman" w:hAnsi="Times New Roman"/>
          <w:b/>
          <w:sz w:val="20"/>
          <w:szCs w:val="20"/>
          <w:lang w:val="lv-LV"/>
        </w:rPr>
        <w:t xml:space="preserve">Valsts policijas koledžā 2014.-2016. gadā </w:t>
      </w:r>
      <w:r w:rsidR="00EE59B2">
        <w:rPr>
          <w:rFonts w:ascii="Times New Roman" w:hAnsi="Times New Roman"/>
          <w:b/>
          <w:sz w:val="20"/>
          <w:szCs w:val="20"/>
          <w:lang w:val="lv-LV"/>
        </w:rPr>
        <w:t>izglītot</w:t>
      </w:r>
      <w:r w:rsidR="00EE59B2" w:rsidRPr="00B703FF">
        <w:rPr>
          <w:rFonts w:ascii="Times New Roman" w:hAnsi="Times New Roman"/>
          <w:b/>
          <w:sz w:val="20"/>
          <w:szCs w:val="20"/>
          <w:lang w:val="lv-LV"/>
        </w:rPr>
        <w:t xml:space="preserve"> </w:t>
      </w:r>
      <w:r w:rsidRPr="00B703FF">
        <w:rPr>
          <w:rFonts w:ascii="Times New Roman" w:hAnsi="Times New Roman"/>
          <w:b/>
          <w:sz w:val="20"/>
          <w:szCs w:val="20"/>
          <w:lang w:val="lv-LV"/>
        </w:rPr>
        <w:t>amatpersonu skaits par vardarbību ģimenē</w:t>
      </w:r>
    </w:p>
    <w:p w:rsidR="00B703FF" w:rsidRPr="00B703FF" w:rsidRDefault="00B703FF" w:rsidP="002E2C6C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W w:w="89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1122"/>
        <w:gridCol w:w="1192"/>
        <w:gridCol w:w="1276"/>
      </w:tblGrid>
      <w:tr w:rsidR="002E2C6C" w:rsidRPr="00E16EDC" w:rsidTr="00B703FF">
        <w:trPr>
          <w:trHeight w:val="308"/>
        </w:trPr>
        <w:tc>
          <w:tcPr>
            <w:tcW w:w="5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E2C6C" w:rsidRPr="009D6CBD" w:rsidRDefault="002E2C6C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Pieaugušo neformālās izglītības programmas nosaukums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9D6CBD" w:rsidRDefault="002E2C6C" w:rsidP="004F4E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>V</w:t>
            </w:r>
            <w:r w:rsidR="00EE59B2" w:rsidRPr="0008471E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>alsts policijas</w:t>
            </w: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 xml:space="preserve"> amatpersonu skaits</w:t>
            </w:r>
          </w:p>
        </w:tc>
      </w:tr>
      <w:tr w:rsidR="002E2C6C" w:rsidRPr="00E16EDC" w:rsidTr="00B703FF">
        <w:trPr>
          <w:trHeight w:val="270"/>
        </w:trPr>
        <w:tc>
          <w:tcPr>
            <w:tcW w:w="5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2C6C" w:rsidRPr="009D6CBD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08471E" w:rsidRDefault="002E2C6C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08471E" w:rsidRDefault="002E2C6C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08471E" w:rsidRDefault="002E2C6C" w:rsidP="00B703FF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2016</w:t>
            </w:r>
          </w:p>
        </w:tc>
      </w:tr>
      <w:tr w:rsidR="002E2C6C" w:rsidRPr="00E16EDC" w:rsidTr="00B703FF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hAnsi="Times New Roman"/>
                <w:sz w:val="20"/>
                <w:szCs w:val="24"/>
              </w:rPr>
              <w:t>“Valsts policijas kompetence vardarbības draudu novēršanā un pagaidu aizsardzībā pret vardarbību nodrošināšanā”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467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  <w:tr w:rsidR="002E2C6C" w:rsidRPr="00E16EDC" w:rsidTr="00B703FF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EDC">
              <w:rPr>
                <w:rFonts w:ascii="Times New Roman" w:hAnsi="Times New Roman"/>
                <w:sz w:val="20"/>
                <w:szCs w:val="24"/>
              </w:rPr>
              <w:t>“Policijas darbinieku rīcības psiholoģiskie un tiesiskie aspekti seksuālās vardarbības gadījumos”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</w:t>
            </w:r>
          </w:p>
        </w:tc>
      </w:tr>
      <w:tr w:rsidR="002E2C6C" w:rsidRPr="00E16EDC" w:rsidTr="00B703FF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EDC">
              <w:rPr>
                <w:rFonts w:ascii="Times New Roman" w:hAnsi="Times New Roman"/>
                <w:sz w:val="20"/>
                <w:szCs w:val="24"/>
              </w:rPr>
              <w:t>“Policijas darbinieka rīcība gadījumos, kas saistīti ar vardarbību ģimenē”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21</w:t>
            </w:r>
          </w:p>
        </w:tc>
      </w:tr>
      <w:tr w:rsidR="002E2C6C" w:rsidRPr="00E16EDC" w:rsidTr="00B703FF">
        <w:trPr>
          <w:trHeight w:val="44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EDC">
              <w:rPr>
                <w:rFonts w:ascii="Times New Roman" w:hAnsi="Times New Roman"/>
                <w:sz w:val="20"/>
                <w:szCs w:val="24"/>
              </w:rPr>
              <w:t>“Pašvaldības policijas kompetence vardarbības draudu novēršanā un pagaidu aizsardzībā pret vardarbību nodrošināšanā”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809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C" w:rsidRPr="00E16EDC" w:rsidRDefault="002E2C6C" w:rsidP="00B703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</w:tbl>
    <w:p w:rsidR="002E2C6C" w:rsidRPr="001E21D3" w:rsidRDefault="001E21D3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E21D3">
        <w:rPr>
          <w:rFonts w:ascii="Times New Roman" w:hAnsi="Times New Roman"/>
          <w:sz w:val="20"/>
          <w:szCs w:val="20"/>
        </w:rPr>
        <w:t xml:space="preserve">Avots: </w:t>
      </w:r>
      <w:r w:rsidRPr="001E21D3">
        <w:rPr>
          <w:rFonts w:ascii="Times New Roman" w:hAnsi="Times New Roman"/>
          <w:i/>
          <w:sz w:val="20"/>
          <w:szCs w:val="20"/>
        </w:rPr>
        <w:t>Iekšlietu ministrija</w:t>
      </w:r>
    </w:p>
    <w:p w:rsidR="009A5EFD" w:rsidRDefault="009A5EFD" w:rsidP="00145F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A5EFD" w:rsidRDefault="00EE59B2" w:rsidP="009A5EF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Izglītoto</w:t>
      </w:r>
      <w:r w:rsidRPr="001E21D3">
        <w:rPr>
          <w:rFonts w:ascii="Times New Roman" w:hAnsi="Times New Roman"/>
          <w:b/>
          <w:sz w:val="20"/>
          <w:szCs w:val="20"/>
        </w:rPr>
        <w:t xml:space="preserve"> </w:t>
      </w:r>
      <w:r w:rsidR="009A5EFD" w:rsidRPr="001E21D3">
        <w:rPr>
          <w:rFonts w:ascii="Times New Roman" w:hAnsi="Times New Roman"/>
          <w:b/>
          <w:sz w:val="20"/>
          <w:szCs w:val="20"/>
        </w:rPr>
        <w:t>amatpersonu skaits pieaugušo neformālās izglītības programmu ietvaros par cilvēku tirdzniecību</w:t>
      </w:r>
      <w:r w:rsidR="001E21D3">
        <w:rPr>
          <w:rFonts w:ascii="Times New Roman" w:hAnsi="Times New Roman"/>
          <w:b/>
          <w:sz w:val="20"/>
          <w:szCs w:val="20"/>
        </w:rPr>
        <w:t xml:space="preserve"> 2014.-2016.gadā</w:t>
      </w:r>
    </w:p>
    <w:p w:rsidR="001E21D3" w:rsidRPr="001E21D3" w:rsidRDefault="001E21D3" w:rsidP="009A5EFD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50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982"/>
        <w:gridCol w:w="992"/>
        <w:gridCol w:w="1138"/>
      </w:tblGrid>
      <w:tr w:rsidR="009A5EFD" w:rsidRPr="00E16EDC" w:rsidTr="009A5EFD">
        <w:trPr>
          <w:trHeight w:val="308"/>
        </w:trPr>
        <w:tc>
          <w:tcPr>
            <w:tcW w:w="5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5EFD" w:rsidRPr="009D6CBD" w:rsidRDefault="009A5EFD" w:rsidP="009A5EFD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Pieaugušo neformālās izglītības programmas nosaukums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9D6CBD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>Valsts policijas amatpersonu skaits</w:t>
            </w:r>
          </w:p>
        </w:tc>
      </w:tr>
      <w:tr w:rsidR="009A5EFD" w:rsidRPr="00E16EDC" w:rsidTr="009A5EFD">
        <w:trPr>
          <w:trHeight w:val="270"/>
        </w:trPr>
        <w:tc>
          <w:tcPr>
            <w:tcW w:w="5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5EFD" w:rsidRPr="009D6CBD" w:rsidRDefault="009A5EFD" w:rsidP="009A5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08471E" w:rsidRDefault="009A5EFD" w:rsidP="009A5EFD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08471E" w:rsidRDefault="009A5EFD" w:rsidP="009A5EFD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08471E" w:rsidRDefault="009A5EFD" w:rsidP="009A5EFD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2016</w:t>
            </w:r>
          </w:p>
        </w:tc>
      </w:tr>
      <w:tr w:rsidR="009A5EFD" w:rsidRPr="00E16EDC" w:rsidTr="009A5EFD">
        <w:trPr>
          <w:trHeight w:val="4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EFD" w:rsidRPr="00E16EDC" w:rsidRDefault="009A5EFD" w:rsidP="009A5E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"</w:t>
            </w: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ja-JP" w:bidi="fa-IR"/>
              </w:rPr>
              <w:t>Cilvēktirdzniecības/sutenerisma gadījumu novēršana, apkarošana un izmeklēšana</w:t>
            </w: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"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</w:tr>
      <w:tr w:rsidR="009A5EFD" w:rsidRPr="00E16EDC" w:rsidTr="009A5EFD">
        <w:trPr>
          <w:trHeight w:val="4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EFD" w:rsidRPr="00E16EDC" w:rsidRDefault="009A5EFD" w:rsidP="009A5E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lastRenderedPageBreak/>
              <w:t xml:space="preserve">“Cilvēku tirdzniecība mūsdienās. Formas, </w:t>
            </w:r>
            <w:proofErr w:type="spellStart"/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prevencija</w:t>
            </w:r>
            <w:proofErr w:type="spellEnd"/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 xml:space="preserve"> un novēršana”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D" w:rsidRPr="00E16EDC" w:rsidRDefault="009A5EFD" w:rsidP="009A5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E16ED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24</w:t>
            </w:r>
          </w:p>
        </w:tc>
      </w:tr>
    </w:tbl>
    <w:p w:rsidR="009A5EFD" w:rsidRPr="001E21D3" w:rsidRDefault="009A5EFD" w:rsidP="001E21D3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A5EFD">
        <w:rPr>
          <w:rFonts w:ascii="Times New Roman" w:hAnsi="Times New Roman"/>
          <w:sz w:val="20"/>
          <w:szCs w:val="20"/>
        </w:rPr>
        <w:t xml:space="preserve">Avots: </w:t>
      </w:r>
      <w:r w:rsidRPr="001E21D3">
        <w:rPr>
          <w:rFonts w:ascii="Times New Roman" w:hAnsi="Times New Roman"/>
          <w:i/>
          <w:sz w:val="20"/>
          <w:szCs w:val="20"/>
        </w:rPr>
        <w:t>Iekšlietu ministrija</w:t>
      </w:r>
    </w:p>
    <w:p w:rsidR="000408A9" w:rsidRDefault="000408A9" w:rsidP="00697475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8A9" w:rsidRDefault="000408A9" w:rsidP="00697475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BDD" w:rsidRDefault="00304BD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9F">
        <w:rPr>
          <w:rFonts w:ascii="Times New Roman" w:hAnsi="Times New Roman" w:cs="Times New Roman"/>
          <w:b/>
          <w:sz w:val="20"/>
          <w:szCs w:val="20"/>
        </w:rPr>
        <w:t>Mācību pasākumi prokuroriem cilvēktiesību jomā 2014.-2016.gadā</w:t>
      </w:r>
    </w:p>
    <w:p w:rsidR="00304BDD" w:rsidRDefault="00304BD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04BDD" w:rsidTr="0008471E">
        <w:tc>
          <w:tcPr>
            <w:tcW w:w="2074" w:type="dxa"/>
          </w:tcPr>
          <w:p w:rsidR="00304BDD" w:rsidRPr="0008471E" w:rsidRDefault="00304BDD" w:rsidP="0008471E">
            <w:pPr>
              <w:contextualSpacing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Datums, vieta</w:t>
            </w:r>
          </w:p>
        </w:tc>
        <w:tc>
          <w:tcPr>
            <w:tcW w:w="2074" w:type="dxa"/>
          </w:tcPr>
          <w:p w:rsidR="00304BDD" w:rsidRPr="0008471E" w:rsidRDefault="00304BDD" w:rsidP="0008471E">
            <w:pPr>
              <w:contextualSpacing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Pasākuma organiz</w:t>
            </w:r>
            <w:r w:rsidR="00E1722E">
              <w:rPr>
                <w:rFonts w:ascii="Times New Roman" w:hAnsi="Times New Roman"/>
              </w:rPr>
              <w:t>a</w:t>
            </w:r>
            <w:r w:rsidRPr="0008471E">
              <w:rPr>
                <w:rFonts w:ascii="Times New Roman" w:hAnsi="Times New Roman"/>
              </w:rPr>
              <w:t>tors</w:t>
            </w:r>
          </w:p>
        </w:tc>
        <w:tc>
          <w:tcPr>
            <w:tcW w:w="2074" w:type="dxa"/>
          </w:tcPr>
          <w:p w:rsidR="00304BDD" w:rsidRPr="0008471E" w:rsidRDefault="00304BDD" w:rsidP="0008471E">
            <w:pPr>
              <w:contextualSpacing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Semināra tēma</w:t>
            </w:r>
          </w:p>
        </w:tc>
        <w:tc>
          <w:tcPr>
            <w:tcW w:w="2074" w:type="dxa"/>
          </w:tcPr>
          <w:p w:rsidR="00304BDD" w:rsidRPr="0008471E" w:rsidRDefault="00304BDD" w:rsidP="0008471E">
            <w:pPr>
              <w:contextualSpacing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Dalībnieku skaits</w:t>
            </w:r>
          </w:p>
        </w:tc>
      </w:tr>
      <w:tr w:rsidR="00304BDD" w:rsidTr="0008471E">
        <w:tc>
          <w:tcPr>
            <w:tcW w:w="8296" w:type="dxa"/>
            <w:gridSpan w:val="4"/>
          </w:tcPr>
          <w:p w:rsidR="00304BDD" w:rsidRPr="0008471E" w:rsidRDefault="00304BDD" w:rsidP="0008471E">
            <w:pPr>
              <w:contextualSpacing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Latvija</w:t>
            </w:r>
          </w:p>
        </w:tc>
      </w:tr>
      <w:tr w:rsidR="00304BDD" w:rsidTr="0008471E">
        <w:tc>
          <w:tcPr>
            <w:tcW w:w="2074" w:type="dxa"/>
          </w:tcPr>
          <w:p w:rsidR="00304BDD" w:rsidRDefault="00304BDD" w:rsidP="0008471E">
            <w:pPr>
              <w:contextualSpacing/>
              <w:rPr>
                <w:rFonts w:ascii="Times New Roman" w:hAnsi="Times New Roman"/>
                <w:b/>
              </w:rPr>
            </w:pPr>
            <w:r w:rsidRPr="000408A9">
              <w:rPr>
                <w:rFonts w:ascii="Times New Roman" w:hAnsi="Times New Roman"/>
              </w:rPr>
              <w:t>20.02.-21.02.2014.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Eiropas Tiesību akadēmija sadarbībā ar Latvijas Tiesnešu mācību centru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seminārs par cilvēktiesībām („</w:t>
            </w:r>
            <w:proofErr w:type="spellStart"/>
            <w:r w:rsidRPr="000408A9">
              <w:rPr>
                <w:rFonts w:ascii="Times New Roman" w:hAnsi="Times New Roman"/>
                <w:i/>
              </w:rPr>
              <w:t>The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charter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of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fundamental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rights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of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the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European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Union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i/>
              </w:rPr>
              <w:t>practice</w:t>
            </w:r>
            <w:proofErr w:type="spellEnd"/>
            <w:r w:rsidRPr="000408A9">
              <w:rPr>
                <w:rFonts w:ascii="Times New Roman" w:hAnsi="Times New Roman"/>
              </w:rPr>
              <w:t>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16.10.2014.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Amerikas Savienoto Valstu vēstniecības Latvijā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mācības par cilvēktirdzniecības apkarošanu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15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12.11.2014.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  <w:bCs/>
              </w:rPr>
              <w:t>Latvijas Cilvēktiesību centrs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eastAsia="Times New Roman" w:hAnsi="Times New Roman"/>
              </w:rPr>
            </w:pPr>
            <w:r w:rsidRPr="000408A9">
              <w:rPr>
                <w:rFonts w:ascii="Times New Roman" w:eastAsia="Times New Roman" w:hAnsi="Times New Roman"/>
              </w:rPr>
              <w:t>seminārs „Globālie, reģionālie un nacionālie mehānismi spīdzināšanas un nežēlīgas vai pazemojošas izturēšanās novēršanai: dalāmies pieredzē. Eiropas Padomes Spīdzināšanas novēršanas komitejai (CPT) – 25 gadi”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14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Tiesībsargs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seminārs „Valsts atbildības mehānisma efektivitāte cilvēktiesību aizskāruma gadījumā: problemātiskie aspekti un nākotnes perspektīvas”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10.09.-11.09.2015.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Eiropas Tiesību akadēmijas 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Academy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European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Law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 xml:space="preserve">seminārs par cilvēku tirdzniecību </w:t>
            </w:r>
            <w:r w:rsidRPr="000408A9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Countering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beings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5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17.09.2015.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Latvijas Tiesnešu mācību centrs sadarbībā ar Ģenerālprokuratūru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seminārs par tiesu ekspertīzēm un cilvēku tirdzniecības jautājumiem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19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22.09.2015.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Iekšlietu ministrijas kopā ar Amerikas Savienoto Valstu vēstniecību Rīgā, Ģenerālprokuratūru, Tiesu administrāciju un biedrību „Patvērums „Drošā māja””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mācības par upuru tiesību ievērošanu cilvēku tirdzniecības lietās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02.10.2015.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 xml:space="preserve">Latvijas Tiesnešu mācību centrs </w:t>
            </w:r>
            <w:r w:rsidRPr="000408A9">
              <w:rPr>
                <w:rFonts w:ascii="Times New Roman" w:hAnsi="Times New Roman"/>
              </w:rPr>
              <w:lastRenderedPageBreak/>
              <w:t>sadarbībā ar Ģenerālprokuratūru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lastRenderedPageBreak/>
              <w:t xml:space="preserve">seminārs par tiesu ekspertīzēm un cilvēku </w:t>
            </w:r>
            <w:r w:rsidRPr="000408A9">
              <w:rPr>
                <w:rFonts w:ascii="Times New Roman" w:hAnsi="Times New Roman"/>
              </w:rPr>
              <w:lastRenderedPageBreak/>
              <w:t>tirdzniecības jautājumiem („Organizētā noziedzība III”)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lastRenderedPageBreak/>
              <w:t>21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27.11.2015.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0408A9">
              <w:rPr>
                <w:rFonts w:ascii="Times New Roman" w:hAnsi="Times New Roman"/>
                <w:bCs/>
              </w:rPr>
              <w:t>nevalstiskā organizācija</w:t>
            </w:r>
            <w:r w:rsidRPr="000408A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</w:rPr>
              <w:t>Baltic</w:t>
            </w:r>
            <w:proofErr w:type="spellEnd"/>
            <w:r w:rsidRPr="000408A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</w:rPr>
              <w:t>Rights</w:t>
            </w:r>
            <w:proofErr w:type="spellEnd"/>
            <w:r w:rsidRPr="000408A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</w:rPr>
              <w:t>Society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Baltijas Cilvēktiesību izglītības konference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09.12.-11.12.2015.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Tiesībsargs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ikgadējā cilvēktiesību un labas pārvaldības konference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16.03.-17.03.2016.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Valsts policija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</w:rPr>
              <w:t>zinātniski – praktiskā konference „Personas tiesību un brīvību ievērošanas pamatprincipi un ierobežošanas samērīgums policijas darbā”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10.11.-11.11.2016.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</w:rPr>
              <w:t>Ziemeļu Ministru padomes un Baltijas asambleja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konference par Ziemeļvalstu un Baltijas valstu nacionālajiem starpinstitūciju sadarbības un koordinēšanas mehānismiem cilvēku tirdzniecības novēršanas un apkarošanas jomā un par izaicinājumiem cilvēku tirdzniecības gadījumu izmeklēšanā un tiesvedībā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22.09.2016.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projekts HESTIA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</w:rPr>
              <w:t>seminārs „Fiktīvo laulību mazināšana: multiplikatoru izglītošana”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6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14.11.-15.11.2016.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projekts HESTIA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eastAsia="Times New Roman" w:hAnsi="Times New Roman"/>
              </w:rPr>
              <w:t>noslēguma konference ‘‘Ekspluatējošas fiktīvas laulības: pētot saikni starp cilvēku tirdzniecību un fiktīvām laulībām’’ (‘‘</w:t>
            </w:r>
            <w:r w:rsidRPr="000408A9">
              <w:rPr>
                <w:rFonts w:ascii="Times New Roman" w:eastAsia="Times New Roman" w:hAnsi="Times New Roman"/>
                <w:i/>
                <w:lang w:val="en-US"/>
              </w:rPr>
              <w:t>Exploitative Sham Marriages: Exploring the Links between Trafficking in Human Beings and Sham Marriages’’</w:t>
            </w:r>
            <w:r w:rsidRPr="000408A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8471E" w:rsidRDefault="00304BDD" w:rsidP="0008471E">
            <w:pPr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Ārvalstis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 xml:space="preserve">16.02.-18.02.2014. Vācijas Federatīvā Republika, </w:t>
            </w:r>
            <w:proofErr w:type="spellStart"/>
            <w:r w:rsidRPr="000408A9">
              <w:rPr>
                <w:rFonts w:ascii="Times New Roman" w:hAnsi="Times New Roman"/>
              </w:rPr>
              <w:t>Trīre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Eiropas Tiesību akadēmija 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Academy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European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Law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seminārs tiesu varas pārstāvjiem „Pretdiskriminācijas normu piemērošana Eiropas Savienības tiesību aktos”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06.04.-09.04.2014. Portugāles Republika, Lisabona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Eiropas Tiesību akadēmija 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lastRenderedPageBreak/>
              <w:t>Academy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European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Law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lastRenderedPageBreak/>
              <w:t xml:space="preserve">seminārs tiesu varas pārstāvjiem „Cilvēku </w:t>
            </w:r>
            <w:r w:rsidRPr="000408A9">
              <w:rPr>
                <w:rFonts w:ascii="Times New Roman" w:hAnsi="Times New Roman"/>
                <w:bCs/>
                <w:color w:val="000000"/>
              </w:rPr>
              <w:lastRenderedPageBreak/>
              <w:t>tirdzniecības apkarošana”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23.04.-25.04.2014.  Igaunijas Republika,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Tallina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</w:rPr>
              <w:t>Ziemeļu Ministru padomes Igaunijas birojs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zināšanu forumā par vervēšanas un migrācijas procesiem cilvēku tirdzniecības nolūkā Baltijas jūras reģionā („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Beings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–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Border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Regional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Cooperation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Part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II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Beings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with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Focus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Forced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Labour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Children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and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Sexual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Exploitation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20.05-22.05.2014. Nīderlandes Karaliste, Hāga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08A9">
              <w:rPr>
                <w:rFonts w:ascii="Times New Roman" w:hAnsi="Times New Roman"/>
              </w:rPr>
              <w:t>Eirojusts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16.prokuroru un izmeklētāju tīkla sanāksme par genocīda, kara noziegumu un noziegumu pret cilvēci izmeklēšanu (</w:t>
            </w:r>
            <w:r w:rsidRPr="000408A9">
              <w:rPr>
                <w:rFonts w:ascii="Times New Roman" w:hAnsi="Times New Roman"/>
                <w:bCs/>
                <w:i/>
                <w:color w:val="000000"/>
              </w:rPr>
              <w:t>16</w:t>
            </w:r>
            <w:r w:rsidRPr="000408A9">
              <w:rPr>
                <w:rFonts w:ascii="Times New Roman" w:hAnsi="Times New Roman"/>
                <w:bCs/>
                <w:i/>
                <w:color w:val="000000"/>
                <w:vertAlign w:val="superscript"/>
              </w:rPr>
              <w:t xml:space="preserve">th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meeting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Network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investigation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and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prosecutions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genocide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against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humanity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and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war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 xml:space="preserve">11.06.-13.06.2014. Vācijas Federatīvā Republika, </w:t>
            </w:r>
            <w:proofErr w:type="spellStart"/>
            <w:r w:rsidRPr="000408A9">
              <w:rPr>
                <w:rFonts w:ascii="Times New Roman" w:hAnsi="Times New Roman"/>
              </w:rPr>
              <w:t>Trīre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Eiropas Tiesību akadēmija 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Academy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European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Law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seminārs „Cilvēku tirdzniecības apkarošana privātajā sektorā”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07.10.-10.10.2014.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Krievijas Federācija, Sanktpēterburga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Ziemeļu Ministru padome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starptautiskā konference „Sadarbība cīņā pret cilvēku tirdzniecību Baltijas jūras reģionos” (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Conference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on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Cooperation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Combating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Baltic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Sea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Region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29.10.-31.10.2014. Nīderlandes Karaliste, Hāga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08A9">
              <w:rPr>
                <w:rFonts w:ascii="Times New Roman" w:hAnsi="Times New Roman"/>
              </w:rPr>
              <w:t>Eirojusts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Eiropas Savienības dalībvalstu nacionālo korespondentu genocīda, noziegumu pret cilvēci un kara noziegumu izmeklēšanas stratēģiskajā gada sanāksme („</w:t>
            </w:r>
            <w:r w:rsidRPr="000408A9">
              <w:rPr>
                <w:rFonts w:ascii="Times New Roman" w:hAnsi="Times New Roman"/>
                <w:bCs/>
                <w:i/>
                <w:color w:val="000000"/>
              </w:rPr>
              <w:t>17</w:t>
            </w:r>
            <w:r w:rsidRPr="000408A9">
              <w:rPr>
                <w:rFonts w:ascii="Times New Roman" w:hAnsi="Times New Roman"/>
                <w:bCs/>
                <w:i/>
                <w:color w:val="000000"/>
                <w:vertAlign w:val="superscript"/>
              </w:rPr>
              <w:t xml:space="preserve">th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Meeting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Network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Investigation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of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genocide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against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humanity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and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war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lastRenderedPageBreak/>
              <w:t>12.11.-13.11.2014. Zviedrijas Karaliste, Stokholma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Ziemeļu Ministru padome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seminārs cilvēktirdzniecības novēršanas jomā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3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21.04.-24.04.2015. Nīderlandes Karaliste, Hāga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08A9">
              <w:rPr>
                <w:rFonts w:ascii="Times New Roman" w:hAnsi="Times New Roman"/>
              </w:rPr>
              <w:t>Eirojusts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18. prokuroru un izmeklētāju tīkla sanāksme par genocīda, kara noziegumu un noziegumu pret cilvēci izmeklēšanu (</w:t>
            </w:r>
            <w:r w:rsidRPr="000408A9">
              <w:rPr>
                <w:rFonts w:ascii="Times New Roman" w:hAnsi="Times New Roman"/>
                <w:i/>
              </w:rPr>
              <w:t>18</w:t>
            </w:r>
            <w:r w:rsidRPr="000408A9">
              <w:rPr>
                <w:rFonts w:ascii="Times New Roman" w:hAnsi="Times New Roman"/>
                <w:i/>
                <w:vertAlign w:val="superscript"/>
              </w:rPr>
              <w:t>th</w:t>
            </w:r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Genocide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Network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Meeting</w:t>
            </w:r>
            <w:proofErr w:type="spellEnd"/>
            <w:r w:rsidRPr="000408A9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03.06.-05.06.2015. Francijas Republika, Strasbūra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HELP (</w:t>
            </w:r>
            <w:proofErr w:type="spellStart"/>
            <w:r w:rsidRPr="000408A9">
              <w:rPr>
                <w:rFonts w:ascii="Times New Roman" w:hAnsi="Times New Roman"/>
                <w:i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Rights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Education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for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Legal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Professionals</w:t>
            </w:r>
            <w:proofErr w:type="spellEnd"/>
            <w:r w:rsidRPr="000408A9">
              <w:rPr>
                <w:rFonts w:ascii="Times New Roman" w:hAnsi="Times New Roman"/>
              </w:rPr>
              <w:t>) tīkls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konference „Mijiedarbība starp juridiskās jomas un citu nozaru profesionāļiem mācību par cilvēktiesībām kontekstā”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02.06.-04.06.2015. Lietuvas Republika, Viļņa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Ziemeļu Ministru padome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konference („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Beings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–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Border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Regional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Cooperation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Part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II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in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Beings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with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Focus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on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Forced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Labour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Children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and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Sexual</w:t>
            </w:r>
            <w:proofErr w:type="spellEnd"/>
            <w:r w:rsidRPr="000408A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i/>
                <w:color w:val="000000"/>
              </w:rPr>
              <w:t>Exploitation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20.10.-22.10.2015.  Nīderlandes Karaliste, Hāga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08A9">
              <w:rPr>
                <w:rFonts w:ascii="Times New Roman" w:hAnsi="Times New Roman"/>
              </w:rPr>
              <w:t>Eirojusts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</w:rPr>
              <w:t>19. prokuroru un izmeklētāju tīkla sanāksme par genocīda, kara noziegumu un noziegumu pret cilvēci izmeklēšanu (</w:t>
            </w:r>
            <w:r w:rsidRPr="000408A9">
              <w:rPr>
                <w:rFonts w:ascii="Times New Roman" w:hAnsi="Times New Roman"/>
                <w:i/>
              </w:rPr>
              <w:t>19</w:t>
            </w:r>
            <w:r w:rsidRPr="000408A9">
              <w:rPr>
                <w:rFonts w:ascii="Times New Roman" w:hAnsi="Times New Roman"/>
                <w:i/>
                <w:vertAlign w:val="superscript"/>
              </w:rPr>
              <w:t>th</w:t>
            </w:r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Genocide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Network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Meeting</w:t>
            </w:r>
            <w:proofErr w:type="spellEnd"/>
            <w:r w:rsidRPr="000408A9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23.01. – 15.02.2016.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Amerikas Savienotās Valstis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Amerikas Savienoto Valstu vēstniecība Latvijā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  <w:bCs/>
              </w:rPr>
              <w:t xml:space="preserve">pieredzes apmaiņas programma par cilvēku tirdzniecības apkarošanas problemātiku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11.04. – 13.04.2016.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Austrijas Republika, Vīne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A635EA" w:rsidP="000847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</w:rPr>
            </w:pPr>
            <w:hyperlink r:id="rId8" w:history="1">
              <w:r w:rsidR="00304BDD" w:rsidRPr="000408A9">
                <w:rPr>
                  <w:rFonts w:ascii="Times New Roman" w:eastAsia="Times New Roman" w:hAnsi="Times New Roman"/>
                </w:rPr>
                <w:t>Eiropas Drošības un sadarbības organizācija</w:t>
              </w:r>
            </w:hyperlink>
          </w:p>
          <w:p w:rsidR="00304BDD" w:rsidRPr="000408A9" w:rsidRDefault="00304BDD" w:rsidP="0008471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color w:val="222222"/>
              </w:rPr>
            </w:pPr>
            <w:r w:rsidRPr="000408A9">
              <w:rPr>
                <w:rFonts w:ascii="Times New Roman" w:eastAsia="Times New Roman" w:hAnsi="Times New Roman"/>
              </w:rPr>
              <w:t>(</w:t>
            </w:r>
            <w:r w:rsidRPr="000408A9">
              <w:rPr>
                <w:rFonts w:ascii="Times New Roman" w:eastAsia="Times New Roman" w:hAnsi="Times New Roman"/>
                <w:bCs/>
                <w:i/>
              </w:rPr>
              <w:t>EDSO)</w:t>
            </w:r>
          </w:p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both"/>
              <w:rPr>
                <w:rFonts w:ascii="Times New Roman" w:eastAsia="Times New Roman" w:hAnsi="Times New Roman"/>
              </w:rPr>
            </w:pPr>
            <w:r w:rsidRPr="000408A9">
              <w:rPr>
                <w:rFonts w:ascii="Times New Roman" w:eastAsia="Times New Roman" w:hAnsi="Times New Roman"/>
              </w:rPr>
              <w:t>konference „Alianse pret cilvēktirdzniecību” par cilvēktirdzniecības upuru iesaistīšanu noziedzīgos nodarījumos (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Combating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trafficking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in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human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beings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for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the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purpose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of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forced</w:t>
            </w:r>
            <w:proofErr w:type="spellEnd"/>
            <w:r w:rsidRPr="000408A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eastAsia="Times New Roman" w:hAnsi="Times New Roman"/>
                <w:i/>
              </w:rPr>
              <w:t>criminality</w:t>
            </w:r>
            <w:proofErr w:type="spellEnd"/>
            <w:r w:rsidRPr="000408A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15.06. – 17.06.2016.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Francijas Republika, Strasbūra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Eiropas Padome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 xml:space="preserve">Starptautiska konference cilvēktiesību jomā </w:t>
            </w:r>
          </w:p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 xml:space="preserve">(“HELP,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leading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the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way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towards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national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lastRenderedPageBreak/>
              <w:t>case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law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  <w:color w:val="000000"/>
              </w:rPr>
              <w:t>harmonisation</w:t>
            </w:r>
            <w:proofErr w:type="spellEnd"/>
            <w:r w:rsidRPr="000408A9">
              <w:rPr>
                <w:rFonts w:ascii="Times New Roman" w:hAnsi="Times New Roman"/>
                <w:bCs/>
                <w:color w:val="000000"/>
              </w:rPr>
              <w:t>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11.10.-14.10.2016. Nīderlandes Karaliste, Hāga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08A9">
              <w:rPr>
                <w:rFonts w:ascii="Times New Roman" w:hAnsi="Times New Roman"/>
              </w:rPr>
              <w:t>Eirojusts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21.prokuroru un izmeklētāju tīkla sanāksme par genocīda, kara noziegumu un noziegumu pret cilvēci izmeklēšanu un apmācībās par tādu noziegumu izmeklēšanu un kriminālvajāšanu, kas saistīti ar seksuālo vardarbību konfliktu zonās (</w:t>
            </w:r>
            <w:r w:rsidRPr="000408A9">
              <w:rPr>
                <w:rFonts w:ascii="Times New Roman" w:hAnsi="Times New Roman"/>
                <w:i/>
              </w:rPr>
              <w:t>21</w:t>
            </w:r>
            <w:r w:rsidRPr="000408A9">
              <w:rPr>
                <w:rFonts w:ascii="Times New Roman" w:hAnsi="Times New Roman"/>
                <w:i/>
                <w:vertAlign w:val="superscript"/>
              </w:rPr>
              <w:t>st</w:t>
            </w:r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meeting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of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the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Network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for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investigation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and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prosecution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of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genocide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408A9">
              <w:rPr>
                <w:rFonts w:ascii="Times New Roman" w:hAnsi="Times New Roman"/>
                <w:i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against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humanity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and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war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crimes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and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training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on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investigating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and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prosecuting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conflict-related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sexual</w:t>
            </w:r>
            <w:proofErr w:type="spellEnd"/>
            <w:r w:rsidRPr="000408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i/>
              </w:rPr>
              <w:t>violence</w:t>
            </w:r>
            <w:proofErr w:type="spellEnd"/>
            <w:r w:rsidRPr="000408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10. – 11.11.2016. Igaunijas Republika,</w:t>
            </w:r>
          </w:p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Tallina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Ziemeļu Ministru padomes Igaunijas birojs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</w:rPr>
              <w:t>konference par cilvēku tirdzniecības apkarošanu („</w:t>
            </w:r>
            <w:proofErr w:type="spellStart"/>
            <w:r w:rsidRPr="000408A9">
              <w:rPr>
                <w:rFonts w:ascii="Times New Roman" w:hAnsi="Times New Roman"/>
                <w:bCs/>
              </w:rPr>
              <w:t>Nordic-Baltic</w:t>
            </w:r>
            <w:proofErr w:type="spellEnd"/>
            <w:r w:rsidRPr="000408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</w:rPr>
              <w:t>conference</w:t>
            </w:r>
            <w:proofErr w:type="spellEnd"/>
            <w:r w:rsidRPr="000408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</w:rPr>
              <w:t>on</w:t>
            </w:r>
            <w:proofErr w:type="spellEnd"/>
            <w:r w:rsidRPr="000408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</w:rPr>
              <w:t>human</w:t>
            </w:r>
            <w:proofErr w:type="spellEnd"/>
            <w:r w:rsidRPr="000408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408A9">
              <w:rPr>
                <w:rFonts w:ascii="Times New Roman" w:hAnsi="Times New Roman"/>
                <w:bCs/>
              </w:rPr>
              <w:t>trafficking</w:t>
            </w:r>
            <w:proofErr w:type="spellEnd"/>
            <w:r w:rsidRPr="000408A9">
              <w:rPr>
                <w:rFonts w:ascii="Times New Roman" w:hAnsi="Times New Roman"/>
                <w:bCs/>
              </w:rPr>
              <w:t xml:space="preserve"> 2016”)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2</w:t>
            </w:r>
          </w:p>
        </w:tc>
      </w:tr>
      <w:tr w:rsidR="00304BDD" w:rsidTr="000847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 xml:space="preserve">06.12.-08.12.2016. Nīderlandes Karaliste, </w:t>
            </w:r>
            <w:proofErr w:type="spellStart"/>
            <w:r w:rsidRPr="000408A9">
              <w:rPr>
                <w:rFonts w:ascii="Times New Roman" w:hAnsi="Times New Roman"/>
              </w:rPr>
              <w:t>Nordikvija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Nīderlandes Nacionālās Policijas, ES politikas cikla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  <w:bCs/>
              </w:rPr>
            </w:pPr>
            <w:r w:rsidRPr="000408A9">
              <w:rPr>
                <w:rFonts w:ascii="Times New Roman" w:hAnsi="Times New Roman"/>
                <w:bCs/>
                <w:color w:val="000000"/>
              </w:rPr>
              <w:t>sanāksme par finanšu izmeklēšanu un līdzekļu atgūšanu saistībā ar cilvēku tirdzniecību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D" w:rsidRPr="000408A9" w:rsidRDefault="00304BDD" w:rsidP="0008471E">
            <w:pPr>
              <w:jc w:val="center"/>
              <w:rPr>
                <w:rFonts w:ascii="Times New Roman" w:hAnsi="Times New Roman"/>
              </w:rPr>
            </w:pPr>
            <w:r w:rsidRPr="000408A9">
              <w:rPr>
                <w:rFonts w:ascii="Times New Roman" w:hAnsi="Times New Roman"/>
              </w:rPr>
              <w:t>1</w:t>
            </w:r>
          </w:p>
        </w:tc>
      </w:tr>
    </w:tbl>
    <w:p w:rsidR="000408A9" w:rsidRPr="00304BDD" w:rsidRDefault="00304BDD" w:rsidP="00304BD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04BDD">
        <w:rPr>
          <w:rFonts w:ascii="Times New Roman" w:hAnsi="Times New Roman"/>
          <w:sz w:val="20"/>
          <w:szCs w:val="20"/>
        </w:rPr>
        <w:t xml:space="preserve">Avots: </w:t>
      </w:r>
      <w:r w:rsidRPr="00304BDD">
        <w:rPr>
          <w:rFonts w:ascii="Times New Roman" w:hAnsi="Times New Roman"/>
          <w:i/>
          <w:sz w:val="20"/>
          <w:szCs w:val="20"/>
        </w:rPr>
        <w:t>Ģenerālprokuratūra</w:t>
      </w:r>
    </w:p>
    <w:p w:rsidR="00304BDD" w:rsidRDefault="00304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7475" w:rsidRDefault="000408A9" w:rsidP="00304BD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97475">
        <w:rPr>
          <w:rFonts w:ascii="Times New Roman" w:hAnsi="Times New Roman"/>
          <w:sz w:val="24"/>
          <w:szCs w:val="24"/>
        </w:rPr>
        <w:t>.pielikums</w:t>
      </w:r>
    </w:p>
    <w:p w:rsidR="00C41331" w:rsidRDefault="00C41331" w:rsidP="00C4133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Default="00C41331" w:rsidP="00304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BDD">
        <w:rPr>
          <w:rFonts w:ascii="Times New Roman" w:hAnsi="Times New Roman" w:cs="Times New Roman"/>
          <w:b/>
          <w:sz w:val="20"/>
          <w:szCs w:val="20"/>
        </w:rPr>
        <w:t>Vidējais lietu izskatīšanas ilgums mēnešos</w:t>
      </w:r>
      <w:r w:rsidR="00304BDD">
        <w:rPr>
          <w:rFonts w:ascii="Times New Roman" w:hAnsi="Times New Roman" w:cs="Times New Roman"/>
          <w:b/>
          <w:sz w:val="20"/>
          <w:szCs w:val="20"/>
        </w:rPr>
        <w:t xml:space="preserve"> 2013.-2016.gadā</w:t>
      </w:r>
    </w:p>
    <w:p w:rsidR="00304BDD" w:rsidRPr="00304BDD" w:rsidRDefault="00304BDD" w:rsidP="00C4133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70"/>
        <w:gridCol w:w="1286"/>
        <w:gridCol w:w="1286"/>
        <w:gridCol w:w="1287"/>
        <w:gridCol w:w="1287"/>
      </w:tblGrid>
      <w:tr w:rsidR="00697475" w:rsidRPr="00697475" w:rsidTr="00304BDD">
        <w:tc>
          <w:tcPr>
            <w:tcW w:w="1597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Lietu veids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Tiesa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08471E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</w:tr>
      <w:tr w:rsidR="00697475" w:rsidRPr="00697475" w:rsidTr="00304BDD">
        <w:tc>
          <w:tcPr>
            <w:tcW w:w="1597" w:type="dxa"/>
            <w:vMerge w:val="restart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Civillietas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Rajonu (pilsētu) tiesas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9.2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8.2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8.6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7.8</w:t>
            </w:r>
          </w:p>
        </w:tc>
      </w:tr>
      <w:tr w:rsidR="00697475" w:rsidRPr="00697475" w:rsidTr="00304BDD">
        <w:tc>
          <w:tcPr>
            <w:tcW w:w="1597" w:type="dxa"/>
            <w:vMerge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Apgabaltiesas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5.1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4.0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3.9</w:t>
            </w:r>
          </w:p>
        </w:tc>
      </w:tr>
      <w:tr w:rsidR="00697475" w:rsidRPr="00697475" w:rsidTr="00304BDD">
        <w:tc>
          <w:tcPr>
            <w:tcW w:w="1597" w:type="dxa"/>
            <w:vMerge w:val="restart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Krimināllietas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Rajonu (pilsētu) tiesas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6.4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6.2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5.3</w:t>
            </w:r>
          </w:p>
        </w:tc>
      </w:tr>
      <w:tr w:rsidR="00697475" w:rsidRPr="00697475" w:rsidTr="00304BDD">
        <w:tc>
          <w:tcPr>
            <w:tcW w:w="1597" w:type="dxa"/>
            <w:vMerge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Apgabaltiesas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7475" w:rsidRPr="00304BDD" w:rsidRDefault="00697475" w:rsidP="00304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3.8</w:t>
            </w:r>
          </w:p>
        </w:tc>
      </w:tr>
    </w:tbl>
    <w:p w:rsidR="00697475" w:rsidRDefault="00697475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5F55">
        <w:rPr>
          <w:rFonts w:ascii="Times New Roman" w:hAnsi="Times New Roman"/>
          <w:sz w:val="20"/>
          <w:szCs w:val="20"/>
        </w:rPr>
        <w:t xml:space="preserve">Avots: </w:t>
      </w:r>
      <w:r w:rsidRPr="00304BDD">
        <w:rPr>
          <w:rFonts w:ascii="Times New Roman" w:hAnsi="Times New Roman"/>
          <w:i/>
          <w:sz w:val="20"/>
          <w:szCs w:val="20"/>
        </w:rPr>
        <w:t>Tieslietu ministrija</w:t>
      </w:r>
    </w:p>
    <w:p w:rsidR="00C41331" w:rsidRDefault="00C41331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C41331" w:rsidRDefault="00C41331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C41331" w:rsidRDefault="00C41331" w:rsidP="00304B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r w:rsidRPr="00304B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  <w:t>Īstenota tiesnešu prof</w:t>
      </w:r>
      <w:r w:rsidR="00304B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  <w:t xml:space="preserve">esionālās darbības novērtēšana </w:t>
      </w:r>
      <w:r w:rsidRPr="00304B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  <w:t>2013</w:t>
      </w:r>
      <w:r w:rsidR="00304B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  <w:t>. – 2016.gadā</w:t>
      </w:r>
    </w:p>
    <w:p w:rsidR="00304BDD" w:rsidRPr="00304BDD" w:rsidRDefault="00304BDD" w:rsidP="00C4133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84"/>
        <w:gridCol w:w="2787"/>
      </w:tblGrid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08471E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08471E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Novērtēto tiesnešu skaits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08471E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Tiesnešu skaits, kas saņēmis negatīvu vērtējumu</w:t>
            </w:r>
          </w:p>
        </w:tc>
      </w:tr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C41331" w:rsidRPr="00304BDD" w:rsidTr="00304BDD">
        <w:tc>
          <w:tcPr>
            <w:tcW w:w="3194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41331" w:rsidRPr="00304BDD" w:rsidRDefault="00C41331" w:rsidP="0030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</w:tbl>
    <w:p w:rsidR="00C41331" w:rsidRPr="00697475" w:rsidRDefault="00C41331" w:rsidP="00145F55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Avots: </w:t>
      </w:r>
      <w:r w:rsidRPr="00304BDD">
        <w:rPr>
          <w:rFonts w:ascii="Times New Roman" w:hAnsi="Times New Roman"/>
          <w:i/>
          <w:sz w:val="20"/>
          <w:szCs w:val="20"/>
        </w:rPr>
        <w:t>Tieslietu ministrija</w:t>
      </w:r>
    </w:p>
    <w:p w:rsidR="00304BDD" w:rsidRDefault="0030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F55" w:rsidRDefault="000408A9" w:rsidP="00304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F55" w:rsidRPr="00145F55">
        <w:rPr>
          <w:rFonts w:ascii="Times New Roman" w:hAnsi="Times New Roman" w:cs="Times New Roman"/>
          <w:sz w:val="24"/>
          <w:szCs w:val="24"/>
        </w:rPr>
        <w:t>.pielikums</w:t>
      </w:r>
    </w:p>
    <w:p w:rsidR="00304BDD" w:rsidRPr="00304BDD" w:rsidRDefault="00304BD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 </w:t>
      </w:r>
      <w:r w:rsidR="006E398A" w:rsidRPr="00304BDD">
        <w:rPr>
          <w:rFonts w:ascii="Times New Roman" w:hAnsi="Times New Roman" w:cs="Times New Roman"/>
          <w:b/>
          <w:sz w:val="20"/>
          <w:szCs w:val="20"/>
        </w:rPr>
        <w:t>personu notiesāšanu pēc KL 174. panta</w:t>
      </w:r>
      <w:r>
        <w:rPr>
          <w:rFonts w:ascii="Times New Roman" w:hAnsi="Times New Roman" w:cs="Times New Roman"/>
          <w:b/>
          <w:sz w:val="20"/>
          <w:szCs w:val="20"/>
        </w:rPr>
        <w:t xml:space="preserve"> 2014.-2016.gadā</w:t>
      </w:r>
    </w:p>
    <w:tbl>
      <w:tblPr>
        <w:tblpPr w:leftFromText="180" w:rightFromText="180" w:vertAnchor="text" w:horzAnchor="margin" w:tblpXSpec="center" w:tblpY="360"/>
        <w:tblW w:w="93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"/>
        <w:gridCol w:w="3840"/>
        <w:gridCol w:w="1360"/>
        <w:gridCol w:w="1360"/>
        <w:gridCol w:w="1360"/>
      </w:tblGrid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7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Kopējais notiesāto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personu</w:t>
            </w:r>
            <w:r w:rsidRPr="0067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 sievietes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 ar iepriekšējo sodāmību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 izdarījušas noziedzīgu nodarījumu grupā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Vecums, gados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18-24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25-29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30-49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un vairāk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Pamatsods - brīvības atņemšana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Īslaicīga brīvības atņemšana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 1 gadam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1-3 gadi (ieskaitot)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3-5 gadi (ieskaitot)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5-10 gadi (ieskaitot)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10-20 gadi (ieskaitot)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vairāk par 20 gadiem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Mūža ieslodzījums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Nosacīti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pamatsodi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Naudas sods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t.sk. naudas sods nosacīti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Piespiedu darbs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t.sk. piespiedu darbs nosacīti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Arests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t.sk. arests nosacīti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9D" w:rsidRPr="00304BDD" w:rsidRDefault="0067129D" w:rsidP="0067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Mantas konfiskācija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Atbrīvotas no soda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67129D" w:rsidRPr="00304BDD" w:rsidTr="0067129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9D" w:rsidRPr="00304BDD" w:rsidRDefault="0067129D" w:rsidP="0067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 atbrīvotas no soda, piemērojot audzinoša rakstura piespiedu līdzekļus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29D" w:rsidRPr="00304BDD" w:rsidRDefault="0067129D" w:rsidP="00671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67129D" w:rsidRDefault="0067129D" w:rsidP="00304BDD">
      <w:pPr>
        <w:rPr>
          <w:rFonts w:ascii="Times New Roman" w:hAnsi="Times New Roman" w:cs="Times New Roman"/>
          <w:sz w:val="24"/>
          <w:szCs w:val="24"/>
        </w:rPr>
      </w:pPr>
    </w:p>
    <w:p w:rsidR="0067129D" w:rsidRDefault="0067129D" w:rsidP="0067129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D768D">
        <w:rPr>
          <w:rFonts w:ascii="Times New Roman" w:hAnsi="Times New Roman" w:cs="Times New Roman"/>
          <w:sz w:val="20"/>
          <w:szCs w:val="20"/>
        </w:rPr>
        <w:t>Avots: Tieslietu ministrija</w:t>
      </w:r>
    </w:p>
    <w:p w:rsidR="0067129D" w:rsidRPr="0067129D" w:rsidRDefault="0067129D" w:rsidP="0067129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B5798" w:rsidRDefault="004B5798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BDD">
        <w:rPr>
          <w:rFonts w:ascii="Times New Roman" w:hAnsi="Times New Roman" w:cs="Times New Roman"/>
          <w:b/>
          <w:sz w:val="20"/>
          <w:szCs w:val="20"/>
        </w:rPr>
        <w:t>Vardarbība pret nepilngadīgajiem</w:t>
      </w:r>
      <w:r w:rsidR="00304BDD">
        <w:rPr>
          <w:rFonts w:ascii="Times New Roman" w:hAnsi="Times New Roman" w:cs="Times New Roman"/>
          <w:b/>
          <w:sz w:val="20"/>
          <w:szCs w:val="20"/>
        </w:rPr>
        <w:t xml:space="preserve"> 2014.-2016.gadā</w:t>
      </w:r>
    </w:p>
    <w:p w:rsidR="00304BDD" w:rsidRPr="00304BDD" w:rsidRDefault="00304BD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91"/>
        <w:gridCol w:w="791"/>
        <w:gridCol w:w="851"/>
        <w:gridCol w:w="708"/>
        <w:gridCol w:w="708"/>
        <w:gridCol w:w="993"/>
        <w:gridCol w:w="992"/>
        <w:gridCol w:w="992"/>
        <w:gridCol w:w="992"/>
      </w:tblGrid>
      <w:tr w:rsidR="004B5798" w:rsidRPr="00304BDD" w:rsidTr="004B5798"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3"/>
          </w:tcPr>
          <w:p w:rsidR="004B5798" w:rsidRPr="0008471E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Prokuratūrā uzsākto kriminālprocesu skaits</w:t>
            </w:r>
          </w:p>
        </w:tc>
        <w:tc>
          <w:tcPr>
            <w:tcW w:w="2409" w:type="dxa"/>
            <w:gridSpan w:val="3"/>
          </w:tcPr>
          <w:p w:rsidR="004B5798" w:rsidRPr="0008471E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Tiesai nodoto krimināllietu skaits</w:t>
            </w:r>
          </w:p>
        </w:tc>
        <w:tc>
          <w:tcPr>
            <w:tcW w:w="2976" w:type="dxa"/>
            <w:gridSpan w:val="3"/>
          </w:tcPr>
          <w:p w:rsidR="004B5798" w:rsidRPr="0008471E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Tiesai nodoto apsūdzēto personu skaits</w:t>
            </w:r>
          </w:p>
        </w:tc>
      </w:tr>
      <w:tr w:rsidR="004B5798" w:rsidRPr="00304BDD" w:rsidTr="0008471E">
        <w:trPr>
          <w:trHeight w:val="132"/>
        </w:trPr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2014 </w:t>
            </w:r>
          </w:p>
        </w:tc>
        <w:tc>
          <w:tcPr>
            <w:tcW w:w="791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851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4B5798" w:rsidRPr="00304BDD" w:rsidRDefault="004B5798" w:rsidP="009D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B5798" w:rsidRPr="00304BDD" w:rsidRDefault="004B5798" w:rsidP="009D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B5798" w:rsidRPr="00304BDD" w:rsidTr="004B5798"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Cietsirdība un vardarbība pret </w:t>
            </w:r>
            <w:r w:rsidRPr="00304B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nepilngadīgo (KL 174.pants)</w:t>
            </w:r>
          </w:p>
        </w:tc>
        <w:tc>
          <w:tcPr>
            <w:tcW w:w="791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8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3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</w:tr>
      <w:tr w:rsidR="004B5798" w:rsidRPr="00304BDD" w:rsidTr="004B5798"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Nepilngadīgas personas izvarošana (KL 159.panta otrā un trešā daļa)</w:t>
            </w:r>
          </w:p>
        </w:tc>
        <w:tc>
          <w:tcPr>
            <w:tcW w:w="791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5798" w:rsidRPr="00304BDD" w:rsidTr="004B5798">
        <w:trPr>
          <w:trHeight w:val="1160"/>
        </w:trPr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b/>
                <w:sz w:val="20"/>
                <w:szCs w:val="20"/>
              </w:rPr>
              <w:t>Seksuāla vardarbība attiecībā pret nepilngadīgo (KL 160.panta trešā, ceturtā, piektā un sestā daļa)</w:t>
            </w:r>
          </w:p>
        </w:tc>
        <w:tc>
          <w:tcPr>
            <w:tcW w:w="791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B5798" w:rsidRPr="00304BDD" w:rsidTr="004B5798">
        <w:trPr>
          <w:trHeight w:val="611"/>
        </w:trPr>
        <w:tc>
          <w:tcPr>
            <w:tcW w:w="1727" w:type="dxa"/>
            <w:shd w:val="clear" w:color="auto" w:fill="auto"/>
          </w:tcPr>
          <w:p w:rsidR="004B5798" w:rsidRPr="00304BDD" w:rsidRDefault="004B5798" w:rsidP="004B5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b/>
                <w:sz w:val="20"/>
                <w:szCs w:val="20"/>
              </w:rPr>
              <w:t>Pavešana netiklībā (KL 162.pants)</w:t>
            </w:r>
          </w:p>
        </w:tc>
        <w:tc>
          <w:tcPr>
            <w:tcW w:w="791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B5798" w:rsidRPr="00304BDD" w:rsidRDefault="004B5798" w:rsidP="004B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C05164" w:rsidRPr="004B5798" w:rsidRDefault="004B5798" w:rsidP="004B5798">
      <w:pPr>
        <w:rPr>
          <w:rFonts w:ascii="Times New Roman" w:hAnsi="Times New Roman" w:cs="Times New Roman"/>
          <w:sz w:val="20"/>
          <w:szCs w:val="20"/>
        </w:rPr>
      </w:pPr>
      <w:r w:rsidRPr="004B5798">
        <w:rPr>
          <w:rFonts w:ascii="Times New Roman" w:hAnsi="Times New Roman" w:cs="Times New Roman"/>
          <w:sz w:val="20"/>
          <w:szCs w:val="20"/>
        </w:rPr>
        <w:t xml:space="preserve">Avots: </w:t>
      </w:r>
      <w:r w:rsidRPr="004B5798">
        <w:rPr>
          <w:rFonts w:ascii="Times New Roman" w:hAnsi="Times New Roman" w:cs="Times New Roman"/>
          <w:i/>
          <w:sz w:val="20"/>
          <w:szCs w:val="20"/>
        </w:rPr>
        <w:t>Ģenerālprokuratūra</w:t>
      </w:r>
    </w:p>
    <w:p w:rsidR="004B5798" w:rsidRDefault="004B5798" w:rsidP="00304BDD">
      <w:pPr>
        <w:rPr>
          <w:rFonts w:ascii="Times New Roman" w:hAnsi="Times New Roman" w:cs="Times New Roman"/>
          <w:sz w:val="24"/>
          <w:szCs w:val="24"/>
        </w:rPr>
      </w:pPr>
    </w:p>
    <w:p w:rsidR="006E398A" w:rsidRDefault="006E398A" w:rsidP="00304B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04BDD">
        <w:rPr>
          <w:rFonts w:ascii="Times New Roman" w:hAnsi="Times New Roman"/>
          <w:b/>
          <w:sz w:val="20"/>
          <w:szCs w:val="20"/>
        </w:rPr>
        <w:t>Valsts policijā 2014.-2016. gadā reģistrētie notikumi, kas sākotnēji kvalificēti kā „Ģimenes konflikts”</w:t>
      </w:r>
    </w:p>
    <w:p w:rsidR="00304BDD" w:rsidRPr="00304BDD" w:rsidRDefault="00304BDD" w:rsidP="006E398A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</w:tblGrid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9D6CB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6E398A" w:rsidRPr="0008471E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2014</w:t>
            </w:r>
          </w:p>
        </w:tc>
        <w:tc>
          <w:tcPr>
            <w:tcW w:w="1704" w:type="dxa"/>
            <w:vAlign w:val="center"/>
          </w:tcPr>
          <w:p w:rsidR="006E398A" w:rsidRPr="0008471E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2015</w:t>
            </w:r>
          </w:p>
        </w:tc>
        <w:tc>
          <w:tcPr>
            <w:tcW w:w="1705" w:type="dxa"/>
            <w:vAlign w:val="center"/>
          </w:tcPr>
          <w:p w:rsidR="006E398A" w:rsidRPr="0008471E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08471E">
              <w:rPr>
                <w:rFonts w:ascii="Times New Roman" w:hAnsi="Times New Roman"/>
              </w:rPr>
              <w:t>2016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janvāris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412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681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721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februāris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443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631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710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marts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584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690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732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aprīlis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657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684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642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maijs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635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675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753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jūnijs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697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695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797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jūlijs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635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732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876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augusts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597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703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852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septembris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527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626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677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oktobris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615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649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677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novembris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680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672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649</w:t>
            </w:r>
          </w:p>
        </w:tc>
      </w:tr>
      <w:tr w:rsidR="006E398A" w:rsidRPr="00304BDD" w:rsidTr="009D768D">
        <w:trPr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decembris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730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691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</w:rPr>
              <w:t>796</w:t>
            </w:r>
          </w:p>
        </w:tc>
      </w:tr>
      <w:tr w:rsidR="006E398A" w:rsidRPr="00304BDD" w:rsidTr="009D768D">
        <w:trPr>
          <w:trHeight w:val="168"/>
          <w:jc w:val="center"/>
        </w:trPr>
        <w:tc>
          <w:tcPr>
            <w:tcW w:w="1704" w:type="dxa"/>
            <w:vAlign w:val="center"/>
          </w:tcPr>
          <w:p w:rsidR="006E398A" w:rsidRPr="00304BDD" w:rsidRDefault="006E398A" w:rsidP="00304B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04BDD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04BDD">
              <w:rPr>
                <w:rFonts w:ascii="Times New Roman" w:hAnsi="Times New Roman"/>
                <w:b/>
              </w:rPr>
              <w:t>7212</w:t>
            </w:r>
          </w:p>
        </w:tc>
        <w:tc>
          <w:tcPr>
            <w:tcW w:w="1704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04BDD">
              <w:rPr>
                <w:rFonts w:ascii="Times New Roman" w:hAnsi="Times New Roman"/>
                <w:b/>
              </w:rPr>
              <w:t>8129</w:t>
            </w:r>
          </w:p>
        </w:tc>
        <w:tc>
          <w:tcPr>
            <w:tcW w:w="1705" w:type="dxa"/>
            <w:vAlign w:val="center"/>
          </w:tcPr>
          <w:p w:rsidR="006E398A" w:rsidRPr="00304BDD" w:rsidRDefault="006E398A" w:rsidP="009D768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04BDD">
              <w:rPr>
                <w:rFonts w:ascii="Times New Roman" w:hAnsi="Times New Roman"/>
                <w:b/>
              </w:rPr>
              <w:t>8882</w:t>
            </w:r>
          </w:p>
        </w:tc>
      </w:tr>
    </w:tbl>
    <w:p w:rsidR="00FC473F" w:rsidRDefault="006E398A" w:rsidP="006E398A">
      <w:pPr>
        <w:rPr>
          <w:rFonts w:ascii="Times New Roman" w:hAnsi="Times New Roman" w:cs="Times New Roman"/>
          <w:i/>
          <w:sz w:val="20"/>
          <w:szCs w:val="20"/>
        </w:rPr>
      </w:pPr>
      <w:r w:rsidRPr="006E398A">
        <w:rPr>
          <w:rFonts w:ascii="Times New Roman" w:hAnsi="Times New Roman" w:cs="Times New Roman"/>
          <w:sz w:val="20"/>
          <w:szCs w:val="20"/>
        </w:rPr>
        <w:t xml:space="preserve">Avots: </w:t>
      </w:r>
      <w:r w:rsidRPr="006E398A">
        <w:rPr>
          <w:rFonts w:ascii="Times New Roman" w:hAnsi="Times New Roman" w:cs="Times New Roman"/>
          <w:i/>
          <w:sz w:val="20"/>
          <w:szCs w:val="20"/>
        </w:rPr>
        <w:t>Iekšlietu ministrija</w:t>
      </w:r>
    </w:p>
    <w:p w:rsidR="00FC473F" w:rsidRDefault="00FC473F" w:rsidP="006E398A">
      <w:pPr>
        <w:rPr>
          <w:rFonts w:ascii="Times New Roman" w:hAnsi="Times New Roman" w:cs="Times New Roman"/>
          <w:i/>
          <w:sz w:val="20"/>
          <w:szCs w:val="20"/>
        </w:rPr>
      </w:pPr>
    </w:p>
    <w:p w:rsidR="00FC473F" w:rsidRDefault="00FC473F" w:rsidP="00FC47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304BDD">
        <w:rPr>
          <w:rFonts w:ascii="Times New Roman" w:hAnsi="Times New Roman"/>
          <w:b/>
          <w:sz w:val="20"/>
          <w:szCs w:val="20"/>
        </w:rPr>
        <w:lastRenderedPageBreak/>
        <w:t>Dati par Valsts policijā no 2014. gada līdz 2015. gada oktobrim saņemto sūdzību, iesniegumu un paziņojumu par iespējamiem vardarbības gadījumiem no Valsts policijas amatpersonu un darbinieku puses izskatīšanas rezultātiem</w:t>
      </w:r>
    </w:p>
    <w:p w:rsidR="00304BDD" w:rsidRPr="00304BDD" w:rsidRDefault="00304BDD" w:rsidP="00FC473F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77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850"/>
        <w:gridCol w:w="851"/>
        <w:gridCol w:w="708"/>
        <w:gridCol w:w="851"/>
        <w:gridCol w:w="983"/>
        <w:gridCol w:w="727"/>
        <w:gridCol w:w="709"/>
        <w:gridCol w:w="851"/>
        <w:gridCol w:w="1104"/>
      </w:tblGrid>
      <w:tr w:rsidR="00FC473F" w:rsidRPr="00304BDD" w:rsidTr="00FC473F">
        <w:trPr>
          <w:trHeight w:val="618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Saņemto materiālu sūdzību,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iesniegumu kopskaits*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 tiem fiziskās vardarbības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(t.sk., vardarbības piedraudējumu)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gadījumu kopskaits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 tiem psihiskās vardarbības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(t.sk., vardarbības piedraudējumu)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gadījumu kopskaits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tiem vardarbības gadījumu pret nepilngadīgām personām kopskaits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tiem vardarbības gadījumu pret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aizdomās turētām, aizturētām 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personām kopskaits</w:t>
            </w: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473F" w:rsidRPr="00304BDD" w:rsidRDefault="00FC473F" w:rsidP="00FC47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Ziņas par saņemtā materiāla virzību </w:t>
            </w:r>
          </w:p>
          <w:p w:rsidR="00FC473F" w:rsidRPr="00304BDD" w:rsidRDefault="00FC473F" w:rsidP="00FC473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izskatīšanas rezultātiem</w:t>
            </w:r>
          </w:p>
        </w:tc>
      </w:tr>
      <w:tr w:rsidR="00FC473F" w:rsidRPr="00304BDD" w:rsidTr="00FC473F">
        <w:trPr>
          <w:cantSplit/>
          <w:trHeight w:val="3093"/>
          <w:jc w:val="center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Gadījumu, kad vardarbība nav apstiprinājusies, kopskaits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Ierosināto disciplinārlietu kopskaits**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Uzsākto kriminālprocesu skaits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Nosūtīto materiālu izskatīšanai KPL kārtībā kopskaits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FC473F" w:rsidRPr="00304BDD" w:rsidRDefault="00FC473F" w:rsidP="00FC4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Sodīto darbinieku par pretlikumīgo rīcību (vardarbību) policijas darbinieku kopskaits</w:t>
            </w:r>
          </w:p>
        </w:tc>
      </w:tr>
      <w:tr w:rsidR="00FC473F" w:rsidRPr="00304BDD" w:rsidTr="00FC473F">
        <w:trPr>
          <w:trHeight w:val="32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9D6CB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 sodīti, </w:t>
            </w:r>
          </w:p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notiesāti</w:t>
            </w:r>
          </w:p>
        </w:tc>
      </w:tr>
      <w:tr w:rsidR="00FC473F" w:rsidRPr="00304BDD" w:rsidTr="00FC473F">
        <w:trPr>
          <w:trHeight w:val="323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9D6CB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0847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2015. gada 9mēn.***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sodīts, </w:t>
            </w:r>
          </w:p>
          <w:p w:rsidR="00FC473F" w:rsidRPr="00304BDD" w:rsidRDefault="00FC473F" w:rsidP="00FC47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notiesāts</w:t>
            </w:r>
          </w:p>
        </w:tc>
      </w:tr>
    </w:tbl>
    <w:p w:rsidR="00FC473F" w:rsidRPr="00304BDD" w:rsidRDefault="00304BDD" w:rsidP="00304BDD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  <w:t>Avots: Valsts policija</w:t>
      </w:r>
    </w:p>
    <w:p w:rsidR="00FC473F" w:rsidRPr="00304BDD" w:rsidRDefault="00FC473F" w:rsidP="00FC473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</w:pPr>
      <w:r w:rsidRPr="00304BDD"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  <w:t xml:space="preserve">*- t.sk., Valsts policijas IDB pieņēma lietvedībā citu VP struktūrvienību 2014. gadā uzsāktos 16 kriminālprocesus, </w:t>
      </w:r>
    </w:p>
    <w:p w:rsidR="00FC473F" w:rsidRPr="00304BDD" w:rsidRDefault="00FC473F" w:rsidP="00FC473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304BDD"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  <w:t>**- t.sk., pārkāpumi, kas pieļauti ārpus darba laika,</w:t>
      </w:r>
    </w:p>
    <w:p w:rsidR="00FC473F" w:rsidRPr="00304BDD" w:rsidRDefault="00FC473F" w:rsidP="00FC473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</w:pPr>
      <w:r w:rsidRPr="00304BDD">
        <w:rPr>
          <w:rFonts w:ascii="Times New Roman" w:eastAsia="Times New Roman" w:hAnsi="Times New Roman"/>
          <w:i/>
          <w:color w:val="000000"/>
          <w:sz w:val="20"/>
          <w:szCs w:val="20"/>
          <w:lang w:eastAsia="lv-LV"/>
        </w:rPr>
        <w:t>*** dati par laika posmu līdz Valsts policijas IDB reorganizācijai.</w:t>
      </w:r>
    </w:p>
    <w:p w:rsidR="0067129D" w:rsidRPr="006E398A" w:rsidRDefault="0067129D" w:rsidP="006E398A">
      <w:pPr>
        <w:rPr>
          <w:rFonts w:ascii="Times New Roman" w:hAnsi="Times New Roman" w:cs="Times New Roman"/>
          <w:sz w:val="20"/>
          <w:szCs w:val="20"/>
        </w:rPr>
      </w:pPr>
    </w:p>
    <w:p w:rsidR="006E398A" w:rsidRDefault="006E398A" w:rsidP="006E398A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304BDD">
        <w:rPr>
          <w:rFonts w:ascii="Times New Roman" w:hAnsi="Times New Roman"/>
          <w:b/>
          <w:sz w:val="20"/>
          <w:szCs w:val="20"/>
        </w:rPr>
        <w:t>Statistikas dati par normatīvā regulējuma</w:t>
      </w:r>
      <w:r w:rsidR="00FC473F" w:rsidRPr="00304BDD">
        <w:rPr>
          <w:rFonts w:ascii="Times New Roman" w:hAnsi="Times New Roman"/>
          <w:b/>
          <w:sz w:val="20"/>
          <w:szCs w:val="20"/>
        </w:rPr>
        <w:t xml:space="preserve"> par pagaidu aizsardzību pret vardarbību</w:t>
      </w:r>
      <w:r w:rsidRPr="00304BDD">
        <w:rPr>
          <w:rFonts w:ascii="Times New Roman" w:hAnsi="Times New Roman"/>
          <w:b/>
          <w:sz w:val="20"/>
          <w:szCs w:val="20"/>
        </w:rPr>
        <w:t xml:space="preserve"> ieviešanu praksē 2014.-2016. gadā</w:t>
      </w:r>
    </w:p>
    <w:p w:rsidR="00304BDD" w:rsidRPr="009D768D" w:rsidRDefault="00304BDD" w:rsidP="009D768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6E398A" w:rsidRPr="00B4008D" w:rsidTr="009A5EFD">
        <w:trPr>
          <w:cantSplit/>
          <w:trHeight w:val="2726"/>
        </w:trPr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134" w:type="dxa"/>
            <w:textDirection w:val="btLr"/>
          </w:tcPr>
          <w:p w:rsidR="006E398A" w:rsidRPr="00B4008D" w:rsidRDefault="006E398A" w:rsidP="009A5EF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Valsts policijas amatpersonu pieņemtie lēmumi par nošķiršanu</w:t>
            </w:r>
          </w:p>
        </w:tc>
        <w:tc>
          <w:tcPr>
            <w:tcW w:w="1134" w:type="dxa"/>
            <w:textDirection w:val="btLr"/>
          </w:tcPr>
          <w:p w:rsidR="006E398A" w:rsidRPr="00B4008D" w:rsidRDefault="006E398A" w:rsidP="009A5EF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Valsts policijā saņemti tiesas lēmumi par pagaidu aizsardzību pret vardarbību</w:t>
            </w:r>
          </w:p>
        </w:tc>
        <w:tc>
          <w:tcPr>
            <w:tcW w:w="1134" w:type="dxa"/>
            <w:textDirection w:val="btLr"/>
          </w:tcPr>
          <w:p w:rsidR="006E398A" w:rsidRPr="00B4008D" w:rsidRDefault="006E398A" w:rsidP="009A5EF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Uzskaitē esošās personas, pret kurām pieņemts tiesas lēmums par pagaidu aizsardzību pret vardarbību</w:t>
            </w:r>
          </w:p>
        </w:tc>
        <w:tc>
          <w:tcPr>
            <w:tcW w:w="1134" w:type="dxa"/>
            <w:textDirection w:val="btLr"/>
          </w:tcPr>
          <w:p w:rsidR="006E398A" w:rsidRPr="00B4008D" w:rsidRDefault="006E398A" w:rsidP="009A5EF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Konstatēti tiesas lēmumu par pagaidu aizsardzību pārkāpumi</w:t>
            </w:r>
          </w:p>
        </w:tc>
        <w:tc>
          <w:tcPr>
            <w:tcW w:w="1134" w:type="dxa"/>
            <w:textDirection w:val="btLr"/>
          </w:tcPr>
          <w:p w:rsidR="006E398A" w:rsidRPr="00B4008D" w:rsidRDefault="006E398A" w:rsidP="009A5EF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no tiem uzsākti kriminālprocesi pēc KL 168</w:t>
            </w:r>
            <w:r w:rsidRPr="00B4008D">
              <w:rPr>
                <w:rFonts w:ascii="Times New Roman" w:hAnsi="Times New Roman"/>
                <w:sz w:val="20"/>
                <w:szCs w:val="24"/>
                <w:vertAlign w:val="superscript"/>
                <w:lang w:eastAsia="lv-LV"/>
              </w:rPr>
              <w:t>1</w:t>
            </w: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.panta</w:t>
            </w:r>
          </w:p>
        </w:tc>
      </w:tr>
      <w:tr w:rsidR="006E398A" w:rsidRPr="00B4008D" w:rsidTr="009A5EFD">
        <w:tc>
          <w:tcPr>
            <w:tcW w:w="1134" w:type="dxa"/>
          </w:tcPr>
          <w:p w:rsidR="006E398A" w:rsidRPr="0008471E" w:rsidRDefault="006E398A" w:rsidP="009A5EF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hAnsi="Times New Roman"/>
                <w:sz w:val="20"/>
                <w:szCs w:val="24"/>
                <w:lang w:eastAsia="lv-LV"/>
              </w:rPr>
              <w:t>2014*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91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337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337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91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73</w:t>
            </w:r>
          </w:p>
        </w:tc>
      </w:tr>
      <w:tr w:rsidR="006E398A" w:rsidRPr="00B4008D" w:rsidTr="009A5EFD">
        <w:tc>
          <w:tcPr>
            <w:tcW w:w="1134" w:type="dxa"/>
          </w:tcPr>
          <w:p w:rsidR="006E398A" w:rsidRPr="0008471E" w:rsidRDefault="006E398A" w:rsidP="009A5EF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hAnsi="Times New Roman"/>
                <w:sz w:val="20"/>
                <w:szCs w:val="24"/>
                <w:lang w:eastAsia="lv-LV"/>
              </w:rPr>
              <w:t>2015 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72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554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554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278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194</w:t>
            </w:r>
          </w:p>
        </w:tc>
      </w:tr>
      <w:tr w:rsidR="006E398A" w:rsidRPr="00B4008D" w:rsidTr="009A5EFD">
        <w:tc>
          <w:tcPr>
            <w:tcW w:w="1134" w:type="dxa"/>
          </w:tcPr>
          <w:p w:rsidR="006E398A" w:rsidRPr="0008471E" w:rsidRDefault="006E398A" w:rsidP="009A5EF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08471E">
              <w:rPr>
                <w:rFonts w:ascii="Times New Roman" w:hAnsi="Times New Roman"/>
                <w:sz w:val="20"/>
                <w:szCs w:val="24"/>
                <w:lang w:eastAsia="lv-LV"/>
              </w:rPr>
              <w:t>2016 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184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631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1180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258</w:t>
            </w:r>
          </w:p>
        </w:tc>
        <w:tc>
          <w:tcPr>
            <w:tcW w:w="1134" w:type="dxa"/>
          </w:tcPr>
          <w:p w:rsidR="006E398A" w:rsidRPr="00B4008D" w:rsidRDefault="006E398A" w:rsidP="009A5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4008D">
              <w:rPr>
                <w:rFonts w:ascii="Times New Roman" w:hAnsi="Times New Roman"/>
                <w:sz w:val="20"/>
                <w:szCs w:val="24"/>
                <w:lang w:eastAsia="lv-LV"/>
              </w:rPr>
              <w:t>206</w:t>
            </w:r>
          </w:p>
        </w:tc>
      </w:tr>
    </w:tbl>
    <w:p w:rsidR="006E398A" w:rsidRPr="006E398A" w:rsidRDefault="006E398A" w:rsidP="006E398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E398A">
        <w:rPr>
          <w:rFonts w:ascii="Times New Roman" w:hAnsi="Times New Roman"/>
          <w:i/>
          <w:sz w:val="20"/>
          <w:szCs w:val="20"/>
        </w:rPr>
        <w:t>Avots: Iekšlietu ministrija</w:t>
      </w:r>
    </w:p>
    <w:p w:rsidR="00304BDD" w:rsidRDefault="006E398A" w:rsidP="00304BD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4BDD">
        <w:rPr>
          <w:rFonts w:ascii="Times New Roman" w:hAnsi="Times New Roman"/>
          <w:sz w:val="20"/>
          <w:szCs w:val="20"/>
        </w:rPr>
        <w:t xml:space="preserve"> *par laiku no 2014. gada 31. marta līdz 2014. gada 31. decembrim</w:t>
      </w:r>
    </w:p>
    <w:p w:rsidR="009D768D" w:rsidRDefault="009D768D" w:rsidP="00304BD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7BB" w:rsidRPr="00304BDD" w:rsidRDefault="000408A9" w:rsidP="00304BDD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05164">
        <w:rPr>
          <w:rFonts w:ascii="Times New Roman" w:hAnsi="Times New Roman" w:cs="Times New Roman"/>
          <w:sz w:val="24"/>
          <w:szCs w:val="24"/>
        </w:rPr>
        <w:t>.pielikums</w:t>
      </w:r>
    </w:p>
    <w:p w:rsidR="00C05164" w:rsidRPr="004717BB" w:rsidRDefault="00C05164" w:rsidP="0067129D">
      <w:pPr>
        <w:rPr>
          <w:rFonts w:ascii="Times New Roman" w:hAnsi="Times New Roman" w:cs="Times New Roman"/>
          <w:sz w:val="24"/>
          <w:szCs w:val="24"/>
        </w:rPr>
      </w:pPr>
    </w:p>
    <w:p w:rsidR="00734D85" w:rsidRPr="00304BDD" w:rsidRDefault="00734D85" w:rsidP="00BD2F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BDD">
        <w:rPr>
          <w:rFonts w:ascii="Times New Roman" w:hAnsi="Times New Roman" w:cs="Times New Roman"/>
          <w:b/>
          <w:sz w:val="20"/>
          <w:szCs w:val="20"/>
        </w:rPr>
        <w:t>Valsts kompensācijas cietušajiem 2014.</w:t>
      </w:r>
      <w:r w:rsidR="00304BDD">
        <w:rPr>
          <w:rFonts w:ascii="Times New Roman" w:hAnsi="Times New Roman" w:cs="Times New Roman"/>
          <w:b/>
          <w:sz w:val="20"/>
          <w:szCs w:val="20"/>
        </w:rPr>
        <w:t>-</w:t>
      </w:r>
      <w:r w:rsidRPr="00304BDD">
        <w:rPr>
          <w:rFonts w:ascii="Times New Roman" w:hAnsi="Times New Roman" w:cs="Times New Roman"/>
          <w:b/>
          <w:sz w:val="20"/>
          <w:szCs w:val="20"/>
        </w:rPr>
        <w:t xml:space="preserve"> 2016.gad</w:t>
      </w:r>
      <w:r w:rsidR="00304BDD">
        <w:rPr>
          <w:rFonts w:ascii="Times New Roman" w:hAnsi="Times New Roman" w:cs="Times New Roman"/>
          <w:b/>
          <w:sz w:val="20"/>
          <w:szCs w:val="20"/>
        </w:rPr>
        <w:t>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765"/>
        <w:gridCol w:w="1733"/>
        <w:gridCol w:w="1796"/>
      </w:tblGrid>
      <w:tr w:rsidR="00BD2F6E" w:rsidRPr="00304BDD" w:rsidTr="009A5EFD"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9D6CBD" w:rsidRDefault="00BD2F6E" w:rsidP="00BD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0847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0847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0847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Reģistrēto valsts kompensācijas pieprasījumu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770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Pieņemto lēmumu par valsts kompensāciju izmaksu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2066B3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694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Atteikts izmaksāt valsts kompensāciju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2066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Nodarījuma veids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Izmaksātie līdzekļi, EUR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Izmaksātie līdzekļi, EUR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08471E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47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Izmaksātie līdzekļi, EUR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personas nāve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129 (166134,27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 (170589,5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141 (200123,34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smagi miesas bojājumi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108 (111808,47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(116666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115 (133817,5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aizskārta dzimumneaizskaramība vai tikumība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 (123812.57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111 (130692,42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147 (173778,01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cilvēktirdzniecības upuris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(1992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(1260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(1260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vidēja smaguma miesas bojājumi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208 (158454.68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301 (245313,08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288 (255542,15 </w:t>
            </w:r>
            <w:proofErr w:type="spellStart"/>
            <w:r w:rsidRPr="00304B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D2F6E" w:rsidRPr="00304BDD" w:rsidTr="009A5EFD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Times New Roman" w:hAnsi="Times New Roman" w:cs="Times New Roman"/>
                <w:sz w:val="20"/>
                <w:szCs w:val="20"/>
              </w:rPr>
              <w:t>HIV, B un C hepatīts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F6E" w:rsidRPr="00304BDD" w:rsidRDefault="00BD2F6E" w:rsidP="00BD2F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D2F6E" w:rsidRDefault="00BD2F6E" w:rsidP="00BD2F6E">
      <w:pPr>
        <w:rPr>
          <w:rFonts w:ascii="Times New Roman" w:hAnsi="Times New Roman" w:cs="Times New Roman"/>
          <w:i/>
          <w:sz w:val="20"/>
          <w:szCs w:val="20"/>
        </w:rPr>
      </w:pPr>
      <w:r w:rsidRPr="00BD2F6E">
        <w:rPr>
          <w:rFonts w:ascii="Times New Roman" w:hAnsi="Times New Roman" w:cs="Times New Roman"/>
          <w:sz w:val="20"/>
          <w:szCs w:val="20"/>
        </w:rPr>
        <w:t xml:space="preserve">Avots: </w:t>
      </w:r>
      <w:r w:rsidRPr="00734D85">
        <w:rPr>
          <w:rFonts w:ascii="Times New Roman" w:hAnsi="Times New Roman" w:cs="Times New Roman"/>
          <w:i/>
          <w:sz w:val="20"/>
          <w:szCs w:val="20"/>
        </w:rPr>
        <w:t>Tieslietu ministrija</w:t>
      </w:r>
    </w:p>
    <w:p w:rsidR="00304BDD" w:rsidRDefault="0030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9CD" w:rsidRDefault="00A759CD" w:rsidP="00304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6.pielikums</w:t>
      </w:r>
    </w:p>
    <w:p w:rsidR="00A759CD" w:rsidRDefault="00A759C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BDD">
        <w:rPr>
          <w:rFonts w:ascii="Times New Roman" w:hAnsi="Times New Roman" w:cs="Times New Roman"/>
          <w:b/>
          <w:sz w:val="20"/>
          <w:szCs w:val="20"/>
        </w:rPr>
        <w:t>Statistika par Tiesībsarga biroja darbu 2014.</w:t>
      </w:r>
      <w:r w:rsidR="00304BDD" w:rsidRPr="00304BDD">
        <w:rPr>
          <w:rFonts w:ascii="Times New Roman" w:hAnsi="Times New Roman" w:cs="Times New Roman"/>
          <w:sz w:val="20"/>
          <w:szCs w:val="20"/>
        </w:rPr>
        <w:t>-</w:t>
      </w:r>
      <w:r w:rsidRPr="00304BDD">
        <w:rPr>
          <w:rFonts w:ascii="Times New Roman" w:hAnsi="Times New Roman" w:cs="Times New Roman"/>
          <w:b/>
          <w:sz w:val="20"/>
          <w:szCs w:val="20"/>
        </w:rPr>
        <w:t>2016.gadā</w:t>
      </w:r>
    </w:p>
    <w:p w:rsidR="00304BDD" w:rsidRPr="00304BDD" w:rsidRDefault="00304BDD" w:rsidP="00304BDD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</w:tblGrid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08471E" w:rsidRDefault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08471E" w:rsidRDefault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08471E" w:rsidRDefault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1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Resursi izdevumu segšanai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1 131 770 eiro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1 144 522 eiro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1 329 113 eiro</w:t>
            </w:r>
          </w:p>
        </w:tc>
      </w:tr>
      <w:tr w:rsidR="00A759CD" w:rsidRPr="00304BDD" w:rsidTr="00A759CD">
        <w:trPr>
          <w:trHeight w:val="662"/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Amatu vietu skaits (ieskaitot tiesībsargu)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Saņemti personu iesniegumi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Ierosinātas pārbaudes lietas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Atteikts ierosināt lietu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Atbildes uz iesniegumiem (kas nav atteikumi)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</w:tr>
      <w:tr w:rsidR="00A759CD" w:rsidRPr="00304BDD" w:rsidTr="00A759CD">
        <w:trPr>
          <w:trHeight w:val="604"/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Pabeigtas vai izbeigtas pārbaudes lietas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Konsultācijas (t.sk. sniegtās atbildes uz e-pastiem)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6902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7034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8044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Atzinumi par tiesību aktu projektiem un satversmes tiesai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759CD" w:rsidRPr="00304BDD" w:rsidTr="00A759CD">
        <w:trPr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Pārbaudes vizītes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59CD" w:rsidRPr="00304BDD" w:rsidTr="00A759CD">
        <w:trPr>
          <w:trHeight w:val="175"/>
          <w:jc w:val="center"/>
        </w:trPr>
        <w:tc>
          <w:tcPr>
            <w:tcW w:w="3369" w:type="dxa"/>
            <w:shd w:val="clear" w:color="auto" w:fill="auto"/>
          </w:tcPr>
          <w:p w:rsidR="00A759CD" w:rsidRPr="00304BDD" w:rsidRDefault="00A759CD" w:rsidP="00A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Dalība darba grupās un komisijās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9CD" w:rsidRPr="00304BDD" w:rsidRDefault="00A759CD" w:rsidP="00A75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</w:tbl>
    <w:p w:rsidR="00A759CD" w:rsidRPr="00A759CD" w:rsidRDefault="00A759CD" w:rsidP="00A759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Avots: </w:t>
      </w:r>
      <w:r w:rsidRPr="007C4228">
        <w:rPr>
          <w:rFonts w:ascii="Times New Roman" w:hAnsi="Times New Roman" w:cs="Times New Roman"/>
          <w:i/>
          <w:sz w:val="20"/>
          <w:szCs w:val="20"/>
        </w:rPr>
        <w:t>Tiesībsarga birojs</w:t>
      </w:r>
    </w:p>
    <w:sectPr w:rsidR="00A759CD" w:rsidRPr="00A759C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3B" w:rsidRDefault="0094263B" w:rsidP="00F845CE">
      <w:pPr>
        <w:spacing w:after="0" w:line="240" w:lineRule="auto"/>
      </w:pPr>
      <w:r>
        <w:separator/>
      </w:r>
    </w:p>
  </w:endnote>
  <w:endnote w:type="continuationSeparator" w:id="0">
    <w:p w:rsidR="0094263B" w:rsidRDefault="0094263B" w:rsidP="00F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91217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63B" w:rsidRPr="003C7B01" w:rsidRDefault="0094263B" w:rsidP="003C7B0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B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B0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7B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35E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3C7B0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4263B" w:rsidRPr="003C7B01" w:rsidRDefault="007D4B29" w:rsidP="003C7B01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AMp</w:t>
    </w:r>
    <w:r w:rsidR="0094263B">
      <w:rPr>
        <w:rFonts w:ascii="Times New Roman" w:hAnsi="Times New Roman" w:cs="Times New Roman"/>
        <w:sz w:val="20"/>
        <w:szCs w:val="20"/>
      </w:rPr>
      <w:t>_</w:t>
    </w:r>
    <w:r w:rsidR="00A635EA">
      <w:rPr>
        <w:rFonts w:ascii="Times New Roman" w:hAnsi="Times New Roman" w:cs="Times New Roman"/>
        <w:sz w:val="20"/>
        <w:szCs w:val="20"/>
      </w:rPr>
      <w:t>0202</w:t>
    </w:r>
    <w:r w:rsidR="009D768D">
      <w:rPr>
        <w:rFonts w:ascii="Times New Roman" w:hAnsi="Times New Roman" w:cs="Times New Roman"/>
        <w:sz w:val="20"/>
        <w:szCs w:val="20"/>
      </w:rPr>
      <w:t>2018</w:t>
    </w:r>
    <w:r w:rsidR="0094263B" w:rsidRPr="003C7B01">
      <w:rPr>
        <w:rFonts w:ascii="Times New Roman" w:hAnsi="Times New Roman" w:cs="Times New Roman"/>
        <w:sz w:val="20"/>
        <w:szCs w:val="20"/>
      </w:rPr>
      <w:t xml:space="preserve">_CAT; Latvijas Republikas sestais kārtējais ziņojums par ANO 1984.gada Konvencijas pret spīdzināšanu un citādu cietsirdīgu, necilvēcīgu vai cilvēka cieņu pazemojošu apiešanos un sodīšanu izpildi par laika posmu </w:t>
    </w:r>
    <w:r w:rsidR="0094263B" w:rsidRPr="003C7B01">
      <w:rPr>
        <w:rStyle w:val="Strong"/>
        <w:rFonts w:ascii="Times New Roman" w:hAnsi="Times New Roman" w:cs="Times New Roman"/>
        <w:b w:val="0"/>
        <w:sz w:val="20"/>
        <w:szCs w:val="20"/>
      </w:rPr>
      <w:t>no 2014.gada 1.janvāra līdz</w:t>
    </w:r>
    <w:r w:rsidR="0094263B" w:rsidRPr="003C7B01">
      <w:rPr>
        <w:rFonts w:ascii="Times New Roman" w:hAnsi="Times New Roman" w:cs="Times New Roman"/>
        <w:b/>
        <w:sz w:val="20"/>
        <w:szCs w:val="20"/>
      </w:rPr>
      <w:t xml:space="preserve"> </w:t>
    </w:r>
    <w:r w:rsidR="0094263B" w:rsidRPr="003C7B01">
      <w:rPr>
        <w:rStyle w:val="Strong"/>
        <w:rFonts w:ascii="Times New Roman" w:hAnsi="Times New Roman" w:cs="Times New Roman"/>
        <w:b w:val="0"/>
        <w:sz w:val="20"/>
        <w:szCs w:val="20"/>
      </w:rPr>
      <w:t>2016.gada 31.decembrim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3B" w:rsidRDefault="0094263B" w:rsidP="00F845CE">
      <w:pPr>
        <w:spacing w:after="0" w:line="240" w:lineRule="auto"/>
      </w:pPr>
      <w:r>
        <w:separator/>
      </w:r>
    </w:p>
  </w:footnote>
  <w:footnote w:type="continuationSeparator" w:id="0">
    <w:p w:rsidR="0094263B" w:rsidRDefault="0094263B" w:rsidP="00F845CE">
      <w:pPr>
        <w:spacing w:after="0" w:line="240" w:lineRule="auto"/>
      </w:pPr>
      <w:r>
        <w:continuationSeparator/>
      </w:r>
    </w:p>
  </w:footnote>
  <w:footnote w:id="1">
    <w:p w:rsidR="0094263B" w:rsidRPr="00B703FF" w:rsidRDefault="0094263B" w:rsidP="00F845CE">
      <w:pPr>
        <w:pStyle w:val="FootnoteText"/>
        <w:jc w:val="both"/>
        <w:rPr>
          <w:rFonts w:ascii="Times New Roman" w:hAnsi="Times New Roman" w:cs="Times New Roman"/>
        </w:rPr>
      </w:pPr>
      <w:r w:rsidRPr="00B703FF">
        <w:rPr>
          <w:rStyle w:val="FootnoteReference"/>
          <w:rFonts w:ascii="Times New Roman" w:hAnsi="Times New Roman" w:cs="Times New Roman"/>
        </w:rPr>
        <w:footnoteRef/>
      </w:r>
      <w:r w:rsidRPr="00B703FF">
        <w:rPr>
          <w:rFonts w:ascii="Times New Roman" w:hAnsi="Times New Roman" w:cs="Times New Roman"/>
        </w:rPr>
        <w:t xml:space="preserve"> 2016.gadā 1 nepilngadīgais Cēsu Audzināšanas iestādē nepilngadīgajiem varēja piedalīties vairākas </w:t>
      </w:r>
      <w:proofErr w:type="spellStart"/>
      <w:r w:rsidRPr="00B703FF">
        <w:rPr>
          <w:rFonts w:ascii="Times New Roman" w:hAnsi="Times New Roman" w:cs="Times New Roman"/>
        </w:rPr>
        <w:t>arodiemaņu</w:t>
      </w:r>
      <w:proofErr w:type="spellEnd"/>
      <w:r w:rsidRPr="00B703FF">
        <w:rPr>
          <w:rFonts w:ascii="Times New Roman" w:hAnsi="Times New Roman" w:cs="Times New Roman"/>
        </w:rPr>
        <w:t xml:space="preserve"> attīstības programmās.</w:t>
      </w:r>
    </w:p>
  </w:footnote>
  <w:footnote w:id="2">
    <w:p w:rsidR="0094263B" w:rsidRDefault="0094263B" w:rsidP="00D10342">
      <w:pPr>
        <w:pStyle w:val="FootnoteText"/>
        <w:jc w:val="both"/>
      </w:pPr>
      <w:r w:rsidRPr="003065DB">
        <w:rPr>
          <w:rStyle w:val="FootnoteReference"/>
          <w:rFonts w:ascii="Times New Roman" w:hAnsi="Times New Roman"/>
        </w:rPr>
        <w:footnoteRef/>
      </w:r>
      <w:r w:rsidRPr="003065DB">
        <w:rPr>
          <w:rFonts w:ascii="Times New Roman" w:hAnsi="Times New Roman"/>
        </w:rPr>
        <w:t xml:space="preserve"> Psiholoģisko novērtējumu sagatavo pēc tiesībaizsardzības iestādes vai citas kompetentās iestādes pieprasījuma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448F"/>
    <w:multiLevelType w:val="hybridMultilevel"/>
    <w:tmpl w:val="834C9020"/>
    <w:lvl w:ilvl="0" w:tplc="CD12AA94">
      <w:start w:val="28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6E"/>
    <w:rsid w:val="000408A9"/>
    <w:rsid w:val="0008471E"/>
    <w:rsid w:val="00095602"/>
    <w:rsid w:val="00140A52"/>
    <w:rsid w:val="00145F55"/>
    <w:rsid w:val="001E21D3"/>
    <w:rsid w:val="00200FA5"/>
    <w:rsid w:val="0020258A"/>
    <w:rsid w:val="002066B3"/>
    <w:rsid w:val="00274075"/>
    <w:rsid w:val="002C0539"/>
    <w:rsid w:val="002E2C6C"/>
    <w:rsid w:val="00304BDD"/>
    <w:rsid w:val="003B558E"/>
    <w:rsid w:val="003C7B01"/>
    <w:rsid w:val="00437FA7"/>
    <w:rsid w:val="004535E0"/>
    <w:rsid w:val="004717BB"/>
    <w:rsid w:val="00477B50"/>
    <w:rsid w:val="004B28E7"/>
    <w:rsid w:val="004B5798"/>
    <w:rsid w:val="004D11E1"/>
    <w:rsid w:val="004F4E74"/>
    <w:rsid w:val="005756BF"/>
    <w:rsid w:val="006342C6"/>
    <w:rsid w:val="00646F3F"/>
    <w:rsid w:val="0066768F"/>
    <w:rsid w:val="0067129D"/>
    <w:rsid w:val="00697475"/>
    <w:rsid w:val="006E398A"/>
    <w:rsid w:val="006E6C29"/>
    <w:rsid w:val="00702EC2"/>
    <w:rsid w:val="00734D85"/>
    <w:rsid w:val="007C4228"/>
    <w:rsid w:val="007D4B29"/>
    <w:rsid w:val="007E31D4"/>
    <w:rsid w:val="008F4B69"/>
    <w:rsid w:val="00907C8C"/>
    <w:rsid w:val="0094263B"/>
    <w:rsid w:val="00984E38"/>
    <w:rsid w:val="009A5EFD"/>
    <w:rsid w:val="009B40C9"/>
    <w:rsid w:val="009D6CBD"/>
    <w:rsid w:val="009D768D"/>
    <w:rsid w:val="00A635EA"/>
    <w:rsid w:val="00A759CD"/>
    <w:rsid w:val="00B703FF"/>
    <w:rsid w:val="00BD2F6E"/>
    <w:rsid w:val="00C05164"/>
    <w:rsid w:val="00C13B75"/>
    <w:rsid w:val="00C41331"/>
    <w:rsid w:val="00C81A10"/>
    <w:rsid w:val="00D10342"/>
    <w:rsid w:val="00D51885"/>
    <w:rsid w:val="00D77510"/>
    <w:rsid w:val="00E1722E"/>
    <w:rsid w:val="00EA3DB7"/>
    <w:rsid w:val="00EE59B2"/>
    <w:rsid w:val="00F75DB2"/>
    <w:rsid w:val="00F845CE"/>
    <w:rsid w:val="00FC473F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BA6F1"/>
  <w15:docId w15:val="{07401538-6DDD-4AB3-887A-78FB7AD9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D2F6E"/>
    <w:rPr>
      <w:b/>
      <w:bCs/>
    </w:rPr>
  </w:style>
  <w:style w:type="table" w:styleId="TableGrid">
    <w:name w:val="Table Grid"/>
    <w:basedOn w:val="TableNormal"/>
    <w:uiPriority w:val="39"/>
    <w:rsid w:val="00145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58A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5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5CE"/>
    <w:rPr>
      <w:sz w:val="20"/>
      <w:szCs w:val="20"/>
    </w:rPr>
  </w:style>
  <w:style w:type="character" w:styleId="FootnoteReference">
    <w:name w:val="footnote reference"/>
    <w:aliases w:val="Footnote,callout,Footnotes refss,Footnote Reference1,4_G"/>
    <w:uiPriority w:val="99"/>
    <w:unhideWhenUsed/>
    <w:qFormat/>
    <w:rsid w:val="00F845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01"/>
  </w:style>
  <w:style w:type="paragraph" w:styleId="Footer">
    <w:name w:val="footer"/>
    <w:basedOn w:val="Normal"/>
    <w:link w:val="FooterChar"/>
    <w:uiPriority w:val="99"/>
    <w:unhideWhenUsed/>
    <w:rsid w:val="003C7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url?sa=t&amp;rct=j&amp;q=&amp;esrc=s&amp;source=web&amp;cd=1&amp;cad=rja&amp;uact=8&amp;sqi=2&amp;ved=0ahUKEwi3pt6Y7frOAhWEkCwKHSPEAl0QFggaMAA&amp;url=http%3A%2F%2Fwww.mfa.gov.lv%2Farpolitika%2Fstarptautiskas-organizacijas%2Feiropas-drosibas-un-sadarbibas-organizacija-edso&amp;usg=AFQjCNFoacn6bQYUnpVfqEGbx8yuC-VPXg&amp;bvm=bv.131783435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09AB-7DA4-47E9-8CB7-B95F030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11927</Words>
  <Characters>6799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Studane</dc:creator>
  <cp:keywords/>
  <dc:description/>
  <cp:lastModifiedBy>Agnese Zarite</cp:lastModifiedBy>
  <cp:revision>15</cp:revision>
  <cp:lastPrinted>2018-01-11T13:47:00Z</cp:lastPrinted>
  <dcterms:created xsi:type="dcterms:W3CDTF">2017-11-28T14:57:00Z</dcterms:created>
  <dcterms:modified xsi:type="dcterms:W3CDTF">2018-02-02T10:10:00Z</dcterms:modified>
</cp:coreProperties>
</file>