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56" w:rsidRPr="008E56C5" w:rsidRDefault="00B63856" w:rsidP="00B63856">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8E56C5">
        <w:rPr>
          <w:rFonts w:ascii="Times New Roman" w:eastAsia="Times New Roman" w:hAnsi="Times New Roman" w:cs="Times New Roman"/>
          <w:sz w:val="24"/>
          <w:szCs w:val="24"/>
          <w:lang w:eastAsia="lv-LV"/>
        </w:rPr>
        <w:t xml:space="preserve">Ministru kabineta rīkojuma projekta </w:t>
      </w:r>
    </w:p>
    <w:p w:rsidR="00C12765" w:rsidRPr="00C12765" w:rsidRDefault="00B63856" w:rsidP="00C12765">
      <w:pPr>
        <w:pStyle w:val="NoSpacing"/>
        <w:jc w:val="center"/>
        <w:rPr>
          <w:rFonts w:ascii="Times New Roman" w:hAnsi="Times New Roman" w:cs="Times New Roman"/>
          <w:b/>
          <w:sz w:val="24"/>
          <w:szCs w:val="24"/>
          <w:lang w:eastAsia="lv-LV"/>
        </w:rPr>
      </w:pPr>
      <w:r w:rsidRPr="00C12765">
        <w:rPr>
          <w:rFonts w:ascii="Times New Roman" w:eastAsia="Times New Roman" w:hAnsi="Times New Roman" w:cs="Times New Roman"/>
          <w:b/>
          <w:sz w:val="24"/>
          <w:szCs w:val="24"/>
        </w:rPr>
        <w:t>„</w:t>
      </w:r>
      <w:r w:rsidR="00C12765" w:rsidRPr="00C12765">
        <w:rPr>
          <w:b/>
          <w:sz w:val="24"/>
          <w:szCs w:val="24"/>
          <w:lang w:eastAsia="lv-LV"/>
        </w:rPr>
        <w:t xml:space="preserve"> </w:t>
      </w:r>
      <w:r w:rsidR="00C12765" w:rsidRPr="00C12765">
        <w:rPr>
          <w:rFonts w:ascii="Times New Roman" w:hAnsi="Times New Roman" w:cs="Times New Roman"/>
          <w:b/>
          <w:sz w:val="24"/>
          <w:szCs w:val="24"/>
          <w:lang w:eastAsia="lv-LV"/>
        </w:rPr>
        <w:t>Par nekustamā īpašuma Brīvības gatvē, Rīgā nodošanu</w:t>
      </w:r>
    </w:p>
    <w:p w:rsidR="00B63856" w:rsidRPr="00C12765" w:rsidRDefault="00C12765" w:rsidP="00C12765">
      <w:pPr>
        <w:pStyle w:val="NoSpacing"/>
        <w:jc w:val="center"/>
        <w:rPr>
          <w:rFonts w:ascii="Times New Roman" w:hAnsi="Times New Roman" w:cs="Times New Roman"/>
          <w:b/>
          <w:sz w:val="24"/>
          <w:szCs w:val="24"/>
          <w:lang w:eastAsia="lv-LV"/>
        </w:rPr>
      </w:pPr>
      <w:r w:rsidRPr="00C12765">
        <w:rPr>
          <w:rFonts w:ascii="Times New Roman" w:hAnsi="Times New Roman" w:cs="Times New Roman"/>
          <w:b/>
          <w:sz w:val="24"/>
          <w:szCs w:val="24"/>
          <w:lang w:eastAsia="lv-LV"/>
        </w:rPr>
        <w:t>Labklājības ministrijas valdījumā</w:t>
      </w:r>
      <w:r w:rsidR="00B63856" w:rsidRPr="00C12765">
        <w:rPr>
          <w:rFonts w:ascii="Times New Roman" w:eastAsia="Times New Roman" w:hAnsi="Times New Roman" w:cs="Times New Roman"/>
          <w:b/>
          <w:sz w:val="24"/>
          <w:szCs w:val="24"/>
        </w:rPr>
        <w:t>”</w:t>
      </w:r>
      <w:r w:rsidR="00B63856" w:rsidRPr="00C12765">
        <w:rPr>
          <w:rFonts w:ascii="Times New Roman" w:eastAsia="Times New Roman" w:hAnsi="Times New Roman" w:cs="Times New Roman"/>
          <w:sz w:val="24"/>
          <w:szCs w:val="24"/>
        </w:rPr>
        <w:t xml:space="preserve"> </w:t>
      </w:r>
    </w:p>
    <w:p w:rsidR="00B63856" w:rsidRDefault="00B63856" w:rsidP="00B63856">
      <w:pPr>
        <w:spacing w:after="0" w:line="240" w:lineRule="auto"/>
        <w:jc w:val="center"/>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rPr>
        <w:t>sākotnējās ietekmes novērtējuma ziņojums (anotācija)</w:t>
      </w:r>
    </w:p>
    <w:p w:rsidR="00CC592B" w:rsidRDefault="00CC592B" w:rsidP="00B63856">
      <w:pPr>
        <w:spacing w:after="0" w:line="240" w:lineRule="auto"/>
        <w:jc w:val="center"/>
        <w:rPr>
          <w:rFonts w:ascii="Times New Roman" w:eastAsia="Times New Roman" w:hAnsi="Times New Roman" w:cs="Times New Roman"/>
          <w:sz w:val="24"/>
          <w:szCs w:val="24"/>
        </w:rPr>
      </w:pPr>
    </w:p>
    <w:p w:rsidR="00875D75" w:rsidRDefault="00875D75" w:rsidP="00B63856">
      <w:pPr>
        <w:spacing w:after="0" w:line="240" w:lineRule="auto"/>
        <w:jc w:val="center"/>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75D75" w:rsidRPr="00E5323B" w:rsidTr="009677A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D75" w:rsidRPr="00375E73" w:rsidRDefault="00875D75" w:rsidP="009677AF">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875D75" w:rsidRPr="00E5323B" w:rsidTr="009677AF">
        <w:trPr>
          <w:trHeight w:val="92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75D75" w:rsidRPr="00375E73" w:rsidRDefault="00875D75" w:rsidP="009677AF">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75D75" w:rsidRPr="00BA411E" w:rsidRDefault="00875D75" w:rsidP="009677AF">
            <w:pPr>
              <w:pStyle w:val="NoSpacing"/>
              <w:ind w:firstLine="414"/>
              <w:jc w:val="both"/>
              <w:rPr>
                <w:rFonts w:ascii="Times New Roman" w:hAnsi="Times New Roman" w:cs="Times New Roman"/>
                <w:sz w:val="24"/>
                <w:szCs w:val="24"/>
              </w:rPr>
            </w:pPr>
            <w:r w:rsidRPr="00E453A2">
              <w:t xml:space="preserve"> </w:t>
            </w:r>
            <w:r w:rsidRPr="00BA411E">
              <w:rPr>
                <w:rFonts w:ascii="Times New Roman" w:hAnsi="Times New Roman" w:cs="Times New Roman"/>
                <w:sz w:val="24"/>
                <w:szCs w:val="24"/>
              </w:rPr>
              <w:t>Nav attiecināms.</w:t>
            </w:r>
          </w:p>
        </w:tc>
      </w:tr>
    </w:tbl>
    <w:p w:rsidR="008D0EB6" w:rsidRPr="0055134A" w:rsidRDefault="008D0EB6" w:rsidP="008D0EB6">
      <w:pPr>
        <w:spacing w:after="0" w:line="240" w:lineRule="auto"/>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87"/>
        <w:gridCol w:w="6972"/>
      </w:tblGrid>
      <w:tr w:rsidR="00B63856" w:rsidRPr="0055134A" w:rsidTr="00D11AE3">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63856" w:rsidRPr="008E56C5" w:rsidRDefault="008E56C5" w:rsidP="00D11AE3">
            <w:pPr>
              <w:spacing w:after="0" w:line="240" w:lineRule="auto"/>
              <w:ind w:firstLine="720"/>
              <w:jc w:val="both"/>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lang w:eastAsia="lv-LV"/>
              </w:rPr>
              <w:t>Likuma "</w:t>
            </w:r>
            <w:hyperlink r:id="rId10" w:tgtFrame="_blank" w:history="1">
              <w:r w:rsidRPr="008E56C5">
                <w:rPr>
                  <w:rFonts w:ascii="Times New Roman" w:eastAsia="Times New Roman" w:hAnsi="Times New Roman" w:cs="Times New Roman"/>
                  <w:sz w:val="24"/>
                  <w:szCs w:val="24"/>
                  <w:lang w:eastAsia="lv-LV"/>
                </w:rPr>
                <w:t>Par valsts un pašvaldību zemes īpašuma tiesībām un to nostiprināšanu zemesgrāmatās</w:t>
              </w:r>
            </w:hyperlink>
            <w:r w:rsidRPr="008E56C5">
              <w:rPr>
                <w:rFonts w:ascii="Times New Roman" w:eastAsia="Times New Roman" w:hAnsi="Times New Roman" w:cs="Times New Roman"/>
                <w:sz w:val="24"/>
                <w:szCs w:val="24"/>
                <w:lang w:eastAsia="lv-LV"/>
              </w:rPr>
              <w:t xml:space="preserve">" </w:t>
            </w:r>
            <w:hyperlink r:id="rId11" w:anchor="p8" w:tgtFrame="_blank" w:history="1">
              <w:r w:rsidRPr="008E56C5">
                <w:rPr>
                  <w:rFonts w:ascii="Times New Roman" w:eastAsia="Times New Roman" w:hAnsi="Times New Roman" w:cs="Times New Roman"/>
                  <w:sz w:val="24"/>
                  <w:szCs w:val="24"/>
                  <w:lang w:eastAsia="lv-LV"/>
                </w:rPr>
                <w:t>8.panta</w:t>
              </w:r>
            </w:hyperlink>
            <w:r w:rsidRPr="008E56C5">
              <w:rPr>
                <w:rFonts w:ascii="Times New Roman" w:eastAsia="Times New Roman" w:hAnsi="Times New Roman" w:cs="Times New Roman"/>
                <w:sz w:val="24"/>
                <w:szCs w:val="24"/>
                <w:lang w:eastAsia="lv-LV"/>
              </w:rPr>
              <w:t xml:space="preserve"> sestā daļa.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E56C5" w:rsidRPr="00C12765" w:rsidRDefault="00B63856" w:rsidP="0036313B">
            <w:pPr>
              <w:pStyle w:val="NoSpacing"/>
              <w:ind w:firstLine="379"/>
              <w:jc w:val="both"/>
              <w:rPr>
                <w:rFonts w:ascii="Times New Roman" w:eastAsia="Times New Roman" w:hAnsi="Times New Roman" w:cs="Times New Roman"/>
                <w:bCs/>
                <w:sz w:val="24"/>
                <w:szCs w:val="24"/>
                <w:lang w:eastAsia="lv-LV"/>
              </w:rPr>
            </w:pPr>
            <w:r w:rsidRPr="00C12765">
              <w:rPr>
                <w:rFonts w:ascii="Times New Roman" w:eastAsia="Times New Roman" w:hAnsi="Times New Roman" w:cs="Times New Roman"/>
                <w:sz w:val="24"/>
                <w:szCs w:val="24"/>
              </w:rPr>
              <w:t xml:space="preserve">Izstrādātais rīkojuma projekts </w:t>
            </w:r>
            <w:r w:rsidR="008E56C5" w:rsidRPr="00C12765">
              <w:rPr>
                <w:rFonts w:ascii="Times New Roman" w:eastAsia="Times New Roman" w:hAnsi="Times New Roman" w:cs="Times New Roman"/>
                <w:sz w:val="24"/>
                <w:szCs w:val="24"/>
              </w:rPr>
              <w:t>paredz</w:t>
            </w:r>
            <w:r w:rsidRPr="00C12765">
              <w:rPr>
                <w:rFonts w:ascii="Times New Roman" w:eastAsia="Times New Roman" w:hAnsi="Times New Roman" w:cs="Times New Roman"/>
                <w:sz w:val="24"/>
                <w:szCs w:val="24"/>
              </w:rPr>
              <w:t xml:space="preserve"> </w:t>
            </w:r>
            <w:r w:rsidR="008E56C5" w:rsidRPr="00C12765">
              <w:rPr>
                <w:rFonts w:ascii="Times New Roman" w:eastAsia="Times New Roman" w:hAnsi="Times New Roman" w:cs="Times New Roman"/>
                <w:sz w:val="24"/>
                <w:szCs w:val="24"/>
                <w:lang w:eastAsia="lv-LV"/>
              </w:rPr>
              <w:t xml:space="preserve">nodot Labklājības ministrijas valdījumā nekustamo īpašumu </w:t>
            </w:r>
            <w:r w:rsidR="00C12765" w:rsidRPr="00C12765">
              <w:rPr>
                <w:rFonts w:ascii="Times New Roman" w:eastAsia="Times New Roman" w:hAnsi="Times New Roman" w:cs="Times New Roman"/>
                <w:sz w:val="24"/>
                <w:szCs w:val="24"/>
                <w:lang w:eastAsia="lv-LV"/>
              </w:rPr>
              <w:t>(nekustamā īpašuma kadastra numurs 01000922494) - zemes vienību 195 m</w:t>
            </w:r>
            <w:r w:rsidR="00C12765" w:rsidRPr="00C12765">
              <w:rPr>
                <w:rFonts w:ascii="Times New Roman" w:eastAsia="Times New Roman" w:hAnsi="Times New Roman" w:cs="Times New Roman"/>
                <w:sz w:val="24"/>
                <w:szCs w:val="24"/>
                <w:vertAlign w:val="superscript"/>
                <w:lang w:eastAsia="lv-LV"/>
              </w:rPr>
              <w:t>2</w:t>
            </w:r>
            <w:r w:rsidR="00C12765" w:rsidRPr="00C12765">
              <w:rPr>
                <w:rFonts w:ascii="Times New Roman" w:eastAsia="Times New Roman" w:hAnsi="Times New Roman" w:cs="Times New Roman"/>
                <w:sz w:val="24"/>
                <w:szCs w:val="24"/>
                <w:lang w:eastAsia="lv-LV"/>
              </w:rPr>
              <w:t xml:space="preserve"> platībā (zemes vienības kadastra apzīmējums 01000922494) </w:t>
            </w:r>
            <w:r w:rsidR="00C12765">
              <w:rPr>
                <w:rFonts w:ascii="Times New Roman" w:eastAsia="Times New Roman" w:hAnsi="Times New Roman" w:cs="Times New Roman"/>
                <w:sz w:val="24"/>
                <w:szCs w:val="24"/>
                <w:lang w:eastAsia="lv-LV"/>
              </w:rPr>
              <w:t xml:space="preserve">Brīvības gatvē, </w:t>
            </w:r>
            <w:r w:rsidR="008E56C5" w:rsidRPr="00C12765">
              <w:rPr>
                <w:rFonts w:ascii="Times New Roman" w:eastAsia="Times New Roman" w:hAnsi="Times New Roman" w:cs="Times New Roman"/>
                <w:bCs/>
                <w:sz w:val="24"/>
                <w:szCs w:val="24"/>
                <w:lang w:eastAsia="lv-LV"/>
              </w:rPr>
              <w:t>Rīgā (turpmāk – nekustamais īpašums).</w:t>
            </w:r>
          </w:p>
          <w:p w:rsidR="003A5F61" w:rsidRPr="0036313B" w:rsidRDefault="0036313B" w:rsidP="0036313B">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Pr>
                <w:rFonts w:ascii="Times New Roman" w:eastAsia="Times New Roman" w:hAnsi="Times New Roman" w:cs="Times New Roman"/>
                <w:sz w:val="24"/>
                <w:szCs w:val="24"/>
              </w:rPr>
              <w:t>Rīgas</w:t>
            </w:r>
            <w:r w:rsidRPr="00984D72">
              <w:rPr>
                <w:rFonts w:ascii="Times New Roman" w:eastAsia="Times New Roman" w:hAnsi="Times New Roman" w:cs="Times New Roman"/>
                <w:sz w:val="24"/>
                <w:szCs w:val="24"/>
              </w:rPr>
              <w:t xml:space="preserve"> pilsētas zemesgrāmatas nodalījumā Nr.</w:t>
            </w:r>
            <w:r w:rsidR="00C12765">
              <w:rPr>
                <w:rFonts w:ascii="Times New Roman" w:eastAsia="Times New Roman" w:hAnsi="Times New Roman" w:cs="Times New Roman"/>
                <w:sz w:val="24"/>
                <w:szCs w:val="24"/>
              </w:rPr>
              <w:t>100000260785, lēmuma datums: 15.07.2015</w:t>
            </w:r>
            <w:r>
              <w:rPr>
                <w:rFonts w:ascii="Times New Roman" w:eastAsia="Times New Roman" w:hAnsi="Times New Roman" w:cs="Times New Roman"/>
                <w:sz w:val="24"/>
                <w:szCs w:val="24"/>
              </w:rPr>
              <w:t>..</w:t>
            </w:r>
          </w:p>
          <w:p w:rsidR="00C85871" w:rsidRPr="0036313B" w:rsidRDefault="0036313B" w:rsidP="00485C41">
            <w:pPr>
              <w:spacing w:after="0" w:line="240" w:lineRule="auto"/>
              <w:ind w:firstLine="379"/>
              <w:jc w:val="both"/>
              <w:rPr>
                <w:rFonts w:eastAsia="Calibri"/>
                <w:sz w:val="24"/>
                <w:szCs w:val="24"/>
              </w:rPr>
            </w:pPr>
            <w:r>
              <w:rPr>
                <w:rFonts w:ascii="Times New Roman" w:eastAsia="Times New Roman" w:hAnsi="Times New Roman" w:cs="Times New Roman"/>
                <w:sz w:val="24"/>
                <w:szCs w:val="24"/>
              </w:rPr>
              <w:t>N</w:t>
            </w:r>
            <w:r w:rsidR="003A5F61" w:rsidRPr="0036313B">
              <w:rPr>
                <w:rFonts w:ascii="Times New Roman" w:eastAsia="Times New Roman" w:hAnsi="Times New Roman" w:cs="Times New Roman"/>
                <w:sz w:val="24"/>
                <w:szCs w:val="24"/>
              </w:rPr>
              <w:t xml:space="preserve">ekustamais īpašums sastāv no zemes vienības </w:t>
            </w:r>
            <w:r w:rsidR="003A5F61" w:rsidRPr="0036313B">
              <w:rPr>
                <w:rFonts w:ascii="Times New Roman" w:eastAsia="Times New Roman" w:hAnsi="Times New Roman" w:cs="Times New Roman"/>
                <w:bCs/>
                <w:sz w:val="24"/>
                <w:szCs w:val="24"/>
              </w:rPr>
              <w:t xml:space="preserve">(zemes vienības kadastra apzīmējums </w:t>
            </w:r>
            <w:r w:rsidR="00C12765" w:rsidRPr="00C12765">
              <w:rPr>
                <w:rFonts w:ascii="Times New Roman" w:eastAsia="Times New Roman" w:hAnsi="Times New Roman" w:cs="Times New Roman"/>
                <w:sz w:val="24"/>
                <w:szCs w:val="24"/>
                <w:lang w:eastAsia="lv-LV"/>
              </w:rPr>
              <w:t>01000922494</w:t>
            </w:r>
            <w:r w:rsidR="003A5F61" w:rsidRPr="0036313B">
              <w:rPr>
                <w:rFonts w:ascii="Times New Roman" w:eastAsia="Times New Roman" w:hAnsi="Times New Roman" w:cs="Times New Roman"/>
                <w:bCs/>
                <w:sz w:val="24"/>
                <w:szCs w:val="24"/>
              </w:rPr>
              <w:t xml:space="preserve">) </w:t>
            </w:r>
            <w:r w:rsidR="00C12765" w:rsidRPr="00C12765">
              <w:rPr>
                <w:rFonts w:ascii="Times New Roman" w:eastAsia="Times New Roman" w:hAnsi="Times New Roman" w:cs="Times New Roman"/>
                <w:sz w:val="24"/>
                <w:szCs w:val="24"/>
                <w:lang w:eastAsia="lv-LV"/>
              </w:rPr>
              <w:t>195 m</w:t>
            </w:r>
            <w:r w:rsidR="00C12765" w:rsidRPr="00C12765">
              <w:rPr>
                <w:rFonts w:ascii="Times New Roman" w:eastAsia="Times New Roman" w:hAnsi="Times New Roman" w:cs="Times New Roman"/>
                <w:sz w:val="24"/>
                <w:szCs w:val="24"/>
                <w:vertAlign w:val="superscript"/>
                <w:lang w:eastAsia="lv-LV"/>
              </w:rPr>
              <w:t>2</w:t>
            </w:r>
            <w:r w:rsidR="00C12765" w:rsidRPr="00C12765">
              <w:rPr>
                <w:rFonts w:ascii="Times New Roman" w:eastAsia="Times New Roman" w:hAnsi="Times New Roman" w:cs="Times New Roman"/>
                <w:sz w:val="24"/>
                <w:szCs w:val="24"/>
                <w:lang w:eastAsia="lv-LV"/>
              </w:rPr>
              <w:t xml:space="preserve"> </w:t>
            </w:r>
            <w:r w:rsidR="003A5F61" w:rsidRPr="0036313B">
              <w:rPr>
                <w:rFonts w:ascii="Times New Roman" w:eastAsia="Times New Roman" w:hAnsi="Times New Roman" w:cs="Times New Roman"/>
                <w:bCs/>
                <w:sz w:val="24"/>
                <w:szCs w:val="24"/>
              </w:rPr>
              <w:t>platībā</w:t>
            </w:r>
            <w:r w:rsidR="005777EA">
              <w:rPr>
                <w:rFonts w:ascii="Times New Roman" w:eastAsia="Times New Roman" w:hAnsi="Times New Roman" w:cs="Times New Roman"/>
                <w:sz w:val="24"/>
                <w:szCs w:val="24"/>
              </w:rPr>
              <w:t>. Saskaņā ar Nekustamā īpašuma valsts kadastra informācijas sistēmas datiem, zemes vienības lietošanas mērķis:</w:t>
            </w:r>
            <w:r w:rsidR="00485C41">
              <w:rPr>
                <w:rFonts w:ascii="Times New Roman" w:eastAsia="Times New Roman" w:hAnsi="Times New Roman" w:cs="Times New Roman"/>
                <w:sz w:val="24"/>
                <w:szCs w:val="24"/>
              </w:rPr>
              <w:t xml:space="preserve"> 0908</w:t>
            </w:r>
            <w:r w:rsidR="003A5F61" w:rsidRPr="0036313B">
              <w:rPr>
                <w:rFonts w:ascii="Times New Roman" w:eastAsia="Times New Roman" w:hAnsi="Times New Roman" w:cs="Times New Roman"/>
                <w:sz w:val="24"/>
                <w:szCs w:val="24"/>
              </w:rPr>
              <w:t xml:space="preserve"> – </w:t>
            </w:r>
            <w:r w:rsidR="00485C41">
              <w:rPr>
                <w:rFonts w:ascii="Times New Roman" w:eastAsia="Times New Roman" w:hAnsi="Times New Roman" w:cs="Times New Roman"/>
                <w:sz w:val="24"/>
                <w:szCs w:val="24"/>
              </w:rPr>
              <w:t>pārējo sabiedriskās nozīmes objektu apbūve</w:t>
            </w:r>
            <w:r w:rsidR="00497789" w:rsidRPr="0036313B">
              <w:rPr>
                <w:rFonts w:ascii="Times New Roman" w:eastAsia="Times New Roman" w:hAnsi="Times New Roman" w:cs="Times New Roman"/>
                <w:sz w:val="24"/>
                <w:szCs w:val="24"/>
              </w:rPr>
              <w:t xml:space="preserve"> </w:t>
            </w:r>
            <w:r w:rsidR="00497789" w:rsidRPr="0036313B">
              <w:rPr>
                <w:rFonts w:ascii="Times New Roman" w:eastAsia="Calibri" w:hAnsi="Times New Roman" w:cs="Times New Roman"/>
                <w:sz w:val="24"/>
                <w:szCs w:val="24"/>
              </w:rPr>
              <w:t>u</w:t>
            </w:r>
            <w:r w:rsidR="006C21C4">
              <w:rPr>
                <w:rFonts w:ascii="Times New Roman" w:eastAsia="Calibri" w:hAnsi="Times New Roman" w:cs="Times New Roman"/>
                <w:sz w:val="24"/>
                <w:szCs w:val="24"/>
              </w:rPr>
              <w:t>n tās kadastrālā vērtība uz 2018</w:t>
            </w:r>
            <w:r w:rsidR="00485C41">
              <w:rPr>
                <w:rFonts w:ascii="Times New Roman" w:eastAsia="Calibri" w:hAnsi="Times New Roman" w:cs="Times New Roman"/>
                <w:sz w:val="24"/>
                <w:szCs w:val="24"/>
              </w:rPr>
              <w:t>.gada 1.janvāri noteikta 7769</w:t>
            </w:r>
            <w:r w:rsidR="00497789" w:rsidRPr="0036313B">
              <w:rPr>
                <w:rFonts w:ascii="Times New Roman" w:eastAsia="Calibri" w:hAnsi="Times New Roman" w:cs="Times New Roman"/>
                <w:sz w:val="24"/>
                <w:szCs w:val="24"/>
              </w:rPr>
              <w:t xml:space="preserve"> </w:t>
            </w:r>
            <w:proofErr w:type="spellStart"/>
            <w:r w:rsidR="00497789" w:rsidRPr="0036313B">
              <w:rPr>
                <w:rFonts w:ascii="Times New Roman" w:eastAsia="Calibri" w:hAnsi="Times New Roman" w:cs="Times New Roman"/>
                <w:i/>
                <w:sz w:val="24"/>
                <w:szCs w:val="24"/>
              </w:rPr>
              <w:t>euro</w:t>
            </w:r>
            <w:proofErr w:type="spellEnd"/>
            <w:r w:rsidR="00497789" w:rsidRPr="0036313B">
              <w:rPr>
                <w:rFonts w:ascii="Times New Roman" w:eastAsia="Calibri" w:hAnsi="Times New Roman" w:cs="Times New Roman"/>
                <w:sz w:val="24"/>
                <w:szCs w:val="24"/>
              </w:rPr>
              <w:t xml:space="preserve">. </w:t>
            </w:r>
          </w:p>
          <w:p w:rsidR="001B7F01" w:rsidRDefault="001B7F01" w:rsidP="0013558D">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Nekustamais īpašums saistīts ar būvi (ka</w:t>
            </w:r>
            <w:r w:rsidR="00485C41">
              <w:rPr>
                <w:rFonts w:ascii="Times New Roman" w:eastAsia="Times New Roman" w:hAnsi="Times New Roman" w:cs="Times New Roman"/>
                <w:sz w:val="24"/>
                <w:szCs w:val="24"/>
              </w:rPr>
              <w:t>dastra apzīmējums 01000922295006</w:t>
            </w:r>
            <w:r>
              <w:rPr>
                <w:rFonts w:ascii="Times New Roman" w:eastAsia="Times New Roman" w:hAnsi="Times New Roman" w:cs="Times New Roman"/>
                <w:sz w:val="24"/>
                <w:szCs w:val="24"/>
              </w:rPr>
              <w:t>)</w:t>
            </w:r>
            <w:r w:rsidR="00485C41">
              <w:rPr>
                <w:rFonts w:ascii="Times New Roman" w:eastAsia="Times New Roman" w:hAnsi="Times New Roman" w:cs="Times New Roman"/>
                <w:sz w:val="24"/>
                <w:szCs w:val="24"/>
              </w:rPr>
              <w:t>, kura ietilpst patstāvīga būvju īpašuma (nekustamā īpašuma kadastra numurs 01005920253) sastāvā Stāmerienas ielā 4, Rīgā, kura</w:t>
            </w:r>
            <w:r>
              <w:rPr>
                <w:rFonts w:ascii="Times New Roman" w:eastAsia="Times New Roman" w:hAnsi="Times New Roman" w:cs="Times New Roman"/>
                <w:sz w:val="24"/>
                <w:szCs w:val="24"/>
              </w:rPr>
              <w:t xml:space="preserve"> īpašuma tiesības nostiprinātas </w:t>
            </w:r>
            <w:r w:rsidR="009E35CF">
              <w:rPr>
                <w:rFonts w:ascii="Times New Roman" w:eastAsia="Times New Roman" w:hAnsi="Times New Roman" w:cs="Times New Roman"/>
                <w:sz w:val="24"/>
                <w:szCs w:val="24"/>
              </w:rPr>
              <w:t xml:space="preserve">valstij Labklājības ministrijas personā </w:t>
            </w:r>
            <w:r>
              <w:rPr>
                <w:rFonts w:ascii="Times New Roman" w:eastAsia="Times New Roman" w:hAnsi="Times New Roman" w:cs="Times New Roman"/>
                <w:sz w:val="24"/>
                <w:szCs w:val="24"/>
              </w:rPr>
              <w:t>Rīgas pilsētas zemesgrā</w:t>
            </w:r>
            <w:r w:rsidR="00485C41">
              <w:rPr>
                <w:rFonts w:ascii="Times New Roman" w:eastAsia="Times New Roman" w:hAnsi="Times New Roman" w:cs="Times New Roman"/>
                <w:sz w:val="24"/>
                <w:szCs w:val="24"/>
              </w:rPr>
              <w:t>matas nodalījumā Nr.100000496767, lēmuma datums: 21.10.2011</w:t>
            </w:r>
            <w:r>
              <w:rPr>
                <w:rFonts w:ascii="Times New Roman" w:eastAsia="Times New Roman" w:hAnsi="Times New Roman" w:cs="Times New Roman"/>
                <w:sz w:val="24"/>
                <w:szCs w:val="24"/>
              </w:rPr>
              <w:t>.</w:t>
            </w:r>
            <w:r w:rsidR="009E35CF">
              <w:rPr>
                <w:rFonts w:ascii="Times New Roman" w:eastAsia="Times New Roman" w:hAnsi="Times New Roman" w:cs="Times New Roman"/>
                <w:sz w:val="24"/>
                <w:szCs w:val="24"/>
              </w:rPr>
              <w:t>.</w:t>
            </w:r>
          </w:p>
          <w:p w:rsidR="003A5F61" w:rsidRDefault="005777EA" w:rsidP="00AC7194">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2016.gada 15.aprīlī</w:t>
            </w:r>
            <w:r w:rsidR="00E0274B">
              <w:rPr>
                <w:rFonts w:ascii="Times New Roman" w:eastAsia="Times New Roman" w:hAnsi="Times New Roman" w:cs="Times New Roman"/>
                <w:sz w:val="24"/>
                <w:szCs w:val="24"/>
              </w:rPr>
              <w:t xml:space="preserve"> starp valsts akciju sabiedrību “Vals</w:t>
            </w:r>
            <w:r>
              <w:rPr>
                <w:rFonts w:ascii="Times New Roman" w:eastAsia="Times New Roman" w:hAnsi="Times New Roman" w:cs="Times New Roman"/>
                <w:sz w:val="24"/>
                <w:szCs w:val="24"/>
              </w:rPr>
              <w:t>ts nekustamie īpašumi</w:t>
            </w:r>
            <w:r w:rsidR="00AC7194">
              <w:rPr>
                <w:rFonts w:ascii="Times New Roman" w:eastAsia="Times New Roman" w:hAnsi="Times New Roman" w:cs="Times New Roman"/>
                <w:sz w:val="24"/>
                <w:szCs w:val="24"/>
              </w:rPr>
              <w:t xml:space="preserve">” </w:t>
            </w:r>
            <w:r w:rsidR="001B7F01" w:rsidRPr="00A4614C">
              <w:rPr>
                <w:rFonts w:ascii="Times New Roman" w:eastAsia="Times New Roman" w:hAnsi="Times New Roman" w:cs="Times New Roman"/>
                <w:sz w:val="24"/>
                <w:szCs w:val="24"/>
                <w:lang w:eastAsia="lv-LV"/>
              </w:rPr>
              <w:t xml:space="preserve">(turpmāk – VNĪ) </w:t>
            </w:r>
            <w:r w:rsidR="00E0274B">
              <w:rPr>
                <w:rFonts w:ascii="Times New Roman" w:eastAsia="Times New Roman" w:hAnsi="Times New Roman" w:cs="Times New Roman"/>
                <w:sz w:val="24"/>
                <w:szCs w:val="24"/>
              </w:rPr>
              <w:t xml:space="preserve"> un </w:t>
            </w:r>
            <w:r w:rsidR="00AC7194">
              <w:rPr>
                <w:rFonts w:ascii="Times New Roman" w:eastAsia="Times New Roman" w:hAnsi="Times New Roman" w:cs="Times New Roman"/>
                <w:sz w:val="24"/>
                <w:szCs w:val="24"/>
              </w:rPr>
              <w:t xml:space="preserve">Labklājības ministriju </w:t>
            </w:r>
            <w:r w:rsidR="00E0274B">
              <w:rPr>
                <w:rFonts w:ascii="Times New Roman" w:eastAsia="Times New Roman" w:hAnsi="Times New Roman" w:cs="Times New Roman"/>
                <w:sz w:val="24"/>
                <w:szCs w:val="24"/>
              </w:rPr>
              <w:t xml:space="preserve">noslēgts </w:t>
            </w:r>
            <w:r w:rsidR="00AC7194">
              <w:rPr>
                <w:rFonts w:ascii="Times New Roman" w:eastAsia="Times New Roman" w:hAnsi="Times New Roman" w:cs="Times New Roman"/>
                <w:sz w:val="24"/>
                <w:szCs w:val="24"/>
              </w:rPr>
              <w:t>Apbūvēta zemesgabala Brīvības gatvē, Rīgā (kadastra nr.01000922494) nomas līgums</w:t>
            </w:r>
            <w:r w:rsidR="00E0274B">
              <w:rPr>
                <w:rFonts w:ascii="Times New Roman" w:eastAsia="Times New Roman" w:hAnsi="Times New Roman" w:cs="Times New Roman"/>
                <w:sz w:val="24"/>
                <w:szCs w:val="24"/>
              </w:rPr>
              <w:t>. Ar pušu vienošanos šī līguma 3.1.ap</w:t>
            </w:r>
            <w:r w:rsidR="00AC7194">
              <w:rPr>
                <w:rFonts w:ascii="Times New Roman" w:eastAsia="Times New Roman" w:hAnsi="Times New Roman" w:cs="Times New Roman"/>
                <w:sz w:val="24"/>
                <w:szCs w:val="24"/>
              </w:rPr>
              <w:t>akšpunktā, līgums noslēgts uz 10 (desmit</w:t>
            </w:r>
            <w:r w:rsidR="00E0274B">
              <w:rPr>
                <w:rFonts w:ascii="Times New Roman" w:eastAsia="Times New Roman" w:hAnsi="Times New Roman" w:cs="Times New Roman"/>
                <w:sz w:val="24"/>
                <w:szCs w:val="24"/>
              </w:rPr>
              <w:t xml:space="preserve">) gadiem. </w:t>
            </w:r>
          </w:p>
          <w:p w:rsidR="002723A5" w:rsidRPr="0055134A" w:rsidRDefault="005777EA" w:rsidP="0036313B">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Būvju īpašums tiks izmantots labklājības funkciju nodrošināšanai. </w:t>
            </w:r>
            <w:r w:rsidR="00B63856" w:rsidRPr="002F4E7E">
              <w:rPr>
                <w:rFonts w:ascii="Times New Roman" w:eastAsia="Times New Roman" w:hAnsi="Times New Roman" w:cs="Times New Roman"/>
                <w:sz w:val="24"/>
                <w:szCs w:val="24"/>
                <w:lang w:eastAsia="lv-LV"/>
              </w:rPr>
              <w:t>Nekustamā īpašuma</w:t>
            </w:r>
            <w:r w:rsidR="00B63856" w:rsidRPr="0055134A">
              <w:rPr>
                <w:rFonts w:ascii="Times New Roman" w:eastAsia="Times New Roman" w:hAnsi="Times New Roman" w:cs="Times New Roman"/>
                <w:sz w:val="24"/>
                <w:szCs w:val="24"/>
                <w:lang w:eastAsia="lv-LV"/>
              </w:rPr>
              <w:t xml:space="preserve"> </w:t>
            </w:r>
            <w:r w:rsidR="002723A5">
              <w:rPr>
                <w:rFonts w:ascii="Times New Roman" w:eastAsia="Times New Roman" w:hAnsi="Times New Roman" w:cs="Times New Roman"/>
                <w:sz w:val="24"/>
                <w:szCs w:val="24"/>
                <w:lang w:eastAsia="lv-LV"/>
              </w:rPr>
              <w:t>nodošanu</w:t>
            </w:r>
            <w:r w:rsidR="00B63856" w:rsidRPr="0055134A">
              <w:rPr>
                <w:rFonts w:ascii="Times New Roman" w:eastAsia="Times New Roman" w:hAnsi="Times New Roman" w:cs="Times New Roman"/>
                <w:sz w:val="24"/>
                <w:szCs w:val="24"/>
                <w:lang w:eastAsia="lv-LV"/>
              </w:rPr>
              <w:t xml:space="preserve"> </w:t>
            </w:r>
            <w:r w:rsidR="004500E1">
              <w:rPr>
                <w:rFonts w:ascii="Times New Roman" w:eastAsia="Times New Roman" w:hAnsi="Times New Roman" w:cs="Times New Roman"/>
                <w:sz w:val="24"/>
                <w:szCs w:val="24"/>
                <w:lang w:eastAsia="lv-LV"/>
              </w:rPr>
              <w:t xml:space="preserve">bez atlīdzības </w:t>
            </w:r>
            <w:r w:rsidR="00B63856" w:rsidRPr="0055134A">
              <w:rPr>
                <w:rFonts w:ascii="Times New Roman" w:eastAsia="Times New Roman" w:hAnsi="Times New Roman" w:cs="Times New Roman"/>
                <w:sz w:val="24"/>
                <w:szCs w:val="24"/>
                <w:lang w:eastAsia="lv-LV"/>
              </w:rPr>
              <w:t xml:space="preserve">ierosina </w:t>
            </w:r>
            <w:r w:rsidR="002723A5">
              <w:rPr>
                <w:rFonts w:ascii="Times New Roman" w:eastAsia="Times New Roman" w:hAnsi="Times New Roman" w:cs="Times New Roman"/>
                <w:sz w:val="24"/>
                <w:szCs w:val="24"/>
                <w:lang w:eastAsia="lv-LV"/>
              </w:rPr>
              <w:t>Labklājības</w:t>
            </w:r>
            <w:r w:rsidR="00B63856" w:rsidRPr="0055134A">
              <w:rPr>
                <w:rFonts w:ascii="Times New Roman" w:eastAsia="Times New Roman" w:hAnsi="Times New Roman" w:cs="Times New Roman"/>
                <w:sz w:val="24"/>
                <w:szCs w:val="24"/>
                <w:lang w:eastAsia="lv-LV"/>
              </w:rPr>
              <w:t xml:space="preserve"> ministrija</w:t>
            </w:r>
            <w:r w:rsidR="002723A5">
              <w:rPr>
                <w:rFonts w:ascii="Times New Roman" w:eastAsia="Times New Roman" w:hAnsi="Times New Roman" w:cs="Times New Roman"/>
                <w:sz w:val="24"/>
                <w:szCs w:val="24"/>
                <w:lang w:eastAsia="lv-LV"/>
              </w:rPr>
              <w:t>,</w:t>
            </w:r>
            <w:r w:rsidR="002723A5" w:rsidRPr="002723A5">
              <w:rPr>
                <w:rFonts w:ascii="Times New Roman" w:eastAsia="Calibri" w:hAnsi="Times New Roman" w:cs="Times New Roman"/>
                <w:sz w:val="24"/>
                <w:szCs w:val="24"/>
              </w:rPr>
              <w:t xml:space="preserve"> lai izveidotu vienotu nekustamo īpašumu</w:t>
            </w:r>
            <w:r w:rsidR="00B63856" w:rsidRPr="0055134A">
              <w:rPr>
                <w:rFonts w:ascii="Times New Roman" w:eastAsia="Times New Roman" w:hAnsi="Times New Roman" w:cs="Times New Roman"/>
                <w:sz w:val="24"/>
                <w:szCs w:val="24"/>
                <w:lang w:eastAsia="lv-LV"/>
              </w:rPr>
              <w:t>.</w:t>
            </w:r>
          </w:p>
          <w:p w:rsidR="00B63856" w:rsidRPr="0055134A" w:rsidRDefault="00B63856" w:rsidP="0036313B">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VNĪ Īpašumu iz</w:t>
            </w:r>
            <w:r w:rsidR="002723A5" w:rsidRPr="002723A5">
              <w:rPr>
                <w:rFonts w:ascii="Times New Roman" w:eastAsia="Times New Roman" w:hAnsi="Times New Roman" w:cs="Times New Roman"/>
                <w:sz w:val="24"/>
                <w:szCs w:val="24"/>
              </w:rPr>
              <w:t>vērtēšanas komisija 2017.gada 26.oktobrī (prot.Nr.IZKP-17/43</w:t>
            </w:r>
            <w:r w:rsidRPr="002723A5">
              <w:rPr>
                <w:rFonts w:ascii="Times New Roman" w:eastAsia="Times New Roman" w:hAnsi="Times New Roman" w:cs="Times New Roman"/>
                <w:sz w:val="24"/>
                <w:szCs w:val="24"/>
              </w:rPr>
              <w:t xml:space="preserve">, </w:t>
            </w:r>
            <w:r w:rsidR="00AC7194">
              <w:rPr>
                <w:rFonts w:ascii="Times New Roman" w:eastAsia="Times New Roman" w:hAnsi="Times New Roman" w:cs="Times New Roman"/>
                <w:sz w:val="24"/>
                <w:szCs w:val="24"/>
              </w:rPr>
              <w:t>3</w:t>
            </w:r>
            <w:r w:rsidRPr="002723A5">
              <w:rPr>
                <w:rFonts w:ascii="Times New Roman" w:eastAsia="Times New Roman" w:hAnsi="Times New Roman" w:cs="Times New Roman"/>
                <w:sz w:val="24"/>
                <w:szCs w:val="24"/>
              </w:rPr>
              <w:t>.punkts) ir pieņēmusi lēmumu –</w:t>
            </w:r>
            <w:r w:rsidR="002723A5" w:rsidRPr="002723A5">
              <w:rPr>
                <w:rFonts w:ascii="Times New Roman" w:eastAsia="Times New Roman" w:hAnsi="Times New Roman" w:cs="Times New Roman"/>
                <w:sz w:val="24"/>
                <w:szCs w:val="24"/>
              </w:rPr>
              <w:t xml:space="preserve"> </w:t>
            </w:r>
            <w:r w:rsidR="002723A5" w:rsidRPr="002723A5">
              <w:rPr>
                <w:rFonts w:ascii="Times New Roman" w:hAnsi="Times New Roman" w:cs="Times New Roman"/>
                <w:sz w:val="24"/>
                <w:szCs w:val="24"/>
              </w:rPr>
              <w:t xml:space="preserve">noteiktā kārtībā sagatavot un virzīt izskatīšanai Ministru kabineta rīkojuma projektu par </w:t>
            </w:r>
            <w:r w:rsidR="00AC7194">
              <w:rPr>
                <w:rFonts w:ascii="Times New Roman" w:hAnsi="Times New Roman" w:cs="Times New Roman"/>
                <w:sz w:val="24"/>
                <w:szCs w:val="24"/>
              </w:rPr>
              <w:t xml:space="preserve">nekustamā īpašuma (kadastra numurs </w:t>
            </w:r>
            <w:r w:rsidR="00AC7194" w:rsidRPr="00C12765">
              <w:rPr>
                <w:rFonts w:ascii="Times New Roman" w:eastAsia="Times New Roman" w:hAnsi="Times New Roman" w:cs="Times New Roman"/>
                <w:sz w:val="24"/>
                <w:szCs w:val="24"/>
                <w:lang w:eastAsia="lv-LV"/>
              </w:rPr>
              <w:t>01000922494</w:t>
            </w:r>
            <w:r w:rsidR="002723A5" w:rsidRPr="002723A5">
              <w:rPr>
                <w:rFonts w:ascii="Times New Roman" w:hAnsi="Times New Roman" w:cs="Times New Roman"/>
                <w:sz w:val="24"/>
                <w:szCs w:val="24"/>
              </w:rPr>
              <w:t>) Rīgā, nodošanu Labklājības ministrijas valdījumā.</w:t>
            </w:r>
          </w:p>
          <w:p w:rsidR="00B63856" w:rsidRPr="0055134A" w:rsidRDefault="00B63856" w:rsidP="0036313B">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Rīkojuma projekts attiecas uz publiskās pārvaldes politikas jomu.</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B63856" w:rsidRPr="0055134A" w:rsidTr="00D11AE3">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B63856" w:rsidRPr="0055134A" w:rsidTr="00D11AE3">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II. Tiesību akta projekta ietekme uz sabiedrību, tautsaimniecības attīstību un administratīvo slogu</w:t>
                  </w:r>
                </w:p>
              </w:tc>
            </w:tr>
            <w:tr w:rsidR="00B63856" w:rsidRPr="0055134A" w:rsidTr="00D11AE3">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D11AE3">
            <w:pPr>
              <w:rPr>
                <w:rFonts w:ascii="Times New Roman" w:eastAsia="Times New Roman" w:hAnsi="Times New Roman" w:cs="Times New Roman"/>
                <w:sz w:val="28"/>
              </w:rPr>
            </w:pP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424"/>
        <w:gridCol w:w="30"/>
        <w:gridCol w:w="1242"/>
        <w:gridCol w:w="1481"/>
        <w:gridCol w:w="1338"/>
        <w:gridCol w:w="1338"/>
        <w:gridCol w:w="1338"/>
      </w:tblGrid>
      <w:tr w:rsidR="00B63856" w:rsidRPr="0055134A" w:rsidTr="00D11AE3">
        <w:trPr>
          <w:tblCellSpacing w:w="15" w:type="dxa"/>
        </w:trPr>
        <w:tc>
          <w:tcPr>
            <w:tcW w:w="0" w:type="auto"/>
            <w:gridSpan w:val="7"/>
            <w:tcBorders>
              <w:top w:val="outset" w:sz="6" w:space="0" w:color="000000"/>
              <w:left w:val="nil"/>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III. Tiesību akta projekta ietekme uz valsts budžetu un pašvaldību budžetiem</w:t>
            </w:r>
          </w:p>
        </w:tc>
      </w:tr>
      <w:tr w:rsidR="00B63856" w:rsidRPr="0055134A" w:rsidTr="00D11AE3">
        <w:trPr>
          <w:tblCellSpacing w:w="15" w:type="dxa"/>
        </w:trPr>
        <w:tc>
          <w:tcPr>
            <w:tcW w:w="0" w:type="auto"/>
            <w:gridSpan w:val="2"/>
            <w:vMerge w:val="restart"/>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B63856"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w:t>
            </w:r>
            <w:proofErr w:type="spellStart"/>
            <w:r w:rsidRPr="0055134A">
              <w:rPr>
                <w:rFonts w:ascii="Times New Roman" w:eastAsia="Times New Roman" w:hAnsi="Times New Roman" w:cs="Times New Roman"/>
                <w:sz w:val="24"/>
                <w:szCs w:val="24"/>
                <w:lang w:eastAsia="lv-LV"/>
              </w:rPr>
              <w:t>tūkst.</w:t>
            </w:r>
            <w:r w:rsidRPr="0055134A">
              <w:rPr>
                <w:rFonts w:ascii="Times New Roman" w:eastAsia="Times New Roman" w:hAnsi="Times New Roman" w:cs="Times New Roman"/>
                <w:i/>
                <w:sz w:val="24"/>
                <w:szCs w:val="24"/>
                <w:lang w:eastAsia="lv-LV"/>
              </w:rPr>
              <w:t>euro</w:t>
            </w:r>
            <w:proofErr w:type="spellEnd"/>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B63856" w:rsidRPr="0055134A">
              <w:rPr>
                <w:rFonts w:ascii="Times New Roman" w:eastAsia="Times New Roman" w:hAnsi="Times New Roman" w:cs="Times New Roman"/>
                <w:b/>
                <w:bCs/>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lastRenderedPageBreak/>
              <w:t>2.1.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0</w:t>
            </w:r>
          </w:p>
        </w:tc>
      </w:tr>
      <w:tr w:rsidR="00B63856" w:rsidRPr="0055134A" w:rsidTr="00D11AE3">
        <w:trPr>
          <w:trHeight w:val="1775"/>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AC7194" w:rsidRDefault="00B63856" w:rsidP="00D11AE3">
            <w:pPr>
              <w:jc w:val="center"/>
              <w:rPr>
                <w:rFonts w:ascii="Times New Roman" w:eastAsia="Times New Roman" w:hAnsi="Times New Roman" w:cs="Times New Roman"/>
              </w:rPr>
            </w:pPr>
            <w:r w:rsidRPr="00AC7194">
              <w:rPr>
                <w:rFonts w:ascii="Times New Roman" w:eastAsia="Times New Roman" w:hAnsi="Times New Roman" w:cs="Times New Roman"/>
              </w:rPr>
              <w:t>0</w:t>
            </w:r>
          </w:p>
        </w:tc>
      </w:tr>
      <w:tr w:rsidR="00B63856" w:rsidRPr="0055134A" w:rsidTr="00D11AE3">
        <w:trPr>
          <w:trHeight w:val="1930"/>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X</w:t>
            </w:r>
          </w:p>
        </w:tc>
        <w:tc>
          <w:tcPr>
            <w:tcW w:w="0" w:type="auto"/>
            <w:gridSpan w:val="4"/>
            <w:tcBorders>
              <w:top w:val="outset" w:sz="6" w:space="0" w:color="000000"/>
              <w:left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 </w:t>
            </w:r>
          </w:p>
          <w:p w:rsidR="00B63856" w:rsidRPr="00AC7194" w:rsidRDefault="00B63856" w:rsidP="00D11AE3">
            <w:pPr>
              <w:spacing w:after="0" w:line="360" w:lineRule="auto"/>
              <w:rPr>
                <w:rFonts w:ascii="Times New Roman" w:eastAsia="Times New Roman" w:hAnsi="Times New Roman" w:cs="Times New Roman"/>
                <w:lang w:eastAsia="lv-LV"/>
              </w:rPr>
            </w:pPr>
          </w:p>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0</w:t>
            </w:r>
          </w:p>
          <w:p w:rsidR="00B63856" w:rsidRPr="00AC7194" w:rsidRDefault="00B63856" w:rsidP="00D11AE3">
            <w:pPr>
              <w:spacing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X</w:t>
            </w:r>
          </w:p>
        </w:tc>
        <w:tc>
          <w:tcPr>
            <w:tcW w:w="0" w:type="auto"/>
            <w:gridSpan w:val="4"/>
            <w:vMerge w:val="restart"/>
            <w:tcBorders>
              <w:top w:val="outset" w:sz="6" w:space="0" w:color="000000"/>
              <w:left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 </w:t>
            </w:r>
          </w:p>
          <w:p w:rsidR="00B63856" w:rsidRPr="00AC7194" w:rsidRDefault="00B63856" w:rsidP="00D11AE3">
            <w:pPr>
              <w:spacing w:line="36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right w:val="nil"/>
            </w:tcBorders>
          </w:tcPr>
          <w:p w:rsidR="00B63856" w:rsidRPr="00AC7194" w:rsidRDefault="00B63856" w:rsidP="00D11AE3">
            <w:pPr>
              <w:spacing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right w:val="nil"/>
            </w:tcBorders>
          </w:tcPr>
          <w:p w:rsidR="00B63856" w:rsidRPr="00AC7194" w:rsidRDefault="00B63856" w:rsidP="00D11AE3">
            <w:pPr>
              <w:spacing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c>
          <w:tcPr>
            <w:tcW w:w="0" w:type="auto"/>
            <w:gridSpan w:val="4"/>
            <w:vMerge/>
            <w:tcBorders>
              <w:left w:val="outset" w:sz="6" w:space="0" w:color="000000"/>
              <w:bottom w:val="outset" w:sz="6" w:space="0" w:color="000000"/>
              <w:right w:val="nil"/>
            </w:tcBorders>
          </w:tcPr>
          <w:p w:rsidR="00B63856" w:rsidRPr="00AC7194" w:rsidRDefault="00B63856" w:rsidP="00D11AE3">
            <w:pPr>
              <w:spacing w:after="0" w:line="36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before="100" w:beforeAutospacing="1" w:after="100" w:afterAutospacing="1" w:line="240" w:lineRule="auto"/>
              <w:jc w:val="center"/>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Nav precīzi aprēķināms.</w:t>
            </w:r>
          </w:p>
          <w:p w:rsidR="00B63856" w:rsidRPr="00AC7194" w:rsidRDefault="00B63856" w:rsidP="00D11AE3">
            <w:pPr>
              <w:spacing w:after="0" w:line="360" w:lineRule="auto"/>
              <w:jc w:val="center"/>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AC7194" w:rsidRDefault="00B63856" w:rsidP="00D11AE3">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AC7194" w:rsidRDefault="00B63856" w:rsidP="00D11AE3">
            <w:pPr>
              <w:spacing w:after="0" w:line="240" w:lineRule="auto"/>
              <w:rPr>
                <w:rFonts w:ascii="Times New Roman" w:eastAsia="Times New Roman" w:hAnsi="Times New Roman" w:cs="Times New Roman"/>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AC7194" w:rsidRDefault="00C85871" w:rsidP="00863242">
            <w:pPr>
              <w:spacing w:before="100" w:beforeAutospacing="1" w:after="100" w:afterAutospacing="1" w:line="240" w:lineRule="auto"/>
              <w:rPr>
                <w:rFonts w:ascii="Times New Roman" w:eastAsia="Times New Roman" w:hAnsi="Times New Roman" w:cs="Times New Roman"/>
                <w:lang w:eastAsia="lv-LV"/>
              </w:rPr>
            </w:pPr>
            <w:r w:rsidRPr="00AC7194">
              <w:rPr>
                <w:rFonts w:ascii="Times New Roman" w:eastAsia="Times New Roman" w:hAnsi="Times New Roman" w:cs="Times New Roman"/>
                <w:lang w:eastAsia="lv-LV"/>
              </w:rPr>
              <w:t>7. Amata vietu skaita izmaiņas</w:t>
            </w:r>
          </w:p>
        </w:tc>
        <w:tc>
          <w:tcPr>
            <w:tcW w:w="0" w:type="auto"/>
            <w:gridSpan w:val="6"/>
            <w:tcBorders>
              <w:top w:val="outset" w:sz="6" w:space="0" w:color="000000"/>
              <w:left w:val="outset" w:sz="6" w:space="0" w:color="000000"/>
              <w:bottom w:val="outset" w:sz="6" w:space="0" w:color="000000"/>
              <w:right w:val="nil"/>
            </w:tcBorders>
          </w:tcPr>
          <w:p w:rsidR="00C85871" w:rsidRPr="00AC7194" w:rsidRDefault="00C85871" w:rsidP="00863242">
            <w:pPr>
              <w:spacing w:after="0" w:line="240" w:lineRule="auto"/>
              <w:ind w:firstLine="720"/>
              <w:jc w:val="both"/>
              <w:rPr>
                <w:rFonts w:ascii="Times New Roman" w:eastAsia="Times New Roman" w:hAnsi="Times New Roman" w:cs="Times New Roman"/>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Pr="0055134A">
              <w:rPr>
                <w:rFonts w:ascii="Times New Roman" w:eastAsia="Times New Roman" w:hAnsi="Times New Roman" w:cs="Times New Roman"/>
                <w:sz w:val="24"/>
                <w:szCs w:val="24"/>
                <w:lang w:eastAsia="lv-LV"/>
              </w:rPr>
              <w:t>. Cita informācija</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r w:rsidRPr="0036313B">
              <w:rPr>
                <w:rFonts w:ascii="Times New Roman" w:hAnsi="Times New Roman" w:cs="Times New Roman"/>
                <w:sz w:val="24"/>
                <w:szCs w:val="24"/>
                <w:lang w:eastAsia="lv-LV"/>
              </w:rPr>
              <w:t xml:space="preserve">Ar nekustamā </w:t>
            </w:r>
            <w:proofErr w:type="spellStart"/>
            <w:r>
              <w:rPr>
                <w:rFonts w:ascii="Times New Roman" w:hAnsi="Times New Roman" w:cs="Times New Roman"/>
                <w:sz w:val="24"/>
                <w:szCs w:val="24"/>
                <w:lang w:eastAsia="lv-LV"/>
              </w:rPr>
              <w:t>pārreģistrāciju</w:t>
            </w:r>
            <w:proofErr w:type="spellEnd"/>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Labklājības ministrijas</w:t>
            </w:r>
            <w:r w:rsidRPr="0036313B">
              <w:rPr>
                <w:rFonts w:ascii="Times New Roman" w:hAnsi="Times New Roman" w:cs="Times New Roman"/>
                <w:sz w:val="24"/>
                <w:szCs w:val="24"/>
                <w:lang w:eastAsia="lv-LV"/>
              </w:rPr>
              <w:t xml:space="preserve"> līdzekļiem.</w:t>
            </w:r>
          </w:p>
        </w:tc>
      </w:tr>
    </w:tbl>
    <w:p w:rsidR="00AC7194" w:rsidRPr="0055134A" w:rsidRDefault="00AC7194"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63856" w:rsidRPr="0055134A" w:rsidTr="00D11AE3">
        <w:trPr>
          <w:trHeight w:val="336"/>
          <w:tblCellSpacing w:w="15" w:type="dxa"/>
          <w:jc w:val="center"/>
        </w:trPr>
        <w:tc>
          <w:tcPr>
            <w:tcW w:w="4967" w:type="pct"/>
            <w:gridSpan w:val="3"/>
          </w:tcPr>
          <w:p w:rsidR="00B63856" w:rsidRPr="0055134A" w:rsidRDefault="00B63856" w:rsidP="00D11AE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B63856" w:rsidRPr="0055134A" w:rsidTr="00D11AE3">
        <w:trPr>
          <w:trHeight w:val="43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B63856" w:rsidRPr="0055134A" w:rsidTr="00D11AE3">
        <w:trPr>
          <w:trHeight w:val="264"/>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B63856" w:rsidRPr="0055134A" w:rsidRDefault="00B63856" w:rsidP="00D11AE3">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63856" w:rsidRPr="0055134A" w:rsidTr="00D11AE3">
        <w:trPr>
          <w:tblCellSpacing w:w="15" w:type="dxa"/>
        </w:trPr>
        <w:tc>
          <w:tcPr>
            <w:tcW w:w="4967" w:type="pct"/>
            <w:gridSpan w:val="3"/>
            <w:tcBorders>
              <w:top w:val="outset" w:sz="6" w:space="0" w:color="000000"/>
              <w:bottom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36313B">
              <w:rPr>
                <w:rFonts w:ascii="Times New Roman" w:eastAsia="Times New Roman" w:hAnsi="Times New Roman" w:cs="Times New Roman"/>
                <w:sz w:val="24"/>
                <w:szCs w:val="24"/>
                <w:lang w:eastAsia="lv-LV"/>
              </w:rPr>
              <w:t>, Labklājības ministrija</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Projekta izpildes ietekme uz pārvaldes funkcijām un institucionālo struktūru. </w:t>
            </w:r>
          </w:p>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ministre</w:t>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t>D. Reizniece – Ozola</w:t>
      </w:r>
    </w:p>
    <w:p w:rsidR="00B63856" w:rsidRDefault="00B63856"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B63856" w:rsidRDefault="00B63856" w:rsidP="00B63856">
      <w:pPr>
        <w:spacing w:after="0" w:line="240" w:lineRule="auto"/>
        <w:rPr>
          <w:rFonts w:ascii="Times New Roman" w:eastAsia="Times New Roman" w:hAnsi="Times New Roman" w:cs="Times New Roman"/>
          <w:sz w:val="16"/>
          <w:szCs w:val="16"/>
          <w:lang w:eastAsia="lv-LV"/>
        </w:rPr>
      </w:pPr>
    </w:p>
    <w:p w:rsidR="00B63856" w:rsidRPr="0055134A" w:rsidRDefault="00B63856" w:rsidP="00B63856">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B63856" w:rsidRPr="0055134A" w:rsidRDefault="00F87C09" w:rsidP="00B63856">
      <w:pPr>
        <w:spacing w:after="0" w:line="240" w:lineRule="auto"/>
        <w:rPr>
          <w:rFonts w:ascii="Times New Roman" w:eastAsia="Times New Roman" w:hAnsi="Times New Roman" w:cs="Times New Roman"/>
          <w:sz w:val="16"/>
          <w:szCs w:val="16"/>
          <w:lang w:eastAsia="lv-LV"/>
        </w:rPr>
      </w:pPr>
      <w:hyperlink r:id="rId12" w:history="1">
        <w:r w:rsidR="00B63856" w:rsidRPr="0055134A">
          <w:rPr>
            <w:rFonts w:ascii="Times New Roman" w:eastAsia="Times New Roman" w:hAnsi="Times New Roman" w:cs="Times New Roman"/>
            <w:color w:val="0000FF"/>
            <w:sz w:val="16"/>
            <w:szCs w:val="16"/>
            <w:u w:val="single"/>
            <w:lang w:eastAsia="lv-LV"/>
          </w:rPr>
          <w:t>arta.tupina@vni.lv</w:t>
        </w:r>
      </w:hyperlink>
    </w:p>
    <w:p w:rsidR="00B63856" w:rsidRPr="0055134A" w:rsidRDefault="00AC7194" w:rsidP="00CC592B">
      <w:pPr>
        <w:tabs>
          <w:tab w:val="left" w:pos="1578"/>
          <w:tab w:val="center" w:pos="45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592B">
        <w:rPr>
          <w:rFonts w:ascii="Times New Roman" w:eastAsia="Times New Roman" w:hAnsi="Times New Roman" w:cs="Times New Roman"/>
          <w:sz w:val="24"/>
          <w:szCs w:val="24"/>
        </w:rPr>
        <w:tab/>
      </w:r>
    </w:p>
    <w:sectPr w:rsidR="00B63856" w:rsidRPr="0055134A" w:rsidSect="00126B33">
      <w:headerReference w:type="even" r:id="rId13"/>
      <w:headerReference w:type="default" r:id="rId14"/>
      <w:footerReference w:type="default" r:id="rId15"/>
      <w:footerReference w:type="first" r:id="rId16"/>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09" w:rsidRDefault="00F87C09">
      <w:pPr>
        <w:spacing w:after="0" w:line="240" w:lineRule="auto"/>
      </w:pPr>
      <w:r>
        <w:separator/>
      </w:r>
    </w:p>
  </w:endnote>
  <w:endnote w:type="continuationSeparator" w:id="0">
    <w:p w:rsidR="00F87C09" w:rsidRDefault="00F8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E1" w:rsidRPr="00D246AF" w:rsidRDefault="004500E1" w:rsidP="004500E1">
    <w:pPr>
      <w:pStyle w:val="Footer"/>
      <w:rPr>
        <w:rFonts w:ascii="Times New Roman" w:hAnsi="Times New Roman" w:cs="Times New Roman"/>
        <w:sz w:val="20"/>
        <w:szCs w:val="20"/>
      </w:rPr>
    </w:pPr>
    <w:r>
      <w:rPr>
        <w:rFonts w:ascii="Times New Roman" w:hAnsi="Times New Roman" w:cs="Times New Roman"/>
        <w:sz w:val="18"/>
        <w:szCs w:val="18"/>
      </w:rPr>
      <w:t>FMAnot_</w:t>
    </w:r>
    <w:r w:rsidR="00AC7194">
      <w:rPr>
        <w:rFonts w:ascii="Times New Roman" w:hAnsi="Times New Roman" w:cs="Times New Roman"/>
        <w:sz w:val="20"/>
        <w:szCs w:val="20"/>
      </w:rPr>
      <w:t>300118</w:t>
    </w:r>
    <w:r>
      <w:rPr>
        <w:rFonts w:ascii="Times New Roman" w:hAnsi="Times New Roman" w:cs="Times New Roman"/>
        <w:sz w:val="20"/>
        <w:szCs w:val="20"/>
      </w:rPr>
      <w:t>_nodos_LM</w:t>
    </w:r>
  </w:p>
  <w:p w:rsidR="00665E6C" w:rsidRPr="007E4591" w:rsidRDefault="00F87C09" w:rsidP="001F26B7">
    <w:pPr>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94" w:rsidRPr="00D246AF" w:rsidRDefault="00AC7194" w:rsidP="00AC7194">
    <w:pPr>
      <w:pStyle w:val="Footer"/>
      <w:rPr>
        <w:rFonts w:ascii="Times New Roman" w:hAnsi="Times New Roman" w:cs="Times New Roman"/>
        <w:sz w:val="20"/>
        <w:szCs w:val="20"/>
      </w:rPr>
    </w:pPr>
    <w:r>
      <w:rPr>
        <w:rFonts w:ascii="Times New Roman" w:hAnsi="Times New Roman" w:cs="Times New Roman"/>
        <w:sz w:val="18"/>
        <w:szCs w:val="18"/>
      </w:rPr>
      <w:t>FMAnot_</w:t>
    </w:r>
    <w:r>
      <w:rPr>
        <w:rFonts w:ascii="Times New Roman" w:hAnsi="Times New Roman" w:cs="Times New Roman"/>
        <w:sz w:val="20"/>
        <w:szCs w:val="20"/>
      </w:rPr>
      <w:t>300118_nodos_LM</w:t>
    </w:r>
  </w:p>
  <w:p w:rsidR="00665E6C" w:rsidRPr="009F20CD" w:rsidRDefault="00F87C09" w:rsidP="004673EF">
    <w:pPr>
      <w:spacing w:after="0" w:line="240" w:lineRule="auto"/>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09" w:rsidRDefault="00F87C09">
      <w:pPr>
        <w:spacing w:after="0" w:line="240" w:lineRule="auto"/>
      </w:pPr>
      <w:r>
        <w:separator/>
      </w:r>
    </w:p>
  </w:footnote>
  <w:footnote w:type="continuationSeparator" w:id="0">
    <w:p w:rsidR="00F87C09" w:rsidRDefault="00F8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F8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8C5">
      <w:rPr>
        <w:rStyle w:val="PageNumber"/>
        <w:noProof/>
      </w:rPr>
      <w:t>5</w:t>
    </w:r>
    <w:r>
      <w:rPr>
        <w:rStyle w:val="PageNumber"/>
      </w:rPr>
      <w:fldChar w:fldCharType="end"/>
    </w:r>
  </w:p>
  <w:p w:rsidR="00665E6C" w:rsidRDefault="00F8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56"/>
    <w:rsid w:val="00042186"/>
    <w:rsid w:val="0013558D"/>
    <w:rsid w:val="00177425"/>
    <w:rsid w:val="001B7F01"/>
    <w:rsid w:val="001F26B7"/>
    <w:rsid w:val="002723A5"/>
    <w:rsid w:val="002A3C7A"/>
    <w:rsid w:val="0036313B"/>
    <w:rsid w:val="003A5F61"/>
    <w:rsid w:val="003E147F"/>
    <w:rsid w:val="004500E1"/>
    <w:rsid w:val="00485C41"/>
    <w:rsid w:val="00497789"/>
    <w:rsid w:val="004C28C5"/>
    <w:rsid w:val="005777EA"/>
    <w:rsid w:val="00591C25"/>
    <w:rsid w:val="00636059"/>
    <w:rsid w:val="006C21C4"/>
    <w:rsid w:val="00875D75"/>
    <w:rsid w:val="008D0EB6"/>
    <w:rsid w:val="008E56C5"/>
    <w:rsid w:val="00925B08"/>
    <w:rsid w:val="009E35CF"/>
    <w:rsid w:val="00AC7194"/>
    <w:rsid w:val="00B63856"/>
    <w:rsid w:val="00BA2C85"/>
    <w:rsid w:val="00C12765"/>
    <w:rsid w:val="00C85871"/>
    <w:rsid w:val="00CC592B"/>
    <w:rsid w:val="00CE2C3C"/>
    <w:rsid w:val="00D4280F"/>
    <w:rsid w:val="00E0274B"/>
    <w:rsid w:val="00F8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E0081-7A98-4798-967A-0AD445E3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8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856"/>
  </w:style>
  <w:style w:type="paragraph" w:styleId="Header">
    <w:name w:val="header"/>
    <w:basedOn w:val="Normal"/>
    <w:link w:val="HeaderChar"/>
    <w:uiPriority w:val="99"/>
    <w:unhideWhenUsed/>
    <w:rsid w:val="00B638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856"/>
  </w:style>
  <w:style w:type="character" w:styleId="PageNumber">
    <w:name w:val="page number"/>
    <w:basedOn w:val="DefaultParagraphFont"/>
    <w:rsid w:val="00B63856"/>
  </w:style>
  <w:style w:type="paragraph" w:styleId="NoSpacing">
    <w:name w:val="No Spacing"/>
    <w:uiPriority w:val="1"/>
    <w:qFormat/>
    <w:rsid w:val="00B63856"/>
    <w:pPr>
      <w:spacing w:after="0" w:line="240" w:lineRule="auto"/>
    </w:pPr>
  </w:style>
  <w:style w:type="paragraph" w:styleId="ListParagraph">
    <w:name w:val="List Paragraph"/>
    <w:basedOn w:val="Normal"/>
    <w:uiPriority w:val="34"/>
    <w:qFormat/>
    <w:rsid w:val="00497789"/>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C12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a.tupin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4595-par-valsts-un-pasvaldibu-zemes-ipasuma-tiesibam-un-to-nostiprinasanu-zemesgramata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34595-par-valsts-un-pasvaldibu-zemes-ipasuma-tiesibam-un-to-nostiprinasanu-zemesgramat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Anotācija</Kategorija>
    <TAP xmlns="1c33a644-f6cf-45d4-832d-e32e0e370d68">34</TAP>
  </documentManagement>
</p:properties>
</file>

<file path=customXml/itemProps1.xml><?xml version="1.0" encoding="utf-8"?>
<ds:datastoreItem xmlns:ds="http://schemas.openxmlformats.org/officeDocument/2006/customXml" ds:itemID="{8E408AA2-1781-48D1-B5F1-27F9C9A14D71}">
  <ds:schemaRefs>
    <ds:schemaRef ds:uri="http://schemas.microsoft.com/sharepoint/v3/contenttype/forms"/>
  </ds:schemaRefs>
</ds:datastoreItem>
</file>

<file path=customXml/itemProps2.xml><?xml version="1.0" encoding="utf-8"?>
<ds:datastoreItem xmlns:ds="http://schemas.openxmlformats.org/officeDocument/2006/customXml" ds:itemID="{50E40DEE-1C5B-45CD-A52E-1951C5B1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F809B-C195-4DBC-9BA8-151979EBFC1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4549</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rīkojuma projekta "Par nekustamā īpašuma Brīvības gatvē, Rīgā nodošanu Labklājības ministrijas valdījumā" sākotnējās ietekmes novērtējuma ziņojums (anotācija)</vt:lpstr>
    </vt:vector>
  </TitlesOfParts>
  <Company>Valsts nekustamie īpašumi</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Brīvības gatvē, Rīgā nodošanu Labklājības ministrijas valdījumā" sākotnējās ietekmes novērtējuma ziņojums (anotācija)</dc:title>
  <dc:subject>Tiesību akta anotācija</dc:subject>
  <dc:creator>A.Tupiņa</dc:creator>
  <dc:description>arta.tupina@vni.lv , 67024679</dc:description>
  <cp:lastModifiedBy>Inguna Dancīte</cp:lastModifiedBy>
  <cp:revision>2</cp:revision>
  <cp:lastPrinted>2017-11-27T10:54:00Z</cp:lastPrinted>
  <dcterms:created xsi:type="dcterms:W3CDTF">2018-02-16T08:09:00Z</dcterms:created>
  <dcterms:modified xsi:type="dcterms:W3CDTF">2018-02-16T08:09:00Z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