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58" w:rsidRPr="00A45058" w:rsidRDefault="00A45058" w:rsidP="00A45058">
      <w:pPr>
        <w:spacing w:after="0" w:line="240" w:lineRule="auto"/>
        <w:jc w:val="right"/>
        <w:rPr>
          <w:rFonts w:ascii="Times New Roman" w:hAnsi="Times New Roman" w:cs="Times New Roman"/>
          <w:sz w:val="28"/>
          <w:szCs w:val="28"/>
        </w:rPr>
      </w:pPr>
      <w:r w:rsidRPr="00A45058">
        <w:rPr>
          <w:rFonts w:ascii="Times New Roman" w:hAnsi="Times New Roman" w:cs="Times New Roman"/>
          <w:sz w:val="28"/>
          <w:szCs w:val="28"/>
        </w:rPr>
        <w:t>Projekts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LATVIJAS REPUBLIKAS MINISTRU KABINETS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201</w:t>
      </w:r>
      <w:r w:rsidR="00681ED7">
        <w:rPr>
          <w:rFonts w:ascii="Times New Roman" w:hAnsi="Times New Roman" w:cs="Times New Roman"/>
          <w:sz w:val="28"/>
          <w:szCs w:val="28"/>
        </w:rPr>
        <w:t>8</w:t>
      </w:r>
      <w:r w:rsidRPr="00A45058">
        <w:rPr>
          <w:rFonts w:ascii="Times New Roman" w:hAnsi="Times New Roman" w:cs="Times New Roman"/>
          <w:sz w:val="28"/>
          <w:szCs w:val="28"/>
        </w:rPr>
        <w:t xml:space="preserve">. gada __ .______                                                   </w:t>
      </w:r>
      <w:r>
        <w:rPr>
          <w:rFonts w:ascii="Times New Roman" w:hAnsi="Times New Roman" w:cs="Times New Roman"/>
          <w:sz w:val="28"/>
          <w:szCs w:val="28"/>
        </w:rPr>
        <w:tab/>
      </w:r>
      <w:r>
        <w:rPr>
          <w:rFonts w:ascii="Times New Roman" w:hAnsi="Times New Roman" w:cs="Times New Roman"/>
          <w:sz w:val="28"/>
          <w:szCs w:val="28"/>
        </w:rPr>
        <w:tab/>
      </w:r>
      <w:r w:rsidRPr="00A45058">
        <w:rPr>
          <w:rFonts w:ascii="Times New Roman" w:hAnsi="Times New Roman" w:cs="Times New Roman"/>
          <w:sz w:val="28"/>
          <w:szCs w:val="28"/>
        </w:rPr>
        <w:t>Noteikumi Nr.___</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sidRPr="00A45058">
        <w:rPr>
          <w:rFonts w:ascii="Times New Roman" w:hAnsi="Times New Roman" w:cs="Times New Roman"/>
          <w:sz w:val="28"/>
          <w:szCs w:val="28"/>
        </w:rPr>
        <w:t>(prot. Nr. __ __.§)</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b/>
          <w:sz w:val="28"/>
          <w:szCs w:val="28"/>
        </w:rPr>
      </w:pPr>
      <w:r w:rsidRPr="00A45058">
        <w:rPr>
          <w:rFonts w:ascii="Times New Roman" w:hAnsi="Times New Roman" w:cs="Times New Roman"/>
          <w:b/>
          <w:sz w:val="28"/>
          <w:szCs w:val="28"/>
        </w:rPr>
        <w:t>Grāmatvedības uzskaites kārtība budžeta iestādēs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955ECE" w:rsidRDefault="00A45058" w:rsidP="00A45058">
      <w:pPr>
        <w:spacing w:after="0" w:line="240" w:lineRule="auto"/>
        <w:jc w:val="right"/>
        <w:rPr>
          <w:rFonts w:ascii="Times New Roman" w:hAnsi="Times New Roman" w:cs="Times New Roman"/>
          <w:i/>
          <w:sz w:val="28"/>
          <w:szCs w:val="28"/>
        </w:rPr>
      </w:pPr>
      <w:r w:rsidRPr="00955ECE">
        <w:rPr>
          <w:rFonts w:ascii="Times New Roman" w:hAnsi="Times New Roman" w:cs="Times New Roman"/>
          <w:i/>
          <w:sz w:val="28"/>
          <w:szCs w:val="28"/>
        </w:rPr>
        <w:t>Izdoti saskaņā ar</w:t>
      </w:r>
    </w:p>
    <w:p w:rsidR="00A45058" w:rsidRPr="00955ECE" w:rsidRDefault="00A45058" w:rsidP="00A45058">
      <w:pPr>
        <w:spacing w:after="0" w:line="240" w:lineRule="auto"/>
        <w:jc w:val="right"/>
        <w:rPr>
          <w:rFonts w:ascii="Times New Roman" w:hAnsi="Times New Roman" w:cs="Times New Roman"/>
          <w:i/>
          <w:sz w:val="28"/>
          <w:szCs w:val="28"/>
        </w:rPr>
      </w:pPr>
      <w:r w:rsidRPr="00955ECE">
        <w:rPr>
          <w:rFonts w:ascii="Times New Roman" w:hAnsi="Times New Roman" w:cs="Times New Roman"/>
          <w:i/>
          <w:sz w:val="28"/>
          <w:szCs w:val="28"/>
        </w:rPr>
        <w:t>Likuma par budžetu un finanšu vadību</w:t>
      </w:r>
    </w:p>
    <w:p w:rsidR="00A45058" w:rsidRPr="00955ECE" w:rsidRDefault="00A45058" w:rsidP="00A45058">
      <w:pPr>
        <w:spacing w:after="0" w:line="240" w:lineRule="auto"/>
        <w:jc w:val="right"/>
        <w:rPr>
          <w:rFonts w:ascii="Times New Roman" w:hAnsi="Times New Roman" w:cs="Times New Roman"/>
          <w:i/>
          <w:sz w:val="28"/>
          <w:szCs w:val="28"/>
        </w:rPr>
      </w:pPr>
      <w:r w:rsidRPr="00955ECE">
        <w:rPr>
          <w:rFonts w:ascii="Times New Roman" w:hAnsi="Times New Roman" w:cs="Times New Roman"/>
          <w:i/>
          <w:sz w:val="28"/>
          <w:szCs w:val="28"/>
        </w:rPr>
        <w:t>29. panta trešo daļu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1. Vispārīgie jautājumi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w:t>
      </w:r>
      <w:r w:rsidRPr="00A45058">
        <w:rPr>
          <w:rFonts w:ascii="Times New Roman" w:hAnsi="Times New Roman" w:cs="Times New Roman"/>
          <w:sz w:val="28"/>
          <w:szCs w:val="28"/>
        </w:rPr>
        <w:tab/>
        <w:t>Noteikumi nosaka grāmatvedības uzskaites kārtību: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w:t>
      </w:r>
      <w:r w:rsidRPr="00A45058">
        <w:rPr>
          <w:rFonts w:ascii="Times New Roman" w:hAnsi="Times New Roman" w:cs="Times New Roman"/>
          <w:sz w:val="28"/>
          <w:szCs w:val="28"/>
        </w:rPr>
        <w:tab/>
        <w:t>budžeta iestādēm, no valsts budžeta daļēji finansētām atvasinātām publiskām personām un budžeta nefinansētām iestādēm;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w:t>
      </w:r>
      <w:r w:rsidRPr="00A45058">
        <w:rPr>
          <w:rFonts w:ascii="Times New Roman" w:hAnsi="Times New Roman" w:cs="Times New Roman"/>
          <w:sz w:val="28"/>
          <w:szCs w:val="28"/>
        </w:rPr>
        <w:tab/>
        <w:t>Valsts kasei – papildus šā punkta 1.1. apakšpunktā minētajam – arī valsts budžeta finanšu uzskaitei;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w:t>
      </w:r>
      <w:r w:rsidRPr="00A45058">
        <w:rPr>
          <w:rFonts w:ascii="Times New Roman" w:hAnsi="Times New Roman" w:cs="Times New Roman"/>
          <w:sz w:val="28"/>
          <w:szCs w:val="28"/>
        </w:rPr>
        <w:tab/>
        <w:t>Valsts ieņēmumu dienestam – papildus šā punkta 1.1. apakšpunktā minētajam – arī šā dienesta administrēto nodokļu, nodevu un citu tā administrēto uz valsts budžetu attiecināmo maksājumu uzskaitei.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w:t>
      </w:r>
      <w:r w:rsidRPr="00A45058">
        <w:rPr>
          <w:rFonts w:ascii="Times New Roman" w:hAnsi="Times New Roman" w:cs="Times New Roman"/>
          <w:sz w:val="28"/>
          <w:szCs w:val="28"/>
        </w:rPr>
        <w:tab/>
        <w:t>Šo noteikumu 1. punktā minētās iestādes turpmāk šajos noteikumos kopā sauktas – budžeta iestāde.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w:t>
      </w:r>
      <w:r w:rsidRPr="00A45058">
        <w:rPr>
          <w:rFonts w:ascii="Times New Roman" w:hAnsi="Times New Roman" w:cs="Times New Roman"/>
          <w:sz w:val="28"/>
          <w:szCs w:val="28"/>
        </w:rPr>
        <w:tab/>
        <w:t>Šie noteikumi neattiecas uz:</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w:t>
      </w:r>
      <w:r w:rsidRPr="00A45058">
        <w:rPr>
          <w:rFonts w:ascii="Times New Roman" w:hAnsi="Times New Roman" w:cs="Times New Roman"/>
          <w:sz w:val="28"/>
          <w:szCs w:val="28"/>
        </w:rPr>
        <w:tab/>
        <w:t>valsts akciju sabiedrības “Ceļu satiksmes drošības direkcija” administrēto nodokļu un nodevu ieņēmumu uzskaiti;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w:t>
      </w:r>
      <w:r w:rsidRPr="00A45058">
        <w:rPr>
          <w:rFonts w:ascii="Times New Roman" w:hAnsi="Times New Roman" w:cs="Times New Roman"/>
          <w:sz w:val="28"/>
          <w:szCs w:val="28"/>
        </w:rPr>
        <w:tab/>
        <w:t>nekustamā īpašuma nodokļa ieņēmumu uzskaiti;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w:t>
      </w:r>
      <w:r w:rsidRPr="00A45058">
        <w:rPr>
          <w:rFonts w:ascii="Times New Roman" w:hAnsi="Times New Roman" w:cs="Times New Roman"/>
          <w:sz w:val="28"/>
          <w:szCs w:val="28"/>
        </w:rPr>
        <w:tab/>
        <w:t>valsts un pašvaldību administrēto nodevu ieņēmumu uzskaiti un citu maksājumu valsts budžetā ieņēmumu uzskaiti, izņemot šo noteikumu 1.2. un 1.3.</w:t>
      </w:r>
      <w:r w:rsidR="00CE35FA">
        <w:rPr>
          <w:rFonts w:ascii="Times New Roman" w:hAnsi="Times New Roman" w:cs="Times New Roman"/>
          <w:sz w:val="28"/>
          <w:szCs w:val="28"/>
        </w:rPr>
        <w:t> </w:t>
      </w:r>
      <w:r w:rsidRPr="00A45058">
        <w:rPr>
          <w:rFonts w:ascii="Times New Roman" w:hAnsi="Times New Roman" w:cs="Times New Roman"/>
          <w:sz w:val="28"/>
          <w:szCs w:val="28"/>
        </w:rPr>
        <w:t>apakšpunktā minēto.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w:t>
      </w:r>
      <w:r w:rsidRPr="00A45058">
        <w:rPr>
          <w:rFonts w:ascii="Times New Roman" w:hAnsi="Times New Roman" w:cs="Times New Roman"/>
          <w:sz w:val="28"/>
          <w:szCs w:val="28"/>
        </w:rPr>
        <w:tab/>
        <w:t>Noteikumos lietoti šādi termini: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w:t>
      </w:r>
      <w:r w:rsidRPr="00A45058">
        <w:rPr>
          <w:rFonts w:ascii="Times New Roman" w:hAnsi="Times New Roman" w:cs="Times New Roman"/>
          <w:sz w:val="28"/>
          <w:szCs w:val="28"/>
        </w:rPr>
        <w:tab/>
        <w:t>amortizētās aizstāšanas izmaksas – aktīva vērtība, kas aprēķināta, atskaitot no jauna, līdzvērtīga aktīva iegādes vērtības nolietojumu pēc aizstātā aktīva nolietojuma likmes, uzskaitot nolietojumu tik ilgu laiku, cik ilgi budžeta iestāde lietojusi aizstāto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w:t>
      </w:r>
      <w:r w:rsidRPr="00A45058">
        <w:rPr>
          <w:rFonts w:ascii="Times New Roman" w:hAnsi="Times New Roman" w:cs="Times New Roman"/>
          <w:sz w:val="28"/>
          <w:szCs w:val="28"/>
        </w:rPr>
        <w:tab/>
        <w:t xml:space="preserve">atlīdzība – saimnieciskie labumi, kas ietver: valsts un pašvaldību institūciju amatpersonu (darbinieku) atlīdzību Valsts un pašvaldību institūciju amatpersonu </w:t>
      </w:r>
      <w:r w:rsidRPr="00A45058">
        <w:rPr>
          <w:rFonts w:ascii="Times New Roman" w:hAnsi="Times New Roman" w:cs="Times New Roman"/>
          <w:sz w:val="28"/>
          <w:szCs w:val="28"/>
        </w:rPr>
        <w:lastRenderedPageBreak/>
        <w:t xml:space="preserve">un darbinieku atlīdzības likuma izpratnē, finanšu un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aktīvus, brīvprātīgo darbu;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w:t>
      </w:r>
      <w:r w:rsidRPr="00A45058">
        <w:rPr>
          <w:rFonts w:ascii="Times New Roman" w:hAnsi="Times New Roman" w:cs="Times New Roman"/>
          <w:sz w:val="28"/>
          <w:szCs w:val="28"/>
        </w:rPr>
        <w:tab/>
        <w:t>atsavināšana – saimnieciskais darījums, kura rezultātā budžeta iestādes īpašuma tiesības uz aktīvu pāriet aktīva ieguvējam (piemēram, aktīva pārdošana, nodošana bez atlīdzības, mainīšana, ieguldīšana kapitālsabiedrībā);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w:t>
      </w:r>
      <w:r w:rsidRPr="00A45058">
        <w:rPr>
          <w:rFonts w:ascii="Times New Roman" w:hAnsi="Times New Roman" w:cs="Times New Roman"/>
          <w:sz w:val="28"/>
          <w:szCs w:val="28"/>
        </w:rPr>
        <w:tab/>
        <w:t>atsavināšanas izmaksas – izmaksas, kas ir tieši attiecināmas uz aktīva atsavināšanas darījumu un bez kurām nevar veikt aktīva atsavināšanu;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w:t>
      </w:r>
      <w:r w:rsidRPr="00A45058">
        <w:rPr>
          <w:rFonts w:ascii="Times New Roman" w:hAnsi="Times New Roman" w:cs="Times New Roman"/>
          <w:sz w:val="28"/>
          <w:szCs w:val="28"/>
        </w:rPr>
        <w:tab/>
        <w:t>atvasināts finanšu instruments – finanšu aktīvs un finanšu saistības, ja spēkā ir visi šie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w:t>
      </w:r>
      <w:r w:rsidRPr="00A45058">
        <w:rPr>
          <w:rFonts w:ascii="Times New Roman" w:hAnsi="Times New Roman" w:cs="Times New Roman"/>
          <w:sz w:val="28"/>
          <w:szCs w:val="28"/>
        </w:rPr>
        <w:tab/>
        <w:t xml:space="preserve">tā vērtība mainās atkarībā no noteiktas procentu likmes, finanšu instrumentu cenas, preču cenas, ārvalstu valūtas kursa, cenu vai likmju indeksa, kredītreitinga vai cita mainīga faktora izmaiņām ar nosacījumu, ka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mainīgais faktors nav īpaši attiecināms uz kādu līgumu slēdzošo pusi;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4.5.2.</w:t>
      </w:r>
      <w:r w:rsidRPr="00A45058">
        <w:rPr>
          <w:rFonts w:ascii="Times New Roman" w:hAnsi="Times New Roman" w:cs="Times New Roman"/>
          <w:sz w:val="28"/>
          <w:szCs w:val="28"/>
        </w:rPr>
        <w:tab/>
        <w:t>sākotnējais neto ieguldījums ir mazāks nekā būtu nepieciešams cita veida līgumu noslēgšanai, kas līdzīgā veidā ir atkarīgi no tirgus faktoru izmaiņām, vai sākotnējais ieguldījums nav nepieciešams;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4.5.3.</w:t>
      </w:r>
      <w:r w:rsidRPr="00A45058">
        <w:rPr>
          <w:rFonts w:ascii="Times New Roman" w:hAnsi="Times New Roman" w:cs="Times New Roman"/>
          <w:sz w:val="28"/>
          <w:szCs w:val="28"/>
        </w:rPr>
        <w:tab/>
        <w:t>tā norēķins tiek veikts nākotnes datumā;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4.6.</w:t>
      </w:r>
      <w:r w:rsidRPr="00A45058">
        <w:rPr>
          <w:rFonts w:ascii="Times New Roman" w:hAnsi="Times New Roman" w:cs="Times New Roman"/>
          <w:sz w:val="28"/>
          <w:szCs w:val="28"/>
        </w:rPr>
        <w:tab/>
        <w:t xml:space="preserve">bilances datums – pārskata gada pēdējā </w:t>
      </w:r>
      <w:r w:rsidR="00FC61F5">
        <w:rPr>
          <w:rFonts w:ascii="Times New Roman" w:hAnsi="Times New Roman" w:cs="Times New Roman"/>
          <w:sz w:val="28"/>
          <w:szCs w:val="28"/>
        </w:rPr>
        <w:t xml:space="preserve">kalendārā </w:t>
      </w:r>
      <w:bookmarkStart w:id="0" w:name="_GoBack"/>
      <w:bookmarkEnd w:id="0"/>
      <w:r w:rsidRPr="00A45058">
        <w:rPr>
          <w:rFonts w:ascii="Times New Roman" w:hAnsi="Times New Roman" w:cs="Times New Roman"/>
          <w:sz w:val="28"/>
          <w:szCs w:val="28"/>
        </w:rPr>
        <w:t>diena jeb 31. decembris;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w:t>
      </w:r>
      <w:r w:rsidRPr="00A45058">
        <w:rPr>
          <w:rFonts w:ascii="Times New Roman" w:hAnsi="Times New Roman" w:cs="Times New Roman"/>
          <w:sz w:val="28"/>
          <w:szCs w:val="28"/>
        </w:rPr>
        <w:tab/>
        <w:t>būtiskuma līmenis – absolūta vai relatīva vērtība, sākot ar kuru budžeta iestādes finanšu pārskatā sniegtā informācija var ietekmēt finanšu pārskata lietotāju viedokli un pieņemtos lēmumus par attiecīgās budžeta iestādes finansiālo darbību. Būtiskums ir atkarīgs no attiecīgā posteņa vai kļūdas lieluma un rakstura, ņemot vērā informācijas nesniegšanas vai nepareizās uzrādīšanas konkrētos apstākļus;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4.8.</w:t>
      </w:r>
      <w:r w:rsidRPr="00A45058">
        <w:rPr>
          <w:rFonts w:ascii="Times New Roman" w:hAnsi="Times New Roman" w:cs="Times New Roman"/>
          <w:sz w:val="28"/>
          <w:szCs w:val="28"/>
        </w:rPr>
        <w:tab/>
        <w:t>darījums ar atlīdzību – saimnieciskais darījums, kura ietvaros viena puse saņem aktīvu vai pakalpojumu, vai izpilda saistības, un darījuma otrai pusei pretī tieši nodod atlīdzību, kuras patiesā vērtība atbilst saņemtā aktīva vai pakalpojuma patiesai vērtībai. Šie darījumi ietver ar pakalpojumu sniegšanu, preču pārdošanu saistītos ieņēmumus un izdevumus, ieņēmumus un izdevumus par aktīvu lietošanu (piemēram, procenti, autoratlīdzība un dividendes vai tamlīdzīgi maksājumi), kā arī ieņēmumus un izdevumus par līgumsodiem, kas attiecas uz šajā apakšpunktā minētajiem darījumiem;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4.9.</w:t>
      </w:r>
      <w:r w:rsidRPr="00A45058">
        <w:rPr>
          <w:rFonts w:ascii="Times New Roman" w:hAnsi="Times New Roman" w:cs="Times New Roman"/>
          <w:sz w:val="28"/>
          <w:szCs w:val="28"/>
        </w:rPr>
        <w:tab/>
        <w:t>darījums bez atlīdzības – saimnieciskais darījums, kura ietvaros viena puse saņem aktīvu vai pakalpojumu vai dzēš saistības, pretī nedodot (nesaņemot) atlīdzību vai dodot (saņemot) atlīdzību, kuras patiesā vērtība neatbilst saņemtā aktīva vai pakalpojuma vai dzēsto saistību patiesai vērtībai. Šie darījumi ietver nodokļu, nodevu, valsts sociālās apdrošināšanas iemaksu un citu maksājumu budžetā ieņēmumus un maksājumus, pārvedumus, tai skaitā transfertus (piemēram, valsts budžeta mērķdotācijas, Eiropas Savienības projektu ietvaros plānotie transferti), dotācijas no vispārējiem ieņēmumiem, ārvalstu finanšu palīdzību, saistību dzēšanu, mantojumus, dāvinājumus, ziedojumus, soda naudas, kavējuma naudu un naudas sodus;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4.10.</w:t>
      </w:r>
      <w:r w:rsidRPr="00A45058">
        <w:rPr>
          <w:rFonts w:ascii="Times New Roman" w:hAnsi="Times New Roman" w:cs="Times New Roman"/>
          <w:sz w:val="28"/>
          <w:szCs w:val="28"/>
        </w:rPr>
        <w:tab/>
        <w:t>diskontēšana – aprēķins, ar kuru nākotnē saņemamai vai izmaksājamai naudas summai nosaka pašreizējo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lastRenderedPageBreak/>
        <w:t>4.11.</w:t>
      </w:r>
      <w:r w:rsidRPr="00A45058">
        <w:rPr>
          <w:rFonts w:ascii="Times New Roman" w:hAnsi="Times New Roman" w:cs="Times New Roman"/>
          <w:sz w:val="28"/>
          <w:szCs w:val="28"/>
        </w:rPr>
        <w:tab/>
        <w:t>efektīvās procentu likmes metode – finanšu instrumentu uzskaites vērtības amortizācijas metode, sa</w:t>
      </w:r>
      <w:r w:rsidR="00955ECE">
        <w:rPr>
          <w:rFonts w:ascii="Times New Roman" w:hAnsi="Times New Roman" w:cs="Times New Roman"/>
          <w:sz w:val="28"/>
          <w:szCs w:val="28"/>
        </w:rPr>
        <w:t>s</w:t>
      </w:r>
      <w:r w:rsidRPr="00A45058">
        <w:rPr>
          <w:rFonts w:ascii="Times New Roman" w:hAnsi="Times New Roman" w:cs="Times New Roman"/>
          <w:sz w:val="28"/>
          <w:szCs w:val="28"/>
        </w:rPr>
        <w:t>kaņā ar kuru nākotnē paredzētos maksājumus diskontē, lai līguma darbības laikā vienmērīgi atzītu procentu ieņēmumus vai izdevumus;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w:t>
      </w:r>
      <w:r w:rsidRPr="00A45058">
        <w:rPr>
          <w:rFonts w:ascii="Times New Roman" w:hAnsi="Times New Roman" w:cs="Times New Roman"/>
          <w:sz w:val="28"/>
          <w:szCs w:val="28"/>
        </w:rPr>
        <w:tab/>
        <w:t>finanšu aktīvi: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4.12.1.</w:t>
      </w:r>
      <w:r w:rsidRPr="00A45058">
        <w:rPr>
          <w:rFonts w:ascii="Times New Roman" w:hAnsi="Times New Roman" w:cs="Times New Roman"/>
          <w:sz w:val="28"/>
          <w:szCs w:val="28"/>
        </w:rPr>
        <w:tab/>
        <w:t>nauda;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4.12.2.</w:t>
      </w:r>
      <w:r w:rsidRPr="00A45058">
        <w:rPr>
          <w:rFonts w:ascii="Times New Roman" w:hAnsi="Times New Roman" w:cs="Times New Roman"/>
          <w:sz w:val="28"/>
          <w:szCs w:val="28"/>
        </w:rPr>
        <w:tab/>
        <w:t>citas personas pašu kapitāla instruments – līgums, kas apliecina atlikušo līdzdalību citas personas aktīvos pēc visu saistību atskaitīšanas;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4.12.3.</w:t>
      </w:r>
      <w:r w:rsidRPr="00A45058">
        <w:rPr>
          <w:rFonts w:ascii="Times New Roman" w:hAnsi="Times New Roman" w:cs="Times New Roman"/>
          <w:sz w:val="28"/>
          <w:szCs w:val="28"/>
        </w:rPr>
        <w:tab/>
        <w:t>līgumā noteiktas tiesības saņemt naudu vai citu finanšu aktīvu no citas personas vai savstarpēji apmainīt finanšu aktīvus vai finanšu saistības ar citu personu apstākļos, kas budžeta iestādei ir potenciāli labvēlīgi;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4.12.4.</w:t>
      </w:r>
      <w:r w:rsidRPr="00A45058">
        <w:rPr>
          <w:rFonts w:ascii="Times New Roman" w:hAnsi="Times New Roman" w:cs="Times New Roman"/>
          <w:sz w:val="28"/>
          <w:szCs w:val="28"/>
        </w:rPr>
        <w:tab/>
        <w:t>finanšu instruments, ja tas atbilst šo noteikumu 4.13. apakšpunkta prasībām;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w:t>
      </w:r>
      <w:r w:rsidRPr="00A45058">
        <w:rPr>
          <w:rFonts w:ascii="Times New Roman" w:hAnsi="Times New Roman" w:cs="Times New Roman"/>
          <w:sz w:val="28"/>
          <w:szCs w:val="28"/>
        </w:rPr>
        <w:tab/>
        <w:t>finanšu instruments – ir šāds finanšu aktīvs un finanšu saistības: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4.13.1.</w:t>
      </w:r>
      <w:r w:rsidRPr="00A45058">
        <w:rPr>
          <w:rFonts w:ascii="Times New Roman" w:hAnsi="Times New Roman" w:cs="Times New Roman"/>
          <w:sz w:val="28"/>
          <w:szCs w:val="28"/>
        </w:rPr>
        <w:tab/>
        <w:t>finanšu ieguldījums (piemēram, aizdevums, vērtspapīrs, noguldījums), izņemot līdzdalību radniecīgā un asociētā kapitālsabiedrībā;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4.13.2.</w:t>
      </w:r>
      <w:r w:rsidRPr="00A45058">
        <w:rPr>
          <w:rFonts w:ascii="Times New Roman" w:hAnsi="Times New Roman" w:cs="Times New Roman"/>
          <w:sz w:val="28"/>
          <w:szCs w:val="28"/>
        </w:rPr>
        <w:tab/>
        <w:t>prasības, kas radušās aktīva atsavināšanas rezultātā, ja maksājumu atliek ilgāk nekā 12 mēnešus;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4.13.3.</w:t>
      </w:r>
      <w:r w:rsidRPr="00A45058">
        <w:rPr>
          <w:rFonts w:ascii="Times New Roman" w:hAnsi="Times New Roman" w:cs="Times New Roman"/>
          <w:sz w:val="28"/>
          <w:szCs w:val="28"/>
        </w:rPr>
        <w:tab/>
        <w:t>aizņēmums, saņemtais noguldījums un emitētais vērtspapīrs;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4.13.4.</w:t>
      </w:r>
      <w:r w:rsidRPr="00A45058">
        <w:rPr>
          <w:rFonts w:ascii="Times New Roman" w:hAnsi="Times New Roman" w:cs="Times New Roman"/>
          <w:sz w:val="28"/>
          <w:szCs w:val="28"/>
        </w:rPr>
        <w:tab/>
        <w:t>saistības, kas radušās aktīva iegādes vai izveidošanas rezultātā, ja maksājumu atliek ilgāk nekā 12 mēnešus;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4.13.5.</w:t>
      </w:r>
      <w:r w:rsidRPr="00A45058">
        <w:rPr>
          <w:rFonts w:ascii="Times New Roman" w:hAnsi="Times New Roman" w:cs="Times New Roman"/>
          <w:sz w:val="28"/>
          <w:szCs w:val="28"/>
        </w:rPr>
        <w:tab/>
        <w:t>atvasinātais finanšu instruments;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4.14.</w:t>
      </w:r>
      <w:r w:rsidRPr="00A45058">
        <w:rPr>
          <w:rFonts w:ascii="Times New Roman" w:hAnsi="Times New Roman" w:cs="Times New Roman"/>
          <w:sz w:val="28"/>
          <w:szCs w:val="28"/>
        </w:rPr>
        <w:tab/>
        <w:t>finanšu saistības: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4.14.1.</w:t>
      </w:r>
      <w:r w:rsidRPr="00A45058">
        <w:rPr>
          <w:rFonts w:ascii="Times New Roman" w:hAnsi="Times New Roman" w:cs="Times New Roman"/>
          <w:sz w:val="28"/>
          <w:szCs w:val="28"/>
        </w:rPr>
        <w:tab/>
        <w:t>līgumā noteikts pienākums nodot citai personai naudas līdzekļus vai citus finanšu aktīvus, vai savstarpēji apmainīt finanšu aktīvus vai finanšu saistības ar citu personu apstākļos, kas attiecīgajai budžeta iestādei ir potenciāli nelabvēlīgi;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4.14.2.</w:t>
      </w:r>
      <w:r w:rsidRPr="00A45058">
        <w:rPr>
          <w:rFonts w:ascii="Times New Roman" w:hAnsi="Times New Roman" w:cs="Times New Roman"/>
          <w:sz w:val="28"/>
          <w:szCs w:val="28"/>
        </w:rPr>
        <w:tab/>
        <w:t>finanšu instruments, ja tas atbilst šo noteikumu 4.13. apakšpunkta prasībām;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4.15.</w:t>
      </w:r>
      <w:r w:rsidRPr="00A45058">
        <w:rPr>
          <w:rFonts w:ascii="Times New Roman" w:hAnsi="Times New Roman" w:cs="Times New Roman"/>
          <w:sz w:val="28"/>
          <w:szCs w:val="28"/>
        </w:rPr>
        <w:tab/>
        <w:t>grāmatvedības kontu plāns – kontu plāns, kas izstrādāts atbilstoši šo noteikumu 1. pielikumā noteiktajai kontu plāna shēmai;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w:t>
      </w:r>
      <w:r w:rsidRPr="00A45058">
        <w:rPr>
          <w:rFonts w:ascii="Times New Roman" w:hAnsi="Times New Roman" w:cs="Times New Roman"/>
          <w:sz w:val="28"/>
          <w:szCs w:val="28"/>
        </w:rPr>
        <w:tab/>
        <w:t>grāmatvedības uzskaites kārtība – budžeta iestādes iekšējais normatīvais akts, kas ietver grāmatvedības kontu plānu, grāmatvedības uzskaites principu aprakstu, darījumu grāmatojumus, būtiskuma līmeni un citu nepieciešamo informāciju, ko budžeta iestāde lieto, veicot grāmatvedības uzskaiti un sagatavojot finanšu pārskatus;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4.17.</w:t>
      </w:r>
      <w:r w:rsidRPr="00A45058">
        <w:rPr>
          <w:rFonts w:ascii="Times New Roman" w:hAnsi="Times New Roman" w:cs="Times New Roman"/>
          <w:sz w:val="28"/>
          <w:szCs w:val="28"/>
        </w:rPr>
        <w:tab/>
        <w:t>grāmatvedības uzskaites pakalpojumu saņēmējs – valsts budžeta iestāde, kurai grāmatvedības uzskaiti tiesību aktos noteiktā kārtībā kārto cita valsts budžeta iestāde;</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4.18.</w:t>
      </w:r>
      <w:r w:rsidRPr="00A45058">
        <w:rPr>
          <w:rFonts w:ascii="Times New Roman" w:hAnsi="Times New Roman" w:cs="Times New Roman"/>
          <w:sz w:val="28"/>
          <w:szCs w:val="28"/>
        </w:rPr>
        <w:tab/>
        <w:t>grāmatvedības uzskaites pakalpojuma sniedzējs – valsts budžeta iestāde, kura sniedz grāmatvedības pakalpojumu citai valsts budžeta iestādei;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4.19.</w:t>
      </w:r>
      <w:r w:rsidRPr="00A45058">
        <w:rPr>
          <w:rFonts w:ascii="Times New Roman" w:hAnsi="Times New Roman" w:cs="Times New Roman"/>
          <w:sz w:val="28"/>
          <w:szCs w:val="28"/>
        </w:rPr>
        <w:tab/>
        <w:t>grāmatvedības uzskaites principi – normatīvajos aktos noteikti konkrēti principi, nostādnes, metodes, pieņēmumi, noteikumi un prakse saimniecisko darījumu novērtēšanai un uzskaitei;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lastRenderedPageBreak/>
        <w:t>4.20.</w:t>
      </w:r>
      <w:r w:rsidRPr="00A45058">
        <w:rPr>
          <w:rFonts w:ascii="Times New Roman" w:hAnsi="Times New Roman" w:cs="Times New Roman"/>
          <w:sz w:val="28"/>
          <w:szCs w:val="28"/>
        </w:rPr>
        <w:tab/>
        <w:t>izmaksu metode – aktīvu uzskaites metode, saskaņā ar kuru aktīva sākotnējo vērtību periodiski samazina par nolietojumu (amortizāciju) un vērtības samazinājumu;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4.21.</w:t>
      </w:r>
      <w:r w:rsidRPr="00A45058">
        <w:rPr>
          <w:rFonts w:ascii="Times New Roman" w:hAnsi="Times New Roman" w:cs="Times New Roman"/>
          <w:sz w:val="28"/>
          <w:szCs w:val="28"/>
        </w:rPr>
        <w:tab/>
        <w:t>monetārie posteņi – ārvalstu valūtās izteiktās aktīvu un saistību summas, kas saņemamas vai maksājamas ārvalstu valūtā (ārvalstu valūtas naudas atlikumi un ārvalstu valūtās maksājamās prasības un saistības);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4.22.</w:t>
      </w:r>
      <w:r w:rsidRPr="00A45058">
        <w:rPr>
          <w:rFonts w:ascii="Times New Roman" w:hAnsi="Times New Roman" w:cs="Times New Roman"/>
          <w:sz w:val="28"/>
          <w:szCs w:val="28"/>
        </w:rPr>
        <w:tab/>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aktīvi – aktīvi, kas neatbilst šo noteikumu 4.12. apakšpunkta prasībām (piemēram, pamatlīdzekļi, krājumi, avansa maksājumi, nākamo periodu izdevumi);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4.23.</w:t>
      </w:r>
      <w:r w:rsidRPr="00A45058">
        <w:rPr>
          <w:rFonts w:ascii="Times New Roman" w:hAnsi="Times New Roman" w:cs="Times New Roman"/>
          <w:sz w:val="28"/>
          <w:szCs w:val="28"/>
        </w:rPr>
        <w:tab/>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saistības – saistības, kas neatbilst šo noteikumu 4.14. apakšpunkta prasībām (piemēram, nākamo periodu ieņēmumi);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4.24.</w:t>
      </w:r>
      <w:r w:rsidRPr="00A45058">
        <w:rPr>
          <w:rFonts w:ascii="Times New Roman" w:hAnsi="Times New Roman" w:cs="Times New Roman"/>
          <w:sz w:val="28"/>
          <w:szCs w:val="28"/>
        </w:rPr>
        <w:tab/>
        <w:t>nemateriālā ieguldījuma attīstība – jaunu vai uzlabotu materiālu, iekārtu, produktu, procesu, sistēmu vai pakalpojumu izstrāde, izveide un testēšana pirms aktīva lietošanas uzsākšanas;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4.25.</w:t>
      </w:r>
      <w:r w:rsidRPr="00A45058">
        <w:rPr>
          <w:rFonts w:ascii="Times New Roman" w:hAnsi="Times New Roman" w:cs="Times New Roman"/>
          <w:sz w:val="28"/>
          <w:szCs w:val="28"/>
        </w:rPr>
        <w:tab/>
        <w:t>noma – līgums, ar kuru iznomātājs par vienu vai vairākiem nomas maksājumiem  (atlīdzību) nodod nomniekam tiesības lietot aktīvu līgumā noteiktu laika periodu;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4.26.</w:t>
      </w:r>
      <w:r w:rsidRPr="00A45058">
        <w:rPr>
          <w:rFonts w:ascii="Times New Roman" w:hAnsi="Times New Roman" w:cs="Times New Roman"/>
          <w:sz w:val="28"/>
          <w:szCs w:val="28"/>
        </w:rPr>
        <w:tab/>
        <w:t>parastās darbības cikls – laiks no funkcijas izpildei nepieciešamo resursu nodrošināšanas līdz funkcijas izpildei, no produkcijas ražošanai vai pakalpojumu sniegšanai nepieciešamo materiālu iegādes līdz preču realizācijai vai pakalpojumu sniegšanai;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4.27.</w:t>
      </w:r>
      <w:r w:rsidRPr="00A45058">
        <w:rPr>
          <w:rFonts w:ascii="Times New Roman" w:hAnsi="Times New Roman" w:cs="Times New Roman"/>
          <w:sz w:val="28"/>
          <w:szCs w:val="28"/>
        </w:rPr>
        <w:tab/>
        <w:t>patiesā vērtība – summa, par kādu aktīvu iespējams apmainīt starp labi informētām, savstarpēji ieinteresētām un nesaistītām personām;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4.28.</w:t>
      </w:r>
      <w:r w:rsidRPr="00A45058">
        <w:rPr>
          <w:rFonts w:ascii="Times New Roman" w:hAnsi="Times New Roman" w:cs="Times New Roman"/>
          <w:sz w:val="28"/>
          <w:szCs w:val="28"/>
        </w:rPr>
        <w:tab/>
        <w:t>pārskata datums – tā pārskata perioda, par kuru sagatavots pārskats, pēdējā kalendārā diena;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4.29.</w:t>
      </w:r>
      <w:r w:rsidRPr="00A45058">
        <w:rPr>
          <w:rFonts w:ascii="Times New Roman" w:hAnsi="Times New Roman" w:cs="Times New Roman"/>
          <w:sz w:val="28"/>
          <w:szCs w:val="28"/>
        </w:rPr>
        <w:tab/>
        <w:t>pārskata periods – periods, par kuru normatīvajos aktos pārskatu sagatavošanas jomā sniedz informāciju par grāmatvedības uzskaites datiem;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4.30.</w:t>
      </w:r>
      <w:r w:rsidRPr="00A45058">
        <w:rPr>
          <w:rFonts w:ascii="Times New Roman" w:hAnsi="Times New Roman" w:cs="Times New Roman"/>
          <w:sz w:val="28"/>
          <w:szCs w:val="28"/>
        </w:rPr>
        <w:tab/>
        <w:t>pētniecība – pasākumi, kas vērsti uz jaunu zināšanu iegūšanu, izpēti, pētniecības rezultātu izvērtēšanu un secinājumu atlasi, materiālu, iekārtu, produktu, procesu, sistēmu vai pakalpojumu alternatīvu meklējumus un jaunu vai uzlabotu materiālu, iekārtu, produktu, procesu, sistēmu vai pakalpojumu iespējamo alternatīvu formulēšanu, izstrādi, novērtējumu un galīgo atlasi;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4.31.</w:t>
      </w:r>
      <w:r w:rsidRPr="00A45058">
        <w:rPr>
          <w:rFonts w:ascii="Times New Roman" w:hAnsi="Times New Roman" w:cs="Times New Roman"/>
          <w:sz w:val="28"/>
          <w:szCs w:val="28"/>
        </w:rPr>
        <w:tab/>
        <w:t>saimnieciskie labumi – resursi vai pakalpojums, ko budžeta iestāde saņēmusi vai tai jāsaņem no citas personas, tai skaitā no citas budžeta iestādes, kas rodas no darījumiem ar atlīdzību vai darījumiem bez atlīdzības, kā arī ietver ieņēmumus no aktīvu vērtības palielinājuma vai saistību vērtības samazinājuma;</w:t>
      </w: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w:t>
      </w:r>
      <w:r w:rsidRPr="00A45058">
        <w:rPr>
          <w:rFonts w:ascii="Times New Roman" w:hAnsi="Times New Roman" w:cs="Times New Roman"/>
          <w:sz w:val="28"/>
          <w:szCs w:val="28"/>
        </w:rPr>
        <w:tab/>
        <w:t>uzkrāšanas princips – grāmatvedības uzskaites princips, saskaņā ar kuru darījumus un notikumus atzīst uzskaitē un uzrāda grāmatvedības uzskaites dokumentos un finanšu pārskatos periodā, kad tie notikuši (nevis tikai tad, kad notiek naudas līdzekļu vai naudas ekviva</w:t>
      </w:r>
      <w:r>
        <w:rPr>
          <w:rFonts w:ascii="Times New Roman" w:hAnsi="Times New Roman" w:cs="Times New Roman"/>
          <w:sz w:val="28"/>
          <w:szCs w:val="28"/>
        </w:rPr>
        <w:t>lentu saņemšana vai maksāšana).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w:t>
      </w:r>
      <w:r w:rsidRPr="00A45058">
        <w:rPr>
          <w:rFonts w:ascii="Times New Roman" w:hAnsi="Times New Roman" w:cs="Times New Roman"/>
          <w:sz w:val="28"/>
          <w:szCs w:val="28"/>
        </w:rPr>
        <w:tab/>
        <w:t>Finanšu pārskatu konsolidācijā iesaistītās iestādes ievēro ministrijas, centrālās valsts iestādes vai pašvaldības vienoto grāmatvedības uzskaites kārtību un kontu plānu.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w:t>
      </w:r>
      <w:r w:rsidRPr="00A45058">
        <w:rPr>
          <w:rFonts w:ascii="Times New Roman" w:hAnsi="Times New Roman" w:cs="Times New Roman"/>
          <w:sz w:val="28"/>
          <w:szCs w:val="28"/>
        </w:rPr>
        <w:tab/>
        <w:t>Ministrija, centrālā valsts iestāde vai pašvaldība apstiprina grāmatvedības kontu plānu, lai uzskaitītu aktīvus un pasīvus, iespējamos aktīvus un iespējamos pasīvus, izmaiņas tajos un darījumus, un kvalitatīvi sagatavotu pārskatus. Kontu plāna shēmu analītiskās uzskaites nodrošināšanai var papildināt ar papildu zīmēm.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w:t>
      </w:r>
      <w:r w:rsidRPr="00A45058">
        <w:rPr>
          <w:rFonts w:ascii="Times New Roman" w:hAnsi="Times New Roman" w:cs="Times New Roman"/>
          <w:sz w:val="28"/>
          <w:szCs w:val="28"/>
        </w:rPr>
        <w:tab/>
        <w:t>Šo noteikumu 1.2. un 1.3.</w:t>
      </w:r>
      <w:r w:rsidR="00CE35FA">
        <w:rPr>
          <w:rFonts w:ascii="Times New Roman" w:hAnsi="Times New Roman" w:cs="Times New Roman"/>
          <w:sz w:val="28"/>
          <w:szCs w:val="28"/>
        </w:rPr>
        <w:t> </w:t>
      </w:r>
      <w:r w:rsidRPr="00A45058">
        <w:rPr>
          <w:rFonts w:ascii="Times New Roman" w:hAnsi="Times New Roman" w:cs="Times New Roman"/>
          <w:sz w:val="28"/>
          <w:szCs w:val="28"/>
        </w:rPr>
        <w:t xml:space="preserve">apakšpunktā minētās iestādes izstrādā un apstiprina budžeta iestādes funkcijas specifikai atbilstošu grāmatvedības uzskaites kārtību, nodrošinot šo noteikumu 1. pielikumā noteiktās grāmatvedības kontu plāna shēmas piemērošanu finanšu pārskatu sagatavošanā.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w:t>
      </w:r>
      <w:r w:rsidRPr="00A45058">
        <w:rPr>
          <w:rFonts w:ascii="Times New Roman" w:hAnsi="Times New Roman" w:cs="Times New Roman"/>
          <w:sz w:val="28"/>
          <w:szCs w:val="28"/>
        </w:rPr>
        <w:tab/>
        <w:t>Grāmatvedības uzskaites pakalpojuma sniedzējs var izstrādāt vienotu grāmatvedības uzskaites kārtību visiem grāmatvedības uzskaites pakalpojuma saņēmējiem</w:t>
      </w:r>
      <w:r w:rsidR="00CE35FA">
        <w:rPr>
          <w:rFonts w:ascii="Times New Roman" w:hAnsi="Times New Roman" w:cs="Times New Roman"/>
          <w:sz w:val="28"/>
          <w:szCs w:val="28"/>
        </w:rPr>
        <w:t xml:space="preserve">, to saskaņojot ar katru </w:t>
      </w:r>
      <w:r w:rsidRPr="00A45058">
        <w:rPr>
          <w:rFonts w:ascii="Times New Roman" w:hAnsi="Times New Roman" w:cs="Times New Roman"/>
          <w:sz w:val="28"/>
          <w:szCs w:val="28"/>
        </w:rPr>
        <w:t xml:space="preserve">grāmatvedības uzskaites pakalpojuma saņēmēju. Grāmatvedības uzskaites pakalpojuma saņēmējs piemēro šajā punktā minēto grāmatvedības uzskaites kārtību.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w:t>
      </w:r>
      <w:r w:rsidRPr="00A45058">
        <w:rPr>
          <w:rFonts w:ascii="Times New Roman" w:hAnsi="Times New Roman" w:cs="Times New Roman"/>
          <w:sz w:val="28"/>
          <w:szCs w:val="28"/>
        </w:rPr>
        <w:tab/>
        <w:t xml:space="preserve">Budžeta iestāde izvērtē katru darījumu un, ņemot vērā darījumu ekonomisko būtību un to saistību ar citiem darījumiem, uzskaites prasības piemēro atsevišķi katram darījumam vai tā sastāvdaļām, vai vairākiem darījumiem kopā.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w:t>
      </w:r>
      <w:r w:rsidRPr="00A45058">
        <w:rPr>
          <w:rFonts w:ascii="Times New Roman" w:hAnsi="Times New Roman" w:cs="Times New Roman"/>
          <w:sz w:val="28"/>
          <w:szCs w:val="28"/>
        </w:rPr>
        <w:tab/>
        <w:t>Ja šajos noteikumos nav konkrētu prasību, kas īpaši attiecināmas uz darījumu, citu notikumu vai apstākli, budžeta iestāde izstrādā un piemēro grāmatvedības uzskaites principus, kuru rezultātā iegūst informāciju, kas ir noderīga finanšu pārskata lietotāju lēmumu pieņemšanas vajadzībām un ticama.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w:t>
      </w:r>
      <w:r w:rsidRPr="00A45058">
        <w:rPr>
          <w:rFonts w:ascii="Times New Roman" w:hAnsi="Times New Roman" w:cs="Times New Roman"/>
          <w:sz w:val="28"/>
          <w:szCs w:val="28"/>
        </w:rPr>
        <w:tab/>
        <w:t>Izstrādājot grāmatvedības uzskaites principus šo noteikumu 10. punktā minētajos gadījumos, ņem vērā šādas prasības un izvērtē to piemērojamību: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11.1.</w:t>
      </w:r>
      <w:r w:rsidRPr="00A45058">
        <w:rPr>
          <w:rFonts w:ascii="Times New Roman" w:hAnsi="Times New Roman" w:cs="Times New Roman"/>
          <w:sz w:val="28"/>
          <w:szCs w:val="28"/>
        </w:rPr>
        <w:tab/>
        <w:t>prasības, kas noteiktas tiesību aktos, kuros aplūkoti līdzīgi vai saistīti jautājumi;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11.2.</w:t>
      </w:r>
      <w:r w:rsidRPr="00A45058">
        <w:rPr>
          <w:rFonts w:ascii="Times New Roman" w:hAnsi="Times New Roman" w:cs="Times New Roman"/>
          <w:sz w:val="28"/>
          <w:szCs w:val="28"/>
        </w:rPr>
        <w:tab/>
        <w:t>citos tiesību aktos sniegtās aktīvu, saistību, ieņēmumu un izdevumu definīcijas un atzīšanas un novērtēšanas kritēriji.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w:t>
      </w:r>
      <w:r w:rsidRPr="00A45058">
        <w:rPr>
          <w:rFonts w:ascii="Times New Roman" w:hAnsi="Times New Roman" w:cs="Times New Roman"/>
          <w:sz w:val="28"/>
          <w:szCs w:val="28"/>
        </w:rPr>
        <w:tab/>
        <w:t>Grāmatvedības uzskaitē piemērojamo būtiskuma līmeni nosaka ministrijai, centrālai valsts iestādei, pašvaldībai un katrai konsolidācijā iesaistītai budžeta iestādei šajos noteikumos minētajos gadījumos, ņemot vērā darījuma veidu (piemēram, vērtības samazinājums, uzkrājumu veidošana), attiecīgā aktīva vai saistību īpatsvaru, attiecīgā darījuma raksturu un periodiskumu un ietekmi uz pārskata perioda un turpmāko periodu finansiālās darbības rezultātiem. Ja nepieciešams, būtiskuma līmeni nosaka atkārtoti.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w:t>
      </w:r>
      <w:r w:rsidRPr="00A45058">
        <w:rPr>
          <w:rFonts w:ascii="Times New Roman" w:hAnsi="Times New Roman" w:cs="Times New Roman"/>
          <w:sz w:val="28"/>
          <w:szCs w:val="28"/>
        </w:rPr>
        <w:tab/>
        <w:t>Budžeta iestādes uzskaita visus to īpašumā, valdījumā un turējumā esošos un piekrītošos ilgtermiņa ieguldījumus, apgrozāmos līdzekļus un saistības saskaņā ar attaisnojuma dokumentiem un darījuma ekonomisko būtību.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w:t>
      </w:r>
      <w:r w:rsidRPr="00A45058">
        <w:rPr>
          <w:rFonts w:ascii="Times New Roman" w:hAnsi="Times New Roman" w:cs="Times New Roman"/>
          <w:sz w:val="28"/>
          <w:szCs w:val="28"/>
        </w:rPr>
        <w:tab/>
        <w:t>Lēmumu pieņemšanai par darījumu klasifikāciju, aktīvu un pasīvu novērtēšanu (piemēram, aktīvu lietderīgās lietošanas laika noteikšanai, vērtības samazinājuma, uzkrājumu aprēķiniem) un citām aplēsēm budžeta iestādes vadītājs var: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14.1.</w:t>
      </w:r>
      <w:r w:rsidRPr="00A45058">
        <w:rPr>
          <w:rFonts w:ascii="Times New Roman" w:hAnsi="Times New Roman" w:cs="Times New Roman"/>
          <w:sz w:val="28"/>
          <w:szCs w:val="28"/>
        </w:rPr>
        <w:tab/>
        <w:t>izveidot komisiju, ja nepieciešams, pieaicinot attiecīgās jomas speciālistus (turpmāk – komisija);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14.2.</w:t>
      </w:r>
      <w:r w:rsidRPr="00A45058">
        <w:rPr>
          <w:rFonts w:ascii="Times New Roman" w:hAnsi="Times New Roman" w:cs="Times New Roman"/>
          <w:sz w:val="28"/>
          <w:szCs w:val="28"/>
        </w:rPr>
        <w:tab/>
        <w:t>noteikt budžeta iestādes atbildīgo attiecīgās jomas speciālistu (turpmāk – speciālists).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 xml:space="preserve">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w:t>
      </w:r>
      <w:r w:rsidRPr="00A45058">
        <w:rPr>
          <w:rFonts w:ascii="Times New Roman" w:hAnsi="Times New Roman" w:cs="Times New Roman"/>
          <w:sz w:val="28"/>
          <w:szCs w:val="28"/>
        </w:rPr>
        <w:tab/>
        <w:t>Darījums var ietvert gan darījuma ar atlīdzību, gan darījuma bez atlīdzības daļu. Komisija vai speciālists nosaka ieņēmumu vai izdevumu daļu, kas rodas darījuma bez atlīdzības rezultātā, kā arī darījuma ar atlīdzību rezultātā radušās izmaiņas aktīvos, pasīvos un ieņēmumus vai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w:t>
      </w:r>
      <w:r w:rsidRPr="00A45058">
        <w:rPr>
          <w:rFonts w:ascii="Times New Roman" w:hAnsi="Times New Roman" w:cs="Times New Roman"/>
          <w:sz w:val="28"/>
          <w:szCs w:val="28"/>
        </w:rPr>
        <w:tab/>
        <w:t>Darījumi bez atlīdzības ietver arī budžeta iestāžu restrukturizāciju un likvidāciju.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w:t>
      </w:r>
      <w:r w:rsidRPr="00A45058">
        <w:rPr>
          <w:rFonts w:ascii="Times New Roman" w:hAnsi="Times New Roman" w:cs="Times New Roman"/>
          <w:sz w:val="28"/>
          <w:szCs w:val="28"/>
        </w:rPr>
        <w:tab/>
        <w:t>Aktīvus un saistības, kā arī ieņēmumus un izdevumus uzskaita, pielietojot vienus un tos pašus grāmatvedības uzskaites principus, neatkarīgi no darījuma veida, kura rezultātā tie radušies, ja vien šajos noteikumos nav noteikti atšķirīgi uzskaites principi.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w:t>
      </w:r>
      <w:r w:rsidRPr="00A45058">
        <w:rPr>
          <w:rFonts w:ascii="Times New Roman" w:hAnsi="Times New Roman" w:cs="Times New Roman"/>
          <w:sz w:val="28"/>
          <w:szCs w:val="28"/>
        </w:rPr>
        <w:tab/>
        <w:t>Budžeta iestāde grāmatvedības uzskaiti veic atbilstoši uzkrāšanas principam. Saskaņā ar uzkrāšanas principu budžeta iestāde uzskaita aktīvus, saistības, pašu kapitālu, ieņēmumus un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w:t>
      </w:r>
      <w:r w:rsidRPr="00A45058">
        <w:rPr>
          <w:rFonts w:ascii="Times New Roman" w:hAnsi="Times New Roman" w:cs="Times New Roman"/>
          <w:sz w:val="28"/>
          <w:szCs w:val="28"/>
        </w:rPr>
        <w:tab/>
        <w:t>Aktīvus un saistības, kā arī ieņēmumus un izdevumus uzskaita atsevišķi, nepielietojot to ieskaitu, ja vien citā normatīvā aktā nav norādīts citādi.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w:t>
      </w:r>
      <w:r w:rsidRPr="00A45058">
        <w:rPr>
          <w:rFonts w:ascii="Times New Roman" w:hAnsi="Times New Roman" w:cs="Times New Roman"/>
          <w:sz w:val="28"/>
          <w:szCs w:val="28"/>
        </w:rPr>
        <w:tab/>
        <w:t xml:space="preserve">Ja darījuma valūta nav </w:t>
      </w:r>
      <w:proofErr w:type="spellStart"/>
      <w:r w:rsidRPr="00955ECE">
        <w:rPr>
          <w:rFonts w:ascii="Times New Roman" w:hAnsi="Times New Roman" w:cs="Times New Roman"/>
          <w:i/>
          <w:sz w:val="28"/>
          <w:szCs w:val="28"/>
        </w:rPr>
        <w:t>euro</w:t>
      </w:r>
      <w:proofErr w:type="spellEnd"/>
      <w:r w:rsidRPr="00A45058">
        <w:rPr>
          <w:rFonts w:ascii="Times New Roman" w:hAnsi="Times New Roman" w:cs="Times New Roman"/>
          <w:sz w:val="28"/>
          <w:szCs w:val="28"/>
        </w:rPr>
        <w:t>, tad budžeta iestāde analītiskās uzskaites nodrošināšanai darījumu var uzskaitīt darījuma valūtā.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w:t>
      </w:r>
      <w:r w:rsidRPr="00A45058">
        <w:rPr>
          <w:rFonts w:ascii="Times New Roman" w:hAnsi="Times New Roman" w:cs="Times New Roman"/>
          <w:sz w:val="28"/>
          <w:szCs w:val="28"/>
        </w:rPr>
        <w:tab/>
        <w:t xml:space="preserve">Budžeta iestāde veido atsevišķu uzskaites reģistru – </w:t>
      </w:r>
      <w:proofErr w:type="spellStart"/>
      <w:r w:rsidRPr="00A45058">
        <w:rPr>
          <w:rFonts w:ascii="Times New Roman" w:hAnsi="Times New Roman" w:cs="Times New Roman"/>
          <w:sz w:val="28"/>
          <w:szCs w:val="28"/>
        </w:rPr>
        <w:t>zembilanci</w:t>
      </w:r>
      <w:proofErr w:type="spellEnd"/>
      <w:r w:rsidRPr="00A45058">
        <w:rPr>
          <w:rFonts w:ascii="Times New Roman" w:hAnsi="Times New Roman" w:cs="Times New Roman"/>
          <w:sz w:val="28"/>
          <w:szCs w:val="28"/>
        </w:rPr>
        <w:t xml:space="preserve"> – bilances aktīvu un pasīvu kontos neiekļautas informācijas uzskaitei.</w:t>
      </w:r>
    </w:p>
    <w:p w:rsidR="00A45058" w:rsidRDefault="00A45058" w:rsidP="00A45058">
      <w:pPr>
        <w:spacing w:after="0" w:line="240" w:lineRule="auto"/>
        <w:jc w:val="center"/>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1.1. Aktīvu atzīšanas vispārīgie kritēriji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w:t>
      </w:r>
      <w:r w:rsidRPr="00A45058">
        <w:rPr>
          <w:rFonts w:ascii="Times New Roman" w:hAnsi="Times New Roman" w:cs="Times New Roman"/>
          <w:sz w:val="28"/>
          <w:szCs w:val="28"/>
        </w:rPr>
        <w:tab/>
        <w:t>Par aktīviem atzīst resursus, ko pagātnes notikumu rezultātā kontrolē budžeta iestāde, kuru vērtību var ticami novērtēt un no kuriem nākotnē var sagaidīt saimnieciskos labumus vai ar kuriem var nodrošināt budžeta iestādes (valsts, nozares vai pašvaldības) funkciju vai  deleģēto uzdevumu (turpmāk – funkciju) izpildi: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22.1.</w:t>
      </w:r>
      <w:r w:rsidRPr="00A45058">
        <w:rPr>
          <w:rFonts w:ascii="Times New Roman" w:hAnsi="Times New Roman" w:cs="Times New Roman"/>
          <w:sz w:val="28"/>
          <w:szCs w:val="28"/>
        </w:rPr>
        <w:tab/>
        <w:t>izmantojot preču ražošanai vai pakalpojumu sniegšanai;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22.2.</w:t>
      </w:r>
      <w:r w:rsidRPr="00A45058">
        <w:rPr>
          <w:rFonts w:ascii="Times New Roman" w:hAnsi="Times New Roman" w:cs="Times New Roman"/>
          <w:sz w:val="28"/>
          <w:szCs w:val="28"/>
        </w:rPr>
        <w:tab/>
        <w:t>iznomājot citām personām;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22.3.</w:t>
      </w:r>
      <w:r w:rsidRPr="00A45058">
        <w:rPr>
          <w:rFonts w:ascii="Times New Roman" w:hAnsi="Times New Roman" w:cs="Times New Roman"/>
          <w:sz w:val="28"/>
          <w:szCs w:val="28"/>
        </w:rPr>
        <w:tab/>
        <w:t>izmantojot administratīvām vajadzībām;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w:t>
      </w:r>
      <w:r w:rsidRPr="00A45058">
        <w:rPr>
          <w:rFonts w:ascii="Times New Roman" w:hAnsi="Times New Roman" w:cs="Times New Roman"/>
          <w:sz w:val="28"/>
          <w:szCs w:val="28"/>
        </w:rPr>
        <w:tab/>
        <w:t>īstenojot valsts un pašvaldību politiku un nodrošinot valsts un pašvaldību budžeta vajadzības.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w:t>
      </w:r>
      <w:r w:rsidRPr="00A45058">
        <w:rPr>
          <w:rFonts w:ascii="Times New Roman" w:hAnsi="Times New Roman" w:cs="Times New Roman"/>
          <w:sz w:val="28"/>
          <w:szCs w:val="28"/>
        </w:rPr>
        <w:tab/>
        <w:t>Budžeta iestādei ir kontrole pār aktīvu, ja tā savu mērķu sasniegšanai var lietot aktīvu vai gūt no tā labumu kādā citā veidā un var liegt vai kā citādi regulēt trešo personu piekļuvi šādam labumam.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w:t>
      </w:r>
      <w:r w:rsidRPr="00A45058">
        <w:rPr>
          <w:rFonts w:ascii="Times New Roman" w:hAnsi="Times New Roman" w:cs="Times New Roman"/>
          <w:sz w:val="28"/>
          <w:szCs w:val="28"/>
        </w:rPr>
        <w:tab/>
        <w:t>Pagātnes notikums, kura rezultātā izveidojas kontrole pār aktīvu, ir: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24.1.</w:t>
      </w:r>
      <w:r w:rsidRPr="00A45058">
        <w:rPr>
          <w:rFonts w:ascii="Times New Roman" w:hAnsi="Times New Roman" w:cs="Times New Roman"/>
          <w:sz w:val="28"/>
          <w:szCs w:val="28"/>
        </w:rPr>
        <w:tab/>
        <w:t>aktīva saņemšanas, iegādes, izveidošanas vai cita darījuma rezultātā;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24.2.</w:t>
      </w:r>
      <w:r w:rsidRPr="00A45058">
        <w:rPr>
          <w:rFonts w:ascii="Times New Roman" w:hAnsi="Times New Roman" w:cs="Times New Roman"/>
          <w:sz w:val="28"/>
          <w:szCs w:val="28"/>
        </w:rPr>
        <w:tab/>
        <w:t>apliekams notikums šo noteikumu 359.1. apakšpunkta izpratnē;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24.3.</w:t>
      </w:r>
      <w:r w:rsidRPr="00A45058">
        <w:rPr>
          <w:rFonts w:ascii="Times New Roman" w:hAnsi="Times New Roman" w:cs="Times New Roman"/>
          <w:sz w:val="28"/>
          <w:szCs w:val="28"/>
        </w:rPr>
        <w:tab/>
        <w:t>apstiprināts tiesību akts, kura rezultātā gūto ieņēmumu saņemšana ir droši ticama.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w:t>
      </w:r>
      <w:r w:rsidRPr="00A45058">
        <w:rPr>
          <w:rFonts w:ascii="Times New Roman" w:hAnsi="Times New Roman" w:cs="Times New Roman"/>
          <w:sz w:val="28"/>
          <w:szCs w:val="28"/>
        </w:rPr>
        <w:tab/>
        <w:t>Ja atsavina ķīlu, to atzīst par aktīvu dienā, kad tā atbilst šo noteikumu 22.</w:t>
      </w:r>
      <w:r w:rsidR="00CE35FA">
        <w:rPr>
          <w:rFonts w:ascii="Times New Roman" w:hAnsi="Times New Roman" w:cs="Times New Roman"/>
          <w:sz w:val="28"/>
          <w:szCs w:val="28"/>
        </w:rPr>
        <w:t> </w:t>
      </w:r>
      <w:r w:rsidRPr="00A45058">
        <w:rPr>
          <w:rFonts w:ascii="Times New Roman" w:hAnsi="Times New Roman" w:cs="Times New Roman"/>
          <w:sz w:val="28"/>
          <w:szCs w:val="28"/>
        </w:rPr>
        <w:t>punktā minētiem nosacījumiem.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w:t>
      </w:r>
      <w:r w:rsidRPr="00A45058">
        <w:rPr>
          <w:rFonts w:ascii="Times New Roman" w:hAnsi="Times New Roman" w:cs="Times New Roman"/>
          <w:sz w:val="28"/>
          <w:szCs w:val="28"/>
        </w:rPr>
        <w:tab/>
        <w:t>Ilgtermiņa ieguldījumi ietver aktīvus, kurus budžeta iestāde plāno izmantot ilgāk nekā gadu no iegūšanas datuma.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w:t>
      </w:r>
      <w:r w:rsidRPr="00A45058">
        <w:rPr>
          <w:rFonts w:ascii="Times New Roman" w:hAnsi="Times New Roman" w:cs="Times New Roman"/>
          <w:sz w:val="28"/>
          <w:szCs w:val="28"/>
        </w:rPr>
        <w:tab/>
        <w:t>Apgrozāmie līdzekļi ietver aktīvus, ko izmanto parastās darbības cikla ietvaros pat tad, ja cikls ir ilgāks nekā 12 mēneši. Apgrozāmie līdzekļi ietver arī aktīvus, kuri paredzēti galvenokārt tirdzniecībai, un ilgtermiņa finanšu aktīvu īstermiņa daļu.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1.2. Saistību atzīšanas vispārīgie kritēriji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w:t>
      </w:r>
      <w:r w:rsidRPr="00A45058">
        <w:rPr>
          <w:rFonts w:ascii="Times New Roman" w:hAnsi="Times New Roman" w:cs="Times New Roman"/>
          <w:sz w:val="28"/>
          <w:szCs w:val="28"/>
        </w:rPr>
        <w:tab/>
        <w:t>Saistības ir budžeta iestādes pašreizējs pienākums, kurš radies pagātnes notikumu rezultātā un kura izpildei ir nepieciešams resursu izlietojums.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w:t>
      </w:r>
      <w:r w:rsidRPr="00A45058">
        <w:rPr>
          <w:rFonts w:ascii="Times New Roman" w:hAnsi="Times New Roman" w:cs="Times New Roman"/>
          <w:sz w:val="28"/>
          <w:szCs w:val="28"/>
        </w:rPr>
        <w:tab/>
        <w:t xml:space="preserve">Pagātnes notikums, kura dēļ izveidojas pašreizējs pienākums, rodas, ja: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29.1.</w:t>
      </w:r>
      <w:r w:rsidRPr="00A45058">
        <w:rPr>
          <w:rFonts w:ascii="Times New Roman" w:hAnsi="Times New Roman" w:cs="Times New Roman"/>
          <w:sz w:val="28"/>
          <w:szCs w:val="28"/>
        </w:rPr>
        <w:tab/>
        <w:t>pienākuma izpildi paredzēts nodrošināt tiesību aktos noteiktajā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29.2.</w:t>
      </w:r>
      <w:r w:rsidRPr="00A45058">
        <w:rPr>
          <w:rFonts w:ascii="Times New Roman" w:hAnsi="Times New Roman" w:cs="Times New Roman"/>
          <w:sz w:val="28"/>
          <w:szCs w:val="28"/>
        </w:rPr>
        <w:tab/>
        <w:t>notikums (kas var būt budžeta iestādes darbība) ir devis citām personām pamatotu iemeslu sagaidīt, ka budžeta iestāde izpildīs attiecīgo pienākumu.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w:t>
      </w:r>
      <w:r w:rsidRPr="00A45058">
        <w:rPr>
          <w:rFonts w:ascii="Times New Roman" w:hAnsi="Times New Roman" w:cs="Times New Roman"/>
          <w:sz w:val="28"/>
          <w:szCs w:val="28"/>
        </w:rPr>
        <w:tab/>
        <w:t>Saistības sākotnēji klasificē kā īstermiņa, ja tās atbilst šādiem kritērijiem: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30.1.</w:t>
      </w:r>
      <w:r w:rsidRPr="00A45058">
        <w:rPr>
          <w:rFonts w:ascii="Times New Roman" w:hAnsi="Times New Roman" w:cs="Times New Roman"/>
          <w:sz w:val="28"/>
          <w:szCs w:val="28"/>
        </w:rPr>
        <w:tab/>
        <w:t>par tām jānorēķinās vai jāveic attiecīgā pienākuma izpilde (piemēram, saņemts avanss par pakalpojumiem, kurus sniegs nākamajā periodā) ne vēlāk kā 12</w:t>
      </w:r>
      <w:r w:rsidR="00CE35FA">
        <w:rPr>
          <w:rFonts w:ascii="Times New Roman" w:hAnsi="Times New Roman" w:cs="Times New Roman"/>
          <w:sz w:val="28"/>
          <w:szCs w:val="28"/>
        </w:rPr>
        <w:t> </w:t>
      </w:r>
      <w:r w:rsidRPr="00A45058">
        <w:rPr>
          <w:rFonts w:ascii="Times New Roman" w:hAnsi="Times New Roman" w:cs="Times New Roman"/>
          <w:sz w:val="28"/>
          <w:szCs w:val="28"/>
        </w:rPr>
        <w:t xml:space="preserve">mēnešu laikā pēc bilances datuma;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30.2.</w:t>
      </w:r>
      <w:r w:rsidRPr="00A45058">
        <w:rPr>
          <w:rFonts w:ascii="Times New Roman" w:hAnsi="Times New Roman" w:cs="Times New Roman"/>
          <w:sz w:val="28"/>
          <w:szCs w:val="28"/>
        </w:rPr>
        <w:tab/>
        <w:t>par tām paredz norēķināties vai veikt attiecīgā pienākuma izpildi budžeta iestādes parastās darbības cikla ietvaros, pat tad, ja cikls ir ilgāks nekā 12 mēneši;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w:t>
      </w:r>
      <w:r w:rsidRPr="00A45058">
        <w:rPr>
          <w:rFonts w:ascii="Times New Roman" w:hAnsi="Times New Roman" w:cs="Times New Roman"/>
          <w:sz w:val="28"/>
          <w:szCs w:val="28"/>
        </w:rPr>
        <w:tab/>
        <w:t>tās galvenokārt paredzētas tirgošanai finanšu instrumentu tirgū.</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w:t>
      </w:r>
      <w:r w:rsidRPr="00A45058">
        <w:rPr>
          <w:rFonts w:ascii="Times New Roman" w:hAnsi="Times New Roman" w:cs="Times New Roman"/>
          <w:sz w:val="28"/>
          <w:szCs w:val="28"/>
        </w:rPr>
        <w:tab/>
        <w:t>Saistības pārskata perioda beigās klasificē kā īstermiņa,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31.1.</w:t>
      </w:r>
      <w:r w:rsidRPr="00A45058">
        <w:rPr>
          <w:rFonts w:ascii="Times New Roman" w:hAnsi="Times New Roman" w:cs="Times New Roman"/>
          <w:sz w:val="28"/>
          <w:szCs w:val="28"/>
        </w:rPr>
        <w:tab/>
        <w:t xml:space="preserve">budžeta iestāde var veikt saistību (norēķināšanos vai pienākuma) izpildi ne vēlāk kā 12 mēnešus pēc bilances datuma;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w:t>
      </w:r>
      <w:r w:rsidRPr="00A45058">
        <w:rPr>
          <w:rFonts w:ascii="Times New Roman" w:hAnsi="Times New Roman" w:cs="Times New Roman"/>
          <w:sz w:val="28"/>
          <w:szCs w:val="28"/>
        </w:rPr>
        <w:tab/>
        <w:t>papildus šo noteikumu 31.1. apakšpunktā minētajam kritērijam pēc bilances datuma un pirms finanšu pārskati ir apstiprināti publiskošanai atbilstoši normatīvajos aktos par gada pārskata sagatavošanu noteiktajam (turpmāk – apstiprināts publiskošanai) ir noslēgta vienošanās pārkreditēt saistības vai izmainīt maksājumu grafiku atbilstoši ilgtermiņa nosacījumiem.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w:t>
      </w:r>
      <w:r w:rsidRPr="00A45058">
        <w:rPr>
          <w:rFonts w:ascii="Times New Roman" w:hAnsi="Times New Roman" w:cs="Times New Roman"/>
          <w:sz w:val="28"/>
          <w:szCs w:val="28"/>
        </w:rPr>
        <w:tab/>
        <w:t>Saistības klasificē kā ilgtermiņa saistības, ja tās neatbilst šo noteikumu 30. un 31. punktā minētajiem kritērijiem.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1.3. Ieņēmumu atzīšanas vispārīgie kritēriji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w:t>
      </w:r>
      <w:r w:rsidRPr="00A45058">
        <w:rPr>
          <w:rFonts w:ascii="Times New Roman" w:hAnsi="Times New Roman" w:cs="Times New Roman"/>
          <w:sz w:val="28"/>
          <w:szCs w:val="28"/>
        </w:rPr>
        <w:tab/>
        <w:t>Ieņēmumus veido saimnieciskie labumi, tai skaitā aktīvu vērtības palielinājums vai saistību vērtības samazinājums, ko saņem vai saņems budžeta iestāde savā vārdā vai pildot funkcijas un kas palielina pašu kapitālu.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w:t>
      </w:r>
      <w:r w:rsidRPr="00A45058">
        <w:rPr>
          <w:rFonts w:ascii="Times New Roman" w:hAnsi="Times New Roman" w:cs="Times New Roman"/>
          <w:sz w:val="28"/>
          <w:szCs w:val="28"/>
        </w:rPr>
        <w:tab/>
        <w:t>Ieņēmumus atzīst šajos noteikumos noteiktajā kārtībā,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34.1.</w:t>
      </w:r>
      <w:r w:rsidRPr="00A45058">
        <w:rPr>
          <w:rFonts w:ascii="Times New Roman" w:hAnsi="Times New Roman" w:cs="Times New Roman"/>
          <w:sz w:val="28"/>
          <w:szCs w:val="28"/>
        </w:rPr>
        <w:tab/>
        <w:t>ir ticams, ka budžeta iestāde saņems ar darījumu saistītos saimnieciskos labumus;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34.2.</w:t>
      </w:r>
      <w:r w:rsidRPr="00A45058">
        <w:rPr>
          <w:rFonts w:ascii="Times New Roman" w:hAnsi="Times New Roman" w:cs="Times New Roman"/>
          <w:sz w:val="28"/>
          <w:szCs w:val="28"/>
        </w:rPr>
        <w:tab/>
        <w:t>ieņēmumu summu var ticami novērtēt.</w:t>
      </w:r>
    </w:p>
    <w:p w:rsidR="00A45058" w:rsidRDefault="00A45058" w:rsidP="00A45058">
      <w:pPr>
        <w:spacing w:after="0" w:line="240" w:lineRule="auto"/>
        <w:jc w:val="center"/>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1.4. Izdevumu atzīšanas vispārīgie kritēriji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w:t>
      </w:r>
      <w:r w:rsidRPr="00A45058">
        <w:rPr>
          <w:rFonts w:ascii="Times New Roman" w:hAnsi="Times New Roman" w:cs="Times New Roman"/>
          <w:sz w:val="28"/>
          <w:szCs w:val="28"/>
        </w:rPr>
        <w:tab/>
        <w:t xml:space="preserve">Izdevumus veido saimniecisko labumu samazinājums, kas rodas no aktīvu izlietojuma, vērtības samazinājuma, atsavināšanas vai saistību rašanās vai palielinājuma rezultātā un kas samazina pašu kapitālu.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w:t>
      </w:r>
      <w:r w:rsidRPr="00A45058">
        <w:rPr>
          <w:rFonts w:ascii="Times New Roman" w:hAnsi="Times New Roman" w:cs="Times New Roman"/>
          <w:sz w:val="28"/>
          <w:szCs w:val="28"/>
        </w:rPr>
        <w:tab/>
        <w:t>Izdevumus atzīst šajos noteikumos noteiktajā kārtībā,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36.1.</w:t>
      </w:r>
      <w:r w:rsidRPr="00A45058">
        <w:rPr>
          <w:rFonts w:ascii="Times New Roman" w:hAnsi="Times New Roman" w:cs="Times New Roman"/>
          <w:sz w:val="28"/>
          <w:szCs w:val="28"/>
        </w:rPr>
        <w:tab/>
        <w:t>ir noticis resursu izlietojums vai tas ir paredzams;</w:t>
      </w: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36.2.</w:t>
      </w:r>
      <w:r w:rsidRPr="00A45058">
        <w:rPr>
          <w:rFonts w:ascii="Times New Roman" w:hAnsi="Times New Roman" w:cs="Times New Roman"/>
          <w:sz w:val="28"/>
          <w:szCs w:val="28"/>
        </w:rPr>
        <w:tab/>
        <w:t>izdevumu summu var ticami novērtēt.</w:t>
      </w:r>
    </w:p>
    <w:p w:rsidR="00A45058" w:rsidRDefault="00A45058" w:rsidP="00A45058">
      <w:pPr>
        <w:spacing w:after="0" w:line="240" w:lineRule="auto"/>
        <w:jc w:val="center"/>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 Finanšu pārskatu posteņu uzskaites vispārējie principi</w:t>
      </w:r>
    </w:p>
    <w:p w:rsidR="00A45058" w:rsidRPr="00A45058" w:rsidRDefault="00A45058" w:rsidP="00A45058">
      <w:pPr>
        <w:spacing w:after="0" w:line="240" w:lineRule="auto"/>
        <w:jc w:val="center"/>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 Ilgtermiņa ieguldījumu sākotnējā atzīšana un novērtēšana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w:t>
      </w:r>
      <w:r w:rsidRPr="00A45058">
        <w:rPr>
          <w:rFonts w:ascii="Times New Roman" w:hAnsi="Times New Roman" w:cs="Times New Roman"/>
          <w:sz w:val="28"/>
          <w:szCs w:val="28"/>
        </w:rPr>
        <w:tab/>
        <w:t xml:space="preserve">Ilgtermiņa ieguldījumu atzīst dienā, kad budžeta iestāde iegūst kontroli pār aktīvu un tai pāriet visi riski un no attiecīgā aktīva gūstamie saimnieciskie labumi.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w:t>
      </w:r>
      <w:r w:rsidRPr="00A45058">
        <w:rPr>
          <w:rFonts w:ascii="Times New Roman" w:hAnsi="Times New Roman" w:cs="Times New Roman"/>
          <w:sz w:val="28"/>
          <w:szCs w:val="28"/>
        </w:rPr>
        <w:tab/>
        <w:t>Ilgtermiņa ieguldījumu atzīst arī,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38.1.</w:t>
      </w:r>
      <w:r w:rsidRPr="00A45058">
        <w:rPr>
          <w:rFonts w:ascii="Times New Roman" w:hAnsi="Times New Roman" w:cs="Times New Roman"/>
          <w:sz w:val="28"/>
          <w:szCs w:val="28"/>
        </w:rPr>
        <w:tab/>
        <w:t>to iegādājas, lai bez atlīdzības nodotu vispārējās valdības sektora struktūrām, izņemot to kontrolētus un finansētus komersantus, (turpmāk – vispārējās valdības sektora struktūras);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38.2.</w:t>
      </w:r>
      <w:r w:rsidRPr="00A45058">
        <w:rPr>
          <w:rFonts w:ascii="Times New Roman" w:hAnsi="Times New Roman" w:cs="Times New Roman"/>
          <w:sz w:val="28"/>
          <w:szCs w:val="28"/>
        </w:rPr>
        <w:tab/>
        <w:t>pārņem valstij piekritīgo nekustamo īpašumu, izņemot valstij piekritīgo mantu, kuru uzskaita Valsts ieņēmumu dienests citos normatīvos aktos noteiktā kārtībā, ja saskaņā ar normatīvajiem aktiem nav pieņemts lēmums par tā izmantošanu.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w:t>
      </w:r>
      <w:r w:rsidRPr="00A45058">
        <w:rPr>
          <w:rFonts w:ascii="Times New Roman" w:hAnsi="Times New Roman" w:cs="Times New Roman"/>
          <w:sz w:val="28"/>
          <w:szCs w:val="28"/>
        </w:rPr>
        <w:tab/>
        <w:t xml:space="preserve">Nemateriālo ieguldījumu sastāvā atzīst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 kam nav fiziskas formas, ja tas: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39.1.</w:t>
      </w:r>
      <w:r w:rsidRPr="00A45058">
        <w:rPr>
          <w:rFonts w:ascii="Times New Roman" w:hAnsi="Times New Roman" w:cs="Times New Roman"/>
          <w:sz w:val="28"/>
          <w:szCs w:val="28"/>
        </w:rPr>
        <w:tab/>
        <w:t xml:space="preserve">ir nodalāms no citiem aktīviem un to var pārdot, nodot, licencēt, iznomāt vai apmainīt  individuāli vai kopā ar nodalāmu aktīvu vai saistībām;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39.2.</w:t>
      </w:r>
      <w:r w:rsidRPr="00A45058">
        <w:rPr>
          <w:rFonts w:ascii="Times New Roman" w:hAnsi="Times New Roman" w:cs="Times New Roman"/>
          <w:sz w:val="28"/>
          <w:szCs w:val="28"/>
        </w:rPr>
        <w:tab/>
        <w:t>radies no līguma vai juridiskām tiesībām (turpmāk – saistošas vienošanās), neskatoties uz to, vai šīs tiesības ir nododamas vai nošķiramas no budžeta iestādes vai no citām tiesībām un pienākumiem.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w:t>
      </w:r>
      <w:r w:rsidRPr="00A45058">
        <w:rPr>
          <w:rFonts w:ascii="Times New Roman" w:hAnsi="Times New Roman" w:cs="Times New Roman"/>
          <w:sz w:val="28"/>
          <w:szCs w:val="28"/>
        </w:rPr>
        <w:tab/>
        <w:t>Nemateriālos ieguldījumus, pamatlīdzekļus un ieguldījuma īpašumus uzskaita saskaņā ar izmaksu metodi.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w:t>
      </w:r>
      <w:r w:rsidRPr="00A45058">
        <w:rPr>
          <w:rFonts w:ascii="Times New Roman" w:hAnsi="Times New Roman" w:cs="Times New Roman"/>
          <w:sz w:val="28"/>
          <w:szCs w:val="28"/>
        </w:rPr>
        <w:tab/>
        <w:t>Ilgtermiņa ieguldījumu sākotnējā vērtībā ietver šādas uz aktīvu tieši attiecināmās to iegādes vai izveidošanas (ražošanas) izmaksas līdz dienai, kad aktīvs nodots lietošanā: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w:t>
      </w:r>
      <w:r w:rsidRPr="00A45058">
        <w:rPr>
          <w:rFonts w:ascii="Times New Roman" w:hAnsi="Times New Roman" w:cs="Times New Roman"/>
          <w:sz w:val="28"/>
          <w:szCs w:val="28"/>
        </w:rPr>
        <w:tab/>
        <w:t>ilgtermiņa ieguldījuma pirkšanas cenu (atskaitot saņemtās atlaides), muitas nodokli un citus ar pirkumu saistītus neatskaitāmus nodokļus;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w:t>
      </w:r>
      <w:r w:rsidRPr="00A45058">
        <w:rPr>
          <w:rFonts w:ascii="Times New Roman" w:hAnsi="Times New Roman" w:cs="Times New Roman"/>
          <w:sz w:val="28"/>
          <w:szCs w:val="28"/>
        </w:rPr>
        <w:tab/>
        <w:t>ilgtermiņa ieguldījuma piegādes un pārvietošanas izmaksas līdz tā izmantošanas vietai;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w:t>
      </w:r>
      <w:r w:rsidRPr="00A45058">
        <w:rPr>
          <w:rFonts w:ascii="Times New Roman" w:hAnsi="Times New Roman" w:cs="Times New Roman"/>
          <w:sz w:val="28"/>
          <w:szCs w:val="28"/>
        </w:rPr>
        <w:tab/>
        <w:t>darba samaksa, kas tieši radusies ilgtermiņa ieguldījuma iegādes vai izveidošanas procesā;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41.4.</w:t>
      </w:r>
      <w:r w:rsidRPr="00A45058">
        <w:rPr>
          <w:rFonts w:ascii="Times New Roman" w:hAnsi="Times New Roman" w:cs="Times New Roman"/>
          <w:sz w:val="28"/>
          <w:szCs w:val="28"/>
        </w:rPr>
        <w:tab/>
        <w:t>materiālu un pakalpojumu izmaksas, kas izmantoti ilgtermiņa ieguldījuma izveidošanas procesā;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41.5.</w:t>
      </w:r>
      <w:r w:rsidRPr="00A45058">
        <w:rPr>
          <w:rFonts w:ascii="Times New Roman" w:hAnsi="Times New Roman" w:cs="Times New Roman"/>
          <w:sz w:val="28"/>
          <w:szCs w:val="28"/>
        </w:rPr>
        <w:tab/>
        <w:t>ilgtermiņa ieguldījuma sagatavošanas paredzētajai izmantošanai izmaksas (ieviešanas, uzstādīšanas, montāžas izmaksas) līdz tā nodošanai lietošanā;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w:t>
      </w:r>
      <w:r w:rsidRPr="00A45058">
        <w:rPr>
          <w:rFonts w:ascii="Times New Roman" w:hAnsi="Times New Roman" w:cs="Times New Roman"/>
          <w:sz w:val="28"/>
          <w:szCs w:val="28"/>
        </w:rPr>
        <w:tab/>
        <w:t>profesionālo pakalpojumu izmaksas, kas tieši attiecināmas uz ilgtermiņa ieguldījuma iegādi vai izveidošanu;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41.7.</w:t>
      </w:r>
      <w:r w:rsidRPr="00A45058">
        <w:rPr>
          <w:rFonts w:ascii="Times New Roman" w:hAnsi="Times New Roman" w:cs="Times New Roman"/>
          <w:sz w:val="28"/>
          <w:szCs w:val="28"/>
        </w:rPr>
        <w:tab/>
        <w:t>patentu un licenču, kas izmantotas nemateriālā ieguldījuma izveidošanai, amortizācija;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41.8.</w:t>
      </w:r>
      <w:r w:rsidRPr="00A45058">
        <w:rPr>
          <w:rFonts w:ascii="Times New Roman" w:hAnsi="Times New Roman" w:cs="Times New Roman"/>
          <w:sz w:val="28"/>
          <w:szCs w:val="28"/>
        </w:rPr>
        <w:tab/>
        <w:t>attiecīgā objekta nākotnē paredzēto nojaukšanas un tā iepriekšējās atrašanās vietas atjaunošanas izmaksu sākotnējā aplēse, ja šādi pienākumi noteikti saskaņā ar tiesību aktu;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41.9.</w:t>
      </w:r>
      <w:r w:rsidRPr="00A45058">
        <w:rPr>
          <w:rFonts w:ascii="Times New Roman" w:hAnsi="Times New Roman" w:cs="Times New Roman"/>
          <w:sz w:val="28"/>
          <w:szCs w:val="28"/>
        </w:rPr>
        <w:tab/>
        <w:t>izmaksas, kas radušās, veicot attiecīgā aktīva pārbaudi pirms tā lietošanas uzsākšanas, no kurām atskaitīti pārbaudes laikā radušies ieņēmumi no preču pārdošanas, kas saražotas ar attiecīgo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w:t>
      </w:r>
      <w:r w:rsidRPr="00A45058">
        <w:rPr>
          <w:rFonts w:ascii="Times New Roman" w:hAnsi="Times New Roman" w:cs="Times New Roman"/>
          <w:sz w:val="28"/>
          <w:szCs w:val="28"/>
        </w:rPr>
        <w:tab/>
        <w:t>Izmaksas, kuras ir saistītas ar ilgtermiņa ieguldījuma iegādi, izveidošanu vai nemateriālā ieguldījuma attīstību, atzīst pārskata perioda izdevumos, ja tās: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42.1.</w:t>
      </w:r>
      <w:r w:rsidRPr="00A45058">
        <w:rPr>
          <w:rFonts w:ascii="Times New Roman" w:hAnsi="Times New Roman" w:cs="Times New Roman"/>
          <w:sz w:val="28"/>
          <w:szCs w:val="28"/>
        </w:rPr>
        <w:tab/>
        <w:t>nav nepieciešamas, lai aktīvu sagatavotu tā paredzētajai izmantošanai;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42.2.</w:t>
      </w:r>
      <w:r w:rsidRPr="00A45058">
        <w:rPr>
          <w:rFonts w:ascii="Times New Roman" w:hAnsi="Times New Roman" w:cs="Times New Roman"/>
          <w:sz w:val="28"/>
          <w:szCs w:val="28"/>
        </w:rPr>
        <w:tab/>
        <w:t>ir administratīvās un citas vispārējās izmaksas, kuras nav tieši attiecināmas uz konkrēto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42.3.</w:t>
      </w:r>
      <w:r w:rsidRPr="00A45058">
        <w:rPr>
          <w:rFonts w:ascii="Times New Roman" w:hAnsi="Times New Roman" w:cs="Times New Roman"/>
          <w:sz w:val="28"/>
          <w:szCs w:val="28"/>
        </w:rPr>
        <w:tab/>
        <w:t>ir saistītas ar budžeta iestādes darbības uzsākšanu jaunā atrašanās vietā vai ar citu lietotāju grupu, tai skaitā personāla apmācības izmaksas;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42.4.</w:t>
      </w:r>
      <w:r w:rsidRPr="00A45058">
        <w:rPr>
          <w:rFonts w:ascii="Times New Roman" w:hAnsi="Times New Roman" w:cs="Times New Roman"/>
          <w:sz w:val="28"/>
          <w:szCs w:val="28"/>
        </w:rPr>
        <w:tab/>
        <w:t>ir saistītas ar jaunas struktūrvienības atvēršanu;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42.5.</w:t>
      </w:r>
      <w:r w:rsidRPr="00A45058">
        <w:rPr>
          <w:rFonts w:ascii="Times New Roman" w:hAnsi="Times New Roman" w:cs="Times New Roman"/>
          <w:sz w:val="28"/>
          <w:szCs w:val="28"/>
        </w:rPr>
        <w:tab/>
        <w:t>attiecināmas uz virsnormas materiālu, darbaspēka vai citu resursu izmantošanu (pārsniedz līdzīga aktīva parastās izveidošanas izmaksas) pašradīta aktīva izveidošanā;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42.6.</w:t>
      </w:r>
      <w:r w:rsidRPr="00A45058">
        <w:rPr>
          <w:rFonts w:ascii="Times New Roman" w:hAnsi="Times New Roman" w:cs="Times New Roman"/>
          <w:sz w:val="28"/>
          <w:szCs w:val="28"/>
        </w:rPr>
        <w:tab/>
        <w:t>radušās, atliekot aktīva apmaksu ilgāk par 12 mēnešiem saskaņā ar līguma nosacījumiem. Starpību starp naudas vērtības ekvivalentu un maksājuma kopsummu atzīst par kreditēšanas perioda procentu izdevumiem attiecīgajā pārskata periodā.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w:t>
      </w:r>
      <w:r w:rsidRPr="00A45058">
        <w:rPr>
          <w:rFonts w:ascii="Times New Roman" w:hAnsi="Times New Roman" w:cs="Times New Roman"/>
          <w:sz w:val="28"/>
          <w:szCs w:val="28"/>
        </w:rPr>
        <w:tab/>
        <w:t>Papildus šo noteikumu 41. punktā noteiktajām izmaksām izvērtē izmaksas, kuras radušās izveidojot nemateriālo ieguldījumu, un tās klasificē šādi: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43.1.</w:t>
      </w:r>
      <w:r w:rsidRPr="00A45058">
        <w:rPr>
          <w:rFonts w:ascii="Times New Roman" w:hAnsi="Times New Roman" w:cs="Times New Roman"/>
          <w:sz w:val="28"/>
          <w:szCs w:val="28"/>
        </w:rPr>
        <w:tab/>
        <w:t>ar pētniecību saistītās izmaksas atzīst izdevumos pārskata periodā, kurā tās radušās;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w:t>
      </w:r>
      <w:r w:rsidRPr="00A45058">
        <w:rPr>
          <w:rFonts w:ascii="Times New Roman" w:hAnsi="Times New Roman" w:cs="Times New Roman"/>
          <w:sz w:val="28"/>
          <w:szCs w:val="28"/>
        </w:rPr>
        <w:tab/>
        <w:t>ar aktīva attīstību saistītās izmaksas iekļauj nemateriālā ieguldījuma uzskaites vērtībā, ja ir sagatavots dokumentēts pamatojums par: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43.2.1.</w:t>
      </w:r>
      <w:r w:rsidRPr="00A45058">
        <w:rPr>
          <w:rFonts w:ascii="Times New Roman" w:hAnsi="Times New Roman" w:cs="Times New Roman"/>
          <w:sz w:val="28"/>
          <w:szCs w:val="28"/>
        </w:rPr>
        <w:tab/>
        <w:t>tehniskām iespējām aktīvu pabeigt tā, lai to varētu lietot vai atsavināt;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43.2.2.</w:t>
      </w:r>
      <w:r w:rsidRPr="00A45058">
        <w:rPr>
          <w:rFonts w:ascii="Times New Roman" w:hAnsi="Times New Roman" w:cs="Times New Roman"/>
          <w:sz w:val="28"/>
          <w:szCs w:val="28"/>
        </w:rPr>
        <w:tab/>
        <w:t>nodomu pabeigt aktīvu un to lietot vai atsavināt;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43.2.3.</w:t>
      </w:r>
      <w:r w:rsidRPr="00A45058">
        <w:rPr>
          <w:rFonts w:ascii="Times New Roman" w:hAnsi="Times New Roman" w:cs="Times New Roman"/>
          <w:sz w:val="28"/>
          <w:szCs w:val="28"/>
        </w:rPr>
        <w:tab/>
        <w:t>spēju lietot vai atsavināt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43.2.4.</w:t>
      </w:r>
      <w:r w:rsidRPr="00A45058">
        <w:rPr>
          <w:rFonts w:ascii="Times New Roman" w:hAnsi="Times New Roman" w:cs="Times New Roman"/>
          <w:sz w:val="28"/>
          <w:szCs w:val="28"/>
        </w:rPr>
        <w:tab/>
        <w:t>to, ka aktīvs radīs ticamus nākotnes saimnieciskos labumus vai ar to nodrošinās funkciju izpildi (piemēram, par aktīva produkcijas tirgus vai paša aktīva pastāvēšanu, vai aktīva lietderību, ja šo aktīvu plānots izmantot pašu vajadzībām);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43.2.5.</w:t>
      </w:r>
      <w:r w:rsidRPr="00A45058">
        <w:rPr>
          <w:rFonts w:ascii="Times New Roman" w:hAnsi="Times New Roman" w:cs="Times New Roman"/>
          <w:sz w:val="28"/>
          <w:szCs w:val="28"/>
        </w:rPr>
        <w:tab/>
        <w:t>aktīva attīstības pabeigšanai un tā lietošanai vai atsavināšanai pietiekamu tehnisko, finanšu un citu resursu pieejamību;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43.2.6.</w:t>
      </w:r>
      <w:r w:rsidRPr="00A45058">
        <w:rPr>
          <w:rFonts w:ascii="Times New Roman" w:hAnsi="Times New Roman" w:cs="Times New Roman"/>
          <w:sz w:val="28"/>
          <w:szCs w:val="28"/>
        </w:rPr>
        <w:tab/>
        <w:t>spēju ticami novērtēt izdevumus, kas attiecināmi uz aktīvu tā attīstības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w:t>
      </w:r>
      <w:r w:rsidRPr="00A45058">
        <w:rPr>
          <w:rFonts w:ascii="Times New Roman" w:hAnsi="Times New Roman" w:cs="Times New Roman"/>
          <w:sz w:val="28"/>
          <w:szCs w:val="28"/>
        </w:rPr>
        <w:tab/>
        <w:t xml:space="preserve">Ar nemateriālā ieguldījuma attīstību saistītās izmaksas iekļauj nemateriālā ieguldījuma vērtībā sākot ar dienu, kad nemateriālais ieguldījums atbilst aktīva atzīšanas kritērijiem.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w:t>
      </w:r>
      <w:r w:rsidRPr="00A45058">
        <w:rPr>
          <w:rFonts w:ascii="Times New Roman" w:hAnsi="Times New Roman" w:cs="Times New Roman"/>
          <w:sz w:val="28"/>
          <w:szCs w:val="28"/>
        </w:rPr>
        <w:tab/>
        <w:t>Izmaksas, kuras radušās pēc ilgtermiņa ieguldījuma nodošanas lietošanā un ir saistītas ar tā darbības uzsākšanu, pārvietošanu vai uzturēšanu, atzīst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46.</w:t>
      </w:r>
      <w:r w:rsidRPr="00A45058">
        <w:rPr>
          <w:rFonts w:ascii="Times New Roman" w:hAnsi="Times New Roman" w:cs="Times New Roman"/>
          <w:sz w:val="28"/>
          <w:szCs w:val="28"/>
        </w:rPr>
        <w:tab/>
        <w:t>Izmaksu iekļaušanu ilgtermiņa ieguldījuma sākotnējā vērtībā pārtrauc dienā, kad tas ir nodots lietošanā.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w:t>
      </w:r>
      <w:r w:rsidRPr="00A45058">
        <w:rPr>
          <w:rFonts w:ascii="Times New Roman" w:hAnsi="Times New Roman" w:cs="Times New Roman"/>
          <w:sz w:val="28"/>
          <w:szCs w:val="28"/>
        </w:rPr>
        <w:tab/>
        <w:t>Ilgtermiņa ieguldījumu sākotnēji novērtē patiesajā vērtībā, atskaitot atsavināšanas izmaksas, atbilstoši visticamākajai aplēsei aktīva iegūšanas datumā, sākotnēji atzīstot uzskaitē: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47.1.</w:t>
      </w:r>
      <w:r w:rsidRPr="00A45058">
        <w:rPr>
          <w:rFonts w:ascii="Times New Roman" w:hAnsi="Times New Roman" w:cs="Times New Roman"/>
          <w:sz w:val="28"/>
          <w:szCs w:val="28"/>
        </w:rPr>
        <w:tab/>
        <w:t>līdz šim neuzskaitītu esošu ilgtermiņa ieguldījumu;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47.2.</w:t>
      </w:r>
      <w:r w:rsidRPr="00A45058">
        <w:rPr>
          <w:rFonts w:ascii="Times New Roman" w:hAnsi="Times New Roman" w:cs="Times New Roman"/>
          <w:sz w:val="28"/>
          <w:szCs w:val="28"/>
        </w:rPr>
        <w:tab/>
        <w:t>ziedojumu un dāvinājumu veidā saņemtu ilgtermiņa ieguldījumu;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47.3.</w:t>
      </w:r>
      <w:r w:rsidRPr="00A45058">
        <w:rPr>
          <w:rFonts w:ascii="Times New Roman" w:hAnsi="Times New Roman" w:cs="Times New Roman"/>
          <w:sz w:val="28"/>
          <w:szCs w:val="28"/>
        </w:rPr>
        <w:tab/>
        <w:t>maiņas ceļā saņemtu ilgtermiņa ieguldījumu. Ja saņemtā aktīva patieso vērtību nevar novērtēt, tā vērtību nosaka atbilstoši nodotā aktīva patiesajai vērtībai saņemtā aktīva iegūšanas datumā. Ja nodotā aktīva patieso vērtību nevar ticami novērtēt, saņemtā aktīva vērtību nosaka atbilstoši nodotā aktīva uzskaites vērtībai nodošanas datumā. No vispārējās valdības sektora struktūras saņemtā aktīva vērtību nosaka saskaņā ar šo noteikumu 349. punktu;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47.4.</w:t>
      </w:r>
      <w:r w:rsidRPr="00A45058">
        <w:rPr>
          <w:rFonts w:ascii="Times New Roman" w:hAnsi="Times New Roman" w:cs="Times New Roman"/>
          <w:sz w:val="28"/>
          <w:szCs w:val="28"/>
        </w:rPr>
        <w:tab/>
        <w:t>bioloģiskos aktīvus, kuri iepriekš uzskaitīti bioloģisko aktīvu produktu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48.</w:t>
      </w:r>
      <w:r w:rsidRPr="00A45058">
        <w:rPr>
          <w:rFonts w:ascii="Times New Roman" w:hAnsi="Times New Roman" w:cs="Times New Roman"/>
          <w:sz w:val="28"/>
          <w:szCs w:val="28"/>
        </w:rPr>
        <w:tab/>
        <w:t>Ieguldījuma īpašumu šo noteikumu 47. punktā minētajos gadījumos novērtē patiesajā vērtībā un neatskaita atsavināšanas izmaksas. Patieso vērtību nosaka visam aktīvam, neatdalot tā neatņemamas sastāvdaļas, kas nepieciešamas, lai īpašumu varētu lietot kā ieguldījuma īpašumu.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49.</w:t>
      </w:r>
      <w:r w:rsidRPr="00A45058">
        <w:rPr>
          <w:rFonts w:ascii="Times New Roman" w:hAnsi="Times New Roman" w:cs="Times New Roman"/>
          <w:sz w:val="28"/>
          <w:szCs w:val="28"/>
        </w:rPr>
        <w:tab/>
        <w:t>Ilgtermiņa ieguldījuma patieso vērtību novērtē, izmantojot vispāratzītas vērtēšanas metodes vai šo noteikumu 123. punktā vai 127. punktā minētās metodes, vai apstiprina aktīva vērtību, ja tā ir zināma.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50.</w:t>
      </w:r>
      <w:r w:rsidRPr="00A45058">
        <w:rPr>
          <w:rFonts w:ascii="Times New Roman" w:hAnsi="Times New Roman" w:cs="Times New Roman"/>
          <w:sz w:val="28"/>
          <w:szCs w:val="28"/>
        </w:rPr>
        <w:tab/>
        <w:t>Līdz šo noteikumu 47. punktā minētajai ilgtermiņa ieguldījuma novērtēšanai vai vērtības apstiprināšanai aktīvu uzskaiti nodrošina daudzuma vienībās.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51.</w:t>
      </w:r>
      <w:r w:rsidRPr="00A45058">
        <w:rPr>
          <w:rFonts w:ascii="Times New Roman" w:hAnsi="Times New Roman" w:cs="Times New Roman"/>
          <w:sz w:val="28"/>
          <w:szCs w:val="28"/>
        </w:rPr>
        <w:tab/>
        <w:t>Patiesā vērtība, atskaitot atsavināšanas (pārdošanas) izmaksas, ir summa, kādu iespējams iegūt aktīva atsavināšanas (pārdošanas) darījumā starp labi informētām, savstarpēji ieinteresētām un nesaistītām personām.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52.</w:t>
      </w:r>
      <w:r w:rsidRPr="00A45058">
        <w:rPr>
          <w:rFonts w:ascii="Times New Roman" w:hAnsi="Times New Roman" w:cs="Times New Roman"/>
          <w:sz w:val="28"/>
          <w:szCs w:val="28"/>
        </w:rPr>
        <w:tab/>
        <w:t>Ilgtermiņa ieguldījuma, izņemot finanšu instrumentu, patieso vērtību iespējams noteikt šādos gadījumos: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52.1.</w:t>
      </w:r>
      <w:r w:rsidRPr="00A45058">
        <w:rPr>
          <w:rFonts w:ascii="Times New Roman" w:hAnsi="Times New Roman" w:cs="Times New Roman"/>
          <w:sz w:val="28"/>
          <w:szCs w:val="28"/>
        </w:rPr>
        <w:tab/>
        <w:t>nesaistītu personu darījumā noslēgtā līgumā (saistošā pārdošanas līgumā) ir zināma ilgtermiņa ieguldījuma cena, kas koriģēta par izmaksām, kas tieši attiecas uz ilgtermiņa ieguldījuma atsavināšanu;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52.2.</w:t>
      </w:r>
      <w:r w:rsidRPr="00A45058">
        <w:rPr>
          <w:rFonts w:ascii="Times New Roman" w:hAnsi="Times New Roman" w:cs="Times New Roman"/>
          <w:sz w:val="28"/>
          <w:szCs w:val="28"/>
        </w:rPr>
        <w:tab/>
        <w:t>ja nav pieejami saistoši pārdošanas līgumi, bet ilgtermiņa ieguldījums ir tirgots aktīvā tirgū, tad patiesā vērtība ir ilgtermiņa ieguldījuma tirgus vērtība (pašreizējā piedāvājuma cena). Ja pašreizējās piedāvājuma cenas nav pieejamas, ilgtermiņa ieguldījuma patiesās vērtības noteikšanā piemēro pēdējā darījuma cenu, pieņemot, ka tirgū nav notikušas būtiskas izmaiņas starp darījuma datumu un aprēķinu veikšanas datumu. Ja aktīva patiesās vērtības noteikšanai izmanto atšķirīga aktīvu veida vai stāvokļa tirgus cenas, tad veic korekcijas, lai šīs atšķirības novērstu;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52.3.</w:t>
      </w:r>
      <w:r w:rsidRPr="00A45058">
        <w:rPr>
          <w:rFonts w:ascii="Times New Roman" w:hAnsi="Times New Roman" w:cs="Times New Roman"/>
          <w:sz w:val="28"/>
          <w:szCs w:val="28"/>
        </w:rPr>
        <w:tab/>
        <w:t>ja nav pieejami saistoši pārdošanas līgumi un nepastāv aktīvs tirgus, patieso vērtību nosaka atbilstoši pieejamajai informācijai par vērtību, kādu budžeta iestāde varētu iegūt no ilgtermiņa ieguldījuma pārdošanas nesaistītai personai aprēķinu datumā. Šīs vērtības noteikšanai var izvērtēt nesenu līdzīgu darījumu tajā pašā nozarē vai saimnieciskās darbības jomā. Šajā gadījumā koriģē līdzīga darījuma tirgus cenu, lai novērstu ekonomisko apstākļu atšķirības;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52.4.</w:t>
      </w:r>
      <w:r w:rsidRPr="00A45058">
        <w:rPr>
          <w:rFonts w:ascii="Times New Roman" w:hAnsi="Times New Roman" w:cs="Times New Roman"/>
          <w:sz w:val="28"/>
          <w:szCs w:val="28"/>
        </w:rPr>
        <w:tab/>
        <w:t>ja nav pieejami saistoši pārdošanas līgumi, nepastāv aktīvs tirgus un nav pieejama informācija par iespējamo pārdošanas vērtību, aktīva patieso vērtību nosaka atbilstoši diskontētās naudas plūsmas prognozei, pamatojoties uz ticamām no esošu nomas vai citu līgumu noteikumiem izrietošām aplēsēm par nākotnes ienākošo un izejošo naudas plūsmu starpību (turpmāk – neto naudas plūsmas) par tādiem pašiem vai līdzvērtīgiem aktīviem tajā pašā vai līdzvērtīgā atrašanās vietā un stāvoklī, un piemērojot Valsts kases interneta vietnē publicētu attiecīgu diskonta likmi. Sagaidāmajās naudas plūsmās neiekļauj aktīvu finansēšanas vai to atjaunošanas izmaksas.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53.</w:t>
      </w:r>
      <w:r w:rsidRPr="00A45058">
        <w:rPr>
          <w:rFonts w:ascii="Times New Roman" w:hAnsi="Times New Roman" w:cs="Times New Roman"/>
          <w:sz w:val="28"/>
          <w:szCs w:val="28"/>
        </w:rPr>
        <w:tab/>
        <w:t>Šo noteikumu 47. punktā minētajos gadījumos zemes un būvju vērtības noteikšanai var izmantot to nosacīto izmaksu vērtību – kadastrālo vērtību, mežaudžu vērtības noteikšanai – Meža valsts reģistrā norādīto pilno vērtību un pazemes aktīvu vērtības noteikšanai – Ģeoloģiskās informācijas sistēmas datus.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54.</w:t>
      </w:r>
      <w:r w:rsidRPr="00A45058">
        <w:rPr>
          <w:rFonts w:ascii="Times New Roman" w:hAnsi="Times New Roman" w:cs="Times New Roman"/>
          <w:sz w:val="28"/>
          <w:szCs w:val="28"/>
        </w:rPr>
        <w:tab/>
        <w:t>Muzeju krājuma, kā arī bibliotēku fonda grāmatvedības uzskaites nodrošināšanai izmanto normatīvajos aktos muzeju krājumu un bibliotēku fondu jomā noteikto uzskaites sistēmu datus.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55.</w:t>
      </w:r>
      <w:r w:rsidRPr="00A45058">
        <w:rPr>
          <w:rFonts w:ascii="Times New Roman" w:hAnsi="Times New Roman" w:cs="Times New Roman"/>
          <w:sz w:val="28"/>
          <w:szCs w:val="28"/>
        </w:rPr>
        <w:tab/>
        <w:t>Muzeju krājuma sastāvā esošos aktīvus, izņemot nekustamos īpašumus, budžeta iestāde atzīst grāmatvedības uzskaitē saskaņā ar normatīvajos aktos muzeju krājumu jomā noteiktajiem krājuma esības pārbaužu termiņiem un nosaka muzeja krājuma priekšmetu vērtību vienlaikus ar krājuma esības pārbaudēm, novērtējot aktīvu iegādes (izveidošanas) vērtībā, ja tā ir zināma. Ja aktīvu iegādes (izveidošanas) vērtība nav zināma, nosaka: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55.1.</w:t>
      </w:r>
      <w:r w:rsidRPr="00A45058">
        <w:rPr>
          <w:rFonts w:ascii="Times New Roman" w:hAnsi="Times New Roman" w:cs="Times New Roman"/>
          <w:sz w:val="28"/>
          <w:szCs w:val="28"/>
        </w:rPr>
        <w:tab/>
        <w:t>aktīvu patieso vērtību (ja tas ir iespējams) atbilstoši šo noteikumu 51.</w:t>
      </w:r>
      <w:r w:rsidR="00CE35FA">
        <w:rPr>
          <w:rFonts w:ascii="Times New Roman" w:hAnsi="Times New Roman" w:cs="Times New Roman"/>
          <w:sz w:val="28"/>
          <w:szCs w:val="28"/>
        </w:rPr>
        <w:t> </w:t>
      </w:r>
      <w:r w:rsidRPr="00A45058">
        <w:rPr>
          <w:rFonts w:ascii="Times New Roman" w:hAnsi="Times New Roman" w:cs="Times New Roman"/>
          <w:sz w:val="28"/>
          <w:szCs w:val="28"/>
        </w:rPr>
        <w:t>punktam;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55.2.</w:t>
      </w:r>
      <w:r w:rsidRPr="00A45058">
        <w:rPr>
          <w:rFonts w:ascii="Times New Roman" w:hAnsi="Times New Roman" w:cs="Times New Roman"/>
          <w:sz w:val="28"/>
          <w:szCs w:val="28"/>
        </w:rPr>
        <w:tab/>
        <w:t xml:space="preserve">krājumu vienības un, ja aktīvu patieso vērtību nav iespējams noteikt, katru novērtē viena </w:t>
      </w:r>
      <w:proofErr w:type="spellStart"/>
      <w:r w:rsidRPr="00CE35FA">
        <w:rPr>
          <w:rFonts w:ascii="Times New Roman" w:hAnsi="Times New Roman" w:cs="Times New Roman"/>
          <w:i/>
          <w:sz w:val="28"/>
          <w:szCs w:val="28"/>
        </w:rPr>
        <w:t>euro</w:t>
      </w:r>
      <w:proofErr w:type="spellEnd"/>
      <w:r w:rsidRPr="00A45058">
        <w:rPr>
          <w:rFonts w:ascii="Times New Roman" w:hAnsi="Times New Roman" w:cs="Times New Roman"/>
          <w:sz w:val="28"/>
          <w:szCs w:val="28"/>
        </w:rPr>
        <w:t xml:space="preserve"> vērtībā. Aktīvus uzskaita līdzīgu pamatlīdzekļu kontos atbilstoši to lietojumam un analītiskajā uzskaitē nodala atsevišķi.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56.</w:t>
      </w:r>
      <w:r w:rsidRPr="00A45058">
        <w:rPr>
          <w:rFonts w:ascii="Times New Roman" w:hAnsi="Times New Roman" w:cs="Times New Roman"/>
          <w:sz w:val="28"/>
          <w:szCs w:val="28"/>
        </w:rPr>
        <w:tab/>
        <w:t>Pamatlīdzekļus uzskaita, ievērojot šajos noteikumos minētos nosacījumus un normatīvajos aktos budžeta izdevumu klasifikāciju jomā noteikto vienas aktīva vienības sākotnējās atzīšanas vērtību. Ja vienas aktīva vienības iegādes vai izveidošanas vērtība ir mazāka par normatīvajos aktos budžeta izdevumu klasifikāciju jomā noteikto vienas aktīva vienības sākotnējās atzīšanas vērtību, aktīvus uzskaita apgrozāmo līdzekļu sastāvā, izņemot šo noteikumu 59. punktā minētos aktīvus.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57.</w:t>
      </w:r>
      <w:r w:rsidRPr="00A45058">
        <w:rPr>
          <w:rFonts w:ascii="Times New Roman" w:hAnsi="Times New Roman" w:cs="Times New Roman"/>
          <w:sz w:val="28"/>
          <w:szCs w:val="28"/>
        </w:rPr>
        <w:tab/>
        <w:t>Militāros ilgtermiņa aktīvus (militāro tehniku un iekārtas), kas nepieciešami Nacionālo bruņoto spēku militāro uzdevumu un ar tiem saistīto apmācību izpildes nodrošināšanai un militāro spēju attīstīšanai, uzskaita pamatlīdzekļu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58.</w:t>
      </w:r>
      <w:r w:rsidRPr="00A45058">
        <w:rPr>
          <w:rFonts w:ascii="Times New Roman" w:hAnsi="Times New Roman" w:cs="Times New Roman"/>
          <w:sz w:val="28"/>
          <w:szCs w:val="28"/>
        </w:rPr>
        <w:tab/>
        <w:t xml:space="preserve">Bibliotēku fondus, izklaides, literāros un mākslas oriģināldarbus, dārgakmeņus un dārgmetālus, antīkos un citus kultūras un mākslas priekšmetus, citas vērtslietas un muzeja krājuma priekšmetus uzskaita pārējo nemateriālo ieguldījumu vai pamatlīdzekļu sastāvā neatkarīgi no vienas aktīva vienības atzīšanas vērtības.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59.</w:t>
      </w:r>
      <w:r w:rsidRPr="00A45058">
        <w:rPr>
          <w:rFonts w:ascii="Times New Roman" w:hAnsi="Times New Roman" w:cs="Times New Roman"/>
          <w:sz w:val="28"/>
          <w:szCs w:val="28"/>
        </w:rPr>
        <w:tab/>
        <w:t>Nemateriālos ieguldījumus, nekustamos īpašumus un bioloģiskos aktīvus uzskaita ilgtermiņa ieguldījumu sastāvā atbilstošos kontos neatkarīgi no vienas aktīva vienības atzīšanas vērtības.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60.</w:t>
      </w:r>
      <w:r w:rsidRPr="00A45058">
        <w:rPr>
          <w:rFonts w:ascii="Times New Roman" w:hAnsi="Times New Roman" w:cs="Times New Roman"/>
          <w:sz w:val="28"/>
          <w:szCs w:val="28"/>
        </w:rPr>
        <w:tab/>
        <w:t>Budžeta iestādes īpašumā un valdījumā esošus valsts un pašvaldību īpašumus nododot turējumā, izņemot nomā, valsts vai pašvaldību kapitālsabiedrībām, ostu pārvaldēm vai atvasinātām publiskām personām, uzskaita to sākotnējo vērtību, uzkrāto nolietojumu un vērtības samazinājumu atsevišķos kontos pamatlīdzekļu vai finanšu ieguldījumu sastāvā un analītiski nodala nolietojuma aprēķināšanai saskaņā ar šo noteikumu 2. pielikumā noteiktajām nolietojuma normām.</w:t>
      </w:r>
    </w:p>
    <w:p w:rsidR="00A45058" w:rsidRP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61.</w:t>
      </w:r>
      <w:r w:rsidRPr="00A45058">
        <w:rPr>
          <w:rFonts w:ascii="Times New Roman" w:hAnsi="Times New Roman" w:cs="Times New Roman"/>
          <w:sz w:val="28"/>
          <w:szCs w:val="28"/>
        </w:rPr>
        <w:tab/>
        <w:t>Valsts īpašumus, kuri nodoti privatizācijai vai atsavināšanai un kuru īpašuma tiesības Zemesgrāmatā vai kapitālsabiedrības dalībnieku (akcionāru) reģistrā ir reģistrētas uz valsts vārda privatizāciju (atsavināšanu) veicošās institūcijas personā saskaņā ar likuma “Par valsts un pašvaldību zemes īpašuma tiesībām un to nostiprināšanu zemesgrāmatās” 8.panta septīto daļu, un Publiskas personas kapitāla daļu un kapitālsabiedrību pārvaldības likuma 10. panta pirmās daļas 2. punktu, uzskaita Ekonomikas ministrija.</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62.</w:t>
      </w:r>
      <w:r w:rsidRPr="00A45058">
        <w:rPr>
          <w:rFonts w:ascii="Times New Roman" w:hAnsi="Times New Roman" w:cs="Times New Roman"/>
          <w:sz w:val="28"/>
          <w:szCs w:val="28"/>
        </w:rPr>
        <w:tab/>
        <w:t>Nekustamos īpašumus, kuri nodoti privatizācijai vai atsavināšanai un kurus šo noteikumu 61. punktā minētā privatizāciju (atsavināšanu) veicošā institūcija ir ņēmusi valdījumā, bet kuru īpašuma tiesības vēl nav nostiprinātas Zemesgrāmatā, uzskaita Ekonomikas ministrija.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63.</w:t>
      </w:r>
      <w:r w:rsidRPr="00A45058">
        <w:rPr>
          <w:rFonts w:ascii="Times New Roman" w:hAnsi="Times New Roman" w:cs="Times New Roman"/>
          <w:sz w:val="28"/>
          <w:szCs w:val="28"/>
        </w:rPr>
        <w:tab/>
        <w:t>Pamatlīdzekļus un nemateriālos ieguldījumus, kas sastāv no komplektējošām daļām (piemēram, datoram – programmatūra, transportlīdzeklim – rezerves daļas), kuras nevar izmantot katru atsevišķi, uzskaita kā vienu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64.</w:t>
      </w:r>
      <w:r w:rsidRPr="00A45058">
        <w:rPr>
          <w:rFonts w:ascii="Times New Roman" w:hAnsi="Times New Roman" w:cs="Times New Roman"/>
          <w:sz w:val="28"/>
          <w:szCs w:val="28"/>
        </w:rPr>
        <w:tab/>
        <w:t>Pamatlīdzekļus un nemateriālos ieguldījumus, kas sastāv no komplektējošām daļām, kuras var izmantot katru atsevišķi (piemēram, datorsistēmas bloks, monitors, printeris) un kuras atbilst ilgtermiņa ieguldījuma atzīšanas kritērijiem, uzskaita kā atsevišķus aktīvus.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65.</w:t>
      </w:r>
      <w:r w:rsidRPr="00A45058">
        <w:rPr>
          <w:rFonts w:ascii="Times New Roman" w:hAnsi="Times New Roman" w:cs="Times New Roman"/>
          <w:sz w:val="28"/>
          <w:szCs w:val="28"/>
        </w:rPr>
        <w:tab/>
        <w:t>Zemi un būves (piemēram, zemesgabalus, ēkas, inženierbūves) sākotnēji atzīstot grāmato kā pamatlīdzekļus, ja tās paredzētas: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65.1.</w:t>
      </w:r>
      <w:r w:rsidRPr="00A45058">
        <w:rPr>
          <w:rFonts w:ascii="Times New Roman" w:hAnsi="Times New Roman" w:cs="Times New Roman"/>
          <w:sz w:val="28"/>
          <w:szCs w:val="28"/>
        </w:rPr>
        <w:tab/>
        <w:t>funkciju nodrošināšanai (piemēram, administratīvām vajadzībām, preču ražošanai, pakalpojumu sniegšanai);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65.2.</w:t>
      </w:r>
      <w:r w:rsidRPr="00A45058">
        <w:rPr>
          <w:rFonts w:ascii="Times New Roman" w:hAnsi="Times New Roman" w:cs="Times New Roman"/>
          <w:sz w:val="28"/>
          <w:szCs w:val="28"/>
        </w:rPr>
        <w:tab/>
        <w:t>iznomāšanai pilnībā vai daļēji vispārējā valdības sektora struktūru ietvaros;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65.3.</w:t>
      </w:r>
      <w:r w:rsidRPr="00A45058">
        <w:rPr>
          <w:rFonts w:ascii="Times New Roman" w:hAnsi="Times New Roman" w:cs="Times New Roman"/>
          <w:sz w:val="28"/>
          <w:szCs w:val="28"/>
        </w:rPr>
        <w:tab/>
        <w:t xml:space="preserve">gan funkciju nodrošināšanai, gan iznomāšanai ārpus vispārējā valdības sektora struktūrām.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66.</w:t>
      </w:r>
      <w:r w:rsidRPr="00A45058">
        <w:rPr>
          <w:rFonts w:ascii="Times New Roman" w:hAnsi="Times New Roman" w:cs="Times New Roman"/>
          <w:sz w:val="28"/>
          <w:szCs w:val="28"/>
        </w:rPr>
        <w:tab/>
        <w:t>Zemi un būves sākotnēji atzīstot grāmato kā ieguldījuma īpašumu, ja tās neatbilst šo noteikumu 65. punktā noteiktajiem kritērijiem (piemēram, tās paredzētas iznomāšanai, izņemot vispārējās valdības sektora struktūru ietvaros, vai nav pieņemts lēmums par to izmantošanu).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67.</w:t>
      </w:r>
      <w:r w:rsidRPr="00A45058">
        <w:rPr>
          <w:rFonts w:ascii="Times New Roman" w:hAnsi="Times New Roman" w:cs="Times New Roman"/>
          <w:sz w:val="28"/>
          <w:szCs w:val="28"/>
        </w:rPr>
        <w:tab/>
        <w:t>Ja šo noteikumu 66. punktā minētos aktīvus iznomā kopā ar citiem aktīviem, tad  ieguldījuma īpašumu sastāvā grāmato visus aktīvus un analītiski nodala nolietojuma aprēķināšanai saskaņā ar šo noteikumu 2. pielikumā noteiktām nolietojuma normām.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 Ilgtermiņa ieguldījumu uzskaite pēc sākotnējās atzīšanas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68.</w:t>
      </w:r>
      <w:r w:rsidRPr="00A45058">
        <w:rPr>
          <w:rFonts w:ascii="Times New Roman" w:hAnsi="Times New Roman" w:cs="Times New Roman"/>
          <w:sz w:val="28"/>
          <w:szCs w:val="28"/>
        </w:rPr>
        <w:tab/>
        <w:t>Izmaksas,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iekļauj pamatlīdzekļa, ieguldījuma īpašuma vai nemateriālā ieguldījuma vērtībā (kapitalizē).</w:t>
      </w:r>
    </w:p>
    <w:p w:rsidR="00A45058" w:rsidRP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69.</w:t>
      </w:r>
      <w:r w:rsidRPr="00A45058">
        <w:rPr>
          <w:rFonts w:ascii="Times New Roman" w:hAnsi="Times New Roman" w:cs="Times New Roman"/>
          <w:sz w:val="28"/>
          <w:szCs w:val="28"/>
        </w:rPr>
        <w:tab/>
        <w:t>Kapitalizējot izmaksas, palielina aktīva sākotnējo vērtību. Sākot ar nākamo mēnesi, nolietojumu (amortizāciju) aprēķina no aktīva uzskaites vērtības, kurā iekļautas kapitalizētās izmaksas.</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70.</w:t>
      </w:r>
      <w:r w:rsidRPr="00A45058">
        <w:rPr>
          <w:rFonts w:ascii="Times New Roman" w:hAnsi="Times New Roman" w:cs="Times New Roman"/>
          <w:sz w:val="28"/>
          <w:szCs w:val="28"/>
        </w:rPr>
        <w:tab/>
        <w:t>Valsts vai pašvaldību finansēto, tai skaitā ārvalstu finanšu palīdzības projektu ietvaros, kapitālo ieguldījumu izmaksas iekļauj valsts un pašvaldību īpašuma sākotnējā vērtībā tā budžeta iestāde, kuras grāmatvedības uzskaitē ir attiecīgais objekts.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71.</w:t>
      </w:r>
      <w:r w:rsidRPr="00A45058">
        <w:rPr>
          <w:rFonts w:ascii="Times New Roman" w:hAnsi="Times New Roman" w:cs="Times New Roman"/>
          <w:sz w:val="28"/>
          <w:szCs w:val="28"/>
        </w:rPr>
        <w:tab/>
        <w:t>Ja pamatlīdzeklim vai ieguldījuma īpašumam ilgstoši lietojamu daļu aizstāj ar jaunu komplektējošo daļu, kuru nevar izmantot atsevišķi, no jauna uzstādītās daļas vērtību pievieno attiecīgā aktīva vērtībai. Nomainītās daļas sākotnējo vērtību, aprēķināto nolietojumu un vērtības samazinājumu izslēdz no uzskaites.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72.</w:t>
      </w:r>
      <w:r w:rsidRPr="00A45058">
        <w:rPr>
          <w:rFonts w:ascii="Times New Roman" w:hAnsi="Times New Roman" w:cs="Times New Roman"/>
          <w:sz w:val="28"/>
          <w:szCs w:val="28"/>
        </w:rPr>
        <w:tab/>
        <w:t xml:space="preserve">Ja nomainītās pamatlīdzekļa vai ieguldījuma īpašuma daļas uzskaites vērtība nav atsevišķi aprēķināta, tas ir, ja izslēdzamā aktīva daļa nav nolietota atsevišķi no pārējā aktīva, nosaka izslēdzamās aktīva daļas vērtību. Šo vērtību var noteikt atbilstoši amortizētajām aizstāšanas izmaksām vai izmantojot citu metodi, atbilstoši komisijas vai speciālista  lēmumam.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73.</w:t>
      </w:r>
      <w:r w:rsidRPr="00A45058">
        <w:rPr>
          <w:rFonts w:ascii="Times New Roman" w:hAnsi="Times New Roman" w:cs="Times New Roman"/>
          <w:sz w:val="28"/>
          <w:szCs w:val="28"/>
        </w:rPr>
        <w:tab/>
        <w:t>Izmaksas, kas radušās, saglabājot vai uzturot nemateriālo ieguldījumu, ieguldījuma īpašumu un pamatlīdzekļu esošo stāvokli, kā arī remontējot vai labojot pamatlīdzekļus un ieguldījuma īpašumus, atzīst kā pamatdarbības izdevumus periodā, kad tās radušās.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74.</w:t>
      </w:r>
      <w:r w:rsidRPr="00A45058">
        <w:rPr>
          <w:rFonts w:ascii="Times New Roman" w:hAnsi="Times New Roman" w:cs="Times New Roman"/>
          <w:sz w:val="28"/>
          <w:szCs w:val="28"/>
        </w:rPr>
        <w:tab/>
        <w:t>Iegādājoties lietotu ilgtermiņa ieguldījumu, kuru var izmantot paredzētajam mērķim tikai pēc pārbūves, restaurācijas vai atjaunošanas, attiecīgās izmaksas pieskaita ilgtermiņa ieguldījuma uzskaites vērtībai tādā apmērā, lai ilgtermiņa ieguldījuma vērtība pēc šo izmaksu pievienošanas nepārsniegtu tā aizvietošanai nepieciešama līdzvērtīga aktīva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75.</w:t>
      </w:r>
      <w:r w:rsidRPr="00A45058">
        <w:rPr>
          <w:rFonts w:ascii="Times New Roman" w:hAnsi="Times New Roman" w:cs="Times New Roman"/>
          <w:sz w:val="28"/>
          <w:szCs w:val="28"/>
        </w:rPr>
        <w:tab/>
        <w:t>Ieguldījuma īpašumu pārbūves, restaurācijas vai atjaunošanas laikā uzskaita ieguldījuma īpašumu sastāvā, ja to arī turpmāk paredzēts lietot kā ieguldījuma īpašumu.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76.</w:t>
      </w:r>
      <w:r w:rsidRPr="00A45058">
        <w:rPr>
          <w:rFonts w:ascii="Times New Roman" w:hAnsi="Times New Roman" w:cs="Times New Roman"/>
          <w:sz w:val="28"/>
          <w:szCs w:val="28"/>
        </w:rPr>
        <w:tab/>
        <w:t>Ja atsavināšanai paredzētu pamatlīdzekli vai ieguldījuma īpašumu pirms atsavināšanas pārbūvē, restaurē vai atjauno, tad krājumu sastāvā to pārklasificē pēc pārbūves, restaurācijas vai atjaunošanas.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77.</w:t>
      </w:r>
      <w:r w:rsidRPr="00A45058">
        <w:rPr>
          <w:rFonts w:ascii="Times New Roman" w:hAnsi="Times New Roman" w:cs="Times New Roman"/>
          <w:sz w:val="28"/>
          <w:szCs w:val="28"/>
        </w:rPr>
        <w:tab/>
        <w:t>Līdz gada pārskata sagatavošanai izvērtē un pārskata gada beigās zemi un būves uzskaita pamatlīdzekļu sastāvā, ja pārskata gadā tās: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77.1.</w:t>
      </w:r>
      <w:r w:rsidRPr="00A45058">
        <w:rPr>
          <w:rFonts w:ascii="Times New Roman" w:hAnsi="Times New Roman" w:cs="Times New Roman"/>
          <w:sz w:val="28"/>
          <w:szCs w:val="28"/>
        </w:rPr>
        <w:tab/>
        <w:t>lietotas funkciju nodrošināšanai;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77.2.</w:t>
      </w:r>
      <w:r w:rsidRPr="00A45058">
        <w:rPr>
          <w:rFonts w:ascii="Times New Roman" w:hAnsi="Times New Roman" w:cs="Times New Roman"/>
          <w:sz w:val="28"/>
          <w:szCs w:val="28"/>
        </w:rPr>
        <w:tab/>
        <w:t>iznomātas pilnībā vai daļēji vispārējā valdības sektora struktūru ietvaros;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77.3.</w:t>
      </w:r>
      <w:r w:rsidRPr="00A45058">
        <w:rPr>
          <w:rFonts w:ascii="Times New Roman" w:hAnsi="Times New Roman" w:cs="Times New Roman"/>
          <w:sz w:val="28"/>
          <w:szCs w:val="28"/>
        </w:rPr>
        <w:tab/>
        <w:t>lietotas gan funkciju nodrošināšanai, gan iznomātas ārpus vispārējā valdības sektora struktūrām.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78.</w:t>
      </w:r>
      <w:r w:rsidRPr="00A45058">
        <w:rPr>
          <w:rFonts w:ascii="Times New Roman" w:hAnsi="Times New Roman" w:cs="Times New Roman"/>
          <w:sz w:val="28"/>
          <w:szCs w:val="28"/>
        </w:rPr>
        <w:tab/>
        <w:t>Zemi vai būves pārskata gada beigās uzskaita ieguldījuma īpašumu sastāvā, ja tās neatbilst šo noteikumu 77. punktā noteiktiem kritērijiem (piemēram, tās paredzētas iznomāšanai ārpus vispārējās valdības sektora struktūrām vai nav pieņemts lēmums par to izmantošanu).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79.</w:t>
      </w:r>
      <w:r w:rsidRPr="00A45058">
        <w:rPr>
          <w:rFonts w:ascii="Times New Roman" w:hAnsi="Times New Roman" w:cs="Times New Roman"/>
          <w:sz w:val="28"/>
          <w:szCs w:val="28"/>
        </w:rPr>
        <w:tab/>
        <w:t>Bioloģiskos aktīvus – augus un dzīvniekus, kurus paredzēts izmantot lauksaimnieciskajā darbībā, uzskaita atsevišķā kontu grupā un katra pārskata gada beigās novērtē: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79.1.</w:t>
      </w:r>
      <w:r w:rsidRPr="00A45058">
        <w:rPr>
          <w:rFonts w:ascii="Times New Roman" w:hAnsi="Times New Roman" w:cs="Times New Roman"/>
          <w:sz w:val="28"/>
          <w:szCs w:val="28"/>
        </w:rPr>
        <w:tab/>
        <w:t>mežaudzes – Meža valsts reģistrā norādītajā pilnajā vērtībā;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79.2.</w:t>
      </w:r>
      <w:r w:rsidRPr="00A45058">
        <w:rPr>
          <w:rFonts w:ascii="Times New Roman" w:hAnsi="Times New Roman" w:cs="Times New Roman"/>
          <w:sz w:val="28"/>
          <w:szCs w:val="28"/>
        </w:rPr>
        <w:tab/>
        <w:t>pārējos bioloģiskos aktīvus – patiesajā vērtībā, atskaitot atsavināšanas izmaksas.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80.</w:t>
      </w:r>
      <w:r w:rsidRPr="00A45058">
        <w:rPr>
          <w:rFonts w:ascii="Times New Roman" w:hAnsi="Times New Roman" w:cs="Times New Roman"/>
          <w:sz w:val="28"/>
          <w:szCs w:val="28"/>
        </w:rPr>
        <w:tab/>
        <w:t>Par lauksaimniecisko darbību šo noteikumu izpratnē uzskata budžeta iestādes plānveidīgu darbību lauksaimniecībā, zivsaimniecībā un mežsaimniecībā ieņēmumu gūšanai, izmantojot bioloģiskos aktīvus.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81.</w:t>
      </w:r>
      <w:r w:rsidRPr="00A45058">
        <w:rPr>
          <w:rFonts w:ascii="Times New Roman" w:hAnsi="Times New Roman" w:cs="Times New Roman"/>
          <w:sz w:val="28"/>
          <w:szCs w:val="28"/>
        </w:rPr>
        <w:tab/>
        <w:t>Starpību starp bioloģiskā aktīva, kuru paredzēts izmantot lauksaimnieciskajā darbībā, uzskaites vērtību un šo noteikumu 79. punktā minēto vērtību pārskata perioda beigās atzīst pārskata perioda pamatdarbības ieņēmumos vai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82.</w:t>
      </w:r>
      <w:r w:rsidRPr="00A45058">
        <w:rPr>
          <w:rFonts w:ascii="Times New Roman" w:hAnsi="Times New Roman" w:cs="Times New Roman"/>
          <w:sz w:val="28"/>
          <w:szCs w:val="28"/>
        </w:rPr>
        <w:tab/>
        <w:t xml:space="preserve">Bioloģiskos aktīvus – augus un dzīvniekus, kurus paredzēts izmantot zinātniskās pētniecības, izglītības, transporta, izklaides vai atpūtas vai drošības un kontroles mērķiem, uzskaita pamatlīdzekļu sastāvā saskaņā ar pamatlīdzekļu uzskaites pamatprincipiem.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83.</w:t>
      </w:r>
      <w:r w:rsidRPr="00A45058">
        <w:rPr>
          <w:rFonts w:ascii="Times New Roman" w:hAnsi="Times New Roman" w:cs="Times New Roman"/>
          <w:sz w:val="28"/>
          <w:szCs w:val="28"/>
        </w:rPr>
        <w:tab/>
        <w:t>Budžeta iestāde tādu mežaudžu, kuras paredzētas zinātniskās pētniecības, izglītības, transporta, izklaides vai atpūtas vai drošības un kontroles mērķiem, uzskaites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83.1.</w:t>
      </w:r>
      <w:r w:rsidRPr="00A45058">
        <w:rPr>
          <w:rFonts w:ascii="Times New Roman" w:hAnsi="Times New Roman" w:cs="Times New Roman"/>
          <w:sz w:val="28"/>
          <w:szCs w:val="28"/>
        </w:rPr>
        <w:tab/>
        <w:t>aktualizē atbilstoši Meža valsts reģistrā norādītajai pilnajai vērtībai, veicot meža inventarizāciju Meža likumā noteiktajā kārtībā, ja mežaudzes sākotnēji atzītas pamatojoties uz Meža valsts reģistra datiem, un starpību atzīst pārskata perioda pamatda</w:t>
      </w:r>
      <w:r w:rsidR="007F2B1A">
        <w:rPr>
          <w:rFonts w:ascii="Times New Roman" w:hAnsi="Times New Roman" w:cs="Times New Roman"/>
          <w:sz w:val="28"/>
          <w:szCs w:val="28"/>
        </w:rPr>
        <w:t>rbības ieņēmumos vai izdevumos;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83.2.</w:t>
      </w:r>
      <w:r w:rsidRPr="00A45058">
        <w:rPr>
          <w:rFonts w:ascii="Times New Roman" w:hAnsi="Times New Roman" w:cs="Times New Roman"/>
          <w:sz w:val="28"/>
          <w:szCs w:val="28"/>
        </w:rPr>
        <w:tab/>
        <w:t>samazina atbilstoši budžeta iestādes grāmatvedības uzskaites kārtībā noteiktajai metodei (piemēram, atbilstoši aktuālajai Meža valsts reģistrā norādītajai pilnajai vērtībai, ja informācija par veikto mežsaimniecisko darbību aktualizēta pārskata gada laikā vai proporcionāli izstrādātajai platībai vai izcirsto kokmateriālu daudzumam, ja informācija par veikto mežsaimniecisko darbību Meža valsts reģistrā nav aktualizēta pārskata gada laikā) un starpību atzīst pārskata perioda pamatdarbības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84.</w:t>
      </w:r>
      <w:r w:rsidRPr="00A45058">
        <w:rPr>
          <w:rFonts w:ascii="Times New Roman" w:hAnsi="Times New Roman" w:cs="Times New Roman"/>
          <w:sz w:val="28"/>
          <w:szCs w:val="28"/>
        </w:rPr>
        <w:tab/>
        <w:t>Pazemes aktīva, kuru budžeta iestāde atzinusi grāmatvedības uzskaitē, sākotnējo vērtību samazina un atzīst pārskata perioda pamatdarbības izdevumos, pi</w:t>
      </w:r>
      <w:r w:rsidR="007F2B1A">
        <w:rPr>
          <w:rFonts w:ascii="Times New Roman" w:hAnsi="Times New Roman" w:cs="Times New Roman"/>
          <w:sz w:val="28"/>
          <w:szCs w:val="28"/>
        </w:rPr>
        <w:t>elietojot vienu no šīm metodēm: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84.1.</w:t>
      </w:r>
      <w:r w:rsidRPr="00A45058">
        <w:rPr>
          <w:rFonts w:ascii="Times New Roman" w:hAnsi="Times New Roman" w:cs="Times New Roman"/>
          <w:sz w:val="28"/>
          <w:szCs w:val="28"/>
        </w:rPr>
        <w:tab/>
        <w:t>atbilstoši izstrādātajam daudzumam vienlaicīgi ar atzītajiem krājumiem un ieņēmumiem no pazemes aktīvu izstrādes saskaņā ar budžeta iestādes iekšējos normatīvos aktos noteikto kārtību;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84.2.</w:t>
      </w:r>
      <w:r w:rsidRPr="00A45058">
        <w:rPr>
          <w:rFonts w:ascii="Times New Roman" w:hAnsi="Times New Roman" w:cs="Times New Roman"/>
          <w:sz w:val="28"/>
          <w:szCs w:val="28"/>
        </w:rPr>
        <w:tab/>
        <w:t>proporcionāli atzītajiem ieņēmumiem un prasībām par pazemes aktīvu izstrādes tiesībām.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85.</w:t>
      </w:r>
      <w:r w:rsidRPr="00A45058">
        <w:rPr>
          <w:rFonts w:ascii="Times New Roman" w:hAnsi="Times New Roman" w:cs="Times New Roman"/>
          <w:sz w:val="28"/>
          <w:szCs w:val="28"/>
        </w:rPr>
        <w:tab/>
        <w:t>Atbilstoši zemesgabala platības izmaiņām Nekustamā īpašuma valsts kadastra informācijas sistēmā (piemēram, precizēta grafiski noteiktā platība, veikta kadastrālā uzmērīšana) grāmatvedības reģistros veic šādas izmaiņas, ja zemesgabals sākotnēji atzīts šo noteikumu 53. punktā noteiktajā kārtībā un izmaiņas saskaņā ar budžeta iestādes grāmatvedības uzskaites kārtībā noteikto ir būtiskas: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85.1.</w:t>
      </w:r>
      <w:r w:rsidRPr="00A45058">
        <w:rPr>
          <w:rFonts w:ascii="Times New Roman" w:hAnsi="Times New Roman" w:cs="Times New Roman"/>
          <w:sz w:val="28"/>
          <w:szCs w:val="28"/>
        </w:rPr>
        <w:tab/>
        <w:t>koriģē aktīva uzskaites vērtību atbilstoši aktuālajai kadastrālajai vērtībai;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85.2.</w:t>
      </w:r>
      <w:r w:rsidRPr="00A45058">
        <w:rPr>
          <w:rFonts w:ascii="Times New Roman" w:hAnsi="Times New Roman" w:cs="Times New Roman"/>
          <w:sz w:val="28"/>
          <w:szCs w:val="28"/>
        </w:rPr>
        <w:tab/>
        <w:t>starpību starp aktuālo vērtību un iepriekš uzskaitīto vērtību atzīst pārskata perioda pamatdarbības ieņēmumos vai izdevumos;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85.3.</w:t>
      </w:r>
      <w:r w:rsidRPr="00A45058">
        <w:rPr>
          <w:rFonts w:ascii="Times New Roman" w:hAnsi="Times New Roman" w:cs="Times New Roman"/>
          <w:sz w:val="28"/>
          <w:szCs w:val="28"/>
        </w:rPr>
        <w:tab/>
        <w:t>precizē aktīva analītisko informāciju (piemēram, platību).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86.</w:t>
      </w:r>
      <w:r w:rsidRPr="00A45058">
        <w:rPr>
          <w:rFonts w:ascii="Times New Roman" w:hAnsi="Times New Roman" w:cs="Times New Roman"/>
          <w:sz w:val="28"/>
          <w:szCs w:val="28"/>
        </w:rPr>
        <w:tab/>
        <w:t>Pēc zemesgabala sadalīšanas vai apvienošanas grāmatvedības reģistros veic šādas izmaiņas, ja zemesgabals sākotnēji atzīts šo noteikumu 53. punktā noteiktajā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86.1.</w:t>
      </w:r>
      <w:r w:rsidRPr="00A45058">
        <w:rPr>
          <w:rFonts w:ascii="Times New Roman" w:hAnsi="Times New Roman" w:cs="Times New Roman"/>
          <w:sz w:val="28"/>
          <w:szCs w:val="28"/>
        </w:rPr>
        <w:tab/>
        <w:t>izslēdz aktīva uzskaites vērtību un atzīst pārējos izdevumus;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86.2.</w:t>
      </w:r>
      <w:r w:rsidRPr="00A45058">
        <w:rPr>
          <w:rFonts w:ascii="Times New Roman" w:hAnsi="Times New Roman" w:cs="Times New Roman"/>
          <w:sz w:val="28"/>
          <w:szCs w:val="28"/>
        </w:rPr>
        <w:tab/>
        <w:t>atzīst aktīvu aktuālajā kadastrālajā vērtībā un pārējos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2.2.1. Nolietojums un amortizācija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87.</w:t>
      </w:r>
      <w:r w:rsidRPr="00A45058">
        <w:rPr>
          <w:rFonts w:ascii="Times New Roman" w:hAnsi="Times New Roman" w:cs="Times New Roman"/>
          <w:sz w:val="28"/>
          <w:szCs w:val="28"/>
        </w:rPr>
        <w:tab/>
        <w:t>Pamatlīdzekļiem un ieguldījuma īpašumiem nolietojumu un nemateriālajiem ieguldījumiem amortizāciju (vērtības norakstīšanu) aprēķina izmantojot lineāro metodi, nolietojamo vai amortizējamo vērtību lietderīgās lietošanas laikā sistemātiski samazinot ar vienmērīgiem atskaitījumiem, kurus uzskaita kā uzkrāto nolietojumu (amortizāciju) un atzīst pārskata perioda pamatdarbības izdevumos vai iekļauj cita aktīva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88.</w:t>
      </w:r>
      <w:r w:rsidRPr="00A45058">
        <w:rPr>
          <w:rFonts w:ascii="Times New Roman" w:hAnsi="Times New Roman" w:cs="Times New Roman"/>
          <w:sz w:val="28"/>
          <w:szCs w:val="28"/>
        </w:rPr>
        <w:tab/>
        <w:t>Pamatlīdzekļu un ieguldījuma īpašumu nolietojumu un nemateriālo ieguldījumu amortizāciju aprēķina atbilstoši pārskatu sagatavošanas periodiem, bet ne retāk kā reizi pārskata gadā.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w:t>
      </w:r>
      <w:r w:rsidRPr="00A45058">
        <w:rPr>
          <w:rFonts w:ascii="Times New Roman" w:hAnsi="Times New Roman" w:cs="Times New Roman"/>
          <w:sz w:val="28"/>
          <w:szCs w:val="28"/>
        </w:rPr>
        <w:tab/>
        <w:t>Nolietojumu neaprēķina: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89.1.</w:t>
      </w:r>
      <w:r w:rsidRPr="00A45058">
        <w:rPr>
          <w:rFonts w:ascii="Times New Roman" w:hAnsi="Times New Roman" w:cs="Times New Roman"/>
          <w:sz w:val="28"/>
          <w:szCs w:val="28"/>
        </w:rPr>
        <w:tab/>
        <w:t>zemei,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89.2.</w:t>
      </w:r>
      <w:r w:rsidRPr="00A45058">
        <w:rPr>
          <w:rFonts w:ascii="Times New Roman" w:hAnsi="Times New Roman" w:cs="Times New Roman"/>
          <w:sz w:val="28"/>
          <w:szCs w:val="28"/>
        </w:rPr>
        <w:tab/>
        <w:t>bioloģiskajiem aktīviem;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89.3.</w:t>
      </w:r>
      <w:r w:rsidRPr="00A45058">
        <w:rPr>
          <w:rFonts w:ascii="Times New Roman" w:hAnsi="Times New Roman" w:cs="Times New Roman"/>
          <w:sz w:val="28"/>
          <w:szCs w:val="28"/>
        </w:rPr>
        <w:tab/>
        <w:t>pazemes aktīviem;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89.4.</w:t>
      </w:r>
      <w:r w:rsidRPr="00A45058">
        <w:rPr>
          <w:rFonts w:ascii="Times New Roman" w:hAnsi="Times New Roman" w:cs="Times New Roman"/>
          <w:sz w:val="28"/>
          <w:szCs w:val="28"/>
        </w:rPr>
        <w:tab/>
        <w:t xml:space="preserve">bibliotēku fondiem;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89.5.</w:t>
      </w:r>
      <w:r w:rsidRPr="00A45058">
        <w:rPr>
          <w:rFonts w:ascii="Times New Roman" w:hAnsi="Times New Roman" w:cs="Times New Roman"/>
          <w:sz w:val="28"/>
          <w:szCs w:val="28"/>
        </w:rPr>
        <w:tab/>
        <w:t>kultūras un mākslas priekšmetiem, muzeju krājuma priekšmetiem;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89.6.</w:t>
      </w:r>
      <w:r w:rsidRPr="00A45058">
        <w:rPr>
          <w:rFonts w:ascii="Times New Roman" w:hAnsi="Times New Roman" w:cs="Times New Roman"/>
          <w:sz w:val="28"/>
          <w:szCs w:val="28"/>
        </w:rPr>
        <w:tab/>
        <w:t>dārgakmeņiem, dārgmetāliem un to izstrādājumiem;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89.7.</w:t>
      </w:r>
      <w:r w:rsidRPr="00A45058">
        <w:rPr>
          <w:rFonts w:ascii="Times New Roman" w:hAnsi="Times New Roman" w:cs="Times New Roman"/>
          <w:sz w:val="28"/>
          <w:szCs w:val="28"/>
        </w:rPr>
        <w:tab/>
        <w:t>vērtslietām;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89.8.</w:t>
      </w:r>
      <w:r w:rsidRPr="00A45058">
        <w:rPr>
          <w:rFonts w:ascii="Times New Roman" w:hAnsi="Times New Roman" w:cs="Times New Roman"/>
          <w:sz w:val="28"/>
          <w:szCs w:val="28"/>
        </w:rPr>
        <w:tab/>
        <w:t>valsts aizsargājamo kultūras pieminekļu sarakstā iekļautajiem pasaules un valsts nozīmes kultūras pieminekļiem, izņemot tos, kuri pakļauti ikdienas lietošanai.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90.</w:t>
      </w:r>
      <w:r w:rsidRPr="00A45058">
        <w:rPr>
          <w:rFonts w:ascii="Times New Roman" w:hAnsi="Times New Roman" w:cs="Times New Roman"/>
          <w:sz w:val="28"/>
          <w:szCs w:val="28"/>
        </w:rPr>
        <w:tab/>
        <w:t>Katru funkcionāli atšķirīgu būves daļu analītiski var nodalīt no kopējā aktīva un nolietot atsevišķi īsākā laika posmā nekā aktīvam noteiktajā lietderīgās lietošanas laikā. Izmaksas, kas nav konkrēti attiecināmas uz kādu no būves daļām, bet ir iekļautas būves kopējā vērtībā, sadala proporcionāli kopējai vērtībai uz visām būves daļām. Būves daļas un to lietderīgās lietošanas laiku, kurā budžeta iestāde paredz izmantot attiecīgo daļu, nosaka komisija vai speciālists.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91.</w:t>
      </w:r>
      <w:r w:rsidRPr="00A45058">
        <w:rPr>
          <w:rFonts w:ascii="Times New Roman" w:hAnsi="Times New Roman" w:cs="Times New Roman"/>
          <w:sz w:val="28"/>
          <w:szCs w:val="28"/>
        </w:rPr>
        <w:tab/>
        <w:t>Pamatlīdzekļiem un ieguldījuma īpašumiem nolietojumu aprēķina atbilstoši šo noteikumu 2. pielikumā noteiktajām nolietojuma normām.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92.</w:t>
      </w:r>
      <w:r w:rsidRPr="00A45058">
        <w:rPr>
          <w:rFonts w:ascii="Times New Roman" w:hAnsi="Times New Roman" w:cs="Times New Roman"/>
          <w:sz w:val="28"/>
          <w:szCs w:val="28"/>
        </w:rPr>
        <w:tab/>
        <w:t>Ilgtermiņa ieguldījumiem nomātajos pamatlīdzekļos lietderīgās lietošanas laiku nosaka atbilstoši noslēgtā nomas, īres vai apsaimniekošanas līguma darbības termiņam vai budžeta iestādes grāmatvedības uzskaites kārtībai.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93.</w:t>
      </w:r>
      <w:r w:rsidRPr="00A45058">
        <w:rPr>
          <w:rFonts w:ascii="Times New Roman" w:hAnsi="Times New Roman" w:cs="Times New Roman"/>
          <w:sz w:val="28"/>
          <w:szCs w:val="28"/>
        </w:rPr>
        <w:tab/>
        <w:t>Pamatlīdzekļiem, ieguldījuma īpašumiem un nemateriālajiem ieguldījumiem, kurus iegādājas saskaņā ar finanšu nomas (līzinga) nosacījumiem, nolietojumu (amortizāciju) aprēķina atbilstoši tādiem pašiem noteikumiem, kādi piemērojami pārējiem īpašumā esošiem tās pašas grupas aktīviem. Ja nav pietiekamas pārliecības, ka budžeta iestāde nomas termiņa beigās iegūs aktīva īpašuma tiesības, nomāto aktīvu pilnībā nolieto nomas termiņa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94.</w:t>
      </w:r>
      <w:r w:rsidRPr="00A45058">
        <w:rPr>
          <w:rFonts w:ascii="Times New Roman" w:hAnsi="Times New Roman" w:cs="Times New Roman"/>
          <w:sz w:val="28"/>
          <w:szCs w:val="28"/>
        </w:rPr>
        <w:tab/>
        <w:t>Ja aktīvu saņem bez atlīdzības no budžeta iestādes, to turpina nolietot (amortizēt) atlikušajā lietderīgās lietošanas laikā un atbilstoši nolietojuma (amortizācijas) normai, pamatojoties uz saņemto informāciju par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95.</w:t>
      </w:r>
      <w:r w:rsidRPr="00A45058">
        <w:rPr>
          <w:rFonts w:ascii="Times New Roman" w:hAnsi="Times New Roman" w:cs="Times New Roman"/>
          <w:sz w:val="28"/>
          <w:szCs w:val="28"/>
        </w:rPr>
        <w:tab/>
        <w:t>Pieņemot uzskaitē lietotu pamatlīdzekli vai ieguldījuma īpašumu, izņemot šo noteikumu 94. punktā minēto darījumu, komisija vai speciālists konstatē attiecīgā aktīva tehnisko stāvokli, nosaka aktīva paredzamo atlikušo lietderīgās lietošanas laiku un atbilstošās nolietojuma normas. Novērtēšanu dokumentē.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96.</w:t>
      </w:r>
      <w:r w:rsidRPr="00A45058">
        <w:rPr>
          <w:rFonts w:ascii="Times New Roman" w:hAnsi="Times New Roman" w:cs="Times New Roman"/>
          <w:sz w:val="28"/>
          <w:szCs w:val="28"/>
        </w:rPr>
        <w:tab/>
        <w:t>Ja aktīva garantijas laikā piegādātājs to aizvieto ar jaunu, budžeta iestāde saņemtajam aktīvam lietderīgās lietošanas laiku nosaka atbilstoši šo noteikumu 2.</w:t>
      </w:r>
      <w:r w:rsidR="007F2B1A">
        <w:rPr>
          <w:rFonts w:ascii="Times New Roman" w:hAnsi="Times New Roman" w:cs="Times New Roman"/>
          <w:sz w:val="28"/>
          <w:szCs w:val="28"/>
        </w:rPr>
        <w:t> </w:t>
      </w:r>
      <w:r w:rsidRPr="00A45058">
        <w:rPr>
          <w:rFonts w:ascii="Times New Roman" w:hAnsi="Times New Roman" w:cs="Times New Roman"/>
          <w:sz w:val="28"/>
          <w:szCs w:val="28"/>
        </w:rPr>
        <w:t xml:space="preserve">pielikumā noteiktajām nolietojuma normām un nolietojumu aprēķina sākot ar nākamā mēneša pirmo datumu </w:t>
      </w:r>
      <w:r w:rsidR="007F2B1A">
        <w:rPr>
          <w:rFonts w:ascii="Times New Roman" w:hAnsi="Times New Roman" w:cs="Times New Roman"/>
          <w:sz w:val="28"/>
          <w:szCs w:val="28"/>
        </w:rPr>
        <w:t>pēc aktīva nodošanas lietošanā.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97.</w:t>
      </w:r>
      <w:r w:rsidRPr="00A45058">
        <w:rPr>
          <w:rFonts w:ascii="Times New Roman" w:hAnsi="Times New Roman" w:cs="Times New Roman"/>
          <w:sz w:val="28"/>
          <w:szCs w:val="28"/>
        </w:rPr>
        <w:tab/>
        <w:t xml:space="preserve">Budžeta iestāde īpašumā un valdījumā esošajiem valsts un pašvaldību īpašumiem, kas nodoti turējumā valsts vai pašvaldību kapitālsabiedrībām, ostu pārvaldēm vai atvasinātām publiskām personām, turpina aprēķināt nolietojumu aktīva atlikušajā lietderīgās lietošanas laikā atbilstoši šo noteikumu 2. pielikumā noteiktajām nolietojuma normām un to piemērošanas nosacījumiem.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98.</w:t>
      </w:r>
      <w:r w:rsidRPr="00A45058">
        <w:rPr>
          <w:rFonts w:ascii="Times New Roman" w:hAnsi="Times New Roman" w:cs="Times New Roman"/>
          <w:sz w:val="28"/>
          <w:szCs w:val="28"/>
        </w:rPr>
        <w:tab/>
        <w:t xml:space="preserve">Nosakot nemateriālo ieguldījumu lietderīgās lietošanas laiku, kurā budžeta iestāde paredz to izmantot, izvērtē, vai nemateriālā ieguldījuma lietderīgās lietošanas laiks ir noteikts vai nenoteikts.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99.</w:t>
      </w:r>
      <w:r w:rsidRPr="00A45058">
        <w:rPr>
          <w:rFonts w:ascii="Times New Roman" w:hAnsi="Times New Roman" w:cs="Times New Roman"/>
          <w:sz w:val="28"/>
          <w:szCs w:val="28"/>
        </w:rPr>
        <w:tab/>
        <w:t>Nemateriālajam ieguldījumam ir nenoteikts lietderīgās lietošanas laiks, ja, pamatojoties uz visu atbilstošo faktoru analīzi, vienlaicīgi: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99.1.</w:t>
      </w:r>
      <w:r w:rsidRPr="00A45058">
        <w:rPr>
          <w:rFonts w:ascii="Times New Roman" w:hAnsi="Times New Roman" w:cs="Times New Roman"/>
          <w:sz w:val="28"/>
          <w:szCs w:val="28"/>
        </w:rPr>
        <w:tab/>
        <w:t>periods, kurā budžeta iestāde plāno saņemt aktīva radītos saimnieciskos labumus vai nodrošināt funkciju izpildi, ir neierobežots (piemēram, patentam);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99.2.</w:t>
      </w:r>
      <w:r w:rsidRPr="00A45058">
        <w:rPr>
          <w:rFonts w:ascii="Times New Roman" w:hAnsi="Times New Roman" w:cs="Times New Roman"/>
          <w:sz w:val="28"/>
          <w:szCs w:val="28"/>
        </w:rPr>
        <w:tab/>
        <w:t>nemateriālā ieguldījuma patiesā vērtība laika gaitā pieaug (piemēram, nemateriālajam  kultūras un vēstures piemineklim – kinodokumentam, fotodokumentam, videodokumentam vai skaņu ierakstam) vai paliek nemainīga, neveicot papildu kapitālieguldījumus.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100.</w:t>
      </w:r>
      <w:r w:rsidRPr="00A45058">
        <w:rPr>
          <w:rFonts w:ascii="Times New Roman" w:hAnsi="Times New Roman" w:cs="Times New Roman"/>
          <w:sz w:val="28"/>
          <w:szCs w:val="28"/>
        </w:rPr>
        <w:tab/>
        <w:t>Nemateriālo ieguldījumu ar nenoteiktu lietderīgās lietošanas laiku neamortizē.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w:t>
      </w:r>
      <w:r w:rsidRPr="00A45058">
        <w:rPr>
          <w:rFonts w:ascii="Times New Roman" w:hAnsi="Times New Roman" w:cs="Times New Roman"/>
          <w:sz w:val="28"/>
          <w:szCs w:val="28"/>
        </w:rPr>
        <w:tab/>
        <w:t>Nemateriālo ieguldījumu ar noteiktu lietderīgās lietošanas laiku amortizē. Lai noteiktu lietderīgās lietošanas laiku, izvērtē šādus faktorus: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101.1.</w:t>
      </w:r>
      <w:r w:rsidRPr="00A45058">
        <w:rPr>
          <w:rFonts w:ascii="Times New Roman" w:hAnsi="Times New Roman" w:cs="Times New Roman"/>
          <w:sz w:val="28"/>
          <w:szCs w:val="28"/>
        </w:rPr>
        <w:tab/>
        <w:t>veidu, kā budžeta iestāde paredzējusi aktīvu lietot un kā to varētu lietot cita persona;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101.2.</w:t>
      </w:r>
      <w:r w:rsidRPr="00A45058">
        <w:rPr>
          <w:rFonts w:ascii="Times New Roman" w:hAnsi="Times New Roman" w:cs="Times New Roman"/>
          <w:sz w:val="28"/>
          <w:szCs w:val="28"/>
        </w:rPr>
        <w:tab/>
        <w:t>aktīva tipiskos produkta dzīves ciklus un publisku informāciju par līdzīgā veidā lietotu līdzīgu aktīvu lietderīgās lietošanas laika aplēsēm;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101.3.</w:t>
      </w:r>
      <w:r w:rsidRPr="00A45058">
        <w:rPr>
          <w:rFonts w:ascii="Times New Roman" w:hAnsi="Times New Roman" w:cs="Times New Roman"/>
          <w:sz w:val="28"/>
          <w:szCs w:val="28"/>
        </w:rPr>
        <w:tab/>
        <w:t>tehnisko, tehnoloģisko, komerciālo vai cita veida novecošanos;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101.4.</w:t>
      </w:r>
      <w:r w:rsidRPr="00A45058">
        <w:rPr>
          <w:rFonts w:ascii="Times New Roman" w:hAnsi="Times New Roman" w:cs="Times New Roman"/>
          <w:sz w:val="28"/>
          <w:szCs w:val="28"/>
        </w:rPr>
        <w:tab/>
        <w:t>tās nozares stabilitāti, kurā darbojas attiecīgais aktīvs, un izmaiņas tirgus pieprasījumā pēc precēm vai pakalpojumiem, kas izriet no attiecīgā aktīva;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101.5.</w:t>
      </w:r>
      <w:r w:rsidRPr="00A45058">
        <w:rPr>
          <w:rFonts w:ascii="Times New Roman" w:hAnsi="Times New Roman" w:cs="Times New Roman"/>
          <w:sz w:val="28"/>
          <w:szCs w:val="28"/>
        </w:rPr>
        <w:tab/>
        <w:t>uzturēšanas izdevumu apjomu, kas nepieciešams, lai no aktīva iegūtu paredzamos nākotnes saimnieciskos labumus vai lai aktīvu varētu izmantot funkciju izpildei, un budžeta iestādes spēju un nodomu sasniegt šādu apjomu;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101.6.</w:t>
      </w:r>
      <w:r w:rsidRPr="00A45058">
        <w:rPr>
          <w:rFonts w:ascii="Times New Roman" w:hAnsi="Times New Roman" w:cs="Times New Roman"/>
          <w:sz w:val="28"/>
          <w:szCs w:val="28"/>
        </w:rPr>
        <w:tab/>
        <w:t>periodu, kurā pastāv kontrole pār aktīvu, un juridiskus vai līdzīgus ierobežojumus aktīva lietošanai, piemēram, ar to saistītās nomas termiņa beigas;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101.7.</w:t>
      </w:r>
      <w:r w:rsidRPr="00A45058">
        <w:rPr>
          <w:rFonts w:ascii="Times New Roman" w:hAnsi="Times New Roman" w:cs="Times New Roman"/>
          <w:sz w:val="28"/>
          <w:szCs w:val="28"/>
        </w:rPr>
        <w:tab/>
        <w:t>vai aktīva lietderīgās lietošanas laiks ir atkarīgs no citu budžeta iestādes aktīvu lietderīgās lietošanas laika.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102.</w:t>
      </w:r>
      <w:r w:rsidRPr="00A45058">
        <w:rPr>
          <w:rFonts w:ascii="Times New Roman" w:hAnsi="Times New Roman" w:cs="Times New Roman"/>
          <w:sz w:val="28"/>
          <w:szCs w:val="28"/>
        </w:rPr>
        <w:tab/>
        <w:t>Nemateriālo ieguldījumu, kas iegūts pamatojoties uz saistošu vienošanos, lietderīgās lietošanas laiks nepārsniedz saistošās vienošanās termiņu, bet var būt īsāks par to. Ja saistoša vienošanās ir ar ierobežotu termiņu un termiņu var atjaunot, termiņa atjaunošanas periodu lietderīgās lietošanas laikā ietver tikai tad, ja ir pierādījumi, kas pamato termiņa atjaunošanu bez nozīmīgām izmaksām.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103.</w:t>
      </w:r>
      <w:r w:rsidRPr="00A45058">
        <w:rPr>
          <w:rFonts w:ascii="Times New Roman" w:hAnsi="Times New Roman" w:cs="Times New Roman"/>
          <w:sz w:val="28"/>
          <w:szCs w:val="28"/>
        </w:rPr>
        <w:tab/>
        <w:t>Šo noteikumu 102. punktā minētie pierādījumi ietver budžeta iestādes iepriekšējo pieredzi ar līdzīgas saistošas vienošanās termiņa atjaunošanu un plānoto vienošanās nosacījumu izpildi, lai to atjaunotu.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104.</w:t>
      </w:r>
      <w:r w:rsidRPr="00A45058">
        <w:rPr>
          <w:rFonts w:ascii="Times New Roman" w:hAnsi="Times New Roman" w:cs="Times New Roman"/>
          <w:sz w:val="28"/>
          <w:szCs w:val="28"/>
        </w:rPr>
        <w:tab/>
        <w:t>Izvērtējot, vai šo noteikumu 102. punktā minētās termiņa atjaunošanas izmaksas ir nozīmīgas, tās salīdzina ar paredzamo nākotnes saimniecisko labumu saņemšanu vai aktīva izmantošanu funkciju izpildei pēc termiņa atjaunošanas. Ja termiņa atjaunošanas izmaksas ir nozīmīgas, termiņa atjaunošanas periodu neietver lietderīgās lietošanas laikā, bet attiecīgās izmaksas uzskaita kā jauna, atsevišķa nemateriālā aktīva sākotnējo vērtību, kad tās rodas.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105.</w:t>
      </w:r>
      <w:r w:rsidRPr="00A45058">
        <w:rPr>
          <w:rFonts w:ascii="Times New Roman" w:hAnsi="Times New Roman" w:cs="Times New Roman"/>
          <w:sz w:val="28"/>
          <w:szCs w:val="28"/>
        </w:rPr>
        <w:tab/>
        <w:t>Nemateriālā ieguldījuma ar noteiktu lietderīgās lietošanas laiku atlikušo lietderīgās lietošanas laiku pārskata ne retāk kā vienu reizi pārskata gadā. Ja atlikušais lietderīgās lietošanas laiks atšķiras no iepriekšējām aplēsēm, budžeta iestāde to koriģē un ņem vērā aprēķinot amortizāciju sākot no nākamā mēneša pirmā datuma pēc aplēses maiņas.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106.</w:t>
      </w:r>
      <w:r w:rsidRPr="00A45058">
        <w:rPr>
          <w:rFonts w:ascii="Times New Roman" w:hAnsi="Times New Roman" w:cs="Times New Roman"/>
          <w:sz w:val="28"/>
          <w:szCs w:val="28"/>
        </w:rPr>
        <w:tab/>
        <w:t>Budžeta iestāde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pirmā datuma pēc aplēses maiņas.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107.</w:t>
      </w:r>
      <w:r w:rsidRPr="00A45058">
        <w:rPr>
          <w:rFonts w:ascii="Times New Roman" w:hAnsi="Times New Roman" w:cs="Times New Roman"/>
          <w:sz w:val="28"/>
          <w:szCs w:val="28"/>
        </w:rPr>
        <w:tab/>
        <w:t>Ja nemateriālajam ieguldījumam konstatē vērtības samazinājuma pazīmes atbilstoši šo noteikumu 116. punktam vai vērtības samazinājuma norakstīšanas pazīmes atbilstoši šo noteikumu 144. punktam, budžeta iestāde izvērtē un, ja nepieciešams, pārskata nemateriālo ieguldījumu lietderīgās lietošanas laiku.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108.</w:t>
      </w:r>
      <w:r w:rsidRPr="00A45058">
        <w:rPr>
          <w:rFonts w:ascii="Times New Roman" w:hAnsi="Times New Roman" w:cs="Times New Roman"/>
          <w:sz w:val="28"/>
          <w:szCs w:val="28"/>
        </w:rPr>
        <w:tab/>
        <w:t>Pamatlīdzekļu un ieguldījuma īpašumu nolietojumu un nemateriālo ieguldījumu amortizāciju sāk aprēķināt ar nākamā mēneša pirmo datumu pēc aktīva nodošanas lietošanā un beidz aprēķināt ar nākamā mēneša pirmo datumu pēc aktīva lietošanas izbeigšanas, klasificējot krājumu sastāvā kā atsavināšanai paredzētu ilgtermiņa ieguldījumu, izslēgšanas no uzskaites vai nolietojamās vai amortizējamās vērtības pilnīgas iekļaušanas nolietojuma vai amortizācijas aprēķinā.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109.</w:t>
      </w:r>
      <w:r w:rsidRPr="00A45058">
        <w:rPr>
          <w:rFonts w:ascii="Times New Roman" w:hAnsi="Times New Roman" w:cs="Times New Roman"/>
          <w:sz w:val="28"/>
          <w:szCs w:val="28"/>
        </w:rPr>
        <w:tab/>
        <w:t>Pamatlīdzekļiem un ieguldījuma īpašumiem nolietojumu un nemateriālajiem ieguldījumiem amortizāciju aprēķina tikai līdz to vērtības pilnīgai norakstīšanai. Ja aktīvu turpina lietot pēc tā vērtības pilnīgas iekļaušanas nolietojuma vai amortizācijas aprēķinā, nolietojuma vai amortizācijas aprēķināšanu pārtrauc, bet aktīvu saglabā uzskaitē.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110.</w:t>
      </w:r>
      <w:r w:rsidRPr="00A45058">
        <w:rPr>
          <w:rFonts w:ascii="Times New Roman" w:hAnsi="Times New Roman" w:cs="Times New Roman"/>
          <w:sz w:val="28"/>
          <w:szCs w:val="28"/>
        </w:rPr>
        <w:tab/>
        <w:t>Nolietojumu turpina aprēķināt arī pamatlīdzekļu un ieguldījuma īpašumu tehnisko apkopju, remontu un atjaunošanas, pārbūves vai restaurācijas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111.</w:t>
      </w:r>
      <w:r w:rsidRPr="00A45058">
        <w:rPr>
          <w:rFonts w:ascii="Times New Roman" w:hAnsi="Times New Roman" w:cs="Times New Roman"/>
          <w:sz w:val="28"/>
          <w:szCs w:val="28"/>
        </w:rPr>
        <w:tab/>
        <w:t>Amortizāciju turpina aprēķināt arī tajā laikā, kad nemateriālo ieguldījumu nelieto, izņemot, ja aktīva vērtība ir pilnīgi amortizēta vai aktīvs klasificēts krājumu sastāvā kā atsavināšanai paredzēts ilgtermiņa ieguldījums.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112.</w:t>
      </w:r>
      <w:r w:rsidRPr="00A45058">
        <w:rPr>
          <w:rFonts w:ascii="Times New Roman" w:hAnsi="Times New Roman" w:cs="Times New Roman"/>
          <w:sz w:val="28"/>
          <w:szCs w:val="28"/>
        </w:rPr>
        <w:tab/>
        <w:t>Veicot pamatlīdzekļa vai ieguldījuma īpašuma pārbūvi, restaurāciju vai atjaunošanu, aktīva atlikušo lietderīgās lietošanas laiku pārskata, attiecīgi koriģējot aktīva nolietojuma aprēķinu kārtējam periodam un nākamajiem periodiem, ja paredzamais lietošanas laiks palielinās: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112.1.</w:t>
      </w:r>
      <w:r w:rsidRPr="00A45058">
        <w:rPr>
          <w:rFonts w:ascii="Times New Roman" w:hAnsi="Times New Roman" w:cs="Times New Roman"/>
          <w:sz w:val="28"/>
          <w:szCs w:val="28"/>
        </w:rPr>
        <w:tab/>
        <w:t>būvēm – vairāk par 10 procentiem;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112.2.</w:t>
      </w:r>
      <w:r w:rsidRPr="00A45058">
        <w:rPr>
          <w:rFonts w:ascii="Times New Roman" w:hAnsi="Times New Roman" w:cs="Times New Roman"/>
          <w:sz w:val="28"/>
          <w:szCs w:val="28"/>
        </w:rPr>
        <w:tab/>
        <w:t>pārējiem pamatlīdzekļiem un ieguldījuma īpašumiem, izņemot būvēm, – vairāk par 50 procentiem.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113.</w:t>
      </w:r>
      <w:r w:rsidRPr="00A45058">
        <w:rPr>
          <w:rFonts w:ascii="Times New Roman" w:hAnsi="Times New Roman" w:cs="Times New Roman"/>
          <w:sz w:val="28"/>
          <w:szCs w:val="28"/>
        </w:rPr>
        <w:tab/>
        <w:t>Pamatlīdzekļiem un ieguldījuma īpašumiem pēc pārbūves, restaurācijas vai atjaunošanas nolietojumu aprēķina atlikušajā vai pārskatītajā lietderīgās lietošanas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2.2.2. Vērtības samazināšanās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114.</w:t>
      </w:r>
      <w:r w:rsidRPr="00A45058">
        <w:rPr>
          <w:rFonts w:ascii="Times New Roman" w:hAnsi="Times New Roman" w:cs="Times New Roman"/>
          <w:sz w:val="28"/>
          <w:szCs w:val="28"/>
        </w:rPr>
        <w:tab/>
        <w:t xml:space="preserve">Katra pārskata perioda beigās novērtē, vai nepastāv pazīmes, kas norāda uz ilgtermiņa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 kurus uzskaita saskaņā ar izmaksu metodi, vērtības būtisku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115.</w:t>
      </w:r>
      <w:r w:rsidRPr="00A45058">
        <w:rPr>
          <w:rFonts w:ascii="Times New Roman" w:hAnsi="Times New Roman" w:cs="Times New Roman"/>
          <w:sz w:val="28"/>
          <w:szCs w:val="28"/>
        </w:rPr>
        <w:tab/>
        <w:t>Vērtības samazinājums norāda uz aktīva nākotnes saimniecisko labumu zaudējumiem vai ierobežojumiem aktīva izmantošanai funkciju izpildei, kas pārsniedz sistemātiski atzīto nolietojumu vai amortizāciju.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w:t>
      </w:r>
      <w:r w:rsidRPr="00A45058">
        <w:rPr>
          <w:rFonts w:ascii="Times New Roman" w:hAnsi="Times New Roman" w:cs="Times New Roman"/>
          <w:sz w:val="28"/>
          <w:szCs w:val="28"/>
        </w:rPr>
        <w:tab/>
        <w:t xml:space="preserve">Budžeta iestāde izvērtē vismaz šādas pazīmes attiecībā uz ilgtermiņa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 izņemot ieguldījuma īpašumu: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116.1.</w:t>
      </w:r>
      <w:r w:rsidRPr="00A45058">
        <w:rPr>
          <w:rFonts w:ascii="Times New Roman" w:hAnsi="Times New Roman" w:cs="Times New Roman"/>
          <w:sz w:val="28"/>
          <w:szCs w:val="28"/>
        </w:rPr>
        <w:tab/>
        <w:t>vismaz par 90 procentiem samazinājies vai nepastāv pieprasījums pēc pakalpojuma, kuru sniedz budžeta iestāde, lietojot attiecīgo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116.2.</w:t>
      </w:r>
      <w:r w:rsidRPr="00A45058">
        <w:rPr>
          <w:rFonts w:ascii="Times New Roman" w:hAnsi="Times New Roman" w:cs="Times New Roman"/>
          <w:sz w:val="28"/>
          <w:szCs w:val="28"/>
        </w:rPr>
        <w:tab/>
        <w:t>pieņemts valdības vai pašvaldības lēmums, kas rada negatīvas izmaiņas budžeta iestādes darbībā;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116.3.</w:t>
      </w:r>
      <w:r w:rsidRPr="00A45058">
        <w:rPr>
          <w:rFonts w:ascii="Times New Roman" w:hAnsi="Times New Roman" w:cs="Times New Roman"/>
          <w:sz w:val="28"/>
          <w:szCs w:val="28"/>
        </w:rPr>
        <w:tab/>
        <w:t>aktīvs ir novecojis vai fiziski bojāts;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116.4.</w:t>
      </w:r>
      <w:r w:rsidRPr="00A45058">
        <w:rPr>
          <w:rFonts w:ascii="Times New Roman" w:hAnsi="Times New Roman" w:cs="Times New Roman"/>
          <w:sz w:val="28"/>
          <w:szCs w:val="28"/>
        </w:rPr>
        <w:tab/>
        <w:t>budžeta iestādes darbībā notikušas vai tuvākajā laikā gaidāmas ilgtermiņa izmaiņas, kas negatīvi ietekmē aktīva paredzēto lietojumu;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116.5.</w:t>
      </w:r>
      <w:r w:rsidRPr="00A45058">
        <w:rPr>
          <w:rFonts w:ascii="Times New Roman" w:hAnsi="Times New Roman" w:cs="Times New Roman"/>
          <w:sz w:val="28"/>
          <w:szCs w:val="28"/>
        </w:rPr>
        <w:tab/>
        <w:t>pieņemts lēmums apturēt aktīva izveidošanu pirms tā pabeigšanas vai nodošanas lietošanā (ekspluatācijā);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116.6.</w:t>
      </w:r>
      <w:r w:rsidRPr="00A45058">
        <w:rPr>
          <w:rFonts w:ascii="Times New Roman" w:hAnsi="Times New Roman" w:cs="Times New Roman"/>
          <w:sz w:val="28"/>
          <w:szCs w:val="28"/>
        </w:rPr>
        <w:tab/>
        <w:t>un citas pazīmes, kas liecina par aktīva vērtības samazināšanos.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w:t>
      </w:r>
      <w:r w:rsidRPr="00A45058">
        <w:rPr>
          <w:rFonts w:ascii="Times New Roman" w:hAnsi="Times New Roman" w:cs="Times New Roman"/>
          <w:sz w:val="28"/>
          <w:szCs w:val="28"/>
        </w:rPr>
        <w:tab/>
        <w:t>Budžeta iestāde izvērtē vismaz šādas pazīmes attiecībā uz ieguldījuma īpašumu: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117.1.</w:t>
      </w:r>
      <w:r w:rsidRPr="00A45058">
        <w:rPr>
          <w:rFonts w:ascii="Times New Roman" w:hAnsi="Times New Roman" w:cs="Times New Roman"/>
          <w:sz w:val="28"/>
          <w:szCs w:val="28"/>
        </w:rPr>
        <w:tab/>
        <w:t>pārskata periodā tehnoloģiskajā, tirgus, ekonomiskajā vai juridiskajā vidē, kurā darbojas budžeta iestāde, vai tirgos, kuros aktīvs tiek izmantots, ir notikušas izmaiņas, kas nelabvēlīgi ietekmē budžeta iestādi;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117.2.</w:t>
      </w:r>
      <w:r w:rsidRPr="00A45058">
        <w:rPr>
          <w:rFonts w:ascii="Times New Roman" w:hAnsi="Times New Roman" w:cs="Times New Roman"/>
          <w:sz w:val="28"/>
          <w:szCs w:val="28"/>
        </w:rPr>
        <w:tab/>
        <w:t>pārskata periodā ir vismaz par 1 procentu palielinājusies diskonta likme, kas lietota, lai aprēķinātu aktīva lietošanas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117.3.</w:t>
      </w:r>
      <w:r w:rsidRPr="00A45058">
        <w:rPr>
          <w:rFonts w:ascii="Times New Roman" w:hAnsi="Times New Roman" w:cs="Times New Roman"/>
          <w:sz w:val="28"/>
          <w:szCs w:val="28"/>
        </w:rPr>
        <w:tab/>
        <w:t>aktīvs ir novecojis vai fiziski bojāts;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117.4.</w:t>
      </w:r>
      <w:r w:rsidRPr="00A45058">
        <w:rPr>
          <w:rFonts w:ascii="Times New Roman" w:hAnsi="Times New Roman" w:cs="Times New Roman"/>
          <w:sz w:val="28"/>
          <w:szCs w:val="28"/>
        </w:rPr>
        <w:tab/>
        <w:t>budžeta iestādes darbībā notikušas vai tuvākajā laikā gaidāmas ilgtermiņa izmaiņas, kas negatīvi ietekmē aktīva paredzēto lietojumu;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117.5.</w:t>
      </w:r>
      <w:r w:rsidRPr="00A45058">
        <w:rPr>
          <w:rFonts w:ascii="Times New Roman" w:hAnsi="Times New Roman" w:cs="Times New Roman"/>
          <w:sz w:val="28"/>
          <w:szCs w:val="28"/>
        </w:rPr>
        <w:tab/>
        <w:t>pieņemts lēmums apturēt aktīva izveidošanu pirms tā pabeigšanas vai nodošanas lietošanā (ekspluatācijā);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117.6.</w:t>
      </w:r>
      <w:r w:rsidRPr="00A45058">
        <w:rPr>
          <w:rFonts w:ascii="Times New Roman" w:hAnsi="Times New Roman" w:cs="Times New Roman"/>
          <w:sz w:val="28"/>
          <w:szCs w:val="28"/>
        </w:rPr>
        <w:tab/>
        <w:t>ar aktīvu saistīto budžetā paredzēto ienākošo un izejošo naudas plūsmu kopsummas vai budžeta izpildes rezultāta samazināšanos vismaz par 50</w:t>
      </w:r>
      <w:r w:rsidR="007F2B1A">
        <w:rPr>
          <w:rFonts w:ascii="Times New Roman" w:hAnsi="Times New Roman" w:cs="Times New Roman"/>
          <w:sz w:val="28"/>
          <w:szCs w:val="28"/>
        </w:rPr>
        <w:t> </w:t>
      </w:r>
      <w:r w:rsidRPr="00A45058">
        <w:rPr>
          <w:rFonts w:ascii="Times New Roman" w:hAnsi="Times New Roman" w:cs="Times New Roman"/>
          <w:sz w:val="28"/>
          <w:szCs w:val="28"/>
        </w:rPr>
        <w:t>procentiem;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117.7.</w:t>
      </w:r>
      <w:r w:rsidRPr="00A45058">
        <w:rPr>
          <w:rFonts w:ascii="Times New Roman" w:hAnsi="Times New Roman" w:cs="Times New Roman"/>
          <w:sz w:val="28"/>
          <w:szCs w:val="28"/>
        </w:rPr>
        <w:tab/>
        <w:t>un citas pazīmes, kas liecina par aktīva vērtības samazināšanos.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118.</w:t>
      </w:r>
      <w:r w:rsidRPr="00A45058">
        <w:rPr>
          <w:rFonts w:ascii="Times New Roman" w:hAnsi="Times New Roman" w:cs="Times New Roman"/>
          <w:sz w:val="28"/>
          <w:szCs w:val="28"/>
        </w:rPr>
        <w:tab/>
        <w:t>Budžeta iestāde pārskata perioda beigās pārbauda, vai nemateriālajam ieguldījumam ar nenoteiktu lietderīgās lietošanas laiku un nemateriālajam ieguldījumam, kurš nav nodots lietošanā, nav samazinājusies vērtība, salīdzinot tā uzskaites vērtību ar atgūstamo vērtību arī tad,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118.1.</w:t>
      </w:r>
      <w:r w:rsidRPr="00A45058">
        <w:rPr>
          <w:rFonts w:ascii="Times New Roman" w:hAnsi="Times New Roman" w:cs="Times New Roman"/>
          <w:sz w:val="28"/>
          <w:szCs w:val="28"/>
        </w:rPr>
        <w:tab/>
        <w:t>kāda no šo noteikumu 116. punktā noteiktajām pazīmēm ir konstatēta pārskata gada laikā;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118.2.</w:t>
      </w:r>
      <w:r w:rsidRPr="00A45058">
        <w:rPr>
          <w:rFonts w:ascii="Times New Roman" w:hAnsi="Times New Roman" w:cs="Times New Roman"/>
          <w:sz w:val="28"/>
          <w:szCs w:val="28"/>
        </w:rPr>
        <w:tab/>
        <w:t>šo noteikumu 116. punktā minētās pazīmes pārskata perioda beigās nav konstatētas.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119.</w:t>
      </w:r>
      <w:r w:rsidRPr="00A45058">
        <w:rPr>
          <w:rFonts w:ascii="Times New Roman" w:hAnsi="Times New Roman" w:cs="Times New Roman"/>
          <w:sz w:val="28"/>
          <w:szCs w:val="28"/>
        </w:rPr>
        <w:tab/>
        <w:t>Nemateriālā ieguldījuma ar nenoteiktu lietderīgās lietošanas laiku un nemateriālā ieguldījuma, kurš nav nodots lietošanā, vērtības samazinājuma pārbaudei var lietot atgūstamo vērtību, kas noteikta iepriekšējā pārskata perioda beigās veiktās pārbaudes ietvaros,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119.1.</w:t>
      </w:r>
      <w:r w:rsidRPr="00A45058">
        <w:rPr>
          <w:rFonts w:ascii="Times New Roman" w:hAnsi="Times New Roman" w:cs="Times New Roman"/>
          <w:sz w:val="28"/>
          <w:szCs w:val="28"/>
        </w:rPr>
        <w:tab/>
        <w:t>iepriekšējā atgūstamā vērtība vismaz par 10 procentiem pārsniedza aktīva uzskaites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119.2.</w:t>
      </w:r>
      <w:r w:rsidRPr="00A45058">
        <w:rPr>
          <w:rFonts w:ascii="Times New Roman" w:hAnsi="Times New Roman" w:cs="Times New Roman"/>
          <w:sz w:val="28"/>
          <w:szCs w:val="28"/>
        </w:rPr>
        <w:tab/>
        <w:t>pārskata perioda laikā nav notikušas tādas izmaiņas apstākļos, lai pārskata perioda beigās noteiktā atgūstamā vērtība būtu mazāka par aktīva uzskaites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120.</w:t>
      </w:r>
      <w:r w:rsidRPr="00A45058">
        <w:rPr>
          <w:rFonts w:ascii="Times New Roman" w:hAnsi="Times New Roman" w:cs="Times New Roman"/>
          <w:sz w:val="28"/>
          <w:szCs w:val="28"/>
        </w:rPr>
        <w:tab/>
        <w:t>Ja pastāv vismaz viena šo noteikumu 116. vai 117. punktā minētā pazīme, vispirms izvērtē, vai iespējams noteikt aktīva patieso vērtību, atskaitot atsavināšanas izmaksas, saskaņā ar šo noteikumu 51. un 52. punktu, izņemot šo noteikumu 52.4. apakšpunktu.</w:t>
      </w:r>
    </w:p>
    <w:p w:rsidR="00A45058" w:rsidRP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121.</w:t>
      </w:r>
      <w:r w:rsidRPr="00A45058">
        <w:rPr>
          <w:rFonts w:ascii="Times New Roman" w:hAnsi="Times New Roman" w:cs="Times New Roman"/>
          <w:sz w:val="28"/>
          <w:szCs w:val="28"/>
        </w:rPr>
        <w:tab/>
        <w:t>Ja aktīva patiesā vērtība, atskaitot atsavināšanas izmaksas, pārsniedz tā uzskaites (atlikušo) vērtību, aktīva lietošanas vērtību neaprēķina un vērtības samazinājumu neveic.</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122.</w:t>
      </w:r>
      <w:r w:rsidRPr="00A45058">
        <w:rPr>
          <w:rFonts w:ascii="Times New Roman" w:hAnsi="Times New Roman" w:cs="Times New Roman"/>
          <w:sz w:val="28"/>
          <w:szCs w:val="28"/>
        </w:rPr>
        <w:tab/>
        <w:t>Ja aktīva patiesā vērtība, atskaitot atsavināšanas izmaksas, ir mazāka par tā uzskaites (atlikušo) vērtību vai to nav iespējams noteikt, nosaka aktīva lietošanas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123.</w:t>
      </w:r>
      <w:r w:rsidRPr="00A45058">
        <w:rPr>
          <w:rFonts w:ascii="Times New Roman" w:hAnsi="Times New Roman" w:cs="Times New Roman"/>
          <w:sz w:val="28"/>
          <w:szCs w:val="28"/>
        </w:rPr>
        <w:tab/>
        <w:t xml:space="preserve">Ilgtermiņa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aktīva, izņemot ieguldījuma īpašuma, lietošanas vērtības noteikšanai piemēro šādas metodes: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123.1.</w:t>
      </w:r>
      <w:r w:rsidRPr="00A45058">
        <w:rPr>
          <w:rFonts w:ascii="Times New Roman" w:hAnsi="Times New Roman" w:cs="Times New Roman"/>
          <w:sz w:val="28"/>
          <w:szCs w:val="28"/>
        </w:rPr>
        <w:tab/>
        <w:t>amortizēto aizstāšanas izmaksu metodi;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123.2.</w:t>
      </w:r>
      <w:r w:rsidRPr="00A45058">
        <w:rPr>
          <w:rFonts w:ascii="Times New Roman" w:hAnsi="Times New Roman" w:cs="Times New Roman"/>
          <w:sz w:val="28"/>
          <w:szCs w:val="28"/>
        </w:rPr>
        <w:tab/>
        <w:t>atjaunošanas izmaksu metodi;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123.3.</w:t>
      </w:r>
      <w:r w:rsidRPr="00A45058">
        <w:rPr>
          <w:rFonts w:ascii="Times New Roman" w:hAnsi="Times New Roman" w:cs="Times New Roman"/>
          <w:sz w:val="28"/>
          <w:szCs w:val="28"/>
        </w:rPr>
        <w:tab/>
        <w:t>pakalpojuma vienību metodi.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124.</w:t>
      </w:r>
      <w:r w:rsidRPr="00A45058">
        <w:rPr>
          <w:rFonts w:ascii="Times New Roman" w:hAnsi="Times New Roman" w:cs="Times New Roman"/>
          <w:sz w:val="28"/>
          <w:szCs w:val="28"/>
        </w:rPr>
        <w:tab/>
        <w:t xml:space="preserve">Piemērojot amortizēto aizstāšanas izmaksu metodi, lietošanas vērtību nosaka, amortizējot aktīva aizstāšanas izmaksas atbilstoši esošā aktīva nolietojumam. Aktīva aizstāšanas izmaksas nosaka, salīdzinot aktīva reprodukcijas (tāda paša aktīva izveidošana vai iegāde) un aizstāšanas (līdzvērtīga aktīva izveidošana vai iegāde) izmaksas un izvēloties mazākās.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125.</w:t>
      </w:r>
      <w:r w:rsidRPr="00A45058">
        <w:rPr>
          <w:rFonts w:ascii="Times New Roman" w:hAnsi="Times New Roman" w:cs="Times New Roman"/>
          <w:sz w:val="28"/>
          <w:szCs w:val="28"/>
        </w:rPr>
        <w:tab/>
        <w:t>Piemērojot atjaunošanas izmaksu metodi, lietošanas vērtību nosaka, no amortizētajām aktīva aizstāšanas izmaksām pirms vērtības samazināšanās atskaitot aprēķinātās aktīva atjaunošanas izmaksas, kas nepieciešamas, lai atjaunotu aktīva darbību tādā līmenī, kāds tas bija pirms vērtības samazināšanās.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126.</w:t>
      </w:r>
      <w:r w:rsidRPr="00A45058">
        <w:rPr>
          <w:rFonts w:ascii="Times New Roman" w:hAnsi="Times New Roman" w:cs="Times New Roman"/>
          <w:sz w:val="28"/>
          <w:szCs w:val="28"/>
        </w:rPr>
        <w:tab/>
        <w:t>Piemērojot pakalpojuma vienību metodi, lietošanas vērtību nosaka, samazinot amortizētās aktīva aizstāšanas izmaksas pirms vērtības samazināšanās atbilstoši samazinātajam pakalpojuma vienību skaitam.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127.</w:t>
      </w:r>
      <w:r w:rsidRPr="00A45058">
        <w:rPr>
          <w:rFonts w:ascii="Times New Roman" w:hAnsi="Times New Roman" w:cs="Times New Roman"/>
          <w:sz w:val="28"/>
          <w:szCs w:val="28"/>
        </w:rPr>
        <w:tab/>
        <w:t>Ieguldījuma īpašuma lietošanas vērtību nosaka aplēšot nākotnes ienākošo un izejošo naudas plūsmu pašreizējo (diskontēto) vērtību, ko budžeta iestāde plāno saņemt no turpmākas aktīva lietošanas tā pašreizējā stāvoklī un no tā atsavināšanas lietderīgās lietošanas laika beigās, ņemot vērā šo plūsmu apjoma vai rašanās laika iespējamās izmaiņas. Pašreizējo vērtību aprēķina, izmantojot atbilstošu Valsts kases interneta vietnē publicētu diskonta likmi.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128.</w:t>
      </w:r>
      <w:r w:rsidRPr="00A45058">
        <w:rPr>
          <w:rFonts w:ascii="Times New Roman" w:hAnsi="Times New Roman" w:cs="Times New Roman"/>
          <w:sz w:val="28"/>
          <w:szCs w:val="28"/>
        </w:rPr>
        <w:tab/>
        <w:t>Nākotnes naudas plūsmu prognožu pamatā piemēro:</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128.1.</w:t>
      </w:r>
      <w:r w:rsidRPr="00A45058">
        <w:rPr>
          <w:rFonts w:ascii="Times New Roman" w:hAnsi="Times New Roman" w:cs="Times New Roman"/>
          <w:sz w:val="28"/>
          <w:szCs w:val="28"/>
        </w:rPr>
        <w:tab/>
        <w:t>saprātīgus un pamatotus pieņēmumus, kas uzrāda visprecīzāko aplēsi par to saimniecisko apstākļu kopumu, kuri pastāvēs aktīva atlikušajā lietderīgās lietošanas laikā. Pieņēmumi atbilst pagātnes prognožu faktiskajam iznākumam, ja vien turpmākie notikumi vai apstākļi, kas nepastāvēja tad, kad šīs faktiskās naudas plūsmas radās, nenosaka atšķirīgu pieeju;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128.2.</w:t>
      </w:r>
      <w:r w:rsidRPr="00A45058">
        <w:rPr>
          <w:rFonts w:ascii="Times New Roman" w:hAnsi="Times New Roman" w:cs="Times New Roman"/>
          <w:sz w:val="28"/>
          <w:szCs w:val="28"/>
        </w:rPr>
        <w:tab/>
        <w:t>aktuālo budžetu un prognozes par laika periodu, kas nepārsniedz piecus gadus, bet izslēdz jebkuras prognozētās nākotnes ienākošās vai izejošās naudas plūsmas, kas varētu rasties no nākotnes darbību pārstrukturēšanas,  aktīvu darbības uzlabošanas vai veicināšanas;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128.3.</w:t>
      </w:r>
      <w:r w:rsidRPr="00A45058">
        <w:rPr>
          <w:rFonts w:ascii="Times New Roman" w:hAnsi="Times New Roman" w:cs="Times New Roman"/>
          <w:sz w:val="28"/>
          <w:szCs w:val="28"/>
        </w:rPr>
        <w:tab/>
        <w:t>nemainīgu vai samazinošu pieauguma likmi turpmākajiem gadiem līdz aktīva lietderīgās lietošanas laika beigām, ja vien nevar pamatot pieaugošas likmes lietošanu. Minētā pieauguma likme nepārsniedz ilgtermiņa vidējo produkcijai piemēroto pieauguma likmi nozarē, valstī vai tirgū, kurā attiecīgo aktīvu izmanto, ja vien nevar pamatot augstākas likmes piemērošanu.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129.</w:t>
      </w:r>
      <w:r w:rsidRPr="00A45058">
        <w:rPr>
          <w:rFonts w:ascii="Times New Roman" w:hAnsi="Times New Roman" w:cs="Times New Roman"/>
          <w:sz w:val="28"/>
          <w:szCs w:val="28"/>
        </w:rPr>
        <w:tab/>
        <w:t>Šo noteikumu 127. apakšpunktā minētās nākotnes naudas plūsmu aplēses ietver: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129.1.</w:t>
      </w:r>
      <w:r w:rsidRPr="00A45058">
        <w:rPr>
          <w:rFonts w:ascii="Times New Roman" w:hAnsi="Times New Roman" w:cs="Times New Roman"/>
          <w:sz w:val="28"/>
          <w:szCs w:val="28"/>
        </w:rPr>
        <w:tab/>
        <w:t>ienākošo naudas plūsmu prognozes saistībā ar ilgstošu aktīva lietošanu – naudas ieņēmumus un naudas ekvivalentus, kas jāsaņem no personām ārpus budžeta iestādes;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129.2.</w:t>
      </w:r>
      <w:r w:rsidRPr="00A45058">
        <w:rPr>
          <w:rFonts w:ascii="Times New Roman" w:hAnsi="Times New Roman" w:cs="Times New Roman"/>
          <w:sz w:val="28"/>
          <w:szCs w:val="28"/>
        </w:rPr>
        <w:tab/>
        <w:t>izejošo naudas plūsmu prognozes, kuras nepieciešamas, lai radītu naudas līdzekļu saņemšanu ilgstošas aktīva lietošanas rezultātā, tai skaitā izejošas naudas plūsmas, lai sagatavotu aktīvu lietošanai, un tā ikdienas apkalpošanai, tā pašreizējā stāvoklī, un kuras var tieši vai pamatoti un konsekventi attiecināt uz attiecīgo aktīvu. Aktīvu izveidošanas vai nepabeigtās būvniecības gadījumā izejošās naudas plūsmas ietver to turpmāko izejošo naudas plūsmu aplēsi, kuras paredzamas, pirms aktīvs būs gatavs lietošanai vai pārdošanai;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129.3.</w:t>
      </w:r>
      <w:r w:rsidRPr="00A45058">
        <w:rPr>
          <w:rFonts w:ascii="Times New Roman" w:hAnsi="Times New Roman" w:cs="Times New Roman"/>
          <w:sz w:val="28"/>
          <w:szCs w:val="28"/>
        </w:rPr>
        <w:tab/>
        <w:t>neto naudas plūsmas, kuras jāsaņem (vai jāmaksā) saistībā ar aktīva atsavināšanu tā lietderīgās lietošanas laika beig</w:t>
      </w:r>
      <w:r w:rsidR="007F2B1A">
        <w:rPr>
          <w:rFonts w:ascii="Times New Roman" w:hAnsi="Times New Roman" w:cs="Times New Roman"/>
          <w:sz w:val="28"/>
          <w:szCs w:val="28"/>
        </w:rPr>
        <w:t>ās, saskaņā ar šo noteikumu 51. </w:t>
      </w:r>
      <w:r w:rsidRPr="00A45058">
        <w:rPr>
          <w:rFonts w:ascii="Times New Roman" w:hAnsi="Times New Roman" w:cs="Times New Roman"/>
          <w:sz w:val="28"/>
          <w:szCs w:val="28"/>
        </w:rPr>
        <w:t xml:space="preserve">punktā noteikto. Naudas plūsmas aplēš izmantojot cenas, kādas ir spēkā aplēses dienā līdzīgiem aktīviem, kuru lietderīgās lietošanas laiks ir beidzies un kuri darbojušies līdzīgos apstākļos. Attiecīgās cenas koriģē, lai ņemtu vērā nākotnes cenu pieaugumu vai samazinājumu.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130.</w:t>
      </w:r>
      <w:r w:rsidRPr="00A45058">
        <w:rPr>
          <w:rFonts w:ascii="Times New Roman" w:hAnsi="Times New Roman" w:cs="Times New Roman"/>
          <w:sz w:val="28"/>
          <w:szCs w:val="28"/>
        </w:rPr>
        <w:tab/>
        <w:t>Nākotnes naudas plūsmu aplēsēs neietver: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130.1.</w:t>
      </w:r>
      <w:r w:rsidRPr="00A45058">
        <w:rPr>
          <w:rFonts w:ascii="Times New Roman" w:hAnsi="Times New Roman" w:cs="Times New Roman"/>
          <w:sz w:val="28"/>
          <w:szCs w:val="28"/>
        </w:rPr>
        <w:tab/>
        <w:t>ienākošās vai izejošās naudas plūsmas no finansēšanas darbības;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130.2.</w:t>
      </w:r>
      <w:r w:rsidRPr="00A45058">
        <w:rPr>
          <w:rFonts w:ascii="Times New Roman" w:hAnsi="Times New Roman" w:cs="Times New Roman"/>
          <w:sz w:val="28"/>
          <w:szCs w:val="28"/>
        </w:rPr>
        <w:tab/>
        <w:t>uzņēmumu ienākuma nodokļa ieņēmumus vai maksājumus, aprēķinot līdzdalības daļas radniecīgā vai asociētā kapitālsabiedrībā lietošanas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130.3.</w:t>
      </w:r>
      <w:r w:rsidRPr="00A45058">
        <w:rPr>
          <w:rFonts w:ascii="Times New Roman" w:hAnsi="Times New Roman" w:cs="Times New Roman"/>
          <w:sz w:val="28"/>
          <w:szCs w:val="28"/>
        </w:rPr>
        <w:tab/>
        <w:t>aplēsto nākotnes ienākošo naudas plūsmu, kura, iespējams, radīsies no saimniecisko labumu palielināšanās, kas saistīta ar izejošo naudas plūsmu, kura vēl nav radusies.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131.</w:t>
      </w:r>
      <w:r w:rsidRPr="00A45058">
        <w:rPr>
          <w:rFonts w:ascii="Times New Roman" w:hAnsi="Times New Roman" w:cs="Times New Roman"/>
          <w:sz w:val="28"/>
          <w:szCs w:val="28"/>
        </w:rPr>
        <w:tab/>
        <w:t>Nākotnes naudas plūsmas aplēš valūtā, kurā tās radīsies, un pēc tam diskontē, izmantojot šai valūtai atbilstošu Valsts kases interneta vietnē publicētu diskonta likmi. Budžeta iestāde aprēķina pašreizējo vērtību, izmantojot valūtas kursu lietošanas vērtības aprēķina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132.</w:t>
      </w:r>
      <w:r w:rsidRPr="00A45058">
        <w:rPr>
          <w:rFonts w:ascii="Times New Roman" w:hAnsi="Times New Roman" w:cs="Times New Roman"/>
          <w:sz w:val="28"/>
          <w:szCs w:val="28"/>
        </w:rPr>
        <w:tab/>
        <w:t>Veicot nākotnes naudas plūsmu aplēses, ņem vērā specifisku nākotnes cenu pieaugumu vai samazinājumu, izņemot cenas pieaugumu vispārējas inflācijas dēļ.</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133.</w:t>
      </w:r>
      <w:r w:rsidRPr="00A45058">
        <w:rPr>
          <w:rFonts w:ascii="Times New Roman" w:hAnsi="Times New Roman" w:cs="Times New Roman"/>
          <w:sz w:val="28"/>
          <w:szCs w:val="28"/>
        </w:rPr>
        <w:tab/>
        <w:t>Atbilstoši šo noteikumu 123. punktā minētajām metodēm vai šo noteikumu 127. punktā minētajiem nosacījumiem, aprēķināto attiecīgo aktīva lietošanas vērtību salīdzina ar tā patieso vērtību, atskaitot atsavināšanas izmaksas. Aktīvu novērtē atgūstamajā vērtībā, kas ir lielākā no šīm abām vērtībām. Ja aktīva patieso vērtību nav iespējams noteikt, par tā atgūstamo vērtību nosaka lietošanas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134.</w:t>
      </w:r>
      <w:r w:rsidRPr="00A45058">
        <w:rPr>
          <w:rFonts w:ascii="Times New Roman" w:hAnsi="Times New Roman" w:cs="Times New Roman"/>
          <w:sz w:val="28"/>
          <w:szCs w:val="28"/>
        </w:rPr>
        <w:tab/>
        <w:t xml:space="preserve">Ja atsevišķa aktīva atgūstamo vērtību nav iespējams noteikt, jo nav iespējams identificēt uz šo aktīvu specifiski attiecināmas ienākošās naudas plūsmas un aktīva lietošanas vērtība būtiski atšķiras no tā patiesās vērtības, no kuras atskaitītas atsavināšanas izmaksas, tad atgūstamo vērtību nosaka, apvienojot vairākus aktīvus (turpmāk – apvienotā uzskaites vienība).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135.</w:t>
      </w:r>
      <w:r w:rsidRPr="00A45058">
        <w:rPr>
          <w:rFonts w:ascii="Times New Roman" w:hAnsi="Times New Roman" w:cs="Times New Roman"/>
          <w:sz w:val="28"/>
          <w:szCs w:val="28"/>
        </w:rPr>
        <w:tab/>
        <w:t>Apvienotā uzskaites vienībā iekļauj aktīvus, kuri rada vai kurus izmanto nodalāmas ienākošās naudas plūsmu radīšanai, bet katram atsevišķi atgūstamo vērtību nav iespējams noteikt.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136.</w:t>
      </w:r>
      <w:r w:rsidRPr="00A45058">
        <w:rPr>
          <w:rFonts w:ascii="Times New Roman" w:hAnsi="Times New Roman" w:cs="Times New Roman"/>
          <w:sz w:val="28"/>
          <w:szCs w:val="28"/>
        </w:rPr>
        <w:tab/>
        <w:t>Apvienotās uzskaites vienības atgūstamo vērtību nosaka šo noteikumu 133.</w:t>
      </w:r>
      <w:r w:rsidR="007F2B1A">
        <w:rPr>
          <w:rFonts w:ascii="Times New Roman" w:hAnsi="Times New Roman" w:cs="Times New Roman"/>
          <w:sz w:val="28"/>
          <w:szCs w:val="28"/>
        </w:rPr>
        <w:t> </w:t>
      </w:r>
      <w:r w:rsidRPr="00A45058">
        <w:rPr>
          <w:rFonts w:ascii="Times New Roman" w:hAnsi="Times New Roman" w:cs="Times New Roman"/>
          <w:sz w:val="28"/>
          <w:szCs w:val="28"/>
        </w:rPr>
        <w:t>punktā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137.</w:t>
      </w:r>
      <w:r w:rsidRPr="00A45058">
        <w:rPr>
          <w:rFonts w:ascii="Times New Roman" w:hAnsi="Times New Roman" w:cs="Times New Roman"/>
          <w:sz w:val="28"/>
          <w:szCs w:val="28"/>
        </w:rPr>
        <w:tab/>
        <w:t>Apvienotās uzskaites vienības uzskaites vērtību aprēķina: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137.1.</w:t>
      </w:r>
      <w:r w:rsidRPr="00A45058">
        <w:rPr>
          <w:rFonts w:ascii="Times New Roman" w:hAnsi="Times New Roman" w:cs="Times New Roman"/>
          <w:sz w:val="28"/>
          <w:szCs w:val="28"/>
        </w:rPr>
        <w:tab/>
        <w:t>summējot to aktīvu uzskaites vērtības, kurus var tieši iekļaut vai pamatoti un konsekventi attiecināt uz konkrēto apvienoto uzskaites vienību un kuri radīs nākotnes ienākošās naudas plūsmas, kuras izmanto nosakot apvienotās uzskaites vienības lietošanas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137.2.</w:t>
      </w:r>
      <w:r w:rsidRPr="00A45058">
        <w:rPr>
          <w:rFonts w:ascii="Times New Roman" w:hAnsi="Times New Roman" w:cs="Times New Roman"/>
          <w:sz w:val="28"/>
          <w:szCs w:val="28"/>
        </w:rPr>
        <w:tab/>
        <w:t>pieskaitot atzīto saistību uzskaites vērtību (gadījumos, ja apvienotās uzskaites vienības atgūstamo vērtību nav iespējams noteikt, neņemot vērā šīs saistības, piemēram, aktīva atsavināšanas gadījumā, pircējs pārņem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138.</w:t>
      </w:r>
      <w:r w:rsidRPr="00A45058">
        <w:rPr>
          <w:rFonts w:ascii="Times New Roman" w:hAnsi="Times New Roman" w:cs="Times New Roman"/>
          <w:sz w:val="28"/>
          <w:szCs w:val="28"/>
        </w:rPr>
        <w:tab/>
        <w:t>Aktīvu vai apvienoto uzskaites vienību novērtē atbilstoši zemākajai vērtībai, ja aktīva vai apvienotās uzskaites vienības atgūstamā vērtība bilances datumā ir zemāka par tā uzskaites (atlikušo)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139.</w:t>
      </w:r>
      <w:r w:rsidRPr="00A45058">
        <w:rPr>
          <w:rFonts w:ascii="Times New Roman" w:hAnsi="Times New Roman" w:cs="Times New Roman"/>
          <w:sz w:val="28"/>
          <w:szCs w:val="28"/>
        </w:rPr>
        <w:tab/>
        <w:t>Apvienotās uzskaites vienības vērtības samazinājumu sadala proporcionāli katra vienībā ietilpstošā aktīva uzskaites vērtībai.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140.</w:t>
      </w:r>
      <w:r w:rsidRPr="00A45058">
        <w:rPr>
          <w:rFonts w:ascii="Times New Roman" w:hAnsi="Times New Roman" w:cs="Times New Roman"/>
          <w:sz w:val="28"/>
          <w:szCs w:val="28"/>
        </w:rPr>
        <w:tab/>
        <w:t>Ja vērtības samazinājums ir lielāks par uzskaites vērtību, uzskaites vērtību samazina līdz nullei.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141.</w:t>
      </w:r>
      <w:r w:rsidRPr="00A45058">
        <w:rPr>
          <w:rFonts w:ascii="Times New Roman" w:hAnsi="Times New Roman" w:cs="Times New Roman"/>
          <w:sz w:val="28"/>
          <w:szCs w:val="28"/>
        </w:rPr>
        <w:tab/>
        <w:t>Ja, nosakot aktīva vērtības samazinājumu, rodas pašreizējs vai iespējams pienākums, izvērtē šajos noteikumos noteiktās prasības saistību vai uzkrājumu atzīšanai vai iespējamo saistību uzrādīšanai.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142.</w:t>
      </w:r>
      <w:r w:rsidRPr="00A45058">
        <w:rPr>
          <w:rFonts w:ascii="Times New Roman" w:hAnsi="Times New Roman" w:cs="Times New Roman"/>
          <w:sz w:val="28"/>
          <w:szCs w:val="28"/>
        </w:rPr>
        <w:tab/>
        <w:t>Aktīva vērtības samazinājumu uzskaita nolietojuma un amortizācijas kontu grupu sastāvā, atzīstot pārējos izdevumus. Pēc aktīva vērtības samazinājuma atzīšanas tam turpina aprēķināt nolietojumu (amortizāciju), tā uzskaites (atlikušo) vērtību sistemātiski attiecinot uz atlikušo lietderīgās lietošanas laiku.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143.</w:t>
      </w:r>
      <w:r w:rsidRPr="00A45058">
        <w:rPr>
          <w:rFonts w:ascii="Times New Roman" w:hAnsi="Times New Roman" w:cs="Times New Roman"/>
          <w:sz w:val="28"/>
          <w:szCs w:val="28"/>
        </w:rPr>
        <w:tab/>
        <w:t>Katra pārskata perioda beigās novērtē, vai nepastāv pazīmes, kas norāda, ka iepriekšējos pārskata periodos atzītais aktīva vērtības samazinājums vairs nepastāv vai ir mazinājies.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w:t>
      </w:r>
      <w:r w:rsidRPr="00A45058">
        <w:rPr>
          <w:rFonts w:ascii="Times New Roman" w:hAnsi="Times New Roman" w:cs="Times New Roman"/>
          <w:sz w:val="28"/>
          <w:szCs w:val="28"/>
        </w:rPr>
        <w:tab/>
        <w:t xml:space="preserve">Budžeta iestāde atbilstoši šo noteikumu 143. punktam izvērtē vismaz šādas pazīmes attiecībā uz ilgtermiņa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 izņemot ieguldījuma īpašumu: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144.1.</w:t>
      </w:r>
      <w:r w:rsidRPr="00A45058">
        <w:rPr>
          <w:rFonts w:ascii="Times New Roman" w:hAnsi="Times New Roman" w:cs="Times New Roman"/>
          <w:sz w:val="28"/>
          <w:szCs w:val="28"/>
        </w:rPr>
        <w:tab/>
        <w:t>vismaz par 90 procentiem palielinājies vai atjaunojies pieprasījums pēc pakalpojuma, kuru sniedz budžeta iestāde, lietojot attiecīgo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144.2.</w:t>
      </w:r>
      <w:r w:rsidRPr="00A45058">
        <w:rPr>
          <w:rFonts w:ascii="Times New Roman" w:hAnsi="Times New Roman" w:cs="Times New Roman"/>
          <w:sz w:val="28"/>
          <w:szCs w:val="28"/>
        </w:rPr>
        <w:tab/>
        <w:t>pieņemts valdības vai pašvaldības lēmums, kas rada pozitīvas izmaiņas budžeta iestādes darbībā;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144.3.</w:t>
      </w:r>
      <w:r w:rsidRPr="00A45058">
        <w:rPr>
          <w:rFonts w:ascii="Times New Roman" w:hAnsi="Times New Roman" w:cs="Times New Roman"/>
          <w:sz w:val="28"/>
          <w:szCs w:val="28"/>
        </w:rPr>
        <w:tab/>
        <w:t>pārskata perioda laikā veikti aktīva uzlabojumi vai atjaunošana, lai uzlabotu tā darbību;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144.4.</w:t>
      </w:r>
      <w:r w:rsidRPr="00A45058">
        <w:rPr>
          <w:rFonts w:ascii="Times New Roman" w:hAnsi="Times New Roman" w:cs="Times New Roman"/>
          <w:sz w:val="28"/>
          <w:szCs w:val="28"/>
        </w:rPr>
        <w:tab/>
        <w:t>budžeta iestādes darbībā notikušas vai tuvākajā laikā gaidāmas ilgtermiņa izmaiņas, kas pozitīvi ietekmē aktīva paredzēto lietojumu;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144.5.</w:t>
      </w:r>
      <w:r w:rsidRPr="00A45058">
        <w:rPr>
          <w:rFonts w:ascii="Times New Roman" w:hAnsi="Times New Roman" w:cs="Times New Roman"/>
          <w:sz w:val="28"/>
          <w:szCs w:val="28"/>
        </w:rPr>
        <w:tab/>
        <w:t>pieņemts lēmums atsākt aktīva izveidi, kas iepriekš apturēta vai pārtraukta pirms tā pabeigšanas vai nodošanas lietošanā (ekspluatācijā).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w:t>
      </w:r>
      <w:r w:rsidRPr="00A45058">
        <w:rPr>
          <w:rFonts w:ascii="Times New Roman" w:hAnsi="Times New Roman" w:cs="Times New Roman"/>
          <w:sz w:val="28"/>
          <w:szCs w:val="28"/>
        </w:rPr>
        <w:tab/>
        <w:t>Budžeta iestāde atbilstoši šo noteikumu 143. punktam izvērtē vismaz šādas pazīmes attiecībā uz ieguldījuma īpašumu: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145.1.</w:t>
      </w:r>
      <w:r w:rsidRPr="00A45058">
        <w:rPr>
          <w:rFonts w:ascii="Times New Roman" w:hAnsi="Times New Roman" w:cs="Times New Roman"/>
          <w:sz w:val="28"/>
          <w:szCs w:val="28"/>
        </w:rPr>
        <w:tab/>
        <w:t>tehnoloģiskajā, tirgus, ekonomiskajā vai juridiskajā vidē, kurā darbojas budžeta iestāde, vai arī tirgū, kam ir piesaistīts konkrētais aktīvs, pārskata periodā ir notikušas vai tuvākajā laikā notiks izmaiņas, kas labvēlīgi ietekmē budžeta iestādi;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145.2.</w:t>
      </w:r>
      <w:r w:rsidRPr="00A45058">
        <w:rPr>
          <w:rFonts w:ascii="Times New Roman" w:hAnsi="Times New Roman" w:cs="Times New Roman"/>
          <w:sz w:val="28"/>
          <w:szCs w:val="28"/>
        </w:rPr>
        <w:tab/>
        <w:t>pārskata periodā ir vismaz par 1 procentu samazinājusies diskonta likme, kas lietota, lai aprēķinātu aktīva lietošanas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145.3.</w:t>
      </w:r>
      <w:r w:rsidRPr="00A45058">
        <w:rPr>
          <w:rFonts w:ascii="Times New Roman" w:hAnsi="Times New Roman" w:cs="Times New Roman"/>
          <w:sz w:val="28"/>
          <w:szCs w:val="28"/>
        </w:rPr>
        <w:tab/>
        <w:t>pieņemts valdības vai pašvaldības lēmums, kas rada pozitīvas izmaiņas budžeta iestādes darbībā;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145.4.</w:t>
      </w:r>
      <w:r w:rsidRPr="00A45058">
        <w:rPr>
          <w:rFonts w:ascii="Times New Roman" w:hAnsi="Times New Roman" w:cs="Times New Roman"/>
          <w:sz w:val="28"/>
          <w:szCs w:val="28"/>
        </w:rPr>
        <w:tab/>
        <w:t>pārskata perioda laikā veikti aktīva uzlabojumi vai atjaunošana, lai uzlabotu tā darbību;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145.5.</w:t>
      </w:r>
      <w:r w:rsidRPr="00A45058">
        <w:rPr>
          <w:rFonts w:ascii="Times New Roman" w:hAnsi="Times New Roman" w:cs="Times New Roman"/>
          <w:sz w:val="28"/>
          <w:szCs w:val="28"/>
        </w:rPr>
        <w:tab/>
        <w:t>budžeta iestādes darbībā notikušas vai tuvākajā laikā gaidāmas ilgtermiņa izmaiņas, kas pozitīvi ietekmē aktīva paredzēto lietojumu;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145.6.</w:t>
      </w:r>
      <w:r w:rsidRPr="00A45058">
        <w:rPr>
          <w:rFonts w:ascii="Times New Roman" w:hAnsi="Times New Roman" w:cs="Times New Roman"/>
          <w:sz w:val="28"/>
          <w:szCs w:val="28"/>
        </w:rPr>
        <w:tab/>
        <w:t>pieņemts lēmums atsākt aktīva izveidi, kas iepriekš apturēta vai pārtraukta pirms tā pabeigšanas vai nodošanas lietošanā (ekspluatācijā).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146.</w:t>
      </w:r>
      <w:r w:rsidRPr="00A45058">
        <w:rPr>
          <w:rFonts w:ascii="Times New Roman" w:hAnsi="Times New Roman" w:cs="Times New Roman"/>
          <w:sz w:val="28"/>
          <w:szCs w:val="28"/>
        </w:rPr>
        <w:tab/>
        <w:t>Ja pastāv vismaz viena šo noteikumu 144. vai 145. punktā minētajām pazīmēm vai cita pazīme, no jauna veic šo noteikumu 120. un 133. punktā minētās darbības.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147.</w:t>
      </w:r>
      <w:r w:rsidRPr="00A45058">
        <w:rPr>
          <w:rFonts w:ascii="Times New Roman" w:hAnsi="Times New Roman" w:cs="Times New Roman"/>
          <w:sz w:val="28"/>
          <w:szCs w:val="28"/>
        </w:rPr>
        <w:tab/>
        <w:t>Ja aktīva vērtības samazinājums ir mazinājies vai vairs nepastāv, palielina tā uzskaites (atlikušo) vērtību, norakstot izveidoto vērtības samazinājumu un atzīstot pārskata perioda pārējos ieņēmumus. Palielinātā aktīva uzskaites (atlikusī) vērtība nedrīkst pārsniegt uzskaites vērtību, kas būtu noteikta (atskaitot amortizāciju vai nolietojumu), ja aktīvam iepriekšējos periodos nebūtu atzīti izdevumi no vērtības samazinājuma.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148.</w:t>
      </w:r>
      <w:r w:rsidRPr="00A45058">
        <w:rPr>
          <w:rFonts w:ascii="Times New Roman" w:hAnsi="Times New Roman" w:cs="Times New Roman"/>
          <w:sz w:val="28"/>
          <w:szCs w:val="28"/>
        </w:rPr>
        <w:tab/>
        <w:t>Ja samazina iepriekš izveidoto apvienotās uzskaites vienības vērtības samazinājumu, summu sadala proporcionāli katra vienībā ietilpstošā aktīva uzskaites vērtībai.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149.</w:t>
      </w:r>
      <w:r w:rsidRPr="00A45058">
        <w:rPr>
          <w:rFonts w:ascii="Times New Roman" w:hAnsi="Times New Roman" w:cs="Times New Roman"/>
          <w:sz w:val="28"/>
          <w:szCs w:val="28"/>
        </w:rPr>
        <w:tab/>
        <w:t>Aktīva uzskaites vērtība, kurai pieskaitīta proporcionāli sadalītā vērtības samazinājuma norakstījuma summa, nepārsniedz uzskaites vērtību pārskata perioda beigās, ja aktīvam iepriekšējos periodos nebūtu atzīti izdevumi no vērtības samazināšanās.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150.</w:t>
      </w:r>
      <w:r w:rsidRPr="00A45058">
        <w:rPr>
          <w:rFonts w:ascii="Times New Roman" w:hAnsi="Times New Roman" w:cs="Times New Roman"/>
          <w:sz w:val="28"/>
          <w:szCs w:val="28"/>
        </w:rPr>
        <w:tab/>
        <w:t>Atlikušo vērtības samazinājuma norakstījuma summu, kura radusies piemērojot šo noteikumu 149. punkta nosacījumus, pārdala proporcionāli pārējo apvienotajā uzskaites vienībā ietilpstošo aktīvu uzskaites vērtībai.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151.</w:t>
      </w:r>
      <w:r w:rsidRPr="00A45058">
        <w:rPr>
          <w:rFonts w:ascii="Times New Roman" w:hAnsi="Times New Roman" w:cs="Times New Roman"/>
          <w:sz w:val="28"/>
          <w:szCs w:val="28"/>
        </w:rPr>
        <w:tab/>
        <w:t>Pēc aktīva vērtības samazinājuma koriģēšanas turpina aprēķināt nolietojumu (amortizāciju), aktīva uzskaites (atlikušo) vērtību sistemātiski attiecinot uz atlikušo lietderīgās lietošanas laiku.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152.</w:t>
      </w:r>
      <w:r w:rsidRPr="00A45058">
        <w:rPr>
          <w:rFonts w:ascii="Times New Roman" w:hAnsi="Times New Roman" w:cs="Times New Roman"/>
          <w:sz w:val="28"/>
          <w:szCs w:val="28"/>
        </w:rPr>
        <w:tab/>
        <w:t>Izveidoto aktīva vērtības samazinājumu var koriģēt tikai par konkrētā ilgtermiņa aktīva vērtības samazinājuma izmaiņu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2.3. Izslēgšana no uzskaites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153.</w:t>
      </w:r>
      <w:r w:rsidRPr="00A45058">
        <w:rPr>
          <w:rFonts w:ascii="Times New Roman" w:hAnsi="Times New Roman" w:cs="Times New Roman"/>
          <w:sz w:val="28"/>
          <w:szCs w:val="28"/>
        </w:rPr>
        <w:tab/>
        <w:t>Ilgtermiņa ieguldījumu izslēdz no uzskaites dienā, kad budžeta iestāde nodod kontroli pār aktīvu un visus riskus un no attiecīgā aktīva gūstamos saimnieciskos labumus.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154.</w:t>
      </w:r>
      <w:r w:rsidRPr="00A45058">
        <w:rPr>
          <w:rFonts w:ascii="Times New Roman" w:hAnsi="Times New Roman" w:cs="Times New Roman"/>
          <w:sz w:val="28"/>
          <w:szCs w:val="28"/>
        </w:rPr>
        <w:tab/>
        <w:t>Ilgtermiņa ieguldījumu izslēdzot no uzskaites, uzkrāto nolietojumu (amortizāciju) un vērtības samazinājumu attiecina pret ilgtermiņa ieguldījuma sākotnējo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155.</w:t>
      </w:r>
      <w:r w:rsidRPr="00A45058">
        <w:rPr>
          <w:rFonts w:ascii="Times New Roman" w:hAnsi="Times New Roman" w:cs="Times New Roman"/>
          <w:sz w:val="28"/>
          <w:szCs w:val="28"/>
        </w:rPr>
        <w:tab/>
        <w:t>Ilgtermiņa ieguldījumu izslēdzot no uzskaites, tā uzskaites (atlikušo) vērtību atzīst: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155.1.</w:t>
      </w:r>
      <w:r w:rsidRPr="00A45058">
        <w:rPr>
          <w:rFonts w:ascii="Times New Roman" w:hAnsi="Times New Roman" w:cs="Times New Roman"/>
          <w:sz w:val="28"/>
          <w:szCs w:val="28"/>
        </w:rPr>
        <w:tab/>
        <w:t>pārējos izdevumos – likvidējot aktīvu vai norakstot prettiesiskas darbības dēļ iznīcināto aktīvu. Līdz likvidētā aktīva utilizācijai to var uzskaitīt daudzuma vienībās atsevišķā reģistrā;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155.2.</w:t>
      </w:r>
      <w:r w:rsidRPr="00A45058">
        <w:rPr>
          <w:rFonts w:ascii="Times New Roman" w:hAnsi="Times New Roman" w:cs="Times New Roman"/>
          <w:sz w:val="28"/>
          <w:szCs w:val="28"/>
        </w:rPr>
        <w:tab/>
        <w:t>izdevumos no vērtību nodošanas bez atlīdzības – nododot aktīvu bez atlīdzības citai budžeta iestādei;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155.3.</w:t>
      </w:r>
      <w:r w:rsidRPr="00A45058">
        <w:rPr>
          <w:rFonts w:ascii="Times New Roman" w:hAnsi="Times New Roman" w:cs="Times New Roman"/>
          <w:sz w:val="28"/>
          <w:szCs w:val="28"/>
        </w:rPr>
        <w:tab/>
        <w:t xml:space="preserve">krājumu sastāvā – saskaņā ar pieņemto lēmumu apmainīt, pārdot, nodot finanšu nomā, nodot bez atlīdzības citai personai, izņemot vispārējās valdības sektora struktūru ietvaros, vai ieguldīt kapitālsabiedrībā </w:t>
      </w:r>
      <w:proofErr w:type="spellStart"/>
      <w:r w:rsidRPr="00A45058">
        <w:rPr>
          <w:rFonts w:ascii="Times New Roman" w:hAnsi="Times New Roman" w:cs="Times New Roman"/>
          <w:sz w:val="28"/>
          <w:szCs w:val="28"/>
        </w:rPr>
        <w:t>nefinanšu</w:t>
      </w:r>
      <w:proofErr w:type="spellEnd"/>
      <w:r w:rsidRPr="00A45058">
        <w:rPr>
          <w:rFonts w:ascii="Times New Roman" w:hAnsi="Times New Roman" w:cs="Times New Roman"/>
          <w:sz w:val="28"/>
          <w:szCs w:val="28"/>
        </w:rPr>
        <w:t xml:space="preserve"> aktīvu. Krājumu sastāvā atzīto ilgtermiņa ieguldījumu analītiski uzskaita atbilstoši ilgtermiņa ieguldījumu kontu grupas 2. līmenim;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155.4.</w:t>
      </w:r>
      <w:r w:rsidRPr="00A45058">
        <w:rPr>
          <w:rFonts w:ascii="Times New Roman" w:hAnsi="Times New Roman" w:cs="Times New Roman"/>
          <w:sz w:val="28"/>
          <w:szCs w:val="28"/>
        </w:rPr>
        <w:tab/>
        <w:t>īstermiņa finanšu ieguldījumu sastāvā – saskaņā ar pieņemto lēmumu apmainīt, pārdot, nodot finanšu nomā vai ieguldīt kapitālsabiedrībā finanšu ieguldījumu.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156.</w:t>
      </w:r>
      <w:r w:rsidRPr="00A45058">
        <w:rPr>
          <w:rFonts w:ascii="Times New Roman" w:hAnsi="Times New Roman" w:cs="Times New Roman"/>
          <w:sz w:val="28"/>
          <w:szCs w:val="28"/>
        </w:rPr>
        <w:tab/>
        <w:t>Ilgtermiņa ieguldījumu uzskaita kā atsavināšanai paredzētu, ja tas pašreizējā stāvoklī ir pieejams tūlītējai atsavināšanai un pakļauts normatīvajos aktos aktīvu atsavināšanas jomā noteiktajiem atsavināšanas nosacījumiem, tā lietderīgā lietošana ir pārtraukta un tā atsavināšana ir ticama. Ilgtermiņa ieguldījuma atsavināšanu uzskata par ticamu, ja ir spēkā šādi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156.1.</w:t>
      </w:r>
      <w:r w:rsidRPr="00A45058">
        <w:rPr>
          <w:rFonts w:ascii="Times New Roman" w:hAnsi="Times New Roman" w:cs="Times New Roman"/>
          <w:sz w:val="28"/>
          <w:szCs w:val="28"/>
        </w:rPr>
        <w:tab/>
        <w:t>atsavināšana ir pamatota ar normatīvo aktu vai budžeta iestādes vadības lēmumu;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156.2.</w:t>
      </w:r>
      <w:r w:rsidRPr="00A45058">
        <w:rPr>
          <w:rFonts w:ascii="Times New Roman" w:hAnsi="Times New Roman" w:cs="Times New Roman"/>
          <w:sz w:val="28"/>
          <w:szCs w:val="28"/>
        </w:rPr>
        <w:tab/>
        <w:t>atsavināšanas process ir uzsākts;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156.3.</w:t>
      </w:r>
      <w:r w:rsidRPr="00A45058">
        <w:rPr>
          <w:rFonts w:ascii="Times New Roman" w:hAnsi="Times New Roman" w:cs="Times New Roman"/>
          <w:sz w:val="28"/>
          <w:szCs w:val="28"/>
        </w:rPr>
        <w:tab/>
        <w:t>ir pārliecība par atsavināšanas procesa pabeigšanu.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157.</w:t>
      </w:r>
      <w:r w:rsidRPr="00A45058">
        <w:rPr>
          <w:rFonts w:ascii="Times New Roman" w:hAnsi="Times New Roman" w:cs="Times New Roman"/>
          <w:sz w:val="28"/>
          <w:szCs w:val="28"/>
        </w:rPr>
        <w:tab/>
        <w:t>Atsavināšanai paredzēto ilgtermiņa ieguldījumu, kas uzskaitīts apgrozāmo līdzekļu sastāvā, atjauno ilgtermiņa ieguldījumu sastāvā, ja neparedzētu (vai iepriekš neparedzamu) apstākļu dēļ atsavināšanas process netiek pabeigts un ir vadības lēmums atsavināšanai paredzēto aktīvu turpināt izmantot budžeta iestādes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158.</w:t>
      </w:r>
      <w:r w:rsidRPr="00A45058">
        <w:rPr>
          <w:rFonts w:ascii="Times New Roman" w:hAnsi="Times New Roman" w:cs="Times New Roman"/>
          <w:sz w:val="28"/>
          <w:szCs w:val="28"/>
        </w:rPr>
        <w:tab/>
        <w:t>Ja ilgtermiņa ieguldījumu pārdod, budžeta iestāde atzīst pārējos izdevumus atsavināšanai paredzētā ilgtermiņa ieguldījuma uzskaites vērtībā un pārējos ieņēmumus saņemtās vai saņemamās atlīdzības patiesā vērtībā. Ja ieņēmumus no ilgtermiņa ieguldījuma pārdošanas ieskaita valsts budžeta ieņēmumos, saņemot atlīdzību atzīst pārējos izdevumus un saistības pret budžetu.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2.4. Līdzdalības radniecīgajās un asociētajās kapitālsabiedrībās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159.</w:t>
      </w:r>
      <w:r w:rsidRPr="00A45058">
        <w:rPr>
          <w:rFonts w:ascii="Times New Roman" w:hAnsi="Times New Roman" w:cs="Times New Roman"/>
          <w:sz w:val="28"/>
          <w:szCs w:val="28"/>
        </w:rPr>
        <w:tab/>
        <w:t>Budžeta iestāde atzīst ieguldījumu radniecīgajā kapitālsabiedrībā dienā, kad tā iegūst 50,001 – 100 procentus no akcionāru vai dalībnieku balsstiesībām kapitālsabiedrībā.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160.</w:t>
      </w:r>
      <w:r w:rsidRPr="00A45058">
        <w:rPr>
          <w:rFonts w:ascii="Times New Roman" w:hAnsi="Times New Roman" w:cs="Times New Roman"/>
          <w:sz w:val="28"/>
          <w:szCs w:val="28"/>
        </w:rPr>
        <w:tab/>
        <w:t>Budžeta iestāde atzīst ieguldījumu asociētajā kapitālsabiedrībā dienā, kad tā iegūst 20,001 – 50 procentus no akcionāru vai dalībnieku balsstiesībām kapitālsabiedrībā, ņemot vērā arī potenciālo balsstiesību, kuras ir pašlaik realizējamas vai pārvēršamas, esamību un ietekmi, ieskaitot potenciālās balsstiesības, kas pieder citām personām.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161.</w:t>
      </w:r>
      <w:r w:rsidRPr="00A45058">
        <w:rPr>
          <w:rFonts w:ascii="Times New Roman" w:hAnsi="Times New Roman" w:cs="Times New Roman"/>
          <w:sz w:val="28"/>
          <w:szCs w:val="28"/>
        </w:rPr>
        <w:tab/>
        <w:t>Pārējos ieguldījumus kapitālsabiedrību kapitālā uzskaita saskaņā ar šo noteikumu 2.20. apakšnodaļā noteikto.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162.</w:t>
      </w:r>
      <w:r w:rsidRPr="00A45058">
        <w:rPr>
          <w:rFonts w:ascii="Times New Roman" w:hAnsi="Times New Roman" w:cs="Times New Roman"/>
          <w:sz w:val="28"/>
          <w:szCs w:val="28"/>
        </w:rPr>
        <w:tab/>
        <w:t>Līdzdalību radniecīgas un asociētās kapitālsabiedrības kapitālā sākotnēji novērtē un iegrāmato atbilstoši iegādes izmaksām. Ja ieguldījuma iegādes dienā iegādes izmaksas nesakrīt ar ieguldījuma patieso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162.1.</w:t>
      </w:r>
      <w:r w:rsidRPr="00A45058">
        <w:rPr>
          <w:rFonts w:ascii="Times New Roman" w:hAnsi="Times New Roman" w:cs="Times New Roman"/>
          <w:sz w:val="28"/>
          <w:szCs w:val="28"/>
        </w:rPr>
        <w:tab/>
        <w:t xml:space="preserve">iegādes izmaksu pārsniegumu  pār ieguldījuma patieso vērtību iekļauj ieguldījuma uzskaites vērtībā;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162.2.</w:t>
      </w:r>
      <w:r w:rsidRPr="00A45058">
        <w:rPr>
          <w:rFonts w:ascii="Times New Roman" w:hAnsi="Times New Roman" w:cs="Times New Roman"/>
          <w:sz w:val="28"/>
          <w:szCs w:val="28"/>
        </w:rPr>
        <w:tab/>
        <w:t>patiesās vērtības pārsniegumu pār iegādes izmaksām atzīst finanšu ieņēmumos pārskata periodā.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163.</w:t>
      </w:r>
      <w:r w:rsidRPr="00A45058">
        <w:rPr>
          <w:rFonts w:ascii="Times New Roman" w:hAnsi="Times New Roman" w:cs="Times New Roman"/>
          <w:sz w:val="28"/>
          <w:szCs w:val="28"/>
        </w:rPr>
        <w:tab/>
        <w:t>Ja budžeta iestāde, veicot mantisko ieguldījumu (piemēram, kapitalizējot nodokļu vai citas prasības, ieguldot pamatlīdzekli) iegūst kapitālsabiedrības kapitāla daļas, tad:</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163.1.</w:t>
      </w:r>
      <w:r w:rsidRPr="00A45058">
        <w:rPr>
          <w:rFonts w:ascii="Times New Roman" w:hAnsi="Times New Roman" w:cs="Times New Roman"/>
          <w:sz w:val="28"/>
          <w:szCs w:val="28"/>
        </w:rPr>
        <w:tab/>
        <w:t>saskaņā ar budžeta iestādes vadības lēmumu konkrēto aktīvu izslēdz no ilgtermiņa ieguldījumu sastāva un atzīst apgrozāmo līdzekļu sastāvā aktīva atlikušajā vērtībā;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163.2.</w:t>
      </w:r>
      <w:r w:rsidRPr="00A45058">
        <w:rPr>
          <w:rFonts w:ascii="Times New Roman" w:hAnsi="Times New Roman" w:cs="Times New Roman"/>
          <w:sz w:val="28"/>
          <w:szCs w:val="28"/>
        </w:rPr>
        <w:tab/>
        <w:t>saskaņā ar pieņemšanas un nodošanas aktu aktīvu izslēdz no apgrozāmo līdzekļu sastāva un atzīst atbilstošos pārējos vai finanšu izdevumus;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163.3.</w:t>
      </w:r>
      <w:r w:rsidRPr="00A45058">
        <w:rPr>
          <w:rFonts w:ascii="Times New Roman" w:hAnsi="Times New Roman" w:cs="Times New Roman"/>
          <w:sz w:val="28"/>
          <w:szCs w:val="28"/>
        </w:rPr>
        <w:tab/>
        <w:t>iegūtās kapitālsabiedrības kapitāla daļas atzīst finanšu ieguldījumos un finanšu ieņēmumos kapitāla daļu patiesajā vērtībā;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163.4.</w:t>
      </w:r>
      <w:r w:rsidRPr="00A45058">
        <w:rPr>
          <w:rFonts w:ascii="Times New Roman" w:hAnsi="Times New Roman" w:cs="Times New Roman"/>
          <w:sz w:val="28"/>
          <w:szCs w:val="28"/>
        </w:rPr>
        <w:tab/>
        <w:t>ja iepriekš mantiskajam ieguldījumam atzītas rezerves, tās izslēdz un atzīst finanšu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164.</w:t>
      </w:r>
      <w:r w:rsidRPr="00A45058">
        <w:rPr>
          <w:rFonts w:ascii="Times New Roman" w:hAnsi="Times New Roman" w:cs="Times New Roman"/>
          <w:sz w:val="28"/>
          <w:szCs w:val="28"/>
        </w:rPr>
        <w:tab/>
        <w:t>Līdzdalību radniecīgas un asociētās kapitālsabiedrības kapitālā pēc sākotnējās atzīšanas uzskaita saskaņā ar pašu kapitāla metodi šādā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164.1.</w:t>
      </w:r>
      <w:r w:rsidRPr="00A45058">
        <w:rPr>
          <w:rFonts w:ascii="Times New Roman" w:hAnsi="Times New Roman" w:cs="Times New Roman"/>
          <w:sz w:val="28"/>
          <w:szCs w:val="28"/>
        </w:rPr>
        <w:tab/>
        <w:t>katra pārskata gada beigās līdzdalību radniecīgas un asociētās kapitālsabiedrības kapitālā palielina vai samazina atbilstoši līdzdalības daļas vērtības izmaiņām kapitālsabiedrības pašu kapitālā pārskata gadā, izmantojot kapitālsabiedrības konsolidētajā gada pārskatā norādīto informāciju. Aprēķinos neņem vērā šo noteikumu 164.3. apakšpunktā minētos nosacījumus. Līdzdalības vērtību pārskata perioda beigās nosaka, reizinot kapitālsabiedrības pašu kapitāla vērtību ar valstij vai pašvaldībai piederošo daļu procentu, neņemot vērā potenciālo balsstiesību iespējamo izmantošanu vai pārvēršanu. Ja kapitālsabiedrības gada pārskata bilances datums nesakrīt ar kapitāla daļu turētāja bilances datumu, līdzdalības vērtības izmaiņas koriģē par veiktajiem darījumiem un citām izmaiņām, kas notikušas laikposmā starp pēdējā pieejamā kapitālsabiedrības gada pārskata bilances datumu un kapitāla daļu turētāja bilances datumu, taču šis laikposms nedrīkst būt garāks par trim mēnešiem;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164.2.</w:t>
      </w:r>
      <w:r w:rsidRPr="00A45058">
        <w:rPr>
          <w:rFonts w:ascii="Times New Roman" w:hAnsi="Times New Roman" w:cs="Times New Roman"/>
          <w:sz w:val="28"/>
          <w:szCs w:val="28"/>
        </w:rPr>
        <w:tab/>
        <w:t>kapitāla līdzdalības daļas vērtības pieaugumu vai samazinājumu kapitālsabiedrības pašu kapitālā pārskata gadā, ņemot vērā pārskata gada laikā notikušās izmaiņas, uzskaita kā pārskata gada finanšu ieņēmumus vai izdevumus un izmaiņas ilgtermiņa finanšu ieguldījumos. Ja kapitālsabiedrībai ir negatīva pašu kapitāla vērtība, budžeta iestādes ieguldījumu šajā kapitālsabiedrībā samazina līdz nullei. Turpmāk zaudējumus no ieguldījuma kapitālsabiedrībā un saistības atzīst tikai tad, ja budžeta iestādei ir radušies juridiski vai prakses radīti pienākumi, vai tā ir veikusi maksājumus kapitālsabiedrības vārdā. Budžeta iestāde atsāk atzīt savu peļņas daļu tikai tad, kad tā ir vienāda ar neatzīto zaudējumu daļu;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164.3.</w:t>
      </w:r>
      <w:r w:rsidRPr="00A45058">
        <w:rPr>
          <w:rFonts w:ascii="Times New Roman" w:hAnsi="Times New Roman" w:cs="Times New Roman"/>
          <w:sz w:val="28"/>
          <w:szCs w:val="28"/>
        </w:rPr>
        <w:tab/>
        <w:t>ja kapitālsabiedrības pašu kapitālā ir notikušas izmaiņas, kas netika iekļautas kapitālsabiedrības peļņas vai zaudējuma aprēķinā (piemēram, aktīvu pārvērtēšana, ko uzreiz iekļauj kapitālsabiedrības pašu kapitālā), vērtības izmaiņas iekļauj budžeta iestādes pašu kapitālā pārējās rezervēs, kā arī uzskaita kā izmaiņas ilgtermiņa finanšu aktīvos.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165.</w:t>
      </w:r>
      <w:r w:rsidRPr="00A45058">
        <w:rPr>
          <w:rFonts w:ascii="Times New Roman" w:hAnsi="Times New Roman" w:cs="Times New Roman"/>
          <w:sz w:val="28"/>
          <w:szCs w:val="28"/>
        </w:rPr>
        <w:tab/>
        <w:t>Katra pārskata gada beigās budžeta iestāde izvērtē, vai līdzdalības daļas uzskaites vērtība, tai skaitā šo noteikumu 162.1.</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minētais pārsniegums, nav samazinājusies, ņemot vērā šo noteikumu 2.20.2. apakšnodaļā noteiktās prasības finanšu instrumentu vērtības samazinājuma noteikšanai.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166.</w:t>
      </w:r>
      <w:r w:rsidRPr="00A45058">
        <w:rPr>
          <w:rFonts w:ascii="Times New Roman" w:hAnsi="Times New Roman" w:cs="Times New Roman"/>
          <w:sz w:val="28"/>
          <w:szCs w:val="28"/>
        </w:rPr>
        <w:tab/>
        <w:t xml:space="preserve">Līdzdalības daļas vērtības samazinājumu finanšu izdevumos atzīst, ja tās atgūstamā vērtība bilances datumā ir zemāka par uzskaites vērtību. Atgūstamo vērtību nosaka, salīdzinot lietošanas vērtību ar patieso vērtību, atskaitot atsavināšanas izmaksas, un izvēloties lielāko no šīm abām vērtībām. Ja patieso vērtību nav iespējams noteikt, par atgūstamo vērtību nosaka lietošanas vērtību.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167.</w:t>
      </w:r>
      <w:r w:rsidRPr="00A45058">
        <w:rPr>
          <w:rFonts w:ascii="Times New Roman" w:hAnsi="Times New Roman" w:cs="Times New Roman"/>
          <w:sz w:val="28"/>
          <w:szCs w:val="28"/>
        </w:rPr>
        <w:tab/>
        <w:t>Līdzdalības daļas lietošanas vērtību aprēķina, izvēloties atbilstošāko no šādām metodēm: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167.1.</w:t>
      </w:r>
      <w:r w:rsidRPr="00A45058">
        <w:rPr>
          <w:rFonts w:ascii="Times New Roman" w:hAnsi="Times New Roman" w:cs="Times New Roman"/>
          <w:sz w:val="28"/>
          <w:szCs w:val="28"/>
        </w:rPr>
        <w:tab/>
        <w:t>šo noteikumu 126. punktā noteikto metodi;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167.2.</w:t>
      </w:r>
      <w:r w:rsidRPr="00A45058">
        <w:rPr>
          <w:rFonts w:ascii="Times New Roman" w:hAnsi="Times New Roman" w:cs="Times New Roman"/>
          <w:sz w:val="28"/>
          <w:szCs w:val="28"/>
        </w:rPr>
        <w:tab/>
        <w:t xml:space="preserve">aplēšot </w:t>
      </w:r>
      <w:proofErr w:type="spellStart"/>
      <w:r w:rsidRPr="00A45058">
        <w:rPr>
          <w:rFonts w:ascii="Times New Roman" w:hAnsi="Times New Roman" w:cs="Times New Roman"/>
          <w:sz w:val="28"/>
          <w:szCs w:val="28"/>
        </w:rPr>
        <w:t>kapitāldaļu</w:t>
      </w:r>
      <w:proofErr w:type="spellEnd"/>
      <w:r w:rsidRPr="00A45058">
        <w:rPr>
          <w:rFonts w:ascii="Times New Roman" w:hAnsi="Times New Roman" w:cs="Times New Roman"/>
          <w:sz w:val="28"/>
          <w:szCs w:val="28"/>
        </w:rPr>
        <w:t xml:space="preserve"> turētāja daļu no nākotnes naudas plūsmas pašreizējās vērtības, kuru ienesīs ieguldījuma saņēmējs un kura radīsies no ieguldījuma saņēmēja darbībām un ienākumiem no līdzdalības daļas atsavināšanas. Pašreizējo vērtību aprēķina, izmantojot atbilstošu Valsts kases interneta vietnē publicētu diskonta likmi.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168.</w:t>
      </w:r>
      <w:r w:rsidRPr="00A45058">
        <w:rPr>
          <w:rFonts w:ascii="Times New Roman" w:hAnsi="Times New Roman" w:cs="Times New Roman"/>
          <w:sz w:val="28"/>
          <w:szCs w:val="28"/>
        </w:rPr>
        <w:tab/>
        <w:t>Pārskata gadā kapitālsabiedrības izmaksātās dividendes proporcionāli ieguldījuma daļai un citus maksājumus par ilgtermiņa finanšu ieguldījumu izmantošanu uzskaita kā samazinājumu ieguldījuma vērtībā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168.1.</w:t>
      </w:r>
      <w:r w:rsidRPr="00A45058">
        <w:rPr>
          <w:rFonts w:ascii="Times New Roman" w:hAnsi="Times New Roman" w:cs="Times New Roman"/>
          <w:sz w:val="28"/>
          <w:szCs w:val="28"/>
        </w:rPr>
        <w:tab/>
        <w:t>valsts budžeta iestādes atzīst finanšu izdevumus;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168.2.</w:t>
      </w:r>
      <w:r w:rsidRPr="00A45058">
        <w:rPr>
          <w:rFonts w:ascii="Times New Roman" w:hAnsi="Times New Roman" w:cs="Times New Roman"/>
          <w:sz w:val="28"/>
          <w:szCs w:val="28"/>
        </w:rPr>
        <w:tab/>
        <w:t>pašvaldības atzīst naudas līdzekļus.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169.</w:t>
      </w:r>
      <w:r w:rsidRPr="00A45058">
        <w:rPr>
          <w:rFonts w:ascii="Times New Roman" w:hAnsi="Times New Roman" w:cs="Times New Roman"/>
          <w:sz w:val="28"/>
          <w:szCs w:val="28"/>
        </w:rPr>
        <w:tab/>
        <w:t>Budžeta iestāde līdzdalību radniecīgajā kapitālsabiedrībā pārklasificē: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169.1.</w:t>
      </w:r>
      <w:r w:rsidRPr="00A45058">
        <w:rPr>
          <w:rFonts w:ascii="Times New Roman" w:hAnsi="Times New Roman" w:cs="Times New Roman"/>
          <w:sz w:val="28"/>
          <w:szCs w:val="28"/>
        </w:rPr>
        <w:tab/>
        <w:t>par līdzdalību asociētajā kapitālsabiedrībā, ja budžeta iestādes balsstiesības kapitālsabiedrībā ir 20,001 – 50 procenti;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169.2.</w:t>
      </w:r>
      <w:r w:rsidRPr="00A45058">
        <w:rPr>
          <w:rFonts w:ascii="Times New Roman" w:hAnsi="Times New Roman" w:cs="Times New Roman"/>
          <w:sz w:val="28"/>
          <w:szCs w:val="28"/>
        </w:rPr>
        <w:tab/>
        <w:t>par citiem finanšu ieguldījumiem un pārtrauc pašu kapitāla metodes pielietošanu, ja budžeta iestādes balsstiesības kapitālsabiedrībā ir mazākas par 20</w:t>
      </w:r>
      <w:r w:rsidR="00CD59D6">
        <w:rPr>
          <w:rFonts w:ascii="Times New Roman" w:hAnsi="Times New Roman" w:cs="Times New Roman"/>
          <w:sz w:val="28"/>
          <w:szCs w:val="28"/>
        </w:rPr>
        <w:t> </w:t>
      </w:r>
      <w:r w:rsidRPr="00A45058">
        <w:rPr>
          <w:rFonts w:ascii="Times New Roman" w:hAnsi="Times New Roman" w:cs="Times New Roman"/>
          <w:sz w:val="28"/>
          <w:szCs w:val="28"/>
        </w:rPr>
        <w:t>procentiem. Finanšu ieguldījuma uzskaites vērtība datumā, kad ieguldījumu pārstāj klasificēt par līdzdalību radniecīgajā kapitālsabiedrībā, ir uzskatāma par tā izmaksu sākotnējo novērtējumu.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170.</w:t>
      </w:r>
      <w:r w:rsidRPr="00A45058">
        <w:rPr>
          <w:rFonts w:ascii="Times New Roman" w:hAnsi="Times New Roman" w:cs="Times New Roman"/>
          <w:sz w:val="28"/>
          <w:szCs w:val="28"/>
        </w:rPr>
        <w:tab/>
        <w:t>Budžeta iestāde līdzdalību asociētajā kapitālsabiedrībā pārklasificē uz citiem finanšu ieguldījumiem un pārtrauc pašu kapitāla metodes pielietošanu, ja tās balsstiesības kapitālsabiedrībā ir mazākas par 20 procentiem. Finanšu ieguldījuma uzskaites vērtība datumā, kad ieguldījumu pārstāj klasificēt par līdzdalību asociētajā kapitālsabiedrībā, ir uzskatāma par tā izmaksu sākotnējo novērtējumu.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171.</w:t>
      </w:r>
      <w:r w:rsidRPr="00A45058">
        <w:rPr>
          <w:rFonts w:ascii="Times New Roman" w:hAnsi="Times New Roman" w:cs="Times New Roman"/>
          <w:sz w:val="28"/>
          <w:szCs w:val="28"/>
        </w:rPr>
        <w:tab/>
        <w:t>Pārskata gada beigās aprēķina un pārgrāmato finanšu ieguldījumus, kuru termiņš nepārsniedz gadu no bilances datuma. Finanšu ieguldījumus, kurus iespējams realizēt jebkurā laikā un kurus plāno realizēt nākamo 12 mēnešu laikā, norāda kā īstermiņa finanšu ieguldījumus. Atsavināšanai paredzēto līdzdalības daļu uzskaites vērtībā pārklasificē īstermiņa finanšu ieguldījumu sastāvā, ja tā atbilst šo noteikumu 156. punktā minētiem nosacījumiem. Pārskata gada beigās atsavināšanai paredzēto līdzdalības daļu novērtē zemākajā vērtībā, salīdzinot līdzdalības daļas uzskaites vērtību un patieso vērtību pārskata perioda beigās. Pārējo līdzdalības daļu turpina uzskaitīt ilgtermiņa ieguldījumu sastāvā, pielietojot pašu kapitāla metodi, līdz atsavināšanai paredzētās līdzdalības daļas atsavināšanai. Vispārējās valdības sektora struktūru ietvaros līdzdalības daļas atsavina šo noteikumu 2.18. apakš</w:t>
      </w:r>
      <w:r w:rsidR="007F2B1A">
        <w:rPr>
          <w:rFonts w:ascii="Times New Roman" w:hAnsi="Times New Roman" w:cs="Times New Roman"/>
          <w:sz w:val="28"/>
          <w:szCs w:val="28"/>
        </w:rPr>
        <w:t>nod</w:t>
      </w:r>
      <w:r w:rsidRPr="00A45058">
        <w:rPr>
          <w:rFonts w:ascii="Times New Roman" w:hAnsi="Times New Roman" w:cs="Times New Roman"/>
          <w:sz w:val="28"/>
          <w:szCs w:val="28"/>
        </w:rPr>
        <w:t>aļā noteiktā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172.</w:t>
      </w:r>
      <w:r w:rsidRPr="00A45058">
        <w:rPr>
          <w:rFonts w:ascii="Times New Roman" w:hAnsi="Times New Roman" w:cs="Times New Roman"/>
          <w:sz w:val="28"/>
          <w:szCs w:val="28"/>
        </w:rPr>
        <w:tab/>
        <w:t xml:space="preserve">Budžeta iestāde samazina līdzdalības radniecīgā vai asociētā kapitālsabiedrībā vērtību, ja tā atsavina savu līdzdalības daļu, un atzīst finanšu izdevumus. Atlīdzību novērtē patiesajā vērtībā un, atbilstoši tās ekonomiskajai būtībai (naudas līdzekļi vai citi aktīvi), atzīst pārskata perioda finanšu ieņēmumos.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173.</w:t>
      </w:r>
      <w:r w:rsidRPr="00A45058">
        <w:rPr>
          <w:rFonts w:ascii="Times New Roman" w:hAnsi="Times New Roman" w:cs="Times New Roman"/>
          <w:sz w:val="28"/>
          <w:szCs w:val="28"/>
        </w:rPr>
        <w:tab/>
        <w:t>Pārtraucot pašu kapitāla metodes pielietošanu, ja atbilstoši šo noteikumu 164.3. apakšpunktam līdzdalības daļas vērtības izmaiņas iepriekš atzītas pārējās rezervēs, attiecīgās rezerves izslēdz pilnā apmērā un attiecina uz iepriekšējo pārskata gadu budžeta izpildes rezultātu, izņemot, ja kapitālsabiedrības rezervēs iekļautās summas attiecas uz tiem kapitālsabiedrības aktīviem un saistībām, kuras izslēdzot, atbilstošās rezerves būtu jāatzīst kapitālsabiedrības ieņēmumos vai izdevumos, tad budžeta iestādes rezerves atzīst finanšu ieņēmumos vai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2.5. Prasību sākotnējā atzīšana un izslēgšana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174.</w:t>
      </w:r>
      <w:r w:rsidRPr="00A45058">
        <w:rPr>
          <w:rFonts w:ascii="Times New Roman" w:hAnsi="Times New Roman" w:cs="Times New Roman"/>
          <w:sz w:val="28"/>
          <w:szCs w:val="28"/>
        </w:rPr>
        <w:tab/>
        <w:t>Prasības to rašanās dienā atzīst patiesajā vērtībā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174.1.</w:t>
      </w:r>
      <w:r w:rsidRPr="00A45058">
        <w:rPr>
          <w:rFonts w:ascii="Times New Roman" w:hAnsi="Times New Roman" w:cs="Times New Roman"/>
          <w:sz w:val="28"/>
          <w:szCs w:val="28"/>
        </w:rPr>
        <w:tab/>
        <w:t>īstermiņa prasībās uzskaita prasību summas, kuras atmaksās budžeta iestādes parastā darbības cikla ietvaros vai kuru atmaksas termiņš pārskata perioda beigās nepārsniegs gadu no bilances datuma;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174.2.</w:t>
      </w:r>
      <w:r w:rsidRPr="00A45058">
        <w:rPr>
          <w:rFonts w:ascii="Times New Roman" w:hAnsi="Times New Roman" w:cs="Times New Roman"/>
          <w:sz w:val="28"/>
          <w:szCs w:val="28"/>
        </w:rPr>
        <w:tab/>
        <w:t>ilgtermiņa prasībās uzskaita prasības, kuru paredzētā atmaksa (dzēšana) atbilstoši sākotnējiem (līgumu) nosacījumiem pārsniedz gadu no bilances datuma.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175.</w:t>
      </w:r>
      <w:r w:rsidRPr="00A45058">
        <w:rPr>
          <w:rFonts w:ascii="Times New Roman" w:hAnsi="Times New Roman" w:cs="Times New Roman"/>
          <w:sz w:val="28"/>
          <w:szCs w:val="28"/>
        </w:rPr>
        <w:tab/>
        <w:t>Pārskata perioda beigās aprēķina un apgrozāmo līdzekļu sastāvā norāda ilgtermiņa prasību īstermiņa daļu.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176.</w:t>
      </w:r>
      <w:r w:rsidRPr="00A45058">
        <w:rPr>
          <w:rFonts w:ascii="Times New Roman" w:hAnsi="Times New Roman" w:cs="Times New Roman"/>
          <w:sz w:val="28"/>
          <w:szCs w:val="28"/>
        </w:rPr>
        <w:tab/>
        <w:t>Prasības, kuras atbilst finanšu instrumenta klasifikācijas kritērijiem, uzskaita šo noteikumu 2.20. apakšnodaļā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177.</w:t>
      </w:r>
      <w:r w:rsidRPr="00A45058">
        <w:rPr>
          <w:rFonts w:ascii="Times New Roman" w:hAnsi="Times New Roman" w:cs="Times New Roman"/>
          <w:sz w:val="28"/>
          <w:szCs w:val="28"/>
        </w:rPr>
        <w:tab/>
        <w:t>Prasību sastāvā kā uzkrātos ieņēmumus uzskaita budžeta iestādes ieņēmumus, kas saskaņā ar noslēgtajiem līgumiem vai citiem attaisnojuma dokumentiem attiecas uz pārskata periodu vai iepriekšējiem periodiem, bet par kuriem pārskata perioda beigās nav sagatavots maksāšanai paredzētais attaisnojuma dokuments (piemēram, rēķins).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178.</w:t>
      </w:r>
      <w:r w:rsidRPr="00A45058">
        <w:rPr>
          <w:rFonts w:ascii="Times New Roman" w:hAnsi="Times New Roman" w:cs="Times New Roman"/>
          <w:sz w:val="28"/>
          <w:szCs w:val="28"/>
        </w:rPr>
        <w:tab/>
        <w:t>Saņemot attaisnojuma dokumentu par avansu, to reģistrē atsevišķā reģistrā.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179.</w:t>
      </w:r>
      <w:r w:rsidRPr="00A45058">
        <w:rPr>
          <w:rFonts w:ascii="Times New Roman" w:hAnsi="Times New Roman" w:cs="Times New Roman"/>
          <w:sz w:val="28"/>
          <w:szCs w:val="28"/>
        </w:rPr>
        <w:tab/>
        <w:t xml:space="preserve">Samaksātos avansus klasificē tās aktīvu grupas sastāvā, par kuriem avansi maksāti.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180.</w:t>
      </w:r>
      <w:r w:rsidRPr="00A45058">
        <w:rPr>
          <w:rFonts w:ascii="Times New Roman" w:hAnsi="Times New Roman" w:cs="Times New Roman"/>
          <w:sz w:val="28"/>
          <w:szCs w:val="28"/>
        </w:rPr>
        <w:tab/>
        <w:t>Nākamo periodu izdevumos uzskaita maksājumus par pakalpojumiem, kurus saņem pa daļām vai vairāku mēnešu garumā (piemēram, prasības attiecībā uz līguma vai darījuma nosacījumu izpildi nākamajos pārskata periodos).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181.</w:t>
      </w:r>
      <w:r w:rsidRPr="00A45058">
        <w:rPr>
          <w:rFonts w:ascii="Times New Roman" w:hAnsi="Times New Roman" w:cs="Times New Roman"/>
          <w:sz w:val="28"/>
          <w:szCs w:val="28"/>
        </w:rPr>
        <w:tab/>
        <w:t>Nākamo periodu izdevumos uzskaita arī maksājumus par darba samaksas un sociālajiem norēķiniem par nākamajiem periodiem, kā arī avansā pārskaitītos transferta maksājumus.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182.</w:t>
      </w:r>
      <w:r w:rsidRPr="00A45058">
        <w:rPr>
          <w:rFonts w:ascii="Times New Roman" w:hAnsi="Times New Roman" w:cs="Times New Roman"/>
          <w:sz w:val="28"/>
          <w:szCs w:val="28"/>
        </w:rPr>
        <w:tab/>
        <w:t xml:space="preserve">Līgumsodu vai procentu maksājumus par saistību neizpildi (turpmāk – līgumsods) un naudas sodu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no dienas, kad budžeta iestādei rodas likumīgas tiesības iekasēt attiecīgo līgumsodu un naudas sodu, bet bilancē – no dienas, kad līgumsods un naudas sods atbilst šo noteikumu 22. punktā minētajiem nosacījumiem.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183.</w:t>
      </w:r>
      <w:r w:rsidRPr="00A45058">
        <w:rPr>
          <w:rFonts w:ascii="Times New Roman" w:hAnsi="Times New Roman" w:cs="Times New Roman"/>
          <w:sz w:val="28"/>
          <w:szCs w:val="28"/>
        </w:rPr>
        <w:tab/>
        <w:t>Ja budžeta iestāde ir veikusi avansa maksājumu, pēc darījuma nosacījumu izpildes samazina prasības un atzīst: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183.1.</w:t>
      </w:r>
      <w:r w:rsidRPr="00A45058">
        <w:rPr>
          <w:rFonts w:ascii="Times New Roman" w:hAnsi="Times New Roman" w:cs="Times New Roman"/>
          <w:sz w:val="28"/>
          <w:szCs w:val="28"/>
        </w:rPr>
        <w:tab/>
        <w:t>attiecīgo aktīvu, ja saņemta prece vai veikta aktīva izveidošana (piemēram, izmaksu kapitalizācijas rezultātā);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183.2.</w:t>
      </w:r>
      <w:r w:rsidRPr="00A45058">
        <w:rPr>
          <w:rFonts w:ascii="Times New Roman" w:hAnsi="Times New Roman" w:cs="Times New Roman"/>
          <w:sz w:val="28"/>
          <w:szCs w:val="28"/>
        </w:rPr>
        <w:tab/>
        <w:t>pārskata perioda pamatdarbības izdevumus, ja saņemts pakalpojums;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183.3.</w:t>
      </w:r>
      <w:r w:rsidRPr="00A45058">
        <w:rPr>
          <w:rFonts w:ascii="Times New Roman" w:hAnsi="Times New Roman" w:cs="Times New Roman"/>
          <w:sz w:val="28"/>
          <w:szCs w:val="28"/>
        </w:rPr>
        <w:tab/>
        <w:t>naudas līdzekļu palielinājumu, ja saņemta prasības atmaksa.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184.</w:t>
      </w:r>
      <w:r w:rsidRPr="00A45058">
        <w:rPr>
          <w:rFonts w:ascii="Times New Roman" w:hAnsi="Times New Roman" w:cs="Times New Roman"/>
          <w:sz w:val="28"/>
          <w:szCs w:val="28"/>
        </w:rPr>
        <w:tab/>
        <w:t xml:space="preserve">Samaksātos nākamo periodu izdevumus atzīst attiecīgajā pamatdarbības izdevumu kontā pa daļām ne retāk kā reizi pārskata periodā. Izdevumos atzīstamā summa ir tā nākamo periodu izdevumu daļa, kas proporcionāli attiecas uz konkrēto periodu.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185.</w:t>
      </w:r>
      <w:r w:rsidRPr="00A45058">
        <w:rPr>
          <w:rFonts w:ascii="Times New Roman" w:hAnsi="Times New Roman" w:cs="Times New Roman"/>
          <w:sz w:val="28"/>
          <w:szCs w:val="28"/>
        </w:rPr>
        <w:tab/>
        <w:t>Norakstot prasību, samazina atbilstošo prasību un atzīst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2.6. Prasību vērtības samazinājums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186.</w:t>
      </w:r>
      <w:r w:rsidRPr="00A45058">
        <w:rPr>
          <w:rFonts w:ascii="Times New Roman" w:hAnsi="Times New Roman" w:cs="Times New Roman"/>
          <w:sz w:val="28"/>
          <w:szCs w:val="28"/>
        </w:rPr>
        <w:tab/>
        <w:t>Budžeta iestāde katrā pārskata datumā novērtē, vai pastāv objektīvi pierādījumi prasību, izņemot uzkrātos ieņēmumus, saņemšanai un līgumu izpildei, par kuriem samaksāts avanss, un, ja nepieciešams, atzīst prasību un samaksāto avansu vērtības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187.</w:t>
      </w:r>
      <w:r w:rsidRPr="00A45058">
        <w:rPr>
          <w:rFonts w:ascii="Times New Roman" w:hAnsi="Times New Roman" w:cs="Times New Roman"/>
          <w:sz w:val="28"/>
          <w:szCs w:val="28"/>
        </w:rPr>
        <w:tab/>
        <w:t>Prasības, kuru piedziņa saskaņā ar tiesību aktiem ir neiespējama, jo parādnieks ir likvidēts vai miris vai ir iestājies parāda piedziņas noilgums un citos tiesību aktos noteiktos gadījumos, izslēdz no uzskaites un atzīst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188.</w:t>
      </w:r>
      <w:r w:rsidRPr="00A45058">
        <w:rPr>
          <w:rFonts w:ascii="Times New Roman" w:hAnsi="Times New Roman" w:cs="Times New Roman"/>
          <w:sz w:val="28"/>
          <w:szCs w:val="28"/>
        </w:rPr>
        <w:tab/>
        <w:t>Pārskata perioda beigās izvērtē katru parādnieku un katru darījumu atsevišķi vai apvieno prasības pret parādniekiem vai darījumus grupās un aprēķina vērtības samazinājumu apšaubāmās summas apmērā atbilstoši budžeta iestādes grāmatvedības uzskaites kārtībā noteiktajām metodēm,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188.1.</w:t>
      </w:r>
      <w:r w:rsidRPr="00A45058">
        <w:rPr>
          <w:rFonts w:ascii="Times New Roman" w:hAnsi="Times New Roman" w:cs="Times New Roman"/>
          <w:sz w:val="28"/>
          <w:szCs w:val="28"/>
        </w:rPr>
        <w:tab/>
        <w:t>pastāv strīds par prasību atmaksu vai līguma izpildi, par kuru veikts avansa maksājums;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188.2.</w:t>
      </w:r>
      <w:r w:rsidRPr="00A45058">
        <w:rPr>
          <w:rFonts w:ascii="Times New Roman" w:hAnsi="Times New Roman" w:cs="Times New Roman"/>
          <w:sz w:val="28"/>
          <w:szCs w:val="28"/>
        </w:rPr>
        <w:tab/>
        <w:t>pret darījuma partneri ir ierosināta lieta par maksātnespēju;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188.3.</w:t>
      </w:r>
      <w:r w:rsidRPr="00A45058">
        <w:rPr>
          <w:rFonts w:ascii="Times New Roman" w:hAnsi="Times New Roman" w:cs="Times New Roman"/>
          <w:sz w:val="28"/>
          <w:szCs w:val="28"/>
        </w:rPr>
        <w:tab/>
        <w:t>ir pamatoti iemesli, kas liek apšaubīt prasības atgūšanu, izņemot apmaksas vai nosacījumu izpildes termiņa kavējumu.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189.</w:t>
      </w:r>
      <w:r w:rsidRPr="00A45058">
        <w:rPr>
          <w:rFonts w:ascii="Times New Roman" w:hAnsi="Times New Roman" w:cs="Times New Roman"/>
          <w:sz w:val="28"/>
          <w:szCs w:val="28"/>
        </w:rPr>
        <w:tab/>
        <w:t>Prasības, kuras neatbilst šo noteikumu 188. punktā noteiktajiem kritērijiem un kuru apmaksas vai nosacījumu izpildes termiņš ir nokavēts 90 dienas un vairāk, sadala grupās pēc to apmaksas vai izpildes termiņa kavējuma un atbilstoši tām aprēķina vērtības samazinājuma apmēru: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189.1.</w:t>
      </w:r>
      <w:r w:rsidRPr="00A45058">
        <w:rPr>
          <w:rFonts w:ascii="Times New Roman" w:hAnsi="Times New Roman" w:cs="Times New Roman"/>
          <w:sz w:val="28"/>
          <w:szCs w:val="28"/>
        </w:rPr>
        <w:tab/>
        <w:t>parādiem, kuru saņemšana vai izpilde kavēta 91 –  180 dienas, vērtības samazinājumu veido 25 procentu apmērā no parādu vērtības;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189.2.</w:t>
      </w:r>
      <w:r w:rsidRPr="00A45058">
        <w:rPr>
          <w:rFonts w:ascii="Times New Roman" w:hAnsi="Times New Roman" w:cs="Times New Roman"/>
          <w:sz w:val="28"/>
          <w:szCs w:val="28"/>
        </w:rPr>
        <w:tab/>
        <w:t>parādiem, kuru saņemšana vai izpilde kavēta 181 –  270 dienas, vērtības samazinājumu veido 50 procentu apmērā no parādu vērtības;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189.3.</w:t>
      </w:r>
      <w:r w:rsidRPr="00A45058">
        <w:rPr>
          <w:rFonts w:ascii="Times New Roman" w:hAnsi="Times New Roman" w:cs="Times New Roman"/>
          <w:sz w:val="28"/>
          <w:szCs w:val="28"/>
        </w:rPr>
        <w:tab/>
        <w:t>parādiem, kuru saņemšana vai izpilde kavēta 271 –  365 dienas, vērtības samazinājumu veido 75 procentu apmērā no parādu vērtības;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189.4.</w:t>
      </w:r>
      <w:r w:rsidRPr="00A45058">
        <w:rPr>
          <w:rFonts w:ascii="Times New Roman" w:hAnsi="Times New Roman" w:cs="Times New Roman"/>
          <w:sz w:val="28"/>
          <w:szCs w:val="28"/>
        </w:rPr>
        <w:tab/>
        <w:t>parādiem, kuru saņemšana vai izpilde kavēta ilgāk par  365 dienām, vērtības samazinājumu veido 80 procentu apmērā no parādu vērtības.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190.</w:t>
      </w:r>
      <w:r w:rsidRPr="00A45058">
        <w:rPr>
          <w:rFonts w:ascii="Times New Roman" w:hAnsi="Times New Roman" w:cs="Times New Roman"/>
          <w:sz w:val="28"/>
          <w:szCs w:val="28"/>
        </w:rPr>
        <w:tab/>
        <w:t>Prasībām un samaksātajiem avansiem, kuru saņemšanas termiņš vai nosacījumu izpildes (preces piegādes, pakalpojuma saņemšanas) datums nav pienācis, vērtības samazinājumu neveido.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191.</w:t>
      </w:r>
      <w:r w:rsidRPr="00A45058">
        <w:rPr>
          <w:rFonts w:ascii="Times New Roman" w:hAnsi="Times New Roman" w:cs="Times New Roman"/>
          <w:sz w:val="28"/>
          <w:szCs w:val="28"/>
        </w:rPr>
        <w:tab/>
        <w:t>Šo noteikumu 186. punktā minēto prasību un samaksāto avansu vērtības samazinājumu uzskaita attiecīgos kontos ilgtermiņa un īstermiņa prasību sastāvā, atzīstot pārskata perioda pārējos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192.</w:t>
      </w:r>
      <w:r w:rsidRPr="00A45058">
        <w:rPr>
          <w:rFonts w:ascii="Times New Roman" w:hAnsi="Times New Roman" w:cs="Times New Roman"/>
          <w:sz w:val="28"/>
          <w:szCs w:val="28"/>
        </w:rPr>
        <w:tab/>
        <w:t>Iepriekšējā pārskata gadā izveidotu vērtības samazinājumu pārskata gadā izslēdz un atzīst pārējos ieņēmumus šādos gadījumos: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192.1.</w:t>
      </w:r>
      <w:r w:rsidRPr="00A45058">
        <w:rPr>
          <w:rFonts w:ascii="Times New Roman" w:hAnsi="Times New Roman" w:cs="Times New Roman"/>
          <w:sz w:val="28"/>
          <w:szCs w:val="28"/>
        </w:rPr>
        <w:tab/>
        <w:t>pārskata perioda beigās secināts, ka sākotnēji atzītais prasību vērtības samazinājums nav nepieciešams;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192.2.</w:t>
      </w:r>
      <w:r w:rsidRPr="00A45058">
        <w:rPr>
          <w:rFonts w:ascii="Times New Roman" w:hAnsi="Times New Roman" w:cs="Times New Roman"/>
          <w:sz w:val="28"/>
          <w:szCs w:val="28"/>
        </w:rPr>
        <w:tab/>
        <w:t>saņemta prasības atmaksa vai veikta līguma nosacījumu izpilde;</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192.3.</w:t>
      </w:r>
      <w:r w:rsidRPr="00A45058">
        <w:rPr>
          <w:rFonts w:ascii="Times New Roman" w:hAnsi="Times New Roman" w:cs="Times New Roman"/>
          <w:sz w:val="28"/>
          <w:szCs w:val="28"/>
        </w:rPr>
        <w:tab/>
        <w:t>norakstīta prasība vai samaksātais avanss.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193.</w:t>
      </w:r>
      <w:r w:rsidRPr="00A45058">
        <w:rPr>
          <w:rFonts w:ascii="Times New Roman" w:hAnsi="Times New Roman" w:cs="Times New Roman"/>
          <w:sz w:val="28"/>
          <w:szCs w:val="28"/>
        </w:rPr>
        <w:tab/>
        <w:t>Ja vērtības samazinājumu izslēdz pārskata gadā, kurā tas bija izveidots, samazina pārskata gadā atzītos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2.7. Naudas līdzekļu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194.</w:t>
      </w:r>
      <w:r w:rsidRPr="00A45058">
        <w:rPr>
          <w:rFonts w:ascii="Times New Roman" w:hAnsi="Times New Roman" w:cs="Times New Roman"/>
          <w:sz w:val="28"/>
          <w:szCs w:val="28"/>
        </w:rPr>
        <w:tab/>
        <w:t>Naudu (skaidra un bezskaidra nauda un noguldījumi pēc pieprasījuma) un naudas ekvivalentus uzskaita sadalījumā pa budžeta veidiem.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195.</w:t>
      </w:r>
      <w:r w:rsidRPr="00A45058">
        <w:rPr>
          <w:rFonts w:ascii="Times New Roman" w:hAnsi="Times New Roman" w:cs="Times New Roman"/>
          <w:sz w:val="28"/>
          <w:szCs w:val="28"/>
        </w:rPr>
        <w:tab/>
        <w:t>Naudas ekvivalenti šo noteikumu izpratnē ir noguldījumi ar augstu likviditāti, kuru sākotnējais termiņš nepārsniedz 90 dienas, kuri ir viegli pārvēršami noteiktās naudas summās un kuru vērtības izmaiņu risks ir neliels.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196.</w:t>
      </w:r>
      <w:r w:rsidRPr="00A45058">
        <w:rPr>
          <w:rFonts w:ascii="Times New Roman" w:hAnsi="Times New Roman" w:cs="Times New Roman"/>
          <w:sz w:val="28"/>
          <w:szCs w:val="28"/>
        </w:rPr>
        <w:tab/>
        <w:t>Naudas līdzekļu palielinājumu atzīst dienā, kad naudas līdzekļi ieskaitīti budžeta iestādes kasē vai norēķinu kontā, bet samazinājumu – kad budžeta iestāde veikusi skaidras naudas izmaksu vai pārskaitījumu.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197.</w:t>
      </w:r>
      <w:r w:rsidRPr="00A45058">
        <w:rPr>
          <w:rFonts w:ascii="Times New Roman" w:hAnsi="Times New Roman" w:cs="Times New Roman"/>
          <w:sz w:val="28"/>
          <w:szCs w:val="28"/>
        </w:rPr>
        <w:tab/>
        <w:t>Ja budžeta iestāde veic skaidras naudas iemaksu norēķinu kontā (piemēram, inkasācija) vai pārskaitījumu pirms pārskata perioda beigām un nav saņemts apliecinājums, ka iemaksa vai pārskaitījums saņemts šajā pārskata periodā, budžeta iestāde uzskaita naudu ceļā.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198.</w:t>
      </w:r>
      <w:r w:rsidRPr="00A45058">
        <w:rPr>
          <w:rFonts w:ascii="Times New Roman" w:hAnsi="Times New Roman" w:cs="Times New Roman"/>
          <w:sz w:val="28"/>
          <w:szCs w:val="28"/>
        </w:rPr>
        <w:tab/>
        <w:t>Ja par pakalpojumu, precēm vai citu darījumu norēķinās ar maksājumu karti maksājumu karšu pieņemšanas terminālī vai citā alternatīvā sistēmā, norēķinu dienā atzīst konta “Nauda ceļā” palielinājumu un samazina attiecīgās prasības vai atzīst saistības. Saņemot naudas līdzekļus norēķinu kontā, samazina konta “Nauda ceļā” atlikumu un atzīst naudas līdzekļu norēķinu kontā palielinājumu.</w:t>
      </w:r>
    </w:p>
    <w:p w:rsid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2.8. Krājumu sākotnējā atzīšana un novērtēšana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199.</w:t>
      </w:r>
      <w:r w:rsidRPr="00A45058">
        <w:rPr>
          <w:rFonts w:ascii="Times New Roman" w:hAnsi="Times New Roman" w:cs="Times New Roman"/>
          <w:sz w:val="28"/>
          <w:szCs w:val="28"/>
        </w:rPr>
        <w:tab/>
        <w:t>Krājumi ir īstermiņa aktīvi, kas paredzēti darbības nodrošināšanai, atsavināšanai un materiālu vai izejvielu veidā iesaistīti vai tiks izlietoti saimnieciskās darbības procesā, kā arī šo noteikumu 200.1., 200.2. un 200.3.</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minētie aktīvu veidi.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200.</w:t>
      </w:r>
      <w:r w:rsidRPr="00A45058">
        <w:rPr>
          <w:rFonts w:ascii="Times New Roman" w:hAnsi="Times New Roman" w:cs="Times New Roman"/>
          <w:sz w:val="28"/>
          <w:szCs w:val="28"/>
        </w:rPr>
        <w:tab/>
        <w:t>Krājumu sastāvā uzskaita arī:</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200.1.</w:t>
      </w:r>
      <w:r w:rsidRPr="00A45058">
        <w:rPr>
          <w:rFonts w:ascii="Times New Roman" w:hAnsi="Times New Roman" w:cs="Times New Roman"/>
          <w:sz w:val="28"/>
          <w:szCs w:val="28"/>
        </w:rPr>
        <w:tab/>
        <w:t>inventāru, ievērojot normatīvajos aktos budžeta izdevumu klasifikāciju jomā noteikto  vienas aktīva vienības sākotnējās atzīšanas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200.2.</w:t>
      </w:r>
      <w:r w:rsidRPr="00A45058">
        <w:rPr>
          <w:rFonts w:ascii="Times New Roman" w:hAnsi="Times New Roman" w:cs="Times New Roman"/>
          <w:sz w:val="28"/>
          <w:szCs w:val="28"/>
        </w:rPr>
        <w:tab/>
        <w:t>valsts stratēģiskās rezerves;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200.3.</w:t>
      </w:r>
      <w:r w:rsidRPr="00A45058">
        <w:rPr>
          <w:rFonts w:ascii="Times New Roman" w:hAnsi="Times New Roman" w:cs="Times New Roman"/>
          <w:sz w:val="28"/>
          <w:szCs w:val="28"/>
        </w:rPr>
        <w:tab/>
        <w:t>militāro inventāru Nacionālo bruņoto spēku militāro uzdevumu un ar tiem saistīto apmācību izpildes nodrošināšanai un militāro spēju attīstīšanai;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200.4.</w:t>
      </w:r>
      <w:r w:rsidRPr="00A45058">
        <w:rPr>
          <w:rFonts w:ascii="Times New Roman" w:hAnsi="Times New Roman" w:cs="Times New Roman"/>
          <w:sz w:val="28"/>
          <w:szCs w:val="28"/>
        </w:rPr>
        <w:tab/>
        <w:t>atsavināšanai paredzētus ilgtermiņa ieguldījumus.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201.</w:t>
      </w:r>
      <w:r w:rsidRPr="00A45058">
        <w:rPr>
          <w:rFonts w:ascii="Times New Roman" w:hAnsi="Times New Roman" w:cs="Times New Roman"/>
          <w:sz w:val="28"/>
          <w:szCs w:val="28"/>
        </w:rPr>
        <w:tab/>
        <w:t>Krājumus atzīst dienā, kad iegūst kontroli pār šiem aktīviem.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202.</w:t>
      </w:r>
      <w:r w:rsidRPr="00A45058">
        <w:rPr>
          <w:rFonts w:ascii="Times New Roman" w:hAnsi="Times New Roman" w:cs="Times New Roman"/>
          <w:sz w:val="28"/>
          <w:szCs w:val="28"/>
        </w:rPr>
        <w:tab/>
        <w:t>Krājumus sākotnēji novērtē iegādes izmaksu vai ražošanas pašizmaksas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203.</w:t>
      </w:r>
      <w:r w:rsidRPr="00A45058">
        <w:rPr>
          <w:rFonts w:ascii="Times New Roman" w:hAnsi="Times New Roman" w:cs="Times New Roman"/>
          <w:sz w:val="28"/>
          <w:szCs w:val="28"/>
        </w:rPr>
        <w:tab/>
        <w:t>Krājumu iegādes izmaksas aprēķina, aktīvu iegādes cenai pieskaitot ar pirkumu saistītos izdevumus, transporta, pārkraušanas un citas izmaksas, kas tieši attiecināmas uz krājumu iegādi un radušās, nogādājot krājumus to pašreizējā atrašanās vietā un stāvoklī, un atskaita saņemtās tirdzniecības atlaides, apjoma atlaides un citus no piegādātāja saņemtos labumus.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204.</w:t>
      </w:r>
      <w:r w:rsidRPr="00A45058">
        <w:rPr>
          <w:rFonts w:ascii="Times New Roman" w:hAnsi="Times New Roman" w:cs="Times New Roman"/>
          <w:sz w:val="28"/>
          <w:szCs w:val="28"/>
        </w:rPr>
        <w:tab/>
        <w:t>Krājumu ražošanas pašizmaksu aprēķina, summējot izejvielu un materiālu izlietojumu atbilstoši iegādes izmaksām un saražoto krājumu vienībām. Ražošanas pašizmaksā iekļauj arī citas izmaksas, tai skaitā darbaspēka izmaksas, kas tieši saistītas ar saražotajām krājumu vienībām, tai skaitā, ražošanas nemainīgās un mainīgās izmaksas, kas rodas pārveidojot materiālus gatavos ražojumos, un ir sistemātiski attiecinātas uz saražotajām krājumu vienībām.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205.</w:t>
      </w:r>
      <w:r w:rsidRPr="00A45058">
        <w:rPr>
          <w:rFonts w:ascii="Times New Roman" w:hAnsi="Times New Roman" w:cs="Times New Roman"/>
          <w:sz w:val="28"/>
          <w:szCs w:val="28"/>
        </w:rPr>
        <w:tab/>
        <w:t>Krājumu ražošanas izmaksu novērtēšanai izmanto izmaksu metodi, atbilstoši kurai krājumu izmaksu vērtību nosaka saskaņā ar materiālu un izejvielu, darbaspēka, efektivitātes un jaudas izmantošanu parastos apstākļos. Standarta izmaksas regulāri pārskata un nepieciešamības gadījumā koriģē ņemot vērā pašreizējos apstākļus.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w:t>
      </w:r>
      <w:r w:rsidRPr="00A45058">
        <w:rPr>
          <w:rFonts w:ascii="Times New Roman" w:hAnsi="Times New Roman" w:cs="Times New Roman"/>
          <w:sz w:val="28"/>
          <w:szCs w:val="28"/>
        </w:rPr>
        <w:tab/>
        <w:t>Izmaksas, kas saistītas ar krājumu iegādi vai ražošanu, neiekļauj krājumu vērtībā, bet atzīst pārskata perioda pamatdarbības izdevumos, ja tās: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206.1.</w:t>
      </w:r>
      <w:r w:rsidRPr="00A45058">
        <w:rPr>
          <w:rFonts w:ascii="Times New Roman" w:hAnsi="Times New Roman" w:cs="Times New Roman"/>
          <w:sz w:val="28"/>
          <w:szCs w:val="28"/>
        </w:rPr>
        <w:tab/>
        <w:t>ir attiecināmas uz virsnormas materiālu, darbaspēka vai citu resursu izmantošanu (pārsniedz līdzīga aktīva parastās izveidošanas izmaksas);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206.2.</w:t>
      </w:r>
      <w:r w:rsidRPr="00A45058">
        <w:rPr>
          <w:rFonts w:ascii="Times New Roman" w:hAnsi="Times New Roman" w:cs="Times New Roman"/>
          <w:sz w:val="28"/>
          <w:szCs w:val="28"/>
        </w:rPr>
        <w:tab/>
        <w:t>ir krājumu uzglabāšanas izmaksas, izņemot, ja šīs izmaksas nerodas ražošanas procesā pirms nākamā ražošanas posma;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206.3.</w:t>
      </w:r>
      <w:r w:rsidRPr="00A45058">
        <w:rPr>
          <w:rFonts w:ascii="Times New Roman" w:hAnsi="Times New Roman" w:cs="Times New Roman"/>
          <w:sz w:val="28"/>
          <w:szCs w:val="28"/>
        </w:rPr>
        <w:tab/>
        <w:t>ir administratīvās izmaksas, kuras nav saistītas ar krājumu nogādāšanu to pašreizējā atrašanās vietā un stāvoklī;</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206.4.</w:t>
      </w:r>
      <w:r w:rsidRPr="00A45058">
        <w:rPr>
          <w:rFonts w:ascii="Times New Roman" w:hAnsi="Times New Roman" w:cs="Times New Roman"/>
          <w:sz w:val="28"/>
          <w:szCs w:val="28"/>
        </w:rPr>
        <w:tab/>
        <w:t>ir krājumu pārdošanas izmaksas;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206.5.</w:t>
      </w:r>
      <w:r w:rsidRPr="00A45058">
        <w:rPr>
          <w:rFonts w:ascii="Times New Roman" w:hAnsi="Times New Roman" w:cs="Times New Roman"/>
          <w:sz w:val="28"/>
          <w:szCs w:val="28"/>
        </w:rPr>
        <w:tab/>
        <w:t>radušās atliekot krājumu apmaksu ilgāk par 12 mēnešiem saskaņā ar līguma nosacījumiem. Starpību starp naudas vērtības ekvivalentu un maksājuma kopsummu atzīst par kreditēšanas perioda procentu izdevumiem.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207.</w:t>
      </w:r>
      <w:r w:rsidRPr="00A45058">
        <w:rPr>
          <w:rFonts w:ascii="Times New Roman" w:hAnsi="Times New Roman" w:cs="Times New Roman"/>
          <w:sz w:val="28"/>
          <w:szCs w:val="28"/>
        </w:rPr>
        <w:tab/>
        <w:t>Krājumus novērtē patiesajā vērtībā, atskaitot atsavināšanas izmaksas, atbilstoši visticamākajai aplēsei aktīva iegūšanas datumā (piemēram, saņemšanas dienā vai inventarizācijas datumā) saskaņā ar šo noteikumu 51. punktu, sākotnēji atzīstot uzskaitē: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207.1.</w:t>
      </w:r>
      <w:r w:rsidRPr="00A45058">
        <w:rPr>
          <w:rFonts w:ascii="Times New Roman" w:hAnsi="Times New Roman" w:cs="Times New Roman"/>
          <w:sz w:val="28"/>
          <w:szCs w:val="28"/>
        </w:rPr>
        <w:tab/>
        <w:t>līdz šim neuzskaitītu esošu krājumu;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207.2.</w:t>
      </w:r>
      <w:r w:rsidRPr="00A45058">
        <w:rPr>
          <w:rFonts w:ascii="Times New Roman" w:hAnsi="Times New Roman" w:cs="Times New Roman"/>
          <w:sz w:val="28"/>
          <w:szCs w:val="28"/>
        </w:rPr>
        <w:tab/>
        <w:t>ziedojumu un dāvinājumu veidā saņemtu krājumu;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207.3.</w:t>
      </w:r>
      <w:r w:rsidRPr="00A45058">
        <w:rPr>
          <w:rFonts w:ascii="Times New Roman" w:hAnsi="Times New Roman" w:cs="Times New Roman"/>
          <w:sz w:val="28"/>
          <w:szCs w:val="28"/>
        </w:rPr>
        <w:tab/>
        <w:t>maiņas ceļā saņemtu krājumu. Ja saņemtā aktīva patieso vērtību nevar novērtēt, tā vērtību nosaka atbilstoši nodotā aktīva patiesajai vērtībai saņemtā aktīva iegūšanas datumā. Ja nodotā aktīva patieso vērtību nevar ticami novērtēt, saņemtā aktīva vērtību nosaka atbilstoši nodotā aktīva uzskaites vērtībai nodošanas datumā. No vispārējās valdības sektora struktūras saņemtā aktīva vērtību nosaka saskaņā ar šo noteikumu 2.18. apakšnodaļā noteikto.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208.</w:t>
      </w:r>
      <w:r w:rsidRPr="00A45058">
        <w:rPr>
          <w:rFonts w:ascii="Times New Roman" w:hAnsi="Times New Roman" w:cs="Times New Roman"/>
          <w:sz w:val="28"/>
          <w:szCs w:val="28"/>
        </w:rPr>
        <w:tab/>
        <w:t>Bioloģisko aktīvu produktus, kurus budžeta iestāde ieguvusi no saviem bioloģiskajiem aktīviem, uzskaita krājumu sastāvā un sākotnēji novērtē patiesajā vērtībā, atskaitot atsavināšanas izmaksas, krājumu iegūšanas dienā (piemēram, ražas novākšanas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209.</w:t>
      </w:r>
      <w:r w:rsidRPr="00A45058">
        <w:rPr>
          <w:rFonts w:ascii="Times New Roman" w:hAnsi="Times New Roman" w:cs="Times New Roman"/>
          <w:sz w:val="28"/>
          <w:szCs w:val="28"/>
        </w:rPr>
        <w:tab/>
        <w:t>Pamatdarbības ieņēmumus un izdevumus, kas rodas sākotnēji atzīstot bioloģisko aktīvu produktus patiesajā vērtībā, no kuras atskaitītas atsavināšanas izmaksas, atzīst tajā pārskata periodā, kurā tie rodas.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210.</w:t>
      </w:r>
      <w:r w:rsidRPr="00A45058">
        <w:rPr>
          <w:rFonts w:ascii="Times New Roman" w:hAnsi="Times New Roman" w:cs="Times New Roman"/>
          <w:sz w:val="28"/>
          <w:szCs w:val="28"/>
        </w:rPr>
        <w:tab/>
        <w:t>Budžeta iestāde, nododot turējumā, izņemot nomā, valsts vai pašvaldību kapitālsabiedrībām, ostu pārvaldēm vai atvasinātām publiskām personām attiecīgās budžeta iestādes īpašumā un valdījumā esošus valsts un pašvaldību krājumus, to vērtību uzskaita atsevišķā kontā krājumu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2.9. Krājumu uzskaite pēc sākotnējās atzīšanas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CD59D6">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211.</w:t>
      </w:r>
      <w:r w:rsidRPr="00A45058">
        <w:rPr>
          <w:rFonts w:ascii="Times New Roman" w:hAnsi="Times New Roman" w:cs="Times New Roman"/>
          <w:sz w:val="28"/>
          <w:szCs w:val="28"/>
        </w:rPr>
        <w:tab/>
        <w:t>Katra pārskata perioda beigās attiecīgi piemērojot šo noteikumu 116. punktā minēto novērtē, vai nepastāv pazīmes, kas norāda uz šo noteikumu 200.1.</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minēto krājumu, kuri nav nodoti lietošanā, vērtības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212.</w:t>
      </w:r>
      <w:r w:rsidRPr="00A45058">
        <w:rPr>
          <w:rFonts w:ascii="Times New Roman" w:hAnsi="Times New Roman" w:cs="Times New Roman"/>
          <w:sz w:val="28"/>
          <w:szCs w:val="28"/>
        </w:rPr>
        <w:tab/>
        <w:t>Ja pastāv vismaz viena šo noteikumu 116. punktā minētā pazīme, vērtības samazinājumu nosaka saskaņā ar šo noteikumu 120. – 133. punktu.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213.</w:t>
      </w:r>
      <w:r w:rsidRPr="00A45058">
        <w:rPr>
          <w:rFonts w:ascii="Times New Roman" w:hAnsi="Times New Roman" w:cs="Times New Roman"/>
          <w:sz w:val="28"/>
          <w:szCs w:val="28"/>
        </w:rPr>
        <w:tab/>
        <w:t>Šo noteikumu 212. punktā minēto krājumu vērtības samazinājumu uzskaita atsevišķā kontā krājumu grupas sastāvā, atzīstot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214.</w:t>
      </w:r>
      <w:r w:rsidRPr="00A45058">
        <w:rPr>
          <w:rFonts w:ascii="Times New Roman" w:hAnsi="Times New Roman" w:cs="Times New Roman"/>
          <w:sz w:val="28"/>
          <w:szCs w:val="28"/>
        </w:rPr>
        <w:tab/>
        <w:t>Katra pārskata perioda beigās attiecīgi piemērojot šo noteikumu 144. punktā minēto novērtē, vai nepastāv kāda pazīme, kas norāda, ka iepriekšējos pārskata periodos atzītais šo noteikumu 213.</w:t>
      </w:r>
      <w:r w:rsidR="00CD59D6">
        <w:rPr>
          <w:rFonts w:ascii="Times New Roman" w:hAnsi="Times New Roman" w:cs="Times New Roman"/>
          <w:sz w:val="28"/>
          <w:szCs w:val="28"/>
        </w:rPr>
        <w:t> </w:t>
      </w:r>
      <w:r w:rsidRPr="00A45058">
        <w:rPr>
          <w:rFonts w:ascii="Times New Roman" w:hAnsi="Times New Roman" w:cs="Times New Roman"/>
          <w:sz w:val="28"/>
          <w:szCs w:val="28"/>
        </w:rPr>
        <w:t>punktā minētais krājumu vērtības samazinājums vairs nepastāv vai ir mazinājies. Ja pastāv vismaz viena no šādām pazīmēm, no jauna veic šo noteikumu 212. punktā minētās darbības.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215.</w:t>
      </w:r>
      <w:r w:rsidRPr="00A45058">
        <w:rPr>
          <w:rFonts w:ascii="Times New Roman" w:hAnsi="Times New Roman" w:cs="Times New Roman"/>
          <w:sz w:val="28"/>
          <w:szCs w:val="28"/>
        </w:rPr>
        <w:tab/>
        <w:t xml:space="preserve">Šo noteikumu 213. punktā minēto vērtības samazinājumu izslēdz, atzīstot pārējos ieņēmumus.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216.</w:t>
      </w:r>
      <w:r w:rsidRPr="00A45058">
        <w:rPr>
          <w:rFonts w:ascii="Times New Roman" w:hAnsi="Times New Roman" w:cs="Times New Roman"/>
          <w:sz w:val="28"/>
          <w:szCs w:val="28"/>
        </w:rPr>
        <w:tab/>
        <w:t>Katra pārskata perioda beigās nosaka pašreizējās aizstāšanas izmaksas katrai krājumu vienībai, kas paredzēta funkciju nodrošināšanai, izņemot atsavināšanai trešajām personām paredzētos krājumus, šo noteikumu 200.1. apakšpunktā minētos krājumu veidus, ja tā nav nodota lietošanā vai izlietota.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217.</w:t>
      </w:r>
      <w:r w:rsidRPr="00A45058">
        <w:rPr>
          <w:rFonts w:ascii="Times New Roman" w:hAnsi="Times New Roman" w:cs="Times New Roman"/>
          <w:sz w:val="28"/>
          <w:szCs w:val="28"/>
        </w:rPr>
        <w:tab/>
        <w:t>Ja krājumu pašreizējās aizstāšanas izmaksas ir zemākas par šo krājumu iegādes izmaksu vērtību vai pašizmaksu, krājumus uzskaita pašreizējo aizstāšanas izmaksu vērtībā, norakstot pārējos izdevumos starpību, kas rodas starp iegādes izmaksu vērtību vai pašizmaksu un pašreizējām aizstāšanas izmaksām.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218.</w:t>
      </w:r>
      <w:r w:rsidRPr="00A45058">
        <w:rPr>
          <w:rFonts w:ascii="Times New Roman" w:hAnsi="Times New Roman" w:cs="Times New Roman"/>
          <w:sz w:val="28"/>
          <w:szCs w:val="28"/>
        </w:rPr>
        <w:tab/>
        <w:t>Pašreizējās aizstāšanas izmaksas aprēķina, aplēšot izmaksas, kas budžeta iestādei rastos, lai bilances datumā iegādātos vai izveidotu tādu pašu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219.</w:t>
      </w:r>
      <w:r w:rsidRPr="00A45058">
        <w:rPr>
          <w:rFonts w:ascii="Times New Roman" w:hAnsi="Times New Roman" w:cs="Times New Roman"/>
          <w:sz w:val="28"/>
          <w:szCs w:val="28"/>
        </w:rPr>
        <w:tab/>
        <w:t>Katra pārskata perioda beigās nosaka neto pārdošanas vērtību katrai krājumu vienībai, kas paredzēta atsavināšanai trešajām personām, izņemot šo noteikumu 200.1. un 200.3. apakšpunktā minētos krājumu veidus un izplatīšanai bez maksas vai par minimālu samaksu, kā arī šādu krājumu izgatavošanai paredzētos krājumus, ja tā nav nodota lietošanā vai izlietota.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220.</w:t>
      </w:r>
      <w:r w:rsidRPr="00A45058">
        <w:rPr>
          <w:rFonts w:ascii="Times New Roman" w:hAnsi="Times New Roman" w:cs="Times New Roman"/>
          <w:sz w:val="28"/>
          <w:szCs w:val="28"/>
        </w:rPr>
        <w:tab/>
        <w:t>Ja krājumu neto pārdošanas vērtība ir zemāka par šo krājumu iegādes izmaksu vērtību vai pašizmaksu, krājumus uzskaita neto pārdošanas vērtībā, norakstot pārējos izdevumos starpību, kas rodas starp iegādes izmaksu vērtību vai pašizmaksu un neto pārdošanas vērtību.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221.</w:t>
      </w:r>
      <w:r w:rsidRPr="00A45058">
        <w:rPr>
          <w:rFonts w:ascii="Times New Roman" w:hAnsi="Times New Roman" w:cs="Times New Roman"/>
          <w:sz w:val="28"/>
          <w:szCs w:val="28"/>
        </w:rPr>
        <w:tab/>
        <w:t>Neto pārdošanas vērtību aprēķina, aplēšot attiecīgo krājumu pārdošanas cenu saimnieciskās darbības ietvaros, no kuras atskaita aplēstās krājumu pabeigšanas un pārdošanas, apmaiņas vai izplatīšanas izmaksas.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222.</w:t>
      </w:r>
      <w:r w:rsidRPr="00A45058">
        <w:rPr>
          <w:rFonts w:ascii="Times New Roman" w:hAnsi="Times New Roman" w:cs="Times New Roman"/>
          <w:sz w:val="28"/>
          <w:szCs w:val="28"/>
        </w:rPr>
        <w:tab/>
        <w:t>Materiālus un citas izejvielas, kuras paredzēts izlietot krājumu ražošanā vai pakalpojumu sniegšanā, pārskata gada beigās novērtē zemākajā vērtībā, salīdzinot to iegādes izmaksas vai pašizmaksu ar gatavo ražojumu, kuros šos materiālus un izejvielas plānots iestrādāt, paredzēto neto pārdošanas vērtību. Šādos gadījumos neto pārdošanas vērtību var noteikt, izmantojot materiālu un citu izejvielu pašreizējās aizstāšanas izmaksas.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223.</w:t>
      </w:r>
      <w:r w:rsidRPr="00A45058">
        <w:rPr>
          <w:rFonts w:ascii="Times New Roman" w:hAnsi="Times New Roman" w:cs="Times New Roman"/>
          <w:sz w:val="28"/>
          <w:szCs w:val="28"/>
        </w:rPr>
        <w:tab/>
        <w:t>Ja nākamā pārskata perioda beigās krājumiem, kuru vērtība daļēji norakstīta, ņemot vērā neto pārdošanas vērtību, konstatē neto pārdošanas vērtības palielinājumu, krājumus novērtē zemākajā vērtībā, salīdzinot neto pārdošanas vērtību ar iegādes izmaksu vērtību vai pašizmaksu. Par iepriekšējos pārskata periodos norakstīto vērtības daļu samazina pārskata perioda pārējos izdevumus.</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2.10.</w:t>
      </w:r>
      <w:r w:rsidRPr="00A45058">
        <w:rPr>
          <w:rFonts w:ascii="Times New Roman" w:hAnsi="Times New Roman" w:cs="Times New Roman"/>
          <w:sz w:val="28"/>
          <w:szCs w:val="28"/>
        </w:rPr>
        <w:tab/>
        <w:t>Krājumu izslēgšana no uzskaites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w:t>
      </w:r>
      <w:r w:rsidRPr="00A45058">
        <w:rPr>
          <w:rFonts w:ascii="Times New Roman" w:hAnsi="Times New Roman" w:cs="Times New Roman"/>
          <w:sz w:val="28"/>
          <w:szCs w:val="28"/>
        </w:rPr>
        <w:tab/>
        <w:t xml:space="preserve">Krājumu vērtību atzīst izdevumos pārskata periodā, kurā tos: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224.1.</w:t>
      </w:r>
      <w:r w:rsidRPr="00A45058">
        <w:rPr>
          <w:rFonts w:ascii="Times New Roman" w:hAnsi="Times New Roman" w:cs="Times New Roman"/>
          <w:sz w:val="28"/>
          <w:szCs w:val="28"/>
        </w:rPr>
        <w:tab/>
        <w:t>nodod lietošanā;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224.2.</w:t>
      </w:r>
      <w:r w:rsidRPr="00A45058">
        <w:rPr>
          <w:rFonts w:ascii="Times New Roman" w:hAnsi="Times New Roman" w:cs="Times New Roman"/>
          <w:sz w:val="28"/>
          <w:szCs w:val="28"/>
        </w:rPr>
        <w:tab/>
        <w:t>pārdod, apmaina, nodod finanšu nomā vai izplata bez maksas vai par minimālu samaksu un kurā atzīst atbilstošos ieņēmumus. Ja atbilstošo ieņēmumu nav, izdevumus atzīst periodā, kad nodotas preces vai sniegts pakalpojums, kuram izmanto krājumus;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224.3.</w:t>
      </w:r>
      <w:r w:rsidRPr="00A45058">
        <w:rPr>
          <w:rFonts w:ascii="Times New Roman" w:hAnsi="Times New Roman" w:cs="Times New Roman"/>
          <w:sz w:val="28"/>
          <w:szCs w:val="28"/>
        </w:rPr>
        <w:tab/>
        <w:t>faktiski izlieto (piemēram, kurināmo, degvielu un smērvielas);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224.4.</w:t>
      </w:r>
      <w:r w:rsidRPr="00A45058">
        <w:rPr>
          <w:rFonts w:ascii="Times New Roman" w:hAnsi="Times New Roman" w:cs="Times New Roman"/>
          <w:sz w:val="28"/>
          <w:szCs w:val="28"/>
        </w:rPr>
        <w:tab/>
        <w:t xml:space="preserve">likvidē, konstatē krājumu iztrūkumu vai prettiesisku atsavināšanu.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225.</w:t>
      </w:r>
      <w:r w:rsidRPr="00A45058">
        <w:rPr>
          <w:rFonts w:ascii="Times New Roman" w:hAnsi="Times New Roman" w:cs="Times New Roman"/>
          <w:sz w:val="28"/>
          <w:szCs w:val="28"/>
        </w:rPr>
        <w:tab/>
        <w:t>Izslēdzot no uzskaites šo noteikumu 224.1. un 224.3.</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minētos krājumus, to vērtību atzīst pamatdarbības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226.</w:t>
      </w:r>
      <w:r w:rsidRPr="00A45058">
        <w:rPr>
          <w:rFonts w:ascii="Times New Roman" w:hAnsi="Times New Roman" w:cs="Times New Roman"/>
          <w:sz w:val="28"/>
          <w:szCs w:val="28"/>
        </w:rPr>
        <w:tab/>
        <w:t>Izslēdzot no uzskaites šo noteikumu šo noteikumu 224.2. un 224.4.</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minētos krājumus un atsavinātos ilgtermiņa ieguldījumus, to vērtību atzīst pārējos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227.</w:t>
      </w:r>
      <w:r w:rsidRPr="00A45058">
        <w:rPr>
          <w:rFonts w:ascii="Times New Roman" w:hAnsi="Times New Roman" w:cs="Times New Roman"/>
          <w:sz w:val="28"/>
          <w:szCs w:val="28"/>
        </w:rPr>
        <w:tab/>
        <w:t>Līdz krājumu utilizācijai tos var uzskaitīt daudzuma vienībās atsevišķā reģistrā.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 xml:space="preserve">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228.</w:t>
      </w:r>
      <w:r w:rsidRPr="00A45058">
        <w:rPr>
          <w:rFonts w:ascii="Times New Roman" w:hAnsi="Times New Roman" w:cs="Times New Roman"/>
          <w:sz w:val="28"/>
          <w:szCs w:val="28"/>
        </w:rPr>
        <w:tab/>
        <w:t xml:space="preserve">Inventāra uzskaiti nodrošina daudzuma vienībās arī pēc atzīšanas izdevumos līdz tā izslēgšanai no uzskaites.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229.</w:t>
      </w:r>
      <w:r w:rsidRPr="00A45058">
        <w:rPr>
          <w:rFonts w:ascii="Times New Roman" w:hAnsi="Times New Roman" w:cs="Times New Roman"/>
          <w:sz w:val="28"/>
          <w:szCs w:val="28"/>
        </w:rPr>
        <w:tab/>
        <w:t>Krājumus, kuru vērtību iekļauj cita aktīva sākotnējā vērtībā, pārklasificē uz attiecīgo aktīvu grupu un atzīst izdevumos šā aktīva lietderīgās lietošanas laikā vai vērtības norakstīšanas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230.</w:t>
      </w:r>
      <w:r w:rsidRPr="00A45058">
        <w:rPr>
          <w:rFonts w:ascii="Times New Roman" w:hAnsi="Times New Roman" w:cs="Times New Roman"/>
          <w:sz w:val="28"/>
          <w:szCs w:val="28"/>
        </w:rPr>
        <w:tab/>
        <w:t>Krājumu vērtību atzīst izdevumos saskaņā ar “pirmais iekšā – pirmais ārā” (FIFO) metodi, kas paredz, ka tās krājumu vienības, kuras iepirktas vai saražotas pirmās, ir izlietotas pirmās, un rezultātā vienības, kuras paliek krājumos perioda beigās, ir tās, kuras iepirktas vai saražotas visvēlāk.</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231.</w:t>
      </w:r>
      <w:r w:rsidRPr="00A45058">
        <w:rPr>
          <w:rFonts w:ascii="Times New Roman" w:hAnsi="Times New Roman" w:cs="Times New Roman"/>
          <w:sz w:val="28"/>
          <w:szCs w:val="28"/>
        </w:rPr>
        <w:tab/>
        <w:t>Katru krājumu vienību uzskaita atsevišķi un atzīst izdevumos, nodalot šādu krājumu atsevišķās konkrētās iegādes vai izveides izmaksas, tas ir, attiecina uz katru šādu krājumu vienību: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231.1.</w:t>
      </w:r>
      <w:r w:rsidRPr="00A45058">
        <w:rPr>
          <w:rFonts w:ascii="Times New Roman" w:hAnsi="Times New Roman" w:cs="Times New Roman"/>
          <w:sz w:val="28"/>
          <w:szCs w:val="28"/>
        </w:rPr>
        <w:tab/>
        <w:t>savstarpēji neaizstājamu krājumu vienības;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231.2.</w:t>
      </w:r>
      <w:r w:rsidRPr="00A45058">
        <w:rPr>
          <w:rFonts w:ascii="Times New Roman" w:hAnsi="Times New Roman" w:cs="Times New Roman"/>
          <w:sz w:val="28"/>
          <w:szCs w:val="28"/>
        </w:rPr>
        <w:tab/>
        <w:t>preces vai pakalpojumi, kas saražoti vai izstrādāti konkrētiem projektiem.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232.</w:t>
      </w:r>
      <w:r w:rsidRPr="00A45058">
        <w:rPr>
          <w:rFonts w:ascii="Times New Roman" w:hAnsi="Times New Roman" w:cs="Times New Roman"/>
          <w:sz w:val="28"/>
          <w:szCs w:val="28"/>
        </w:rPr>
        <w:tab/>
        <w:t>Šo noteikumu 200.1. apakšpunktā minētos krājumus, kuriem iepriekš uzkrāts vērtības samazinājums, atzīstot izdevumos, izslēdz arī izveidoto vērtības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2.11.</w:t>
      </w:r>
      <w:r w:rsidRPr="00A45058">
        <w:rPr>
          <w:rFonts w:ascii="Times New Roman" w:hAnsi="Times New Roman" w:cs="Times New Roman"/>
          <w:sz w:val="28"/>
          <w:szCs w:val="28"/>
        </w:rPr>
        <w:tab/>
        <w:t>Pašu kapitāla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233.</w:t>
      </w:r>
      <w:r w:rsidRPr="00A45058">
        <w:rPr>
          <w:rFonts w:ascii="Times New Roman" w:hAnsi="Times New Roman" w:cs="Times New Roman"/>
          <w:sz w:val="28"/>
          <w:szCs w:val="28"/>
        </w:rPr>
        <w:tab/>
        <w:t>Pašu kapitāls ir starpība starp kopējiem aktīviem un kopējām saistībām un uzkrājumiem. Pašu kapitāls var būt gan pozitīvs, gan negatīvs.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234.</w:t>
      </w:r>
      <w:r w:rsidRPr="00A45058">
        <w:rPr>
          <w:rFonts w:ascii="Times New Roman" w:hAnsi="Times New Roman" w:cs="Times New Roman"/>
          <w:sz w:val="28"/>
          <w:szCs w:val="28"/>
        </w:rPr>
        <w:tab/>
        <w:t>Finanšu instrumentu pārvērtēšanas rezervēs uzskaita attiecīgo finanšu instrumentu patiesās vērtības izmaiņas saskaņā ar šo noteikumu 2.20. apakšnodaļā noteikto.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235.</w:t>
      </w:r>
      <w:r w:rsidRPr="00A45058">
        <w:rPr>
          <w:rFonts w:ascii="Times New Roman" w:hAnsi="Times New Roman" w:cs="Times New Roman"/>
          <w:sz w:val="28"/>
          <w:szCs w:val="28"/>
        </w:rPr>
        <w:tab/>
        <w:t>Pārējās rezerves atzīst, ja finanšu ieguldījumu novērtē saskaņā ar pašu kapitāla metodi un kapitālsabiedrībai pašu kapitālā ir tādas izmaiņas, kuras nenorāda šīs kapitālsabiedrības peļņas vai zaudējuma aprēķinā.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236.</w:t>
      </w:r>
      <w:r w:rsidRPr="00A45058">
        <w:rPr>
          <w:rFonts w:ascii="Times New Roman" w:hAnsi="Times New Roman" w:cs="Times New Roman"/>
          <w:sz w:val="28"/>
          <w:szCs w:val="28"/>
        </w:rPr>
        <w:tab/>
        <w:t>Budžeta izpildes rezultātu uzskaita sadalījumā pa budžetu veidiem.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2.12.</w:t>
      </w:r>
      <w:r w:rsidRPr="00A45058">
        <w:rPr>
          <w:rFonts w:ascii="Times New Roman" w:hAnsi="Times New Roman" w:cs="Times New Roman"/>
          <w:sz w:val="28"/>
          <w:szCs w:val="28"/>
        </w:rPr>
        <w:tab/>
        <w:t>Uzkrājumu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237.</w:t>
      </w:r>
      <w:r w:rsidRPr="00A45058">
        <w:rPr>
          <w:rFonts w:ascii="Times New Roman" w:hAnsi="Times New Roman" w:cs="Times New Roman"/>
          <w:sz w:val="28"/>
          <w:szCs w:val="28"/>
        </w:rPr>
        <w:tab/>
        <w:t>Uzkrājumi ir paredzēti, lai segtu saistības, kuras attiecas uz pārskata gada vai iepriekšējo gadu darījumiem un pārskata sagatavošanas laikā ir paredzamas vai zināmas, bet kuru vērtība vai konkrētu saistību rašanās vai segšanas datums nav precīzi zināms.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238.</w:t>
      </w:r>
      <w:r w:rsidRPr="00A45058">
        <w:rPr>
          <w:rFonts w:ascii="Times New Roman" w:hAnsi="Times New Roman" w:cs="Times New Roman"/>
          <w:sz w:val="28"/>
          <w:szCs w:val="28"/>
        </w:rPr>
        <w:tab/>
        <w:t>Uzkrājumus atzīst tikai pašreizējiem pienākumiem, kas radušies pagātnes notikumu rezultātā  un pastāv neatkarīgi no budžeta iestādes darbības nākotnē.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239.</w:t>
      </w:r>
      <w:r w:rsidRPr="00A45058">
        <w:rPr>
          <w:rFonts w:ascii="Times New Roman" w:hAnsi="Times New Roman" w:cs="Times New Roman"/>
          <w:sz w:val="28"/>
          <w:szCs w:val="28"/>
        </w:rPr>
        <w:tab/>
        <w:t>Uzkrājumus atzīst arī tādam pašreizējam pienākumam, kurš izriet no tiesiska aktīvu vai pakalpojumu apmaiņas darījuma, kura izpildes nenovēršamās izmaksas pārsniedz ieguvumu, kas sagaidāms no tā izpildes, un tāpēc uzskatāms par apgrūtinošu.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240.</w:t>
      </w:r>
      <w:r w:rsidRPr="00A45058">
        <w:rPr>
          <w:rFonts w:ascii="Times New Roman" w:hAnsi="Times New Roman" w:cs="Times New Roman"/>
          <w:sz w:val="28"/>
          <w:szCs w:val="28"/>
        </w:rPr>
        <w:tab/>
        <w:t>Šo noteikumu 239. punktā minētos uzkrājumus atzīst pašreizējā pienākuma vērtībā, no kuras atskaitīta atlīdzība par darījuma izpildi. No darījuma izrietošās nenovēršamās izmaksas nosaka, salīdzinot darījuma izpildes izmaksas un jebkādus līgumsodus un kompensācijas par darījuma neizpildi, un izvēloties mazāko no šīm summām.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241.</w:t>
      </w:r>
      <w:r w:rsidRPr="00A45058">
        <w:rPr>
          <w:rFonts w:ascii="Times New Roman" w:hAnsi="Times New Roman" w:cs="Times New Roman"/>
          <w:sz w:val="28"/>
          <w:szCs w:val="28"/>
        </w:rPr>
        <w:tab/>
        <w:t>Uzkrājumus atzīst tikai tad, ja ir spēkā visi šie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241.1.</w:t>
      </w:r>
      <w:r w:rsidRPr="00A45058">
        <w:rPr>
          <w:rFonts w:ascii="Times New Roman" w:hAnsi="Times New Roman" w:cs="Times New Roman"/>
          <w:sz w:val="28"/>
          <w:szCs w:val="28"/>
        </w:rPr>
        <w:tab/>
        <w:t>ir pašreizējs pienākums (juridisks vai prakses radīts), kuru izraisījis pagātnes notikums;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241.2.</w:t>
      </w:r>
      <w:r w:rsidRPr="00A45058">
        <w:rPr>
          <w:rFonts w:ascii="Times New Roman" w:hAnsi="Times New Roman" w:cs="Times New Roman"/>
          <w:sz w:val="28"/>
          <w:szCs w:val="28"/>
        </w:rPr>
        <w:tab/>
        <w:t>ir ticams, ka šā pienākuma izpildei būs nepieciešams resursu izlietojums;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241.3.</w:t>
      </w:r>
      <w:r w:rsidRPr="00A45058">
        <w:rPr>
          <w:rFonts w:ascii="Times New Roman" w:hAnsi="Times New Roman" w:cs="Times New Roman"/>
          <w:sz w:val="28"/>
          <w:szCs w:val="28"/>
        </w:rPr>
        <w:tab/>
        <w:t>pienākuma izpildei nepieciešamās summas var ticami novērtēt.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242.</w:t>
      </w:r>
      <w:r w:rsidRPr="00A45058">
        <w:rPr>
          <w:rFonts w:ascii="Times New Roman" w:hAnsi="Times New Roman" w:cs="Times New Roman"/>
          <w:sz w:val="28"/>
          <w:szCs w:val="28"/>
        </w:rPr>
        <w:tab/>
        <w:t>Lai noteiktu, vai bilances datumā pašreizējs pienākums pastāv, izvērtē pieejamos pierādījumus, kā arī notikumus pēc bilances datuma,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242.1.</w:t>
      </w:r>
      <w:r w:rsidRPr="00A45058">
        <w:rPr>
          <w:rFonts w:ascii="Times New Roman" w:hAnsi="Times New Roman" w:cs="Times New Roman"/>
          <w:sz w:val="28"/>
          <w:szCs w:val="28"/>
        </w:rPr>
        <w:tab/>
        <w:t>ja ir lielāka ticamība, ka pašreizējais pienākums bilances datumā pastāv, uzkrājumus  atzīst pārējos izdevumos atbilstoši šo noteikumu 247.</w:t>
      </w:r>
      <w:r w:rsidR="00CD59D6">
        <w:rPr>
          <w:rFonts w:ascii="Times New Roman" w:hAnsi="Times New Roman" w:cs="Times New Roman"/>
          <w:sz w:val="28"/>
          <w:szCs w:val="28"/>
        </w:rPr>
        <w:t> </w:t>
      </w:r>
      <w:r w:rsidRPr="00A45058">
        <w:rPr>
          <w:rFonts w:ascii="Times New Roman" w:hAnsi="Times New Roman" w:cs="Times New Roman"/>
          <w:sz w:val="28"/>
          <w:szCs w:val="28"/>
        </w:rPr>
        <w:t>punktam;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242.2.</w:t>
      </w:r>
      <w:r w:rsidRPr="00A45058">
        <w:rPr>
          <w:rFonts w:ascii="Times New Roman" w:hAnsi="Times New Roman" w:cs="Times New Roman"/>
          <w:sz w:val="28"/>
          <w:szCs w:val="28"/>
        </w:rPr>
        <w:tab/>
        <w:t xml:space="preserve">ja ir lielāka ticamība, ka pašreizējais pienākums bilances datumā nepastāv, informāciju par iespējamām saistībām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Informāciju par iespējamu resursu izlietojumu, saistītu ar </w:t>
      </w:r>
      <w:proofErr w:type="spellStart"/>
      <w:r w:rsidRPr="00A45058">
        <w:rPr>
          <w:rFonts w:ascii="Times New Roman" w:hAnsi="Times New Roman" w:cs="Times New Roman"/>
          <w:sz w:val="28"/>
          <w:szCs w:val="28"/>
        </w:rPr>
        <w:t>force</w:t>
      </w:r>
      <w:proofErr w:type="spellEnd"/>
      <w:r w:rsidRPr="00A45058">
        <w:rPr>
          <w:rFonts w:ascii="Times New Roman" w:hAnsi="Times New Roman" w:cs="Times New Roman"/>
          <w:sz w:val="28"/>
          <w:szCs w:val="28"/>
        </w:rPr>
        <w:t xml:space="preserve"> </w:t>
      </w:r>
      <w:proofErr w:type="spellStart"/>
      <w:r w:rsidRPr="00A45058">
        <w:rPr>
          <w:rFonts w:ascii="Times New Roman" w:hAnsi="Times New Roman" w:cs="Times New Roman"/>
          <w:sz w:val="28"/>
          <w:szCs w:val="28"/>
        </w:rPr>
        <w:t>majeure</w:t>
      </w:r>
      <w:proofErr w:type="spellEnd"/>
      <w:r w:rsidRPr="00A45058">
        <w:rPr>
          <w:rFonts w:ascii="Times New Roman" w:hAnsi="Times New Roman" w:cs="Times New Roman"/>
          <w:sz w:val="28"/>
          <w:szCs w:val="28"/>
        </w:rPr>
        <w:t xml:space="preserve"> apstākļiem, var neuzskaitīt. Ja ir kļuvis ticams, ka pienākuma izpildei, kas iepriekš uzrādīts kā iespējamās saistības, būs nepieciešams resursu izlietojums, uzkrājumus atzīst tā perioda izdevumos, kurā ir notikušas ticamības novērtējuma izmaiņas.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243.</w:t>
      </w:r>
      <w:r w:rsidRPr="00A45058">
        <w:rPr>
          <w:rFonts w:ascii="Times New Roman" w:hAnsi="Times New Roman" w:cs="Times New Roman"/>
          <w:sz w:val="28"/>
          <w:szCs w:val="28"/>
        </w:rPr>
        <w:tab/>
        <w:t xml:space="preserve">Prakses radīts pienākums rodas budžeta iestādes darbības rezultātā, ja: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243.1.</w:t>
      </w:r>
      <w:r w:rsidRPr="00A45058">
        <w:rPr>
          <w:rFonts w:ascii="Times New Roman" w:hAnsi="Times New Roman" w:cs="Times New Roman"/>
          <w:sz w:val="28"/>
          <w:szCs w:val="28"/>
        </w:rPr>
        <w:tab/>
        <w:t>saskaņā ar agrāk izveidojušos darbības modeli, noteiktajiem principiem vai pietiekami konkrētu paziņojumu budžeta iestāde ir informējusi citas personas, ka tā uzņemsies noteiktus pienākumus;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243.2.</w:t>
      </w:r>
      <w:r w:rsidRPr="00A45058">
        <w:rPr>
          <w:rFonts w:ascii="Times New Roman" w:hAnsi="Times New Roman" w:cs="Times New Roman"/>
          <w:sz w:val="28"/>
          <w:szCs w:val="28"/>
        </w:rPr>
        <w:tab/>
        <w:t>budžeta iestāde ir devusi šīm citām personām pamatotu iemeslu sagaidīt, ka tā izpildīs attiecīgos pienākumus.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244.</w:t>
      </w:r>
      <w:r w:rsidRPr="00A45058">
        <w:rPr>
          <w:rFonts w:ascii="Times New Roman" w:hAnsi="Times New Roman" w:cs="Times New Roman"/>
          <w:sz w:val="28"/>
          <w:szCs w:val="28"/>
        </w:rPr>
        <w:tab/>
        <w:t>Budžeta iestādes vadības lēmums bilances datumā nerada pienākumu, ja vien šis lēmums pirms bilances datuma nav paziņots personām, kuras tas ietekmē, dodot tām pamatotu iemeslu sagaidīt no budžeta iestādes pienākumu izpildi.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245.</w:t>
      </w:r>
      <w:r w:rsidRPr="00A45058">
        <w:rPr>
          <w:rFonts w:ascii="Times New Roman" w:hAnsi="Times New Roman" w:cs="Times New Roman"/>
          <w:sz w:val="28"/>
          <w:szCs w:val="28"/>
        </w:rPr>
        <w:tab/>
        <w:t>Uzkrājumus var neatzīt, ja tie rodas saistībā ar sniegtajiem sociālajiem pakalpojumiem, par kuriem tiešā veidā no šo pakalpojumu saņēmējiem nesaņem atlīdzību, kas aptuveni vienāda ar sniegto pakalpojumu vērtību. Uzkrājumus var neatzīt pensijām un citu veidu pabalstiem, kuriem nav zināms termiņš.</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246.</w:t>
      </w:r>
      <w:r w:rsidRPr="00A45058">
        <w:rPr>
          <w:rFonts w:ascii="Times New Roman" w:hAnsi="Times New Roman" w:cs="Times New Roman"/>
          <w:sz w:val="28"/>
          <w:szCs w:val="28"/>
        </w:rPr>
        <w:tab/>
        <w:t>Uzkrājumus neatzīst par: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246.1.</w:t>
      </w:r>
      <w:r w:rsidRPr="00A45058">
        <w:rPr>
          <w:rFonts w:ascii="Times New Roman" w:hAnsi="Times New Roman" w:cs="Times New Roman"/>
          <w:sz w:val="28"/>
          <w:szCs w:val="28"/>
        </w:rPr>
        <w:tab/>
        <w:t>saistībām un izmaksām, kuras radīsies nākotnē;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246.2.</w:t>
      </w:r>
      <w:r w:rsidRPr="00A45058">
        <w:rPr>
          <w:rFonts w:ascii="Times New Roman" w:hAnsi="Times New Roman" w:cs="Times New Roman"/>
          <w:sz w:val="28"/>
          <w:szCs w:val="28"/>
        </w:rPr>
        <w:tab/>
        <w:t>zaudējumiem, kuri radīsies budžeta iestādes nākotnes darbības dēļ un ir nākotnes pamatdarbības zaudējumi. Paredzamie nākotnes pamatdarbības zaudējumi liecina par aktīvu vērtības samazinājumu, un šādos gadījumos veic šo aktīvu vērtības samazinājuma pārbaudi.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247.</w:t>
      </w:r>
      <w:r w:rsidRPr="00A45058">
        <w:rPr>
          <w:rFonts w:ascii="Times New Roman" w:hAnsi="Times New Roman" w:cs="Times New Roman"/>
          <w:sz w:val="28"/>
          <w:szCs w:val="28"/>
        </w:rPr>
        <w:tab/>
        <w:t>Uzkrājumus atzīst vērtībā, kas atbilst izdevumu iespējami precīzākajai pašreizējās vērtības aplēsei bilances datumā. Iespējami precīzāko aplēsi nosaka, piemērojot vispāratzītas vērtēšanas metodes un ņemot vērā riskus un nenoteiktības, kas ietekmēs uzkrājumu segšanai nepieciešamo resursu vērtību, un veic šādas darbības: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247.1.</w:t>
      </w:r>
      <w:r w:rsidRPr="00A45058">
        <w:rPr>
          <w:rFonts w:ascii="Times New Roman" w:hAnsi="Times New Roman" w:cs="Times New Roman"/>
          <w:sz w:val="28"/>
          <w:szCs w:val="28"/>
        </w:rPr>
        <w:tab/>
        <w:t>nosaka summu, kādu budžeta iestāde pamatoti maksātu, lai izpildītu pašreizēju pienākumu bilances datumā vai arī nodotu tā izpildi trešajai personai bilances datumā;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247.2.</w:t>
      </w:r>
      <w:r w:rsidRPr="00A45058">
        <w:rPr>
          <w:rFonts w:ascii="Times New Roman" w:hAnsi="Times New Roman" w:cs="Times New Roman"/>
          <w:sz w:val="28"/>
          <w:szCs w:val="28"/>
        </w:rPr>
        <w:tab/>
        <w:t xml:space="preserve">veic uzkrājumu vērtības aplēsi, izmantojot pieejamo informāciju, pierādījumus, tai skaitā notikumus pēc bilances datuma, un pieredzi. Ja nav iespējams veikt ticamu uzkrājumu aplēsi, uzkrājumus neatzīst, bet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norāda informāciju par iespējamām saistībām;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247.3.</w:t>
      </w:r>
      <w:r w:rsidRPr="00A45058">
        <w:rPr>
          <w:rFonts w:ascii="Times New Roman" w:hAnsi="Times New Roman" w:cs="Times New Roman"/>
          <w:sz w:val="28"/>
          <w:szCs w:val="28"/>
        </w:rPr>
        <w:tab/>
        <w:t>uzkrājumu pašreizējās vērtības aprēķināšanai lieto Valsts kases  interneta vietnē publicēto atbilstošo diskonta likmi, ja maksājums paredzēts vēlāk nekā gadu pēc bilances datuma. Šo noteikumu 1.2.</w:t>
      </w:r>
      <w:r w:rsidR="00CD59D6">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diskonta likmi nosaka Valsts kases iekšējos normatīvajos aktos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248.</w:t>
      </w:r>
      <w:r w:rsidRPr="00A45058">
        <w:rPr>
          <w:rFonts w:ascii="Times New Roman" w:hAnsi="Times New Roman" w:cs="Times New Roman"/>
          <w:sz w:val="28"/>
          <w:szCs w:val="28"/>
        </w:rPr>
        <w:tab/>
        <w:t>Uzkrājumu aprēķinā ņem vērā nākotnes notikumus, kas var ietekmēt pienākuma izpildei nepieciešamo summu, ja ir pietiekami objektīvi pierādījumi, ka šie notikumi norisināsies.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249.</w:t>
      </w:r>
      <w:r w:rsidRPr="00A45058">
        <w:rPr>
          <w:rFonts w:ascii="Times New Roman" w:hAnsi="Times New Roman" w:cs="Times New Roman"/>
          <w:sz w:val="28"/>
          <w:szCs w:val="28"/>
        </w:rPr>
        <w:tab/>
        <w:t>Ja budžeta iestādei ir vairāki vienveidīgi pienākumi (piemēram, garantiju līgumi), tad pienākuma izpildei nepieciešamo summu nosaka visam šo saistību kopumam. Uzkrājumus atzīst arī tad, ja resursu izlietojuma varbūtība katram atsevišķam saistību gadījumam ir neliela, bet kopumā līdzekļu izlietojums ir ticams.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250.</w:t>
      </w:r>
      <w:r w:rsidRPr="00A45058">
        <w:rPr>
          <w:rFonts w:ascii="Times New Roman" w:hAnsi="Times New Roman" w:cs="Times New Roman"/>
          <w:sz w:val="28"/>
          <w:szCs w:val="28"/>
        </w:rPr>
        <w:tab/>
        <w:t>Ja novērtējamie uzkrājumi ietver lielu posteņu skaitu, tad, lai pašreizējā pienākuma izpildei nepieciešamās summas aplēsē ņemtu vērā pastāvošās nenoteiktības, aprēķina visus iespējamos iznākumus atbilstoši tiem piemītošajām varbūtībām.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251.</w:t>
      </w:r>
      <w:r w:rsidRPr="00A45058">
        <w:rPr>
          <w:rFonts w:ascii="Times New Roman" w:hAnsi="Times New Roman" w:cs="Times New Roman"/>
          <w:sz w:val="28"/>
          <w:szCs w:val="28"/>
        </w:rPr>
        <w:tab/>
        <w:t>Uzkrājumu vērtībā neietver ieņēmumus no paredzamās aktīvu atsavināšanas, pat ja paredzamā atsavināšana ir cieši saistīta ar notikumu, kura dēļ radušies uzkrājumi.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252.</w:t>
      </w:r>
      <w:r w:rsidRPr="00A45058">
        <w:rPr>
          <w:rFonts w:ascii="Times New Roman" w:hAnsi="Times New Roman" w:cs="Times New Roman"/>
          <w:sz w:val="28"/>
          <w:szCs w:val="28"/>
        </w:rPr>
        <w:tab/>
        <w:t>Uzkrājumu vērtība nedrīkst pārsniegt nepieciešamo summu, kādu budžeta iestāde maksātu bilances datumā, lai segtu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253.</w:t>
      </w:r>
      <w:r w:rsidRPr="00A45058">
        <w:rPr>
          <w:rFonts w:ascii="Times New Roman" w:hAnsi="Times New Roman" w:cs="Times New Roman"/>
          <w:sz w:val="28"/>
          <w:szCs w:val="28"/>
        </w:rPr>
        <w:tab/>
        <w:t>Ja ir paredzams, ka ar pienākuma izpildi saistītos izdevumus pilnībā vai daļēji atlīdzinās trešā persona, budžeta iestāde izvērtē savu atbildību par saistībām un veic šādas darbības: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253.1.</w:t>
      </w:r>
      <w:r w:rsidRPr="00A45058">
        <w:rPr>
          <w:rFonts w:ascii="Times New Roman" w:hAnsi="Times New Roman" w:cs="Times New Roman"/>
          <w:sz w:val="28"/>
          <w:szCs w:val="28"/>
        </w:rPr>
        <w:tab/>
        <w:t>ja budžeta iestāde ir pilnībā atbildīga par pienākumā ietverto saistību izpildīšanu neatkarīgi no tā, vai trešā persona atlīdzinās vai neatlīdzinās izdevumus, budžeta iestāde atzīst uzkrājumus visai saistību summai;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253.2.</w:t>
      </w:r>
      <w:r w:rsidRPr="00A45058">
        <w:rPr>
          <w:rFonts w:ascii="Times New Roman" w:hAnsi="Times New Roman" w:cs="Times New Roman"/>
          <w:sz w:val="28"/>
          <w:szCs w:val="28"/>
        </w:rPr>
        <w:tab/>
        <w:t>ja trešā persona ir pilnībā atbildīga par pienākumā ietverto saistību izpildīšanu (budžeta iestāde nav atbildīga), budžeta iestāde šīs saistības neatzīst kā uzkrājumus;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253.3.</w:t>
      </w:r>
      <w:r w:rsidRPr="00A45058">
        <w:rPr>
          <w:rFonts w:ascii="Times New Roman" w:hAnsi="Times New Roman" w:cs="Times New Roman"/>
          <w:sz w:val="28"/>
          <w:szCs w:val="28"/>
        </w:rPr>
        <w:tab/>
        <w:t>ja budžeta iestāde ir solidāri un atsevišķi atbildīga par pienākumā ietverto saistību izpildīšanu, tad to pienākumā ietverto saistību daļu, kuru paredzēts segt citai personai, norāda kā iespējamās saistības. Uzkrājumus atzīst tikai tai pienākuma daļai, kas atbilst šo noteikumu 241.</w:t>
      </w:r>
      <w:r w:rsidR="00CD59D6">
        <w:rPr>
          <w:rFonts w:ascii="Times New Roman" w:hAnsi="Times New Roman" w:cs="Times New Roman"/>
          <w:sz w:val="28"/>
          <w:szCs w:val="28"/>
        </w:rPr>
        <w:t> </w:t>
      </w:r>
      <w:r w:rsidRPr="00A45058">
        <w:rPr>
          <w:rFonts w:ascii="Times New Roman" w:hAnsi="Times New Roman" w:cs="Times New Roman"/>
          <w:sz w:val="28"/>
          <w:szCs w:val="28"/>
        </w:rPr>
        <w:t>punktā minētajiem uzkrājumu atzīšanas nosacījumiem.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254.</w:t>
      </w:r>
      <w:r w:rsidRPr="00A45058">
        <w:rPr>
          <w:rFonts w:ascii="Times New Roman" w:hAnsi="Times New Roman" w:cs="Times New Roman"/>
          <w:sz w:val="28"/>
          <w:szCs w:val="28"/>
        </w:rPr>
        <w:tab/>
        <w:t>Ja ir paredzēts, ka uzkrājumos ietverto saistību nokārtošanai nepieciešamos izdevumus pilnībā vai daļēji atlīdzinās trešā persona, izdevumu atlīdzināšanu atzīst tikai tad, kad izdevumu atlīdzināšana ir droši ticama. Izdevumu atlīdzināšanai atzītā summa nedrīkst pārsniegt uzkrājumu summu.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255.</w:t>
      </w:r>
      <w:r w:rsidRPr="00A45058">
        <w:rPr>
          <w:rFonts w:ascii="Times New Roman" w:hAnsi="Times New Roman" w:cs="Times New Roman"/>
          <w:sz w:val="28"/>
          <w:szCs w:val="28"/>
        </w:rPr>
        <w:tab/>
        <w:t>Ar uzkrājumiem saistītos izdevumus un ieņēmumus no izdevumu atlīdzināšanas uzskaita atsevišķi.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256.</w:t>
      </w:r>
      <w:r w:rsidRPr="00A45058">
        <w:rPr>
          <w:rFonts w:ascii="Times New Roman" w:hAnsi="Times New Roman" w:cs="Times New Roman"/>
          <w:sz w:val="28"/>
          <w:szCs w:val="28"/>
        </w:rPr>
        <w:tab/>
        <w:t xml:space="preserve">Uzkrājumus pārskata vismaz reizi pārskata gadā un to vērtību koriģē atbilstoši pašreizējai </w:t>
      </w:r>
      <w:proofErr w:type="spellStart"/>
      <w:r w:rsidRPr="00A45058">
        <w:rPr>
          <w:rFonts w:ascii="Times New Roman" w:hAnsi="Times New Roman" w:cs="Times New Roman"/>
          <w:sz w:val="28"/>
          <w:szCs w:val="28"/>
        </w:rPr>
        <w:t>visticamākai</w:t>
      </w:r>
      <w:proofErr w:type="spellEnd"/>
      <w:r w:rsidRPr="00A45058">
        <w:rPr>
          <w:rFonts w:ascii="Times New Roman" w:hAnsi="Times New Roman" w:cs="Times New Roman"/>
          <w:sz w:val="28"/>
          <w:szCs w:val="28"/>
        </w:rPr>
        <w:t xml:space="preserve"> aplēsei, pārskata periodā: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256.1.</w:t>
      </w:r>
      <w:r w:rsidRPr="00A45058">
        <w:rPr>
          <w:rFonts w:ascii="Times New Roman" w:hAnsi="Times New Roman" w:cs="Times New Roman"/>
          <w:sz w:val="28"/>
          <w:szCs w:val="28"/>
        </w:rPr>
        <w:tab/>
        <w:t>atzīstot pārējos izdevumus un palielinot uzkrājumu vērtību, ja pienākuma izpildei būs nepieciešams lielāks resursu izlietojums;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256.2.</w:t>
      </w:r>
      <w:r w:rsidRPr="00A45058">
        <w:rPr>
          <w:rFonts w:ascii="Times New Roman" w:hAnsi="Times New Roman" w:cs="Times New Roman"/>
          <w:sz w:val="28"/>
          <w:szCs w:val="28"/>
        </w:rPr>
        <w:tab/>
        <w:t>atzīstot pārējos ieņēmumus un samazinot uzkrājumus, ja pienākuma izpildei būs nepieciešams mazāks resursu izlietojums vai šāda pienākuma vairs nav. Korekciju veic vienīgi par tādu summu, par kādu uzkrājumi bija sākotnēji atzīti.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257.</w:t>
      </w:r>
      <w:r w:rsidRPr="00A45058">
        <w:rPr>
          <w:rFonts w:ascii="Times New Roman" w:hAnsi="Times New Roman" w:cs="Times New Roman"/>
          <w:sz w:val="28"/>
          <w:szCs w:val="28"/>
        </w:rPr>
        <w:tab/>
        <w:t>Budžeta iestāde samazina uzkrājumus un atzīst saistības pirms tā īsteno pienākumu, kuram šie uzkrājumi sākotnēji bija veidoti.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258.</w:t>
      </w:r>
      <w:r w:rsidRPr="00A45058">
        <w:rPr>
          <w:rFonts w:ascii="Times New Roman" w:hAnsi="Times New Roman" w:cs="Times New Roman"/>
          <w:sz w:val="28"/>
          <w:szCs w:val="28"/>
        </w:rPr>
        <w:tab/>
        <w:t>Uzkrājumus zaudējumu atlīdzināšanai, kuri privātpersonai nodarīti ar budžeta iestādes prettiesisku administratīvo aktu vai prettiesisku faktisko rīcību, šajos noteikumos noteiktajā kārtībā atzīst tā budžeta iestāde, kura ir izdevusi attiecīgo administratīvo aktu vai veikusi faktisko rīcību. Ja normatīvajos aktos noteiktajā kārtībā zaudējumu atlīdzināšanas izmaksu veic cita budžeta iestāde, uzkrājumus izslēdz no uzskaites un atzīst pārējos ieņēmumus pārskata periodā, kad šai budžeta iestādei ir nosūtīts kompetentās institūcijas lēmums vai tiesas nolēmums par zaudējuma atlīdzinājumu.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259.</w:t>
      </w:r>
      <w:r w:rsidRPr="00A45058">
        <w:rPr>
          <w:rFonts w:ascii="Times New Roman" w:hAnsi="Times New Roman" w:cs="Times New Roman"/>
          <w:sz w:val="28"/>
          <w:szCs w:val="28"/>
        </w:rPr>
        <w:tab/>
        <w:t>Uzkrājumus budžeta iestādes pārstrukturēšanas izdevumiem atzīst tikai tad, ja ievēro šo noteikumu 241.</w:t>
      </w:r>
      <w:r w:rsidR="00CD59D6">
        <w:rPr>
          <w:rFonts w:ascii="Times New Roman" w:hAnsi="Times New Roman" w:cs="Times New Roman"/>
          <w:sz w:val="28"/>
          <w:szCs w:val="28"/>
        </w:rPr>
        <w:t> </w:t>
      </w:r>
      <w:r w:rsidRPr="00A45058">
        <w:rPr>
          <w:rFonts w:ascii="Times New Roman" w:hAnsi="Times New Roman" w:cs="Times New Roman"/>
          <w:sz w:val="28"/>
          <w:szCs w:val="28"/>
        </w:rPr>
        <w:t>punktā minētos uzkrājumu atzīšanas nosacījumus. Par pārstrukturēšanu šajos noteikumos uzskata budžeta iestādes pārveidošanas plānu, kuru ir izstrādājusi un kontrolē budžeta iestādes vadība un kurš būtiski maina budžeta iestādes darbības jomu vai veidu, kādā šo darbību veic.</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260.</w:t>
      </w:r>
      <w:r w:rsidRPr="00A45058">
        <w:rPr>
          <w:rFonts w:ascii="Times New Roman" w:hAnsi="Times New Roman" w:cs="Times New Roman"/>
          <w:sz w:val="28"/>
          <w:szCs w:val="28"/>
        </w:rPr>
        <w:tab/>
        <w:t>Šajos noteikumos par budžeta iestādes darbības pārstrukturēšanu uzskata budžeta iestādes: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260.1.</w:t>
      </w:r>
      <w:r w:rsidRPr="00A45058">
        <w:rPr>
          <w:rFonts w:ascii="Times New Roman" w:hAnsi="Times New Roman" w:cs="Times New Roman"/>
          <w:sz w:val="28"/>
          <w:szCs w:val="28"/>
        </w:rPr>
        <w:tab/>
        <w:t>darbības veida pārtraukšanu;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260.2.</w:t>
      </w:r>
      <w:r w:rsidRPr="00A45058">
        <w:rPr>
          <w:rFonts w:ascii="Times New Roman" w:hAnsi="Times New Roman" w:cs="Times New Roman"/>
          <w:sz w:val="28"/>
          <w:szCs w:val="28"/>
        </w:rPr>
        <w:tab/>
        <w:t>darbības norises vietas slēgšanu kādā reģionā vai budžeta iestādes darbības pārvietošanu no viena reģiona uz citu;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260.3.</w:t>
      </w:r>
      <w:r w:rsidRPr="00A45058">
        <w:rPr>
          <w:rFonts w:ascii="Times New Roman" w:hAnsi="Times New Roman" w:cs="Times New Roman"/>
          <w:sz w:val="28"/>
          <w:szCs w:val="28"/>
        </w:rPr>
        <w:tab/>
        <w:t>būtiskas vadības struktūras pārmaiņas;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260.4.</w:t>
      </w:r>
      <w:r w:rsidRPr="00A45058">
        <w:rPr>
          <w:rFonts w:ascii="Times New Roman" w:hAnsi="Times New Roman" w:cs="Times New Roman"/>
          <w:sz w:val="28"/>
          <w:szCs w:val="28"/>
        </w:rPr>
        <w:tab/>
        <w:t>reorganizāciju, kurai ir būtiska ietekme uz budžeta iestādes darbības veidu.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w:t>
      </w:r>
      <w:r w:rsidRPr="00A45058">
        <w:rPr>
          <w:rFonts w:ascii="Times New Roman" w:hAnsi="Times New Roman" w:cs="Times New Roman"/>
          <w:sz w:val="28"/>
          <w:szCs w:val="28"/>
        </w:rPr>
        <w:tab/>
        <w:t>Prakses radīts pienākums veikt pārstrukturēšanu rodas tikai tad, ja budžeta iestāde ir izstrādājusi detalizētu oficiālu pārstrukturēšanas plānu, kā arī ir uzsākusi plāna īstenošanu vai paziņojusi plāna galvenās iezīmes personām, kuras pārstrukturēšana ietekmēs un kurām tāpēc ir pamatots iemesls sagaidīt, ka budžeta iestāde veiks šo pārstrukturēšanu. Budžeta iestādes pārstrukturēšanas plāns ietver vismaz šādu informāciju: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261.1.</w:t>
      </w:r>
      <w:r w:rsidRPr="00A45058">
        <w:rPr>
          <w:rFonts w:ascii="Times New Roman" w:hAnsi="Times New Roman" w:cs="Times New Roman"/>
          <w:sz w:val="28"/>
          <w:szCs w:val="28"/>
        </w:rPr>
        <w:tab/>
        <w:t>budžeta iestādes darbība vai tās daļa, uz ko attieksies pārstrukturēšana;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261.2.</w:t>
      </w:r>
      <w:r w:rsidRPr="00A45058">
        <w:rPr>
          <w:rFonts w:ascii="Times New Roman" w:hAnsi="Times New Roman" w:cs="Times New Roman"/>
          <w:sz w:val="28"/>
          <w:szCs w:val="28"/>
        </w:rPr>
        <w:tab/>
        <w:t>galvenās budžeta iestādes darbības atrašanās vietas, uz kurām attieksies pārstrukturēšana;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261.3.</w:t>
      </w:r>
      <w:r w:rsidRPr="00A45058">
        <w:rPr>
          <w:rFonts w:ascii="Times New Roman" w:hAnsi="Times New Roman" w:cs="Times New Roman"/>
          <w:sz w:val="28"/>
          <w:szCs w:val="28"/>
        </w:rPr>
        <w:tab/>
        <w:t>to darbinieku darbavieta, amats un aptuvens skaits, kuri saņems kompensāciju par darba attiecību izbeigšanu;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261.4.</w:t>
      </w:r>
      <w:r w:rsidRPr="00A45058">
        <w:rPr>
          <w:rFonts w:ascii="Times New Roman" w:hAnsi="Times New Roman" w:cs="Times New Roman"/>
          <w:sz w:val="28"/>
          <w:szCs w:val="28"/>
        </w:rPr>
        <w:tab/>
        <w:t>paredzamie izdevumi;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261.5.</w:t>
      </w:r>
      <w:r w:rsidRPr="00A45058">
        <w:rPr>
          <w:rFonts w:ascii="Times New Roman" w:hAnsi="Times New Roman" w:cs="Times New Roman"/>
          <w:sz w:val="28"/>
          <w:szCs w:val="28"/>
        </w:rPr>
        <w:tab/>
        <w:t>plāna īstenošanas laiks (termiņi).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262.</w:t>
      </w:r>
      <w:r w:rsidRPr="00A45058">
        <w:rPr>
          <w:rFonts w:ascii="Times New Roman" w:hAnsi="Times New Roman" w:cs="Times New Roman"/>
          <w:sz w:val="28"/>
          <w:szCs w:val="28"/>
        </w:rPr>
        <w:tab/>
        <w:t>Ja budžeta iestāde uzsāk pārstrukturēšanas plāna īstenošanu vai paziņo par plāna galvenajām iezīmēm personām, kuras pārstrukturēšana ietekmēs, pēc bilances datuma, bet pirms finanšu pārskata apstiprināšanas, budžeta iestāde atklāj informāciju par šo pārstrukturēšanu finanšu pārskata pielikumā. Ja pārstrukturēšana nav tik nozīmīga, ka informācijas neatklāšana ietekmētu finanšu pārskata lietotāju spēju pienācīgi izvērtēt un pieņemt lēmumus, informāciju par šo pārstrukturēšanu var nesniegt.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263.</w:t>
      </w:r>
      <w:r w:rsidRPr="00A45058">
        <w:rPr>
          <w:rFonts w:ascii="Times New Roman" w:hAnsi="Times New Roman" w:cs="Times New Roman"/>
          <w:sz w:val="28"/>
          <w:szCs w:val="28"/>
        </w:rPr>
        <w:tab/>
        <w:t>Novērtējot budžeta iestādes pārstrukturēšanas izmaksu uzkrājumus, ņem vērā tikai tiešos izdevumus, kas radīsies budžeta iestādes pārstrukturēšanas rezultātā. Tiešie izdevumi ir izdevumi, kas nenovēršami rodas budžeta iestādes pārstrukturēšanas rezultātā un nav saistīti ar budžeta iestādes pašreizējo darbību, kā arī neattiecas uz budžeta iestādes turpmāko darbību.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264.</w:t>
      </w:r>
      <w:r w:rsidRPr="00A45058">
        <w:rPr>
          <w:rFonts w:ascii="Times New Roman" w:hAnsi="Times New Roman" w:cs="Times New Roman"/>
          <w:sz w:val="28"/>
          <w:szCs w:val="28"/>
        </w:rPr>
        <w:tab/>
        <w:t>Novērtējot budžeta iestādes pārstrukturēšanas izmaksu uzkrājumus, neņem vērā guvumus no paredzamās aktīvu atsavināšanas, kas ir budžeta iestādes pārstrukturēšanas plāna sastāvdaļa. Novērtējot pārstrukturēšanas izmaksu uzkrājumus, neņem vērā nosakāmus turpmākās darbības zaudējumus.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CD59D6" w:rsidP="00A45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2.13. </w:t>
      </w:r>
      <w:r w:rsidR="00A45058" w:rsidRPr="00A45058">
        <w:rPr>
          <w:rFonts w:ascii="Times New Roman" w:hAnsi="Times New Roman" w:cs="Times New Roman"/>
          <w:sz w:val="28"/>
          <w:szCs w:val="28"/>
        </w:rPr>
        <w:t>Saistību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265.</w:t>
      </w:r>
      <w:r w:rsidRPr="00A45058">
        <w:rPr>
          <w:rFonts w:ascii="Times New Roman" w:hAnsi="Times New Roman" w:cs="Times New Roman"/>
          <w:sz w:val="28"/>
          <w:szCs w:val="28"/>
        </w:rPr>
        <w:tab/>
        <w:t>Saistības, kuras atbilst finanšu instrumen</w:t>
      </w:r>
      <w:r w:rsidR="00E33FD7">
        <w:rPr>
          <w:rFonts w:ascii="Times New Roman" w:hAnsi="Times New Roman" w:cs="Times New Roman"/>
          <w:sz w:val="28"/>
          <w:szCs w:val="28"/>
        </w:rPr>
        <w:t xml:space="preserve">tu klasifikācijas kritērijiem, </w:t>
      </w:r>
      <w:r w:rsidRPr="00A45058">
        <w:rPr>
          <w:rFonts w:ascii="Times New Roman" w:hAnsi="Times New Roman" w:cs="Times New Roman"/>
          <w:sz w:val="28"/>
          <w:szCs w:val="28"/>
        </w:rPr>
        <w:t>uzskaita šo noteikumu 2.20. apakšnodaļā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266.</w:t>
      </w:r>
      <w:r w:rsidRPr="00A45058">
        <w:rPr>
          <w:rFonts w:ascii="Times New Roman" w:hAnsi="Times New Roman" w:cs="Times New Roman"/>
          <w:sz w:val="28"/>
          <w:szCs w:val="28"/>
        </w:rPr>
        <w:tab/>
        <w:t>Nākamo periodu ieņēmumus un saņemtos avansus darījumu ar atlīdzību ietvaros atzīst, ja pārskata periodā: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266.1.</w:t>
      </w:r>
      <w:r w:rsidRPr="00A45058">
        <w:rPr>
          <w:rFonts w:ascii="Times New Roman" w:hAnsi="Times New Roman" w:cs="Times New Roman"/>
          <w:sz w:val="28"/>
          <w:szCs w:val="28"/>
        </w:rPr>
        <w:tab/>
        <w:t>saņemti maksājumi par pakalpojumiem, kurus sniegs nākamajos (pārskata periodam sekojošos) periodos,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266.2.</w:t>
      </w:r>
      <w:r w:rsidRPr="00A45058">
        <w:rPr>
          <w:rFonts w:ascii="Times New Roman" w:hAnsi="Times New Roman" w:cs="Times New Roman"/>
          <w:sz w:val="28"/>
          <w:szCs w:val="28"/>
        </w:rPr>
        <w:tab/>
        <w:t>saņemta priekšapmaksa par aktīviem (precēm), kuru piegāde notiks nākamajos periodos.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267.</w:t>
      </w:r>
      <w:r w:rsidRPr="00A45058">
        <w:rPr>
          <w:rFonts w:ascii="Times New Roman" w:hAnsi="Times New Roman" w:cs="Times New Roman"/>
          <w:sz w:val="28"/>
          <w:szCs w:val="28"/>
        </w:rPr>
        <w:tab/>
        <w:t>Nākamo periodu ieņēmumos un saņemtajos avansos uzskaitītos maksājumus atzīst ieņēmumos pārskata periodā, uz kuru tie attiecas.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268.</w:t>
      </w:r>
      <w:r w:rsidRPr="00A45058">
        <w:rPr>
          <w:rFonts w:ascii="Times New Roman" w:hAnsi="Times New Roman" w:cs="Times New Roman"/>
          <w:sz w:val="28"/>
          <w:szCs w:val="28"/>
        </w:rPr>
        <w:tab/>
        <w:t>Uzkrātās saistības atzīst, ja saistību lielums un apmaksas termiņi ir samērā precīzi aprēķināmi un nenoteiktības pakāpe ir daudz mazāka nekā uzkrājumiem. Uzkrāto saistību summu nosaka saskaņā ar tiesību aktiem, noslēgtajiem līgumiem, tāmēm, saņemtajiem attaisnojuma dokumentiem vai pēc iepriekšējās pieredzes par izdevumu apmēru.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269.</w:t>
      </w:r>
      <w:r w:rsidRPr="00A45058">
        <w:rPr>
          <w:rFonts w:ascii="Times New Roman" w:hAnsi="Times New Roman" w:cs="Times New Roman"/>
          <w:sz w:val="28"/>
          <w:szCs w:val="28"/>
        </w:rPr>
        <w:tab/>
        <w:t>Pārskata perioda beigās atzīst uzkrātās saistības un pamatdarbības vai finanšu izdevumus (piemēram, procentu izdevumi), par kuriem pārskata perioda beigās nav izsniegts maksāšanai paredzētais attaisnojuma dokuments.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270.</w:t>
      </w:r>
      <w:r w:rsidRPr="00A45058">
        <w:rPr>
          <w:rFonts w:ascii="Times New Roman" w:hAnsi="Times New Roman" w:cs="Times New Roman"/>
          <w:sz w:val="28"/>
          <w:szCs w:val="28"/>
        </w:rPr>
        <w:tab/>
        <w:t>Ja nākamajos periodos nepieciešams samazināt iepriekš aprēķināto uzkrāto saistību summu, par šo summu samazina pamatdarbības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271.</w:t>
      </w:r>
      <w:r w:rsidRPr="00A45058">
        <w:rPr>
          <w:rFonts w:ascii="Times New Roman" w:hAnsi="Times New Roman" w:cs="Times New Roman"/>
          <w:sz w:val="28"/>
          <w:szCs w:val="28"/>
        </w:rPr>
        <w:tab/>
        <w:t>Maksājamo līgumsodu un naudas sodu uzskaita kā pamatdarbības izdevumus dienā, kad darījuma otrai pusei radušās likumīgas tiesības iekasēt līgumsodu un naudas sodu, un atzīst uzkrātās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272.</w:t>
      </w:r>
      <w:r w:rsidRPr="00A45058">
        <w:rPr>
          <w:rFonts w:ascii="Times New Roman" w:hAnsi="Times New Roman" w:cs="Times New Roman"/>
          <w:sz w:val="28"/>
          <w:szCs w:val="28"/>
        </w:rPr>
        <w:tab/>
        <w:t>Uzkrātās saistības maksājamiem līgumsodiem un naudas sodiem uzskaita līdz dienai, kad tos samaksā. Ja darījuma otrai pusei vairs nav likumīgu tiesību iekasēt attiecīgo līgumsodu un naudas sodu, uzkrātās saistības izslēdz un atzīst pamatdarbības ieņēmumus. Ja uzkrātās saistības izslēdz pārskata gadā, kurā tās bija atzītas, samazina pārskata gadā atzītos pamatdarbības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273.</w:t>
      </w:r>
      <w:r w:rsidRPr="00A45058">
        <w:rPr>
          <w:rFonts w:ascii="Times New Roman" w:hAnsi="Times New Roman" w:cs="Times New Roman"/>
          <w:sz w:val="28"/>
          <w:szCs w:val="28"/>
        </w:rPr>
        <w:tab/>
        <w:t>Uzkrātās saistības darbinieku ikgadējiem atvaļinājumiem: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273.1.</w:t>
      </w:r>
      <w:r w:rsidRPr="00A45058">
        <w:rPr>
          <w:rFonts w:ascii="Times New Roman" w:hAnsi="Times New Roman" w:cs="Times New Roman"/>
          <w:sz w:val="28"/>
          <w:szCs w:val="28"/>
        </w:rPr>
        <w:tab/>
        <w:t>atzīst, aprēķinot saistības pret darbinieku par neizmantotajām atvaļinājuma dienām pārskata datumā, neatkarīgi no darbinieka izlietoto atvaļinājuma dienu skaita pēc pārskata datuma;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273.2.</w:t>
      </w:r>
      <w:r w:rsidRPr="00A45058">
        <w:rPr>
          <w:rFonts w:ascii="Times New Roman" w:hAnsi="Times New Roman" w:cs="Times New Roman"/>
          <w:sz w:val="28"/>
          <w:szCs w:val="28"/>
        </w:rPr>
        <w:tab/>
        <w:t>aprēķina katram darbiniekam atsevišķi, nosakot darbinieka līdz pārskata perioda beigām neizmantoto atvaļinājuma dienu skaitu, reizinot to ar darbinieka dienas vidējo izpeļņu un aprēķinot attiecīgos darba devēja sociālās apdrošināšanas maksājumus;</w:t>
      </w: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273.3.</w:t>
      </w:r>
      <w:r w:rsidRPr="00A45058">
        <w:rPr>
          <w:rFonts w:ascii="Times New Roman" w:hAnsi="Times New Roman" w:cs="Times New Roman"/>
          <w:sz w:val="28"/>
          <w:szCs w:val="28"/>
        </w:rPr>
        <w:tab/>
        <w:t>summējot uzkrāto saistību summu katram darbiniekam, aprēķina kopējo uzkrāto saistību summu darbinieku neizmantotajiem atvaļinājumiem.</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E33FD7" w:rsidP="00A45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2.14. </w:t>
      </w:r>
      <w:r w:rsidR="00A45058" w:rsidRPr="00A45058">
        <w:rPr>
          <w:rFonts w:ascii="Times New Roman" w:hAnsi="Times New Roman" w:cs="Times New Roman"/>
          <w:sz w:val="28"/>
          <w:szCs w:val="28"/>
        </w:rPr>
        <w:t>Saistību uzskaite darījumos bez atlīdzības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274.</w:t>
      </w:r>
      <w:r w:rsidRPr="00A45058">
        <w:rPr>
          <w:rFonts w:ascii="Times New Roman" w:hAnsi="Times New Roman" w:cs="Times New Roman"/>
          <w:sz w:val="28"/>
          <w:szCs w:val="28"/>
        </w:rPr>
        <w:tab/>
        <w:t>Budžeta iestāde izvērtē, vai tiesību aktos, saskaņā ar kuriem darījumā bez atlīdzības ir saņemti resursi, ir iekļauti nosacījumi attiecībā uz to, kā saņēmējam ir jālieto saņemtie resursi, un kas izpildāmi juridisku un administratīvu procesu ietvaros. Tiesību aktā ietvertais noteikums atbilst nosacījumam, ja vienlaicīgi: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274.1.</w:t>
      </w:r>
      <w:r w:rsidRPr="00A45058">
        <w:rPr>
          <w:rFonts w:ascii="Times New Roman" w:hAnsi="Times New Roman" w:cs="Times New Roman"/>
          <w:sz w:val="28"/>
          <w:szCs w:val="28"/>
        </w:rPr>
        <w:tab/>
        <w:t>tas ietver preču vai pakalpojumu aprakstu un daudzumu, termiņu attiecīgās darbības veikšanai un resursu devēja uzraudzības pasākumus pār saņēmējam noteiktā pienākuma izpildi;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274.2.</w:t>
      </w:r>
      <w:r w:rsidRPr="00A45058">
        <w:rPr>
          <w:rFonts w:ascii="Times New Roman" w:hAnsi="Times New Roman" w:cs="Times New Roman"/>
          <w:sz w:val="28"/>
          <w:szCs w:val="28"/>
        </w:rPr>
        <w:tab/>
        <w:t>saņēmējam resursi jālieto noteiktā veidā;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274.3.</w:t>
      </w:r>
      <w:r w:rsidRPr="00A45058">
        <w:rPr>
          <w:rFonts w:ascii="Times New Roman" w:hAnsi="Times New Roman" w:cs="Times New Roman"/>
          <w:sz w:val="28"/>
          <w:szCs w:val="28"/>
        </w:rPr>
        <w:tab/>
        <w:t>šo noteikumu 274.2. apakšpunkta pārkāpšanas gadījumā saņēmējam resursi jānodod atpakaļ resursu devējam. Izvērtējot šo kritēriju, ņem vērā budžeta iestādes iepriekšējo pieredzi līdzīgos darījumos vai ar to pašu darījumu partneri. Ja šādas pieredzes budžeta iestādei nav, tad uzskata, ka šis noteikums ir nosacījums.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275.</w:t>
      </w:r>
      <w:r w:rsidRPr="00A45058">
        <w:rPr>
          <w:rFonts w:ascii="Times New Roman" w:hAnsi="Times New Roman" w:cs="Times New Roman"/>
          <w:sz w:val="28"/>
          <w:szCs w:val="28"/>
        </w:rPr>
        <w:tab/>
        <w:t>Saņemot aktīvu darījumā bez atlīdzības, atzīst saistības, ja ar saņemšanu saistītajos tiesību aktos ir ietverts šo noteikumu 274.</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minētais nosacījums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275.1.</w:t>
      </w:r>
      <w:r w:rsidRPr="00A45058">
        <w:rPr>
          <w:rFonts w:ascii="Times New Roman" w:hAnsi="Times New Roman" w:cs="Times New Roman"/>
          <w:sz w:val="28"/>
          <w:szCs w:val="28"/>
        </w:rPr>
        <w:tab/>
        <w:t>pastāv iespēja ka nosacījuma izpildei būs nepieciešams resursu izlietojums;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275.2.</w:t>
      </w:r>
      <w:r w:rsidRPr="00A45058">
        <w:rPr>
          <w:rFonts w:ascii="Times New Roman" w:hAnsi="Times New Roman" w:cs="Times New Roman"/>
          <w:sz w:val="28"/>
          <w:szCs w:val="28"/>
        </w:rPr>
        <w:tab/>
        <w:t>nosacījuma izpildei nepieciešamo resursu summu var ticami aplēst.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276.</w:t>
      </w:r>
      <w:r w:rsidRPr="00A45058">
        <w:rPr>
          <w:rFonts w:ascii="Times New Roman" w:hAnsi="Times New Roman" w:cs="Times New Roman"/>
          <w:sz w:val="28"/>
          <w:szCs w:val="28"/>
        </w:rPr>
        <w:tab/>
        <w:t>Saistības atzīst arī par tāda nosacījuma izpildi, kas paredz kāda notikuma neiestāšanos. Saistības atzīst dienā, kad ir paredzams, ka attiecīgais notikums neiestāsies.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277.</w:t>
      </w:r>
      <w:r w:rsidRPr="00A45058">
        <w:rPr>
          <w:rFonts w:ascii="Times New Roman" w:hAnsi="Times New Roman" w:cs="Times New Roman"/>
          <w:sz w:val="28"/>
          <w:szCs w:val="28"/>
        </w:rPr>
        <w:tab/>
        <w:t>Nosacījumu neizpildes gadījumā, atdodot saņemtos resursus atpakaļ, samazina atzīto aktīvu un saistības. Ja atdodamo summu atskaita no cita aktīva, kuru plāno saņemt, saņemot samazināto aktīvu, budžeta iestāde atzīst atdodamā aktīva un saistību samazinājumu, saņemamā aktīva bruto vērtību un atbilstošās saistības vai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278.</w:t>
      </w:r>
      <w:r w:rsidRPr="00A45058">
        <w:rPr>
          <w:rFonts w:ascii="Times New Roman" w:hAnsi="Times New Roman" w:cs="Times New Roman"/>
          <w:sz w:val="28"/>
          <w:szCs w:val="28"/>
        </w:rPr>
        <w:tab/>
        <w:t>Ja darījumā bez atlīdzības saņem resursus pirms saistošā tiesību akta stāšanās spēkā, atzīst aktīvu un saistības atbilstoši saņemtā avansa summai līdz dienai, kad attiecīgais tiesību akts kļūst saistošs.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279.</w:t>
      </w:r>
      <w:r w:rsidRPr="00A45058">
        <w:rPr>
          <w:rFonts w:ascii="Times New Roman" w:hAnsi="Times New Roman" w:cs="Times New Roman"/>
          <w:sz w:val="28"/>
          <w:szCs w:val="28"/>
        </w:rPr>
        <w:tab/>
        <w:t>Šo noteikumu 275. un 276.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minētās saistības novērtē, ņemot vērā pārskata datumā nosacījuma izpildei nepieciešamo resursu summu.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280.</w:t>
      </w:r>
      <w:r w:rsidRPr="00A45058">
        <w:rPr>
          <w:rFonts w:ascii="Times New Roman" w:hAnsi="Times New Roman" w:cs="Times New Roman"/>
          <w:sz w:val="28"/>
          <w:szCs w:val="28"/>
        </w:rPr>
        <w:tab/>
        <w:t>Ja darījuma partneris dzēš budžeta iestādes iepriekš atzītās saistības, saistības samazina un atzīst pārējos ieņēmumus dzēsto saistību uzskaites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281.</w:t>
      </w:r>
      <w:r w:rsidRPr="00A45058">
        <w:rPr>
          <w:rFonts w:ascii="Times New Roman" w:hAnsi="Times New Roman" w:cs="Times New Roman"/>
          <w:sz w:val="28"/>
          <w:szCs w:val="28"/>
        </w:rPr>
        <w:tab/>
        <w:t>Ja budžeta iestāde tiesību aktos noteiktajā kārtībā uzņemas tās pakļautības (padotības) iestādes saistības, tad tā atzīst saistības un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2.15. Publiskās un privātās partnerības darījumu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282.</w:t>
      </w:r>
      <w:r w:rsidRPr="00A45058">
        <w:rPr>
          <w:rFonts w:ascii="Times New Roman" w:hAnsi="Times New Roman" w:cs="Times New Roman"/>
          <w:sz w:val="28"/>
          <w:szCs w:val="28"/>
        </w:rPr>
        <w:tab/>
        <w:t>Šīs nodaļas nosacījumi attiecas uz Publiskās un privātās partnerības likuma ietvaros noslēgto publiskās un privātās partnerības (turpmāk – partnerība) līguma darījumu uzskaiti.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283.</w:t>
      </w:r>
      <w:r w:rsidRPr="00A45058">
        <w:rPr>
          <w:rFonts w:ascii="Times New Roman" w:hAnsi="Times New Roman" w:cs="Times New Roman"/>
          <w:sz w:val="28"/>
          <w:szCs w:val="28"/>
        </w:rPr>
        <w:tab/>
        <w:t>Budžeta iestāde partnerības līguma izpildes rezultātā jaunradītu aktīvu vai esoša aktīva uzlabojumu atzīst uzskaitē atbilstoši šo noteikumu 2.1. apakšnodaļā noteiktajam un nodala analītiski, ja vienlaicīgi ir spēkā šādi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283.1.</w:t>
      </w:r>
      <w:r w:rsidRPr="00A45058">
        <w:rPr>
          <w:rFonts w:ascii="Times New Roman" w:hAnsi="Times New Roman" w:cs="Times New Roman"/>
          <w:sz w:val="28"/>
          <w:szCs w:val="28"/>
        </w:rPr>
        <w:tab/>
        <w:t>tā kontrolē vai regulē, kādus pakalpojumus, kam un par kādu cenu ir jānodrošina līguma darbības laikā;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283.2.</w:t>
      </w:r>
      <w:r w:rsidRPr="00A45058">
        <w:rPr>
          <w:rFonts w:ascii="Times New Roman" w:hAnsi="Times New Roman" w:cs="Times New Roman"/>
          <w:sz w:val="28"/>
          <w:szCs w:val="28"/>
        </w:rPr>
        <w:tab/>
        <w:t>partnerības līguma termiņa beigās partnerības aktīva īpašuma tiesības nodod budžeta iestādei vai partnerības aktīva lietderīgās lietošanas laiks beidzas partnerības līguma termiņa beigās.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284.</w:t>
      </w:r>
      <w:r w:rsidRPr="00A45058">
        <w:rPr>
          <w:rFonts w:ascii="Times New Roman" w:hAnsi="Times New Roman" w:cs="Times New Roman"/>
          <w:sz w:val="28"/>
          <w:szCs w:val="28"/>
        </w:rPr>
        <w:tab/>
        <w:t>Budžeta iestādes uzskaitē esošu privātajam partnerim nodotu aktīvu nodala analītiski.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285.</w:t>
      </w:r>
      <w:r w:rsidRPr="00A45058">
        <w:rPr>
          <w:rFonts w:ascii="Times New Roman" w:hAnsi="Times New Roman" w:cs="Times New Roman"/>
          <w:sz w:val="28"/>
          <w:szCs w:val="28"/>
        </w:rPr>
        <w:tab/>
        <w:t>Līguma izpildes rezultātā jaunradītu aktīvu vai esoša aktīva uzlabojumu sākotnēji novērtē patiesajā vērtībā. Patieso vērtību nosaka šo noteikumu 51. punktā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286.</w:t>
      </w:r>
      <w:r w:rsidRPr="00A45058">
        <w:rPr>
          <w:rFonts w:ascii="Times New Roman" w:hAnsi="Times New Roman" w:cs="Times New Roman"/>
          <w:sz w:val="28"/>
          <w:szCs w:val="28"/>
        </w:rPr>
        <w:tab/>
        <w:t>Partnerības aktīvu uzskaita pamatlīdzekļu sastāvā atbilstoši šajos noteikumos noteiktajām prasībām pamatlīdzekļu uzskaitei.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287.</w:t>
      </w:r>
      <w:r w:rsidRPr="00A45058">
        <w:rPr>
          <w:rFonts w:ascii="Times New Roman" w:hAnsi="Times New Roman" w:cs="Times New Roman"/>
          <w:sz w:val="28"/>
          <w:szCs w:val="28"/>
        </w:rPr>
        <w:tab/>
        <w:t>Budžeta iestāde, kas par partnerības aktīvu ir atzinusi līguma rezultātā jaunradītu aktīvu vai esoša aktīva uzlabojumu, sākotnēji atzīst finanšu saistības attiecīgā aktīva vai uzlabojuma sākotnējās vērtības apmērā.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288.</w:t>
      </w:r>
      <w:r w:rsidRPr="00A45058">
        <w:rPr>
          <w:rFonts w:ascii="Times New Roman" w:hAnsi="Times New Roman" w:cs="Times New Roman"/>
          <w:sz w:val="28"/>
          <w:szCs w:val="28"/>
        </w:rPr>
        <w:tab/>
        <w:t>Sākotnēji atzītās finanšu saistības turpmāk novērtē amortizētajā vērtībā – pārskata gadā palielina par finanšu izmaksām, kuras aprēķina, piemērojot partnerības līgumā ietverto procentu likmi, un samazina par veiktajiem maksājumiem privātam partnerim.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289.</w:t>
      </w:r>
      <w:r w:rsidRPr="00A45058">
        <w:rPr>
          <w:rFonts w:ascii="Times New Roman" w:hAnsi="Times New Roman" w:cs="Times New Roman"/>
          <w:sz w:val="28"/>
          <w:szCs w:val="28"/>
        </w:rPr>
        <w:tab/>
        <w:t>Partnerības līgumā noteiktos izdevumus par privātā partnera sniegtajiem pakalpojumiem atbilstoši to ekonomiskai būtībai un attiecīgās finanšu saistības atzīst lineāri partnerības līguma darbības laikā. Papildu izdevumus par privātā partnera sniegtajiem pakalpojumiem atzīst pārskatā periodā, kad tie radušies.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290.</w:t>
      </w:r>
      <w:r w:rsidRPr="00A45058">
        <w:rPr>
          <w:rFonts w:ascii="Times New Roman" w:hAnsi="Times New Roman" w:cs="Times New Roman"/>
          <w:sz w:val="28"/>
          <w:szCs w:val="28"/>
        </w:rPr>
        <w:tab/>
        <w:t>Ja privātajam partnerim piešķir tiesības gūt ieņēmumus no partnerības aktīva vai cita aktīva lietotājiem – trešajām pusēm (turpmāk – piešķirtās tiesības), sākotnēji atzīst nākamo periodu ieņēmumus partnerības aktīva sākotnējās vērtības apmērā, a</w:t>
      </w:r>
      <w:r w:rsidR="00E33FD7">
        <w:rPr>
          <w:rFonts w:ascii="Times New Roman" w:hAnsi="Times New Roman" w:cs="Times New Roman"/>
          <w:sz w:val="28"/>
          <w:szCs w:val="28"/>
        </w:rPr>
        <w:t xml:space="preserve">tskaitot finanšu saistības par </w:t>
      </w:r>
      <w:r w:rsidRPr="00A45058">
        <w:rPr>
          <w:rFonts w:ascii="Times New Roman" w:hAnsi="Times New Roman" w:cs="Times New Roman"/>
          <w:sz w:val="28"/>
          <w:szCs w:val="28"/>
        </w:rPr>
        <w:t>privātajam partnerim veicamajiem maksājumiem par partnerības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291.</w:t>
      </w:r>
      <w:r w:rsidRPr="00A45058">
        <w:rPr>
          <w:rFonts w:ascii="Times New Roman" w:hAnsi="Times New Roman" w:cs="Times New Roman"/>
          <w:sz w:val="28"/>
          <w:szCs w:val="28"/>
        </w:rPr>
        <w:tab/>
        <w:t>Ja par partnerības aktīvu pārklasificē uzskaitē esošu aktīvu un privātam partnerim piešķir tiesības, samazina nākamo periodu ieņēmumus un atzīst pamatdarbības ieņēmumus pārskata periodā, uz kuru tie attiecas.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292.</w:t>
      </w:r>
      <w:r w:rsidRPr="00A45058">
        <w:rPr>
          <w:rFonts w:ascii="Times New Roman" w:hAnsi="Times New Roman" w:cs="Times New Roman"/>
          <w:sz w:val="28"/>
          <w:szCs w:val="28"/>
        </w:rPr>
        <w:tab/>
        <w:t>Finanšu saistības par veicamajiem maksājumiem un nākamo periodu ieņēmumus par privātam partnerim piešķirtām tiesībām uzskaita atsevišķi.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293.</w:t>
      </w:r>
      <w:r w:rsidRPr="00A45058">
        <w:rPr>
          <w:rFonts w:ascii="Times New Roman" w:hAnsi="Times New Roman" w:cs="Times New Roman"/>
          <w:sz w:val="28"/>
          <w:szCs w:val="28"/>
        </w:rPr>
        <w:tab/>
        <w:t>Atzītās finanšu saistības samazina atbilstoši veiktajam maksājumam par partnerības aktīvu, par privātā partnera sniegto pakalpojumu un par finanšu izmaksām.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294.</w:t>
      </w:r>
      <w:r w:rsidRPr="00A45058">
        <w:rPr>
          <w:rFonts w:ascii="Times New Roman" w:hAnsi="Times New Roman" w:cs="Times New Roman"/>
          <w:sz w:val="28"/>
          <w:szCs w:val="28"/>
        </w:rPr>
        <w:tab/>
        <w:t>Nākamo periodu ieņēmumus samazina lineāri, atzīstot pārskata perioda ieņēmumus par privātajam partnerim piešķirtajām tiesībām.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295.</w:t>
      </w:r>
      <w:r w:rsidRPr="00A45058">
        <w:rPr>
          <w:rFonts w:ascii="Times New Roman" w:hAnsi="Times New Roman" w:cs="Times New Roman"/>
          <w:sz w:val="28"/>
          <w:szCs w:val="28"/>
        </w:rPr>
        <w:tab/>
        <w:t>Citus ieņēmumus, kas rodas partnerības līguma ietvaros, uzskaita saskaņā ar šo noteikumu 2.17. apakšnodaļā noteikto.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296.</w:t>
      </w:r>
      <w:r w:rsidRPr="00A45058">
        <w:rPr>
          <w:rFonts w:ascii="Times New Roman" w:hAnsi="Times New Roman" w:cs="Times New Roman"/>
          <w:sz w:val="28"/>
          <w:szCs w:val="28"/>
        </w:rPr>
        <w:tab/>
        <w:t>Ja budžeta iestāde privātajam partnerim nodod savu aktīvu ieņēmumu gūšanai kā atlīdzību par partnerības aktīvu, attiecīgo aktīvu, izņemot partnerības aktīvu, izslēdz no uzskaites atbilstoši šajos noteikumos noteiktajām prasībām par pamatlīdzekļu atsavināšanu.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2.16. Nomas līgumu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297.</w:t>
      </w:r>
      <w:r w:rsidRPr="00A45058">
        <w:rPr>
          <w:rFonts w:ascii="Times New Roman" w:hAnsi="Times New Roman" w:cs="Times New Roman"/>
          <w:sz w:val="28"/>
          <w:szCs w:val="28"/>
        </w:rPr>
        <w:tab/>
        <w:t>Ilgtermiņa ieguldījumu nomu klasificē atbilstoši iznomātā aktīva īpašuma tiesībām raksturīgo risku un atlīdzības sadalījumam starp iznomātāju un nomnieku. Riski ietver iespējamos dīkstāves vai tehnoloģiskās novecošanās dēļ radītos zaudējumus un mainīgo ekonomisko apstākļu ietekmes radītās iespējamās aktīva vērtības izmaiņas. Atlīdzība ietver ieņēmumus aktīva saimnieciskās izmantošanas laikā, ieņēmumus no aktīva vērtības pieauguma vai aktīva atsavināšanas nomas termiņa beigās, kā arī ieguvumu attiecībā uz aktīvu izmantošanu funkciju izpildei. Klasifikāciju nosaka darījuma būtība, nevis līguma juridiskā forma.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298.</w:t>
      </w:r>
      <w:r w:rsidRPr="00A45058">
        <w:rPr>
          <w:rFonts w:ascii="Times New Roman" w:hAnsi="Times New Roman" w:cs="Times New Roman"/>
          <w:sz w:val="28"/>
          <w:szCs w:val="28"/>
        </w:rPr>
        <w:tab/>
        <w:t xml:space="preserve">Nomu klasificē kā finanšu nomu (līzingu) vai operatīvo nomu.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w:t>
      </w:r>
      <w:r w:rsidRPr="00A45058">
        <w:rPr>
          <w:rFonts w:ascii="Times New Roman" w:hAnsi="Times New Roman" w:cs="Times New Roman"/>
          <w:sz w:val="28"/>
          <w:szCs w:val="28"/>
        </w:rPr>
        <w:tab/>
        <w:t>Nomu klasificē kā finanšu nomu, ja ar to pēc būtības nodod nomniekam visus īpašuma tiesībām raksturīgos riskus un atlīdzības, neņemot vērā īpašuma tiesību nodošanu, un ja tā atbilst vismaz vienam no šādiem nosacījumiem: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299.1.</w:t>
      </w:r>
      <w:r w:rsidRPr="00A45058">
        <w:rPr>
          <w:rFonts w:ascii="Times New Roman" w:hAnsi="Times New Roman" w:cs="Times New Roman"/>
          <w:sz w:val="28"/>
          <w:szCs w:val="28"/>
        </w:rPr>
        <w:tab/>
        <w:t>nomātā aktīva īpašuma tiesības tiks nodotas nomniekam līdz nomas termiņa beigām;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299.2.</w:t>
      </w:r>
      <w:r w:rsidRPr="00A45058">
        <w:rPr>
          <w:rFonts w:ascii="Times New Roman" w:hAnsi="Times New Roman" w:cs="Times New Roman"/>
          <w:sz w:val="28"/>
          <w:szCs w:val="28"/>
        </w:rPr>
        <w:tab/>
        <w:t>nomniekam ir iespēja nopirkt aktīvu par cenu, kura datumā, kad šo iespēju varēs izmantot, būtu pietiekami zemāka par aktīva patieso vērtību, lai nomas uzsākšanas datumā pastāvētu pamatota noteiktība, ka nomnieks šo iespēju izmantos;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299.3.</w:t>
      </w:r>
      <w:r w:rsidRPr="00A45058">
        <w:rPr>
          <w:rFonts w:ascii="Times New Roman" w:hAnsi="Times New Roman" w:cs="Times New Roman"/>
          <w:sz w:val="28"/>
          <w:szCs w:val="28"/>
        </w:rPr>
        <w:tab/>
        <w:t>nomas termiņš ir vismaz 75 procenti no aktīva saimnieciskās izmantošanas laika, kurā no aktīva viens vai vairāki lietotāji var gūt saimnieciskos labumus vai to izmantot funkciju izpildei, pat tad, ja īpašuma tiesības netiek nodotas;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299.4.</w:t>
      </w:r>
      <w:r w:rsidRPr="00A45058">
        <w:rPr>
          <w:rFonts w:ascii="Times New Roman" w:hAnsi="Times New Roman" w:cs="Times New Roman"/>
          <w:sz w:val="28"/>
          <w:szCs w:val="28"/>
        </w:rPr>
        <w:tab/>
        <w:t>minimālo nomas maksājumu pašreizējā vērtība nomas uzsākšanas datumā ir vismaz 90 procenti no iznomātā aktīva patiesās vērtības, kas noteikta saskaņā ar šo noteikumu 51. punktu;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299.5.</w:t>
      </w:r>
      <w:r w:rsidRPr="00A45058">
        <w:rPr>
          <w:rFonts w:ascii="Times New Roman" w:hAnsi="Times New Roman" w:cs="Times New Roman"/>
          <w:sz w:val="28"/>
          <w:szCs w:val="28"/>
        </w:rPr>
        <w:tab/>
        <w:t>iznomātie aktīvi ir tik specifiski, ka tos, būtiski nepārveidojot, var lietot tikai nomnieks.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300.</w:t>
      </w:r>
      <w:r w:rsidRPr="00A45058">
        <w:rPr>
          <w:rFonts w:ascii="Times New Roman" w:hAnsi="Times New Roman" w:cs="Times New Roman"/>
          <w:sz w:val="28"/>
          <w:szCs w:val="28"/>
        </w:rPr>
        <w:tab/>
        <w:t>Nomu klasificē nomas uzsākšanas – nomas līguma vai cita tiesību akta parakstīšanas datumā, ņemot vērā līdz nomas termiņa sākumam veiktos grozījumus līgumā. Ja nomas laikā groza nosacījumus, kas nomu klasificētu citādi, ja tādi nosacījumi būtu bijuši spēkā nomas sākumā, tad pārskatītais līgums uzskatāms par jaunu līgumu tā termiņa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301.</w:t>
      </w:r>
      <w:r w:rsidRPr="00A45058">
        <w:rPr>
          <w:rFonts w:ascii="Times New Roman" w:hAnsi="Times New Roman" w:cs="Times New Roman"/>
          <w:sz w:val="28"/>
          <w:szCs w:val="28"/>
        </w:rPr>
        <w:tab/>
        <w:t>Ja nomu klasificē par finanšu nomu, iznomātājs un nomnieks nomas uzsākšanas datumā attiecīgi nosaka nomas termiņa sākumā atzīstamos aktīvus, saistības, ieņēmumus,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302.</w:t>
      </w:r>
      <w:r w:rsidRPr="00A45058">
        <w:rPr>
          <w:rFonts w:ascii="Times New Roman" w:hAnsi="Times New Roman" w:cs="Times New Roman"/>
          <w:sz w:val="28"/>
          <w:szCs w:val="28"/>
        </w:rPr>
        <w:tab/>
        <w:t>Nomu klasificē kā operatīvo nomu, ja tā pēc būtības nenodod nomniekam visus īpašuma tiesībām raksturīgos riskus un atlīdzības, arī tad, ja pastāv šo noteikumu 299.</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punktā minētie nosacījumi. Aktīvus, kas iegūti operatīvās nomas ietvaros,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atbilstoši nomas līgumā vai komisijas vai speciālista noteiktajai vērtībai.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w:t>
      </w:r>
      <w:r w:rsidRPr="00A45058">
        <w:rPr>
          <w:rFonts w:ascii="Times New Roman" w:hAnsi="Times New Roman" w:cs="Times New Roman"/>
          <w:sz w:val="28"/>
          <w:szCs w:val="28"/>
        </w:rPr>
        <w:tab/>
        <w:t>Ja nomas līgums ietver gan zemes, gan būvju nomu, nomu klasificē atsevišķi šādā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303.1.</w:t>
      </w:r>
      <w:r w:rsidRPr="00A45058">
        <w:rPr>
          <w:rFonts w:ascii="Times New Roman" w:hAnsi="Times New Roman" w:cs="Times New Roman"/>
          <w:sz w:val="28"/>
          <w:szCs w:val="28"/>
        </w:rPr>
        <w:tab/>
        <w:t>aprēķina līgumā noteiktos minimālos nomas maksājumus;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303.2.</w:t>
      </w:r>
      <w:r w:rsidRPr="00A45058">
        <w:rPr>
          <w:rFonts w:ascii="Times New Roman" w:hAnsi="Times New Roman" w:cs="Times New Roman"/>
          <w:sz w:val="28"/>
          <w:szCs w:val="28"/>
        </w:rPr>
        <w:tab/>
        <w:t>šo noteikumu 303.1.</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noteikto summu sadala proporcionāli zemes un būvju patiesajai vērtībai nomas uzsākšanas datumā;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303.3.</w:t>
      </w:r>
      <w:r w:rsidRPr="00A45058">
        <w:rPr>
          <w:rFonts w:ascii="Times New Roman" w:hAnsi="Times New Roman" w:cs="Times New Roman"/>
          <w:sz w:val="28"/>
          <w:szCs w:val="28"/>
        </w:rPr>
        <w:tab/>
        <w:t>diskontē zemes un būvju minimālo nomas maksājumu proporcionāli attiecināto daļu, piemērojot nomas līgumā ietverto procentu likmi;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303.4.</w:t>
      </w:r>
      <w:r w:rsidRPr="00A45058">
        <w:rPr>
          <w:rFonts w:ascii="Times New Roman" w:hAnsi="Times New Roman" w:cs="Times New Roman"/>
          <w:sz w:val="28"/>
          <w:szCs w:val="28"/>
        </w:rPr>
        <w:tab/>
        <w:t>salīdzina zemes proporcionāli sadalīto minimālo nomas maksājumu diskontēto vērtību (zemes vērtība) ar līguma kopējo minimālo nomas maksājumu diskontēto vērtību (līguma vērtība) un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303.4.1.</w:t>
      </w:r>
      <w:r w:rsidRPr="00A45058">
        <w:rPr>
          <w:rFonts w:ascii="Times New Roman" w:hAnsi="Times New Roman" w:cs="Times New Roman"/>
          <w:sz w:val="28"/>
          <w:szCs w:val="28"/>
        </w:rPr>
        <w:tab/>
        <w:t>zemes vērtība ir mazāka par 10 procentiem no līguma vērtības, zemes nomu klasificē tāpat kā būvju nomu;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303.4.2.</w:t>
      </w:r>
      <w:r w:rsidRPr="00A45058">
        <w:rPr>
          <w:rFonts w:ascii="Times New Roman" w:hAnsi="Times New Roman" w:cs="Times New Roman"/>
          <w:sz w:val="28"/>
          <w:szCs w:val="28"/>
        </w:rPr>
        <w:tab/>
        <w:t>zemes vērtība ir lielāka par 10 procentiem no līguma vērtības, zemes nomu klasificē, izvērtējot šo noteikumu 299.</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minētos nosacījumus. Šo noteikumu 299.3.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noteiktā kritērija izvērtēšanai par zemes saimnieciskās izmantošanas laiku pieņem būvju saimnieciskās izmantošanas laiku.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304.</w:t>
      </w:r>
      <w:r w:rsidRPr="00A45058">
        <w:rPr>
          <w:rFonts w:ascii="Times New Roman" w:hAnsi="Times New Roman" w:cs="Times New Roman"/>
          <w:sz w:val="28"/>
          <w:szCs w:val="28"/>
        </w:rPr>
        <w:tab/>
        <w:t>Nomnieks finanšu nomas (līzinga) līgumu uzskaita atbilstoši šādiem nosacījumiem: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304.1.</w:t>
      </w:r>
      <w:r w:rsidRPr="00A45058">
        <w:rPr>
          <w:rFonts w:ascii="Times New Roman" w:hAnsi="Times New Roman" w:cs="Times New Roman"/>
          <w:sz w:val="28"/>
          <w:szCs w:val="28"/>
        </w:rPr>
        <w:tab/>
        <w:t>nomas termiņa sākumā nomnieks atzīst gan nomāto aktīvu ilgtermiņa ieguldījumu sastāvā, gan ilgtermiņa un īstermiņa saistības summējot veicamo minimālo nomas maksājumu pašreizējo vērtību un sākotnējās tiešās darījuma izmaksas;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304.2.</w:t>
      </w:r>
      <w:r w:rsidRPr="00A45058">
        <w:rPr>
          <w:rFonts w:ascii="Times New Roman" w:hAnsi="Times New Roman" w:cs="Times New Roman"/>
          <w:sz w:val="28"/>
          <w:szCs w:val="28"/>
        </w:rPr>
        <w:tab/>
        <w:t>nomas darījuma ietvaros veiktu sākotnējo iemaksu uzskaita kā minimālo nomas maksājumu daļu;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304.3.</w:t>
      </w:r>
      <w:r w:rsidRPr="00A45058">
        <w:rPr>
          <w:rFonts w:ascii="Times New Roman" w:hAnsi="Times New Roman" w:cs="Times New Roman"/>
          <w:sz w:val="28"/>
          <w:szCs w:val="28"/>
        </w:rPr>
        <w:tab/>
        <w:t>minimālo nomas maksājumu pašreizējās vērtības aprēķināšanai lieto nomas līgumā noteikto procentu likmi.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305.</w:t>
      </w:r>
      <w:r w:rsidRPr="00A45058">
        <w:rPr>
          <w:rFonts w:ascii="Times New Roman" w:hAnsi="Times New Roman" w:cs="Times New Roman"/>
          <w:sz w:val="28"/>
          <w:szCs w:val="28"/>
        </w:rPr>
        <w:tab/>
        <w:t>Ja nomas darījumā piemēroto procentu likmi nav iespējams noteikt, piemēro atbilstošu Valsts kases interneta vietnē publicēto procentu likmi.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306.</w:t>
      </w:r>
      <w:r w:rsidRPr="00A45058">
        <w:rPr>
          <w:rFonts w:ascii="Times New Roman" w:hAnsi="Times New Roman" w:cs="Times New Roman"/>
          <w:sz w:val="28"/>
          <w:szCs w:val="28"/>
        </w:rPr>
        <w:tab/>
        <w:t>Minimālie nomas maksājumi šo noteikumu izpratnē ir maksājumi nomas termiņa laikā, kurus maksā nomnieks vai kurus no viņa var pieprasīt, izņemot papildu nomas maksu, pakalpojumu izmaksas un nodokļus, kurus maksā iznomātājs un kas ir atlīdzināmi iznomātājam, kopā ar: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306.1.</w:t>
      </w:r>
      <w:r w:rsidRPr="00A45058">
        <w:rPr>
          <w:rFonts w:ascii="Times New Roman" w:hAnsi="Times New Roman" w:cs="Times New Roman"/>
          <w:sz w:val="28"/>
          <w:szCs w:val="28"/>
        </w:rPr>
        <w:tab/>
        <w:t>nomniekam – jebkurām summām, kuras ir garantējis nomnieks vai ar nomnieku saistīta persona;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306.2.</w:t>
      </w:r>
      <w:r w:rsidRPr="00A45058">
        <w:rPr>
          <w:rFonts w:ascii="Times New Roman" w:hAnsi="Times New Roman" w:cs="Times New Roman"/>
          <w:sz w:val="28"/>
          <w:szCs w:val="28"/>
        </w:rPr>
        <w:tab/>
        <w:t>iznomātājam – jebkuru atlikušo vērtību, kuru iznomātājam ir garantējis nomnieks vai ar nomnieku saistīta persona, vai neatkarīga trešā persona, kas ir finansiāli spējīga pildīt pienākumus saskaņā ar garantiju;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306.3.</w:t>
      </w:r>
      <w:r w:rsidRPr="00A45058">
        <w:rPr>
          <w:rFonts w:ascii="Times New Roman" w:hAnsi="Times New Roman" w:cs="Times New Roman"/>
          <w:sz w:val="28"/>
          <w:szCs w:val="28"/>
        </w:rPr>
        <w:tab/>
        <w:t>maksājumiem nomas termiņa laikā un aktīva pirkšanas maksājumu, ja nomniekam ir iespēja pirkt aktīvu par cenu, kas varētu būt pietiekami zemāka par patieso vērtību datumā, kad šo iespēju var izmantot, un nomas uzsākšanas datumā pastāv pamatota noteiktība, ka nomnieks šo iespēju izmantos.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307.</w:t>
      </w:r>
      <w:r w:rsidRPr="00A45058">
        <w:rPr>
          <w:rFonts w:ascii="Times New Roman" w:hAnsi="Times New Roman" w:cs="Times New Roman"/>
          <w:sz w:val="28"/>
          <w:szCs w:val="28"/>
        </w:rPr>
        <w:tab/>
        <w:t>Finanšu nomas (līzinga) procentu maksājumus atzīst finanšu izdevumos periodā, kad tie radušies, neatkarīgi no tā, vai nauda ir samaksāta. Naudas samaksas dienā samazina saistības par procentu maksājumiem.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308.</w:t>
      </w:r>
      <w:r w:rsidRPr="00A45058">
        <w:rPr>
          <w:rFonts w:ascii="Times New Roman" w:hAnsi="Times New Roman" w:cs="Times New Roman"/>
          <w:sz w:val="28"/>
          <w:szCs w:val="28"/>
        </w:rPr>
        <w:tab/>
        <w:t>Finanšu nomas (līzinga) maksājumos ietvertās finanšu izmaksas sadala pa pārskata periodiem visa finanšu nomas (līzinga) perioda laikā atbilstoši līguma nosacījumiem. Ja līgumā maksājumu sadalījums nav norādīts, izmaksas sadala tā, lai tās atbilstu konstantai procentu likmei no atlikušajām saistībām.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309.</w:t>
      </w:r>
      <w:r w:rsidRPr="00A45058">
        <w:rPr>
          <w:rFonts w:ascii="Times New Roman" w:hAnsi="Times New Roman" w:cs="Times New Roman"/>
          <w:sz w:val="28"/>
          <w:szCs w:val="28"/>
        </w:rPr>
        <w:tab/>
        <w:t>Ja noma klasificēta kā operatīvā noma, nomnieks izdevumus par nomu atzīst pamatdarbības izdevumos lineāri nomas termiņa laikā. Ar attiecīgo nomas līgumu saistītās pakalpojumu izmaksas, piemēram, apdrošināšanas izmaksas un nomātā aktīva uzturēšanas izmaksas, atzīst pārskata periodā, kad tās radušās.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310.</w:t>
      </w:r>
      <w:r w:rsidRPr="00A45058">
        <w:rPr>
          <w:rFonts w:ascii="Times New Roman" w:hAnsi="Times New Roman" w:cs="Times New Roman"/>
          <w:sz w:val="28"/>
          <w:szCs w:val="28"/>
        </w:rPr>
        <w:tab/>
        <w:t>Iznomātājs finanšu nomas (līzinga) līgumu uzskaita atbilstoši šādiem nosacījumiem: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310.1.</w:t>
      </w:r>
      <w:r w:rsidRPr="00A45058">
        <w:rPr>
          <w:rFonts w:ascii="Times New Roman" w:hAnsi="Times New Roman" w:cs="Times New Roman"/>
          <w:sz w:val="28"/>
          <w:szCs w:val="28"/>
        </w:rPr>
        <w:tab/>
        <w:t>nomas termiņa sākumā atzīst ieņēmumus un prasības vērtībā, kas vienāda ar minimālo nomas maksājumu kopsummu, kas diskontēta ar nomas līgumā noteikto procentu likmi. Sākotnējās tiešās darījuma izmaksas atskaita no prasību vērtības, samazinot nomas termiņa laikā atzīto ieņēmumu summu;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310.2.</w:t>
      </w:r>
      <w:r w:rsidRPr="00A45058">
        <w:rPr>
          <w:rFonts w:ascii="Times New Roman" w:hAnsi="Times New Roman" w:cs="Times New Roman"/>
          <w:sz w:val="28"/>
          <w:szCs w:val="28"/>
        </w:rPr>
        <w:tab/>
        <w:t>iznomāto aktīvu izslēdz no uzskaites un atzīst pārējos izdevumus;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310.3.</w:t>
      </w:r>
      <w:r w:rsidRPr="00A45058">
        <w:rPr>
          <w:rFonts w:ascii="Times New Roman" w:hAnsi="Times New Roman" w:cs="Times New Roman"/>
          <w:sz w:val="28"/>
          <w:szCs w:val="28"/>
        </w:rPr>
        <w:tab/>
        <w:t>sākotnēji atzītās prasības turpmāk novērtē amortizētajā vērtībā – pārskata gadā palielina par finanšu ieņēmumiem, kurus aprēķina, piemērojot nomas līgumā ietverto procentu likmi, un samazina par saņemtajiem maksājumiem no nomnieka.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311.</w:t>
      </w:r>
      <w:r w:rsidRPr="00A45058">
        <w:rPr>
          <w:rFonts w:ascii="Times New Roman" w:hAnsi="Times New Roman" w:cs="Times New Roman"/>
          <w:sz w:val="28"/>
          <w:szCs w:val="28"/>
        </w:rPr>
        <w:tab/>
        <w:t>Iznomātājs operatīvās nomas ieņēmumus un izdevumus uzskaita, ievērojot šādus nosacījumus: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311.1.</w:t>
      </w:r>
      <w:r w:rsidRPr="00A45058">
        <w:rPr>
          <w:rFonts w:ascii="Times New Roman" w:hAnsi="Times New Roman" w:cs="Times New Roman"/>
          <w:sz w:val="28"/>
          <w:szCs w:val="28"/>
        </w:rPr>
        <w:tab/>
        <w:t>ieņēmumus atzīst pārskata perioda pamatdarbības ieņēmumos lineāri nomas termiņa laikā;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311.2.</w:t>
      </w:r>
      <w:r w:rsidRPr="00A45058">
        <w:rPr>
          <w:rFonts w:ascii="Times New Roman" w:hAnsi="Times New Roman" w:cs="Times New Roman"/>
          <w:sz w:val="28"/>
          <w:szCs w:val="28"/>
        </w:rPr>
        <w:tab/>
        <w:t>izdevumus, tai skaitā aktīva nolietojuma vai amortizācijas izdevumus, kas radušies, gūstot nomas ieņēmumus, atzīst pārskata perioda pamatdarbības izdevumos to rašanās laikā;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311.3.</w:t>
      </w:r>
      <w:r w:rsidRPr="00A45058">
        <w:rPr>
          <w:rFonts w:ascii="Times New Roman" w:hAnsi="Times New Roman" w:cs="Times New Roman"/>
          <w:sz w:val="28"/>
          <w:szCs w:val="28"/>
        </w:rPr>
        <w:tab/>
        <w:t>iznomātāja sākotnējās tiešās darījuma izmaksas nomas termiņa sākumā atzīst nākamo periodu izdevumos un lineāri attiecina pamatdarbības izdevumos nomas termiņa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w:t>
      </w:r>
      <w:r w:rsidRPr="00A45058">
        <w:rPr>
          <w:rFonts w:ascii="Times New Roman" w:hAnsi="Times New Roman" w:cs="Times New Roman"/>
          <w:sz w:val="28"/>
          <w:szCs w:val="28"/>
        </w:rPr>
        <w:tab/>
        <w:t xml:space="preserve">Nākotnes operatīvās nomas maksājumus neatceļamās nomas apmērā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Neatceļamā noma šo noteikumu izpratnē ir noma, kuru var atcelt tikai,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312.1.</w:t>
      </w:r>
      <w:r w:rsidRPr="00A45058">
        <w:rPr>
          <w:rFonts w:ascii="Times New Roman" w:hAnsi="Times New Roman" w:cs="Times New Roman"/>
          <w:sz w:val="28"/>
          <w:szCs w:val="28"/>
        </w:rPr>
        <w:tab/>
        <w:t>īstenojas kāda iespējama situācija, kuras īstenošanās varbūtība bijusi neliela;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312.2.</w:t>
      </w:r>
      <w:r w:rsidRPr="00A45058">
        <w:rPr>
          <w:rFonts w:ascii="Times New Roman" w:hAnsi="Times New Roman" w:cs="Times New Roman"/>
          <w:sz w:val="28"/>
          <w:szCs w:val="28"/>
        </w:rPr>
        <w:tab/>
        <w:t>ir iznomātāja atļauja;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312.3.</w:t>
      </w:r>
      <w:r w:rsidRPr="00A45058">
        <w:rPr>
          <w:rFonts w:ascii="Times New Roman" w:hAnsi="Times New Roman" w:cs="Times New Roman"/>
          <w:sz w:val="28"/>
          <w:szCs w:val="28"/>
        </w:rPr>
        <w:tab/>
        <w:t>nomnieks uzsāk jaunu nomu ar to pašu iznomātāju par to pašu vai līdzvērtīgu aktīvu;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312.4.</w:t>
      </w:r>
      <w:r w:rsidRPr="00A45058">
        <w:rPr>
          <w:rFonts w:ascii="Times New Roman" w:hAnsi="Times New Roman" w:cs="Times New Roman"/>
          <w:sz w:val="28"/>
          <w:szCs w:val="28"/>
        </w:rPr>
        <w:tab/>
        <w:t>nomnieks samaksā tādu papildu summu, ka jau nomas sākumā pastāv pamatota noteiktība, ka noma turpināsies.</w:t>
      </w:r>
    </w:p>
    <w:p w:rsid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2.17.</w:t>
      </w:r>
      <w:r>
        <w:rPr>
          <w:rFonts w:ascii="Times New Roman" w:hAnsi="Times New Roman" w:cs="Times New Roman"/>
          <w:sz w:val="28"/>
          <w:szCs w:val="28"/>
        </w:rPr>
        <w:t xml:space="preserve"> </w:t>
      </w:r>
      <w:r w:rsidRPr="00A45058">
        <w:rPr>
          <w:rFonts w:ascii="Times New Roman" w:hAnsi="Times New Roman" w:cs="Times New Roman"/>
          <w:sz w:val="28"/>
          <w:szCs w:val="28"/>
        </w:rPr>
        <w:t>Ieņēmumu un izdevumu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313.</w:t>
      </w:r>
      <w:r w:rsidRPr="00A45058">
        <w:rPr>
          <w:rFonts w:ascii="Times New Roman" w:hAnsi="Times New Roman" w:cs="Times New Roman"/>
          <w:sz w:val="28"/>
          <w:szCs w:val="28"/>
        </w:rPr>
        <w:tab/>
        <w:t>Ieņēmumus un izdevumus uzskaita pēc uzkrāšanas principa un atzīst periodā, kad tie radušies, neatkarīgi no naudas saņemšanas vai samaksas, izņemot, ja šajos noteikumos ir noteikta speciāla kārtība.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314.</w:t>
      </w:r>
      <w:r w:rsidRPr="00A45058">
        <w:rPr>
          <w:rFonts w:ascii="Times New Roman" w:hAnsi="Times New Roman" w:cs="Times New Roman"/>
          <w:sz w:val="28"/>
          <w:szCs w:val="28"/>
        </w:rPr>
        <w:tab/>
        <w:t>Ieņēmumus un izdevumus analītiski uzskaita atbilstoši normatīvajos aktos budžeta klasifikāciju jomā noteiktajam.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315.</w:t>
      </w:r>
      <w:r w:rsidRPr="00A45058">
        <w:rPr>
          <w:rFonts w:ascii="Times New Roman" w:hAnsi="Times New Roman" w:cs="Times New Roman"/>
          <w:sz w:val="28"/>
          <w:szCs w:val="28"/>
        </w:rPr>
        <w:tab/>
        <w:t>Izmaksas, kuras neatbilst aktīvu atzīšanas kritērijiem, atzīst izdevumos pārskata periodā, kurā tās radušās.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316.</w:t>
      </w:r>
      <w:r w:rsidRPr="00A45058">
        <w:rPr>
          <w:rFonts w:ascii="Times New Roman" w:hAnsi="Times New Roman" w:cs="Times New Roman"/>
          <w:sz w:val="28"/>
          <w:szCs w:val="28"/>
        </w:rPr>
        <w:tab/>
        <w:t>Saņemot aktīvus, izņemot transfertus, trešās personas vārdā saskaņā ar attiecīgu vienošanos starp pakalpojuma saņēmēju, pakalpojuma sniedzēju un budžeta iestādi, šādus aktīvus uzskaita kā saistības pret trešo personu un neatzīst ieņēmumus. Veicot aktīvu nodošanu trešajai personai, samazina saistības un neatzīst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317.</w:t>
      </w:r>
      <w:r w:rsidRPr="00A45058">
        <w:rPr>
          <w:rFonts w:ascii="Times New Roman" w:hAnsi="Times New Roman" w:cs="Times New Roman"/>
          <w:sz w:val="28"/>
          <w:szCs w:val="28"/>
        </w:rPr>
        <w:tab/>
        <w:t>Ieņēmumus vai izdevumus, kas rodas no valūtas kursa svārstībām norēķinoties par monetāriem posteņiem vai pārskata perioda beigās pārrēķinot monetāros posteņus pēc valūtas kursa, kurš atšķiras no tā, pēc kura monetārais postenis sākotnēji atzīts vai pārrēķināts iepriekšējā pārskata perioda beigās, uzskaita kā attiecīgā pārskata perioda finanšu ieņēmumus vai izdevumus no valūtas kursa svārstībām.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318.</w:t>
      </w:r>
      <w:r w:rsidRPr="00A45058">
        <w:rPr>
          <w:rFonts w:ascii="Times New Roman" w:hAnsi="Times New Roman" w:cs="Times New Roman"/>
          <w:sz w:val="28"/>
          <w:szCs w:val="28"/>
        </w:rPr>
        <w:tab/>
        <w:t>Ieņēmumus no darījumiem ar atlīdzību novērtē saņemtās vai saņemamās atlīdzības patiesajā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319.</w:t>
      </w:r>
      <w:r w:rsidRPr="00A45058">
        <w:rPr>
          <w:rFonts w:ascii="Times New Roman" w:hAnsi="Times New Roman" w:cs="Times New Roman"/>
          <w:sz w:val="28"/>
          <w:szCs w:val="28"/>
        </w:rPr>
        <w:tab/>
        <w:t>Ieņēmumus no pakalpojumu sniegšanas vai aktīvu pārdošanas uzskaita, atskaitot pievienotās vērtības nodokli un atlaides, kas tieši saistītas ar to realizāciju. Piešķirtās atlaides un atvieglojumus uzskaita analītiski.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320.</w:t>
      </w:r>
      <w:r w:rsidRPr="00A45058">
        <w:rPr>
          <w:rFonts w:ascii="Times New Roman" w:hAnsi="Times New Roman" w:cs="Times New Roman"/>
          <w:sz w:val="28"/>
          <w:szCs w:val="28"/>
        </w:rPr>
        <w:tab/>
        <w:t>Ieņēmumus no pakalpojumu sniegšanas atzīst tajā pārskata periodā, kad pakalpojumi sniegti.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321.</w:t>
      </w:r>
      <w:r w:rsidRPr="00A45058">
        <w:rPr>
          <w:rFonts w:ascii="Times New Roman" w:hAnsi="Times New Roman" w:cs="Times New Roman"/>
          <w:sz w:val="28"/>
          <w:szCs w:val="28"/>
        </w:rPr>
        <w:tab/>
        <w:t>Ja pakalpojuma sniegšana pārskata perioda beigās nav pabeigta, ieņēmumus no pakalpojumu sniegšanas atzīst ņemot vērā to, kādā izpildes stadijā darījums ir pārskata datumā, ja tā iznākumu var ticami aplēst. Ja darījuma iznākumu nevar ticami aplēst, ieņēmumus atzīst tādā apmērā, kādā atzīti izdevumi, kas tieši saistīti ar pakalpojuma sniegšanu un tiks atgūti, saņemot atlīdzību par sniegto pakalpojumu. Ja radušies izdevumi netiks atgūti, ieņēmumus neatzīst.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322.</w:t>
      </w:r>
      <w:r w:rsidRPr="00A45058">
        <w:rPr>
          <w:rFonts w:ascii="Times New Roman" w:hAnsi="Times New Roman" w:cs="Times New Roman"/>
          <w:sz w:val="28"/>
          <w:szCs w:val="28"/>
        </w:rPr>
        <w:tab/>
        <w:t>Darījuma iznākumu var ticami aplēst pie šādiem nosacījumiem: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322.1.</w:t>
      </w:r>
      <w:r w:rsidRPr="00A45058">
        <w:rPr>
          <w:rFonts w:ascii="Times New Roman" w:hAnsi="Times New Roman" w:cs="Times New Roman"/>
          <w:sz w:val="28"/>
          <w:szCs w:val="28"/>
        </w:rPr>
        <w:tab/>
        <w:t>ieņēmumu summu var ticami novērtēt;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322.2.</w:t>
      </w:r>
      <w:r w:rsidRPr="00A45058">
        <w:rPr>
          <w:rFonts w:ascii="Times New Roman" w:hAnsi="Times New Roman" w:cs="Times New Roman"/>
          <w:sz w:val="28"/>
          <w:szCs w:val="28"/>
        </w:rPr>
        <w:tab/>
        <w:t>ir ticams, ka budžeta iestāde saņems atlīdzību par sniegto pakalpojumu;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322.3.</w:t>
      </w:r>
      <w:r w:rsidRPr="00A45058">
        <w:rPr>
          <w:rFonts w:ascii="Times New Roman" w:hAnsi="Times New Roman" w:cs="Times New Roman"/>
          <w:sz w:val="28"/>
          <w:szCs w:val="28"/>
        </w:rPr>
        <w:tab/>
        <w:t>var ticami novērtēt, kādā izpildes stadijā darījums ir pārskata datumā;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322.4.</w:t>
      </w:r>
      <w:r w:rsidRPr="00A45058">
        <w:rPr>
          <w:rFonts w:ascii="Times New Roman" w:hAnsi="Times New Roman" w:cs="Times New Roman"/>
          <w:sz w:val="28"/>
          <w:szCs w:val="28"/>
        </w:rPr>
        <w:tab/>
        <w:t>var ticami novērtēt radušās darījuma izmaksas un izmaksas, kas nepieciešamas darījuma pabeigšanai.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323.</w:t>
      </w:r>
      <w:r w:rsidRPr="00A45058">
        <w:rPr>
          <w:rFonts w:ascii="Times New Roman" w:hAnsi="Times New Roman" w:cs="Times New Roman"/>
          <w:sz w:val="28"/>
          <w:szCs w:val="28"/>
        </w:rPr>
        <w:tab/>
        <w:t>Darījuma izpildes pakāpes noteikšanai pielieto vienu no šādām metodēm: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323.1.</w:t>
      </w:r>
      <w:r w:rsidRPr="00A45058">
        <w:rPr>
          <w:rFonts w:ascii="Times New Roman" w:hAnsi="Times New Roman" w:cs="Times New Roman"/>
          <w:sz w:val="28"/>
          <w:szCs w:val="28"/>
        </w:rPr>
        <w:tab/>
        <w:t>novērtē paveikto darbu apjomu. Ieņēmumus atzīst novērtējuma apjomā;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323.2.</w:t>
      </w:r>
      <w:r w:rsidRPr="00A45058">
        <w:rPr>
          <w:rFonts w:ascii="Times New Roman" w:hAnsi="Times New Roman" w:cs="Times New Roman"/>
          <w:sz w:val="28"/>
          <w:szCs w:val="28"/>
        </w:rPr>
        <w:tab/>
        <w:t>aprēķina pārskata periodā izpildīto darbu procentuālo īpatsvaru no kopējā sniedzamā pakalpojuma. Ieņēmumu summu aprēķina, līguma summu reizinot ar aprēķināto īpatsvaru;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323.3.</w:t>
      </w:r>
      <w:r w:rsidRPr="00A45058">
        <w:rPr>
          <w:rFonts w:ascii="Times New Roman" w:hAnsi="Times New Roman" w:cs="Times New Roman"/>
          <w:sz w:val="28"/>
          <w:szCs w:val="28"/>
        </w:rPr>
        <w:tab/>
        <w:t>aprēķina pārskata periodā radušos ar darījumu saistīto izdevumu īpatsvaru no kopējām plānotajām darījuma izmaksām. Izmaksās ietver tikai tās izmaksas, kas tieši attiecas uz izpildīto vai sniedzamo pakalpojumu. Ieņēmumu summu aprēķina, līguma summu reizinot ar aprēķināto īpatsvaru.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324.</w:t>
      </w:r>
      <w:r w:rsidRPr="00A45058">
        <w:rPr>
          <w:rFonts w:ascii="Times New Roman" w:hAnsi="Times New Roman" w:cs="Times New Roman"/>
          <w:sz w:val="28"/>
          <w:szCs w:val="28"/>
        </w:rPr>
        <w:tab/>
        <w:t>Ieņēmumus no aktīva atsavināšanas atzīst, ievērojot šādus nosacījumus: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324.1.</w:t>
      </w:r>
      <w:r w:rsidRPr="00A45058">
        <w:rPr>
          <w:rFonts w:ascii="Times New Roman" w:hAnsi="Times New Roman" w:cs="Times New Roman"/>
          <w:sz w:val="28"/>
          <w:szCs w:val="28"/>
        </w:rPr>
        <w:tab/>
        <w:t>budžeta iestāde ir nodevusi pircējam nozīmīgus ar aktīva īpašuma tiesībām saistītus riskus un atlīdzības;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324.2.</w:t>
      </w:r>
      <w:r w:rsidRPr="00A45058">
        <w:rPr>
          <w:rFonts w:ascii="Times New Roman" w:hAnsi="Times New Roman" w:cs="Times New Roman"/>
          <w:sz w:val="28"/>
          <w:szCs w:val="28"/>
        </w:rPr>
        <w:tab/>
        <w:t>budžeta iestāde nesaglabā turpmākās pārvaldīšanas tiesības tādā apjomā, ko parasti dod īpašuma tiesības, un kontroli pār pārdotajiem aktīviem;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324.3.</w:t>
      </w:r>
      <w:r w:rsidRPr="00A45058">
        <w:rPr>
          <w:rFonts w:ascii="Times New Roman" w:hAnsi="Times New Roman" w:cs="Times New Roman"/>
          <w:sz w:val="28"/>
          <w:szCs w:val="28"/>
        </w:rPr>
        <w:tab/>
        <w:t>ieņēmumu summu var ticami novērtēt;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324.4.</w:t>
      </w:r>
      <w:r w:rsidRPr="00A45058">
        <w:rPr>
          <w:rFonts w:ascii="Times New Roman" w:hAnsi="Times New Roman" w:cs="Times New Roman"/>
          <w:sz w:val="28"/>
          <w:szCs w:val="28"/>
        </w:rPr>
        <w:tab/>
        <w:t>ir ticams, ka budžeta iestāde saņems atlīdzību par atsavināto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325.</w:t>
      </w:r>
      <w:r w:rsidRPr="00A45058">
        <w:rPr>
          <w:rFonts w:ascii="Times New Roman" w:hAnsi="Times New Roman" w:cs="Times New Roman"/>
          <w:sz w:val="28"/>
          <w:szCs w:val="28"/>
        </w:rPr>
        <w:tab/>
        <w:t>Ieņēmumus no aktīva atsavināšanas sākotnēji atzīst aktīva patiesajā vērtībā. Starpību starp līguma kopējo vērtību un pašreizējo vērtību, kas rodas, atliekot samaksas par aktīva saņemšanu ilgāk par 12 mēnešiem saskaņā ar līguma nosacījumiem, atzīst kā procentu ieņēmumus, piemērojot līgumā noteikto procentu likmi.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326.</w:t>
      </w:r>
      <w:r w:rsidRPr="00A45058">
        <w:rPr>
          <w:rFonts w:ascii="Times New Roman" w:hAnsi="Times New Roman" w:cs="Times New Roman"/>
          <w:sz w:val="28"/>
          <w:szCs w:val="28"/>
        </w:rPr>
        <w:tab/>
        <w:t>Kompensāciju no trešajām pusēm par ilgtermiņa ieguldījuma vērtības samazināšanos, zaudētu vai atdotu ilgtermiņa ieguldījumu (piemēram apdrošināšanas atlīdzību) atzīst pārskata perioda pamatdarbības ieņēmumos, kad kompensācijas saņemšana ir droši ticama (gūti ticami pierādījumi, ka kompensācija tiks saņemta).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327.</w:t>
      </w:r>
      <w:r w:rsidRPr="00A45058">
        <w:rPr>
          <w:rFonts w:ascii="Times New Roman" w:hAnsi="Times New Roman" w:cs="Times New Roman"/>
          <w:sz w:val="28"/>
          <w:szCs w:val="28"/>
        </w:rPr>
        <w:tab/>
        <w:t>Ja preces pārdod vai pakalpojumu sniedz apmaiņā pret atšķirīgām precēm vai pakalpojumu, ieņēmumus novērtē saņemto preču vai pakalpojuma patiesajā vērtībā, kuru koriģē par pārskaitīto naudas vai tās ekvivalentu summu. Ja saņemto preču vai pakalpojuma patieso vērtību nevar ticami novērtēt, ieņēmumus novērtē pārdoto preču vai pakalpojuma patiesajā vērtībā, kuru koriģē par pārskaitīto naudas vai tās ekvivalentu summu.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328.</w:t>
      </w:r>
      <w:r w:rsidRPr="00A45058">
        <w:rPr>
          <w:rFonts w:ascii="Times New Roman" w:hAnsi="Times New Roman" w:cs="Times New Roman"/>
          <w:sz w:val="28"/>
          <w:szCs w:val="28"/>
        </w:rPr>
        <w:tab/>
        <w:t>Ieņēmumus par budžeta iestādes aktīvu lietošanu (piemēram, procentus, autoratlīdzības un dividendes vai tamlīdzīgus maksājumus) atzīst, ievērojot šādus nosacījumus: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328.1.</w:t>
      </w:r>
      <w:r w:rsidRPr="00A45058">
        <w:rPr>
          <w:rFonts w:ascii="Times New Roman" w:hAnsi="Times New Roman" w:cs="Times New Roman"/>
          <w:sz w:val="28"/>
          <w:szCs w:val="28"/>
        </w:rPr>
        <w:tab/>
        <w:t>ir ticams, ka budžeta iestāde saņems resursus;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328.2.</w:t>
      </w:r>
      <w:r w:rsidRPr="00A45058">
        <w:rPr>
          <w:rFonts w:ascii="Times New Roman" w:hAnsi="Times New Roman" w:cs="Times New Roman"/>
          <w:sz w:val="28"/>
          <w:szCs w:val="28"/>
        </w:rPr>
        <w:tab/>
        <w:t>ieņēmumu summu var ticami novērtēt.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329.</w:t>
      </w:r>
      <w:r w:rsidRPr="00A45058">
        <w:rPr>
          <w:rFonts w:ascii="Times New Roman" w:hAnsi="Times New Roman" w:cs="Times New Roman"/>
          <w:sz w:val="28"/>
          <w:szCs w:val="28"/>
        </w:rPr>
        <w:tab/>
        <w:t>Procentu ieņēmumus atzīst pārskata periodā, kad tie nopelnīti. Procentu ieņēmumi ietver diskonta vai prēmijas amortizāciju vai citas starpības starp parāda vērtspapīra sākotnējo vērtību un tā summu dzēšanas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330.</w:t>
      </w:r>
      <w:r w:rsidRPr="00A45058">
        <w:rPr>
          <w:rFonts w:ascii="Times New Roman" w:hAnsi="Times New Roman" w:cs="Times New Roman"/>
          <w:sz w:val="28"/>
          <w:szCs w:val="28"/>
        </w:rPr>
        <w:tab/>
        <w:t>Autoratlīdzības ieņēmumus atzīst, kad tā nopelnīta saskaņā ar attiecīgā līguma būtību un nosacījumiem, vai lineāri līguma darbības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331.</w:t>
      </w:r>
      <w:r w:rsidRPr="00A45058">
        <w:rPr>
          <w:rFonts w:ascii="Times New Roman" w:hAnsi="Times New Roman" w:cs="Times New Roman"/>
          <w:sz w:val="28"/>
          <w:szCs w:val="28"/>
        </w:rPr>
        <w:tab/>
        <w:t>Ieņēmumus no dividendēm un tamlīdzīgiem maksājumiem atzīst, kad ir noteiktas kapitāla daļu turētāja tiesības saņemt maksājumus, izņemot, ja atbilstošo ilgtermiņa finanšu ieguldījumu uzskaita saskaņā ar pašu kapitāla metodi.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332.</w:t>
      </w:r>
      <w:r w:rsidRPr="00A45058">
        <w:rPr>
          <w:rFonts w:ascii="Times New Roman" w:hAnsi="Times New Roman" w:cs="Times New Roman"/>
          <w:sz w:val="28"/>
          <w:szCs w:val="28"/>
        </w:rPr>
        <w:tab/>
        <w:t xml:space="preserve">Ja līgumsoda saņemšana ir droši ticama, pamatdarbības ieņēmumus novērtē atbilstoši resursu visticamākajai aplēsei un atzīst dienā, kad rodas tiesības saņemt attiecīgo līgumsodu. Ja saņemšana nav droši ticama, pamatdarbības ieņēmumus atzīst naudas līdzekļu saņemšanas dienā. Informāciju par aprēķinātajiem līgumsodiem līdz atbilstošā aktīva atzīšanai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333.</w:t>
      </w:r>
      <w:r w:rsidRPr="00A45058">
        <w:rPr>
          <w:rFonts w:ascii="Times New Roman" w:hAnsi="Times New Roman" w:cs="Times New Roman"/>
          <w:sz w:val="28"/>
          <w:szCs w:val="28"/>
        </w:rPr>
        <w:tab/>
        <w:t>Izrakstot attaisnojuma dokumentu par nenodokļu ieņēmumu priekšapmaksu, nerodas pamatojums aktīvu vai saistību atzīšanai bilancē. Izrakstītos attaisnojuma dokumentus par priekšapmaksu reģistrē atsevišķā reģistrā.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2.17.1. </w:t>
      </w:r>
      <w:r w:rsidRPr="00A45058">
        <w:rPr>
          <w:rFonts w:ascii="Times New Roman" w:hAnsi="Times New Roman" w:cs="Times New Roman"/>
          <w:sz w:val="28"/>
          <w:szCs w:val="28"/>
        </w:rPr>
        <w:t>Ieņēmumu un izdevumu uzskaite darījumos bez atlīdzības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334.</w:t>
      </w:r>
      <w:r w:rsidRPr="00A45058">
        <w:rPr>
          <w:rFonts w:ascii="Times New Roman" w:hAnsi="Times New Roman" w:cs="Times New Roman"/>
          <w:sz w:val="28"/>
          <w:szCs w:val="28"/>
        </w:rPr>
        <w:tab/>
        <w:t>Ieņēmumus atzīst darījumā bez atlīdzības saņemtā aktīva vērtībā, atskaitot saistību summu, kas atzīta atbilstoši šo noteikumu 275. un 276.</w:t>
      </w:r>
      <w:r w:rsidR="00E33FD7">
        <w:rPr>
          <w:rFonts w:ascii="Times New Roman" w:hAnsi="Times New Roman" w:cs="Times New Roman"/>
          <w:sz w:val="28"/>
          <w:szCs w:val="28"/>
        </w:rPr>
        <w:t> </w:t>
      </w:r>
      <w:r w:rsidRPr="00A45058">
        <w:rPr>
          <w:rFonts w:ascii="Times New Roman" w:hAnsi="Times New Roman" w:cs="Times New Roman"/>
          <w:sz w:val="28"/>
          <w:szCs w:val="28"/>
        </w:rPr>
        <w:t>punktam, un ievērojot šādas prasības atsevišķiem pārvedumu veidiem: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334.1.</w:t>
      </w:r>
      <w:r w:rsidRPr="00A45058">
        <w:rPr>
          <w:rFonts w:ascii="Times New Roman" w:hAnsi="Times New Roman" w:cs="Times New Roman"/>
          <w:sz w:val="28"/>
          <w:szCs w:val="28"/>
        </w:rPr>
        <w:tab/>
        <w:t>asignējumu (dotāciju) piešķiršanas (saņemšanas) dienā budžeta iestāde atzīst pamatdarbības ieņēmumus. Pārskata perioda beigās samazina atzītos pamatdarbības ieņēmumus par piešķirto asignējumu (dotāciju) neizmantoto daļu (slēgtajiem budžeta asignējumiem), kā arī samazina naudas līdzekļu atlikumus;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334.2.</w:t>
      </w:r>
      <w:r w:rsidRPr="00A45058">
        <w:rPr>
          <w:rFonts w:ascii="Times New Roman" w:hAnsi="Times New Roman" w:cs="Times New Roman"/>
          <w:sz w:val="28"/>
          <w:szCs w:val="28"/>
        </w:rPr>
        <w:tab/>
        <w:t>naudas sodu atzīst pamatdarbības ieņēmumos naudas līdzekļu saņemšanas dienā;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334.3.</w:t>
      </w:r>
      <w:r w:rsidRPr="00A45058">
        <w:rPr>
          <w:rFonts w:ascii="Times New Roman" w:hAnsi="Times New Roman" w:cs="Times New Roman"/>
          <w:sz w:val="28"/>
          <w:szCs w:val="28"/>
        </w:rPr>
        <w:tab/>
        <w:t>dāvinājumu, ziedojumu un mantojumu saņemšanas, novērtēšanas vai vērtības apstiprināšanas dienā atzīst pārskata perioda pamatdarbības vai nākamo periodu ieņēmumus tādā vērtībā, kāda noteikta ar dāvinājumu, ziedojumu vai mantojumu saņemšanu saistītajos dokumentos vai kādā novērtēti attiecīgie dāvinājumi, ziedojumi vai mantojumi, un saņemto aktīvu iekļauj attiecīgajā aktīvu grupā.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335.</w:t>
      </w:r>
      <w:r w:rsidRPr="00A45058">
        <w:rPr>
          <w:rFonts w:ascii="Times New Roman" w:hAnsi="Times New Roman" w:cs="Times New Roman"/>
          <w:sz w:val="28"/>
          <w:szCs w:val="28"/>
        </w:rPr>
        <w:tab/>
        <w:t>Ieņēmumus atzīst un saistības samazina dienā, kad izpildīti šo noteikumu 275. punktā minētie nosacījumi saistībā ar darījumā bez atlīdzības saņemto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336.</w:t>
      </w:r>
      <w:r w:rsidRPr="00A45058">
        <w:rPr>
          <w:rFonts w:ascii="Times New Roman" w:hAnsi="Times New Roman" w:cs="Times New Roman"/>
          <w:sz w:val="28"/>
          <w:szCs w:val="28"/>
        </w:rPr>
        <w:tab/>
        <w:t>Izdevumus, kas rodas saistībā ar ieņēmumiem, kas gūti darījumā bez atlīdzības, atzīst atsevišķi no gūtajiem ieņēmumiem.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337.</w:t>
      </w:r>
      <w:r w:rsidRPr="00A45058">
        <w:rPr>
          <w:rFonts w:ascii="Times New Roman" w:hAnsi="Times New Roman" w:cs="Times New Roman"/>
          <w:sz w:val="28"/>
          <w:szCs w:val="28"/>
        </w:rPr>
        <w:tab/>
        <w:t>Naudas sodu un kavējuma naudu atzīst pamatdarbības izdevumos dienā, kad rodas attiecīgais pienākums.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338.</w:t>
      </w:r>
      <w:r w:rsidRPr="00A45058">
        <w:rPr>
          <w:rFonts w:ascii="Times New Roman" w:hAnsi="Times New Roman" w:cs="Times New Roman"/>
          <w:sz w:val="28"/>
          <w:szCs w:val="28"/>
        </w:rPr>
        <w:tab/>
        <w:t>Subsīdijas un dotācijas komersantiem, biedrībām un nodibinājumiem saskaņā ar uzkrāšanas principu atzīst: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338.1.</w:t>
      </w:r>
      <w:r w:rsidRPr="00A45058">
        <w:rPr>
          <w:rFonts w:ascii="Times New Roman" w:hAnsi="Times New Roman" w:cs="Times New Roman"/>
          <w:sz w:val="28"/>
          <w:szCs w:val="28"/>
        </w:rPr>
        <w:tab/>
        <w:t>nākamo periodu izdevumos, subsīdijas un dotācijas izmaksājot avansā;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338.2.</w:t>
      </w:r>
      <w:r w:rsidRPr="00A45058">
        <w:rPr>
          <w:rFonts w:ascii="Times New Roman" w:hAnsi="Times New Roman" w:cs="Times New Roman"/>
          <w:sz w:val="28"/>
          <w:szCs w:val="28"/>
        </w:rPr>
        <w:tab/>
        <w:t>pamatdarbības izdevumos atbilstoši budžeta iestādē apstiprinātiem komersanta, biedrības vai nodibinājuma iesniegtiem attaisnojuma dokumentiem.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2.17.2.</w:t>
      </w:r>
      <w:r>
        <w:rPr>
          <w:rFonts w:ascii="Times New Roman" w:hAnsi="Times New Roman" w:cs="Times New Roman"/>
          <w:sz w:val="28"/>
          <w:szCs w:val="28"/>
        </w:rPr>
        <w:t xml:space="preserve"> </w:t>
      </w:r>
      <w:r w:rsidRPr="00A45058">
        <w:rPr>
          <w:rFonts w:ascii="Times New Roman" w:hAnsi="Times New Roman" w:cs="Times New Roman"/>
          <w:sz w:val="28"/>
          <w:szCs w:val="28"/>
        </w:rPr>
        <w:t>Transferta ieņēmumu un izdevumu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339.</w:t>
      </w:r>
      <w:r w:rsidRPr="00A45058">
        <w:rPr>
          <w:rFonts w:ascii="Times New Roman" w:hAnsi="Times New Roman" w:cs="Times New Roman"/>
          <w:sz w:val="28"/>
          <w:szCs w:val="28"/>
        </w:rPr>
        <w:tab/>
        <w:t>Ja transferta pārskaitījumu veic pirms transferta izlietojuma: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339.1.</w:t>
      </w:r>
      <w:r w:rsidRPr="00A45058">
        <w:rPr>
          <w:rFonts w:ascii="Times New Roman" w:hAnsi="Times New Roman" w:cs="Times New Roman"/>
          <w:sz w:val="28"/>
          <w:szCs w:val="28"/>
        </w:rPr>
        <w:tab/>
        <w:t>veicot pārskaitījumu, atzīst prasības par avansā pārskaitīto transfertu;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339.2.</w:t>
      </w:r>
      <w:r w:rsidRPr="00A45058">
        <w:rPr>
          <w:rFonts w:ascii="Times New Roman" w:hAnsi="Times New Roman" w:cs="Times New Roman"/>
          <w:sz w:val="28"/>
          <w:szCs w:val="28"/>
        </w:rPr>
        <w:tab/>
        <w:t>saņemot pārskaitījumu, atzīst saistības par avansā saņemto transfertu.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340.</w:t>
      </w:r>
      <w:r w:rsidRPr="00A45058">
        <w:rPr>
          <w:rFonts w:ascii="Times New Roman" w:hAnsi="Times New Roman" w:cs="Times New Roman"/>
          <w:sz w:val="28"/>
          <w:szCs w:val="28"/>
        </w:rPr>
        <w:tab/>
        <w:t>Pamatdarbības transferta ieņēmumus un transferta izdevumus atzīst pārskata gadā, kurā veikts apstiprinātais transferta izlietojums vai attiecīgie izdevumi, par kuriem transferta pārskaitījumu veic pēc izdevumu apstiprināšanas, ja izlietojums vai izdevumi apstiprināti pārskata gadā vai līdz nākamā pārskata gada 31.</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janvārim (ieskaitot).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341.</w:t>
      </w:r>
      <w:r w:rsidRPr="00A45058">
        <w:rPr>
          <w:rFonts w:ascii="Times New Roman" w:hAnsi="Times New Roman" w:cs="Times New Roman"/>
          <w:sz w:val="28"/>
          <w:szCs w:val="28"/>
        </w:rPr>
        <w:tab/>
        <w:t>Atzīstot transferta ieņēmumus, samazina saistības par avansā saņemto transfertu. Atzīstot transferta izdevumus, samazina prasības par avansā pārskaitīto transfertu.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342.</w:t>
      </w:r>
      <w:r w:rsidRPr="00A45058">
        <w:rPr>
          <w:rFonts w:ascii="Times New Roman" w:hAnsi="Times New Roman" w:cs="Times New Roman"/>
          <w:sz w:val="28"/>
          <w:szCs w:val="28"/>
        </w:rPr>
        <w:tab/>
        <w:t>Ja attiecīgos izdevumus par pārskata gadu apstiprina nākamajā pārskata gadā līdz 31. janvārim (ieskaitot), pārskata gada beigās atzīst uzkrātos ieņēmumus un transferta ieņēmumus, kā arī uzkrātās saistības un transferta izdevumus. Naudas līdzekļu pārskaitījuma un saņemšanas dienā attiecīgi samazina uzkrātos ieņēmumus un uzkrātās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343.</w:t>
      </w:r>
      <w:r w:rsidRPr="00A45058">
        <w:rPr>
          <w:rFonts w:ascii="Times New Roman" w:hAnsi="Times New Roman" w:cs="Times New Roman"/>
          <w:sz w:val="28"/>
          <w:szCs w:val="28"/>
        </w:rPr>
        <w:tab/>
        <w:t>Ja transferta izlietojumu vai attiecīgos izdevumus par pārskata gadu apstiprina nākamajā pārskata gadā pēc 31.</w:t>
      </w:r>
      <w:r w:rsidR="00E33FD7">
        <w:rPr>
          <w:rFonts w:ascii="Times New Roman" w:hAnsi="Times New Roman" w:cs="Times New Roman"/>
          <w:sz w:val="28"/>
          <w:szCs w:val="28"/>
        </w:rPr>
        <w:t> </w:t>
      </w:r>
      <w:r w:rsidRPr="00A45058">
        <w:rPr>
          <w:rFonts w:ascii="Times New Roman" w:hAnsi="Times New Roman" w:cs="Times New Roman"/>
          <w:sz w:val="28"/>
          <w:szCs w:val="28"/>
        </w:rPr>
        <w:t>janvāra, transferta ieņēmumus un izdevumus atzīst kā pārējos iepriekšējo gadu ieņēmumus un izdevumus pārskata gadā, kurā apstiprināts transferta izlietojums vai attiecīgie izdevumi.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344.</w:t>
      </w:r>
      <w:r w:rsidRPr="00A45058">
        <w:rPr>
          <w:rFonts w:ascii="Times New Roman" w:hAnsi="Times New Roman" w:cs="Times New Roman"/>
          <w:sz w:val="28"/>
          <w:szCs w:val="28"/>
        </w:rPr>
        <w:tab/>
        <w:t xml:space="preserve">Pārskata gada beigās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uzrāda transferta izlietojuma vai attiecīgo izdevumu kopsummu pārskata gadā, attiecībā uz kuru transferta ieņēmumi vai transferta izdevumi atzīstami nākamajos pārskata gados.</w:t>
      </w:r>
    </w:p>
    <w:p w:rsidR="00A45058" w:rsidRDefault="00A45058" w:rsidP="00A45058">
      <w:pPr>
        <w:spacing w:after="0" w:line="240" w:lineRule="auto"/>
        <w:jc w:val="both"/>
        <w:rPr>
          <w:rFonts w:ascii="Times New Roman" w:hAnsi="Times New Roman" w:cs="Times New Roman"/>
          <w:sz w:val="28"/>
          <w:szCs w:val="28"/>
        </w:rPr>
      </w:pP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2.18.</w:t>
      </w:r>
      <w:r>
        <w:rPr>
          <w:rFonts w:ascii="Times New Roman" w:hAnsi="Times New Roman" w:cs="Times New Roman"/>
          <w:sz w:val="28"/>
          <w:szCs w:val="28"/>
        </w:rPr>
        <w:t xml:space="preserve"> </w:t>
      </w:r>
      <w:r w:rsidRPr="00A45058">
        <w:rPr>
          <w:rFonts w:ascii="Times New Roman" w:hAnsi="Times New Roman" w:cs="Times New Roman"/>
          <w:sz w:val="28"/>
          <w:szCs w:val="28"/>
        </w:rPr>
        <w:t>Aktīvu un pasīvu nodošana un pieņemšana vispārējās valdības struktūru ietvaros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w:t>
      </w:r>
      <w:r w:rsidRPr="00A45058">
        <w:rPr>
          <w:rFonts w:ascii="Times New Roman" w:hAnsi="Times New Roman" w:cs="Times New Roman"/>
          <w:sz w:val="28"/>
          <w:szCs w:val="28"/>
        </w:rPr>
        <w:tab/>
        <w:t>Budžeta iestāde, kura nodod bez atlīdzības aktīvu vai pasīvu citai budžeta iestādei, sniedz informāciju par: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345.1.</w:t>
      </w:r>
      <w:r w:rsidRPr="00A45058">
        <w:rPr>
          <w:rFonts w:ascii="Times New Roman" w:hAnsi="Times New Roman" w:cs="Times New Roman"/>
          <w:sz w:val="28"/>
          <w:szCs w:val="28"/>
        </w:rPr>
        <w:tab/>
        <w:t>piederību uzskaites kategorijai (detalizācijā līdz apakšgrupai);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345.2.</w:t>
      </w:r>
      <w:r w:rsidRPr="00A45058">
        <w:rPr>
          <w:rFonts w:ascii="Times New Roman" w:hAnsi="Times New Roman" w:cs="Times New Roman"/>
          <w:sz w:val="28"/>
          <w:szCs w:val="28"/>
        </w:rPr>
        <w:tab/>
        <w:t>sākotnējo vērtību;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345.3.</w:t>
      </w:r>
      <w:r w:rsidRPr="00A45058">
        <w:rPr>
          <w:rFonts w:ascii="Times New Roman" w:hAnsi="Times New Roman" w:cs="Times New Roman"/>
          <w:sz w:val="28"/>
          <w:szCs w:val="28"/>
        </w:rPr>
        <w:tab/>
        <w:t>uzkrāto amortizāciju un nolietojumu;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345.4.</w:t>
      </w:r>
      <w:r w:rsidRPr="00A45058">
        <w:rPr>
          <w:rFonts w:ascii="Times New Roman" w:hAnsi="Times New Roman" w:cs="Times New Roman"/>
          <w:sz w:val="28"/>
          <w:szCs w:val="28"/>
        </w:rPr>
        <w:tab/>
        <w:t>līdzdalības daļu un finanšu instrumentu pārvērtēšanas rezerves;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345.5.</w:t>
      </w:r>
      <w:r w:rsidRPr="00A45058">
        <w:rPr>
          <w:rFonts w:ascii="Times New Roman" w:hAnsi="Times New Roman" w:cs="Times New Roman"/>
          <w:sz w:val="28"/>
          <w:szCs w:val="28"/>
        </w:rPr>
        <w:tab/>
        <w:t>atlikušo lietderīgās lietošanas laiku;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345.6.</w:t>
      </w:r>
      <w:r w:rsidRPr="00A45058">
        <w:rPr>
          <w:rFonts w:ascii="Times New Roman" w:hAnsi="Times New Roman" w:cs="Times New Roman"/>
          <w:sz w:val="28"/>
          <w:szCs w:val="28"/>
        </w:rPr>
        <w:tab/>
        <w:t>attiecīgu norādi un vērtību, ja pamatlīdzekļa vērtība sākotnēji atzīta nākamo periodu ieņēmumos);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345.7.</w:t>
      </w:r>
      <w:r w:rsidRPr="00A45058">
        <w:rPr>
          <w:rFonts w:ascii="Times New Roman" w:hAnsi="Times New Roman" w:cs="Times New Roman"/>
          <w:sz w:val="28"/>
          <w:szCs w:val="28"/>
        </w:rPr>
        <w:tab/>
        <w:t>finanšu instrumentu kategoriju;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345.8.</w:t>
      </w:r>
      <w:r w:rsidRPr="00A45058">
        <w:rPr>
          <w:rFonts w:ascii="Times New Roman" w:hAnsi="Times New Roman" w:cs="Times New Roman"/>
          <w:sz w:val="28"/>
          <w:szCs w:val="28"/>
        </w:rPr>
        <w:tab/>
        <w:t>iepriekšējo pārskata gadu budžeta izpildes rezultāta vērtību, likvidējot vai reorganizējot budžeta iestādi.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346.</w:t>
      </w:r>
      <w:r w:rsidRPr="00A45058">
        <w:rPr>
          <w:rFonts w:ascii="Times New Roman" w:hAnsi="Times New Roman" w:cs="Times New Roman"/>
          <w:sz w:val="28"/>
          <w:szCs w:val="28"/>
        </w:rPr>
        <w:tab/>
        <w:t>Budžeta iestāde, bez atlīdzības nododot aktīvu citai budžeta iestādei, izslēdz:</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346.1.</w:t>
      </w:r>
      <w:r w:rsidRPr="00A45058">
        <w:rPr>
          <w:rFonts w:ascii="Times New Roman" w:hAnsi="Times New Roman" w:cs="Times New Roman"/>
          <w:sz w:val="28"/>
          <w:szCs w:val="28"/>
        </w:rPr>
        <w:tab/>
        <w:t>uzkrāto vērtības samazinājumu un atzīst pārējos ieņēmumus no aktīvu vērtības samazinājuma norakstīšanas;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346.2.</w:t>
      </w:r>
      <w:r w:rsidRPr="00A45058">
        <w:rPr>
          <w:rFonts w:ascii="Times New Roman" w:hAnsi="Times New Roman" w:cs="Times New Roman"/>
          <w:sz w:val="28"/>
          <w:szCs w:val="28"/>
        </w:rPr>
        <w:tab/>
        <w:t>sākotnējo vērtību un nolietojumu (amortizāciju) ilgtermiņa ieguldījuma atlikušajā vērtībā un atzīst izdevumus no nodotām vērtībām bez atlīdzības;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346.3.</w:t>
      </w:r>
      <w:r w:rsidRPr="00A45058">
        <w:rPr>
          <w:rFonts w:ascii="Times New Roman" w:hAnsi="Times New Roman" w:cs="Times New Roman"/>
          <w:sz w:val="28"/>
          <w:szCs w:val="28"/>
        </w:rPr>
        <w:tab/>
        <w:t>nākamo periodu ieņēmumus un līdzdalības daļu un finanšu instrumentu pārvērtēšanas rezerves, kas attiecas uz šo aktīvu, un atzīst ieņēmumus no nodotām vērtībām bez atlīdzības.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347.</w:t>
      </w:r>
      <w:r w:rsidRPr="00A45058">
        <w:rPr>
          <w:rFonts w:ascii="Times New Roman" w:hAnsi="Times New Roman" w:cs="Times New Roman"/>
          <w:sz w:val="28"/>
          <w:szCs w:val="28"/>
        </w:rPr>
        <w:tab/>
        <w:t>Budžeta iestāde, bez atlīdzības citai budžeta iestādei nododot krājumus, kas iepriekš atzīti izdevumos, tos izslēdz no uzskaites daudzuma vienībās. Budžeta iestāde, kas saņem šādus krājumus, nodrošina to uzskaiti daudzuma vienībās līdz faktiskai to norakstīšanai.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348.</w:t>
      </w:r>
      <w:r w:rsidRPr="00A45058">
        <w:rPr>
          <w:rFonts w:ascii="Times New Roman" w:hAnsi="Times New Roman" w:cs="Times New Roman"/>
          <w:sz w:val="28"/>
          <w:szCs w:val="28"/>
        </w:rPr>
        <w:tab/>
        <w:t>Budžeta iestāde, bez atlīdzības nododot pasīvu (piemēram, uzkrājumus vai nākamo periodu ieņēmumus) citai budžeta iestādei, izslēdz tā uzskaites vērtību un atzīst ieņēmumus no nodotām vērtībām bez atlīdzības.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349.</w:t>
      </w:r>
      <w:r w:rsidRPr="00A45058">
        <w:rPr>
          <w:rFonts w:ascii="Times New Roman" w:hAnsi="Times New Roman" w:cs="Times New Roman"/>
          <w:sz w:val="28"/>
          <w:szCs w:val="28"/>
        </w:rPr>
        <w:tab/>
        <w:t>Budžeta iestāde, saņemot bez atlīdzības aktīvu vai pasīvu no citas budžeta iestādes, turpina to uzskaitīt atbilstoši šo noteikumu 345.</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minētajai informācijai. Ja nepieciešams, minētās vērtības pārklasificē atbilstoši budžeta iestādes grāmatvedības uzskaites kārtībā noteiktajām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350.</w:t>
      </w:r>
      <w:r w:rsidRPr="00A45058">
        <w:rPr>
          <w:rFonts w:ascii="Times New Roman" w:hAnsi="Times New Roman" w:cs="Times New Roman"/>
          <w:sz w:val="28"/>
          <w:szCs w:val="28"/>
        </w:rPr>
        <w:tab/>
        <w:t>Ja budžeta iestāde saņem bez atlīdzības krājumus no budžeta iestādes, kura šos krājumus uzskaitījusi kontu grupā “2170 Speciālais militārais inventārs un speciālā militārā inventāra izveidošana”, tā aktīva vērtību atzīst ekonomiskajai būtībai atbilstošā uzskaites kategorijā.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351.</w:t>
      </w:r>
      <w:r w:rsidRPr="00A45058">
        <w:rPr>
          <w:rFonts w:ascii="Times New Roman" w:hAnsi="Times New Roman" w:cs="Times New Roman"/>
          <w:sz w:val="28"/>
          <w:szCs w:val="28"/>
        </w:rPr>
        <w:tab/>
        <w:t>Budžeta iestāde, bez atlīdzības saņemot aktīvu no citas budžeta iestādes: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351.1.</w:t>
      </w:r>
      <w:r w:rsidRPr="00A45058">
        <w:rPr>
          <w:rFonts w:ascii="Times New Roman" w:hAnsi="Times New Roman" w:cs="Times New Roman"/>
          <w:sz w:val="28"/>
          <w:szCs w:val="28"/>
        </w:rPr>
        <w:tab/>
        <w:t>atzīst tā sākotnējo vērtību, nolietojumu (amortizāciju) un ieņēmumus no saņemtām vērtībām bez atlīdzības aktīva atlikušajā vērtībā;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351.2.</w:t>
      </w:r>
      <w:r w:rsidRPr="00A45058">
        <w:rPr>
          <w:rFonts w:ascii="Times New Roman" w:hAnsi="Times New Roman" w:cs="Times New Roman"/>
          <w:sz w:val="28"/>
          <w:szCs w:val="28"/>
        </w:rPr>
        <w:tab/>
        <w:t>atzīst izdevumus no saņemtajām vērtībām bez atlīdzības un nākamo periodu ieņēmumus, ja budžeta iestāde, kura aktīvu nodeva, tā vērtību sākotnēji uzskaitījusi nākamo periodu ieņēmumos, un līdzdalības daļu un finanšu instrumentu pārvērtēšanas rezerves;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351.3.</w:t>
      </w:r>
      <w:r w:rsidRPr="00A45058">
        <w:rPr>
          <w:rFonts w:ascii="Times New Roman" w:hAnsi="Times New Roman" w:cs="Times New Roman"/>
          <w:sz w:val="28"/>
          <w:szCs w:val="28"/>
        </w:rPr>
        <w:tab/>
        <w:t>turpina aprēķināt nolietojumu (amortizāciju) ilgtermiņa ieguldījuma atlikušajā lietderīgās lietošanas laikā.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352.</w:t>
      </w:r>
      <w:r w:rsidRPr="00A45058">
        <w:rPr>
          <w:rFonts w:ascii="Times New Roman" w:hAnsi="Times New Roman" w:cs="Times New Roman"/>
          <w:sz w:val="28"/>
          <w:szCs w:val="28"/>
        </w:rPr>
        <w:tab/>
        <w:t>Budžeta iestāde, bez atlīdzības saņemot pasīvu no citas budžeta iestādes, atzīst tā uzskaites vērtību un izdevumus no saņemtajām vērtībām bez atlīdzības.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353.</w:t>
      </w:r>
      <w:r w:rsidRPr="00A45058">
        <w:rPr>
          <w:rFonts w:ascii="Times New Roman" w:hAnsi="Times New Roman" w:cs="Times New Roman"/>
          <w:sz w:val="28"/>
          <w:szCs w:val="28"/>
        </w:rPr>
        <w:tab/>
        <w:t>Budžeta iestādes likvidācijas vai reorganizācijas gadījumā budžeta iestāde, kura pārņēmusi citas budžeta iestādes aktīvus un pasīvus, samazina pārskata perioda budžeta izpildes rezultātu un palielina iepriekšējo pārskata gadu budžeta izpildes rezultātu atbilstoši šo noteikumu 345.8.</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minētajai informācijai.</w:t>
      </w:r>
    </w:p>
    <w:p w:rsid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2.19. Valsts ieņēmumu dienesta administrēto nodokļu, nodevu un citu maksājumu valsts budžetā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354.</w:t>
      </w:r>
      <w:r w:rsidRPr="00A45058">
        <w:rPr>
          <w:rFonts w:ascii="Times New Roman" w:hAnsi="Times New Roman" w:cs="Times New Roman"/>
          <w:sz w:val="28"/>
          <w:szCs w:val="28"/>
        </w:rPr>
        <w:tab/>
        <w:t>Valsts ieņēmumu dienests, veicot tā administrēto nodokļu, nodevu un citu maksājumu valsts budžetā (turpmāk šajos noteikumos – valsts budžeta ieņēmumu) uzskaiti atbilstoši uzkrāšanas principam, šajos noteikumos noteiktās normas budžeta iestādei attiecina uz valsti Valsts ieņēmumu dienesta (turpmāk – dienests) personā.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355.</w:t>
      </w:r>
      <w:r w:rsidRPr="00A45058">
        <w:rPr>
          <w:rFonts w:ascii="Times New Roman" w:hAnsi="Times New Roman" w:cs="Times New Roman"/>
          <w:sz w:val="28"/>
          <w:szCs w:val="28"/>
        </w:rPr>
        <w:tab/>
        <w:t>Valsts budžeta ieņēmumus, kā arī naudas plūsmu analītiski uzskaita atbilstoši prasībām, kas noteiktas normatīvajos aktos budžeta klasifikāciju jomā.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356.</w:t>
      </w:r>
      <w:r w:rsidRPr="00A45058">
        <w:rPr>
          <w:rFonts w:ascii="Times New Roman" w:hAnsi="Times New Roman" w:cs="Times New Roman"/>
          <w:sz w:val="28"/>
          <w:szCs w:val="28"/>
        </w:rPr>
        <w:tab/>
        <w:t>Dienests ieņēmumus un ar tiem saistītos aktīvus un saistības novērtē atbilstoši attaisnojuma dokumentam likuma “Par grāmatvedību” 7. panta un 7.¹</w:t>
      </w:r>
      <w:r w:rsidR="00E33FD7">
        <w:rPr>
          <w:rFonts w:ascii="Times New Roman" w:hAnsi="Times New Roman" w:cs="Times New Roman"/>
          <w:sz w:val="28"/>
          <w:szCs w:val="28"/>
        </w:rPr>
        <w:t> </w:t>
      </w:r>
      <w:r w:rsidRPr="00A45058">
        <w:rPr>
          <w:rFonts w:ascii="Times New Roman" w:hAnsi="Times New Roman" w:cs="Times New Roman"/>
          <w:sz w:val="28"/>
          <w:szCs w:val="28"/>
        </w:rPr>
        <w:t>panta sestās daļas izpratnē.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357.</w:t>
      </w:r>
      <w:r w:rsidRPr="00A45058">
        <w:rPr>
          <w:rFonts w:ascii="Times New Roman" w:hAnsi="Times New Roman" w:cs="Times New Roman"/>
          <w:sz w:val="28"/>
          <w:szCs w:val="28"/>
        </w:rPr>
        <w:tab/>
        <w:t>Ja nākamajos periodos attiecīgo aktīvu vai saistību vērtība atšķiras no sākotnēji aprēķinātās summas, koriģē aktīva vai saistību vērtību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357.1.</w:t>
      </w:r>
      <w:r w:rsidRPr="00A45058">
        <w:rPr>
          <w:rFonts w:ascii="Times New Roman" w:hAnsi="Times New Roman" w:cs="Times New Roman"/>
          <w:sz w:val="28"/>
          <w:szCs w:val="28"/>
        </w:rPr>
        <w:tab/>
        <w:t>iepriekšējo gadu budžeta izpildes rezultātu, ja korekcijas veic saskaņā ar šo noteikumu 430.1</w:t>
      </w:r>
      <w:r w:rsidR="00E33FD7">
        <w:rPr>
          <w:rFonts w:ascii="Times New Roman" w:hAnsi="Times New Roman" w:cs="Times New Roman"/>
          <w:sz w:val="28"/>
          <w:szCs w:val="28"/>
        </w:rPr>
        <w:t>. vai 433.1. </w:t>
      </w:r>
      <w:r w:rsidRPr="00A45058">
        <w:rPr>
          <w:rFonts w:ascii="Times New Roman" w:hAnsi="Times New Roman" w:cs="Times New Roman"/>
          <w:sz w:val="28"/>
          <w:szCs w:val="28"/>
        </w:rPr>
        <w:t>apakšpunkta prasībām;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357.2.</w:t>
      </w:r>
      <w:r w:rsidRPr="00A45058">
        <w:rPr>
          <w:rFonts w:ascii="Times New Roman" w:hAnsi="Times New Roman" w:cs="Times New Roman"/>
          <w:sz w:val="28"/>
          <w:szCs w:val="28"/>
        </w:rPr>
        <w:tab/>
        <w:t xml:space="preserve">pārskata perioda ieņēmumus, ja korekcijas veic saskaņā ar šo noteikumu 432. </w:t>
      </w:r>
      <w:r w:rsidR="00CE35FA">
        <w:rPr>
          <w:rFonts w:ascii="Times New Roman" w:hAnsi="Times New Roman" w:cs="Times New Roman"/>
          <w:sz w:val="28"/>
          <w:szCs w:val="28"/>
        </w:rPr>
        <w:t xml:space="preserve">punkta </w:t>
      </w:r>
      <w:r w:rsidRPr="00A45058">
        <w:rPr>
          <w:rFonts w:ascii="Times New Roman" w:hAnsi="Times New Roman" w:cs="Times New Roman"/>
          <w:sz w:val="28"/>
          <w:szCs w:val="28"/>
        </w:rPr>
        <w:t xml:space="preserve">vai 433.2. </w:t>
      </w:r>
      <w:r w:rsidR="00CE35FA">
        <w:rPr>
          <w:rFonts w:ascii="Times New Roman" w:hAnsi="Times New Roman" w:cs="Times New Roman"/>
          <w:sz w:val="28"/>
          <w:szCs w:val="28"/>
        </w:rPr>
        <w:t>apakš</w:t>
      </w:r>
      <w:r w:rsidRPr="00A45058">
        <w:rPr>
          <w:rFonts w:ascii="Times New Roman" w:hAnsi="Times New Roman" w:cs="Times New Roman"/>
          <w:sz w:val="28"/>
          <w:szCs w:val="28"/>
        </w:rPr>
        <w:t>punkta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358.</w:t>
      </w:r>
      <w:r w:rsidRPr="00A45058">
        <w:rPr>
          <w:rFonts w:ascii="Times New Roman" w:hAnsi="Times New Roman" w:cs="Times New Roman"/>
          <w:sz w:val="28"/>
          <w:szCs w:val="28"/>
        </w:rPr>
        <w:tab/>
        <w:t>Valsts budžeta ieņēmumus atzīst atbilstoši aplēsei: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358.1.</w:t>
      </w:r>
      <w:r w:rsidRPr="00A45058">
        <w:rPr>
          <w:rFonts w:ascii="Times New Roman" w:hAnsi="Times New Roman" w:cs="Times New Roman"/>
          <w:sz w:val="28"/>
          <w:szCs w:val="28"/>
        </w:rPr>
        <w:tab/>
        <w:t>ietverot aprēķināto pamatsummu;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358.2.</w:t>
      </w:r>
      <w:r w:rsidRPr="00A45058">
        <w:rPr>
          <w:rFonts w:ascii="Times New Roman" w:hAnsi="Times New Roman" w:cs="Times New Roman"/>
          <w:sz w:val="28"/>
          <w:szCs w:val="28"/>
        </w:rPr>
        <w:tab/>
        <w:t>ietverot piešķirtās atlaides un atvieglojumus, kurus nodala analītiski;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358.3.</w:t>
      </w:r>
      <w:r w:rsidRPr="00A45058">
        <w:rPr>
          <w:rFonts w:ascii="Times New Roman" w:hAnsi="Times New Roman" w:cs="Times New Roman"/>
          <w:sz w:val="28"/>
          <w:szCs w:val="28"/>
        </w:rPr>
        <w:tab/>
        <w:t>neatskaitot izmaksas, kas veiktas atbilstoši attiecīgajos normatīvajos aktos paredzētajam ieņēmumu izlietošanas mērķim.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w:t>
      </w:r>
      <w:r w:rsidRPr="00A45058">
        <w:rPr>
          <w:rFonts w:ascii="Times New Roman" w:hAnsi="Times New Roman" w:cs="Times New Roman"/>
          <w:sz w:val="28"/>
          <w:szCs w:val="28"/>
        </w:rPr>
        <w:tab/>
        <w:t>Pamatdarbības ieņēmumus atzīst: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359.1.</w:t>
      </w:r>
      <w:r w:rsidRPr="00A45058">
        <w:rPr>
          <w:rFonts w:ascii="Times New Roman" w:hAnsi="Times New Roman" w:cs="Times New Roman"/>
          <w:sz w:val="28"/>
          <w:szCs w:val="28"/>
        </w:rPr>
        <w:tab/>
        <w:t>par nodokļiem un uzņēmējdarbības riska valsts nodevu – pārskata periodā, kurā noticis darījums, kurš saskaņā ar tiesību aktiem apliekams ar nodokli vai nodevu (turpmāk – apliekamais notikums);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359.2.</w:t>
      </w:r>
      <w:r w:rsidRPr="00A45058">
        <w:rPr>
          <w:rFonts w:ascii="Times New Roman" w:hAnsi="Times New Roman" w:cs="Times New Roman"/>
          <w:sz w:val="28"/>
          <w:szCs w:val="28"/>
        </w:rPr>
        <w:tab/>
        <w:t>par pārējām nodevām – saņemšanas dienā;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359.3.</w:t>
      </w:r>
      <w:r w:rsidRPr="00A45058">
        <w:rPr>
          <w:rFonts w:ascii="Times New Roman" w:hAnsi="Times New Roman" w:cs="Times New Roman"/>
          <w:sz w:val="28"/>
          <w:szCs w:val="28"/>
        </w:rPr>
        <w:tab/>
        <w:t xml:space="preserve">par soda naudu un kavējuma naudu – saņemšanas dienā, izņemot, ja to saņemšana ir droši ticama, ieņēmumus atzīst dienā, kad rodas tiesības saņemt attiecīgos ieņēmumus. Informāciju par aprēķinātajām soda naudām un kavējuma naudām līdz to saņemšanai norāda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359.4.</w:t>
      </w:r>
      <w:r w:rsidRPr="00A45058">
        <w:rPr>
          <w:rFonts w:ascii="Times New Roman" w:hAnsi="Times New Roman" w:cs="Times New Roman"/>
          <w:sz w:val="28"/>
          <w:szCs w:val="28"/>
        </w:rPr>
        <w:tab/>
        <w:t xml:space="preserve">par naudas sodu un līgumsodu – saņemšanas dienā, izņemot, ja to saņemšana ir droši ticama, ieņēmumus atzīst dienā, kad rodas tiesības saņemt attiecīgos ieņēmumus. Informāciju par aprēķinātiem naudas sodiem un līgumsodiem līdz atbilstošā aktīva atzīšanai norāda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359.5.</w:t>
      </w:r>
      <w:r w:rsidRPr="00A45058">
        <w:rPr>
          <w:rFonts w:ascii="Times New Roman" w:hAnsi="Times New Roman" w:cs="Times New Roman"/>
          <w:sz w:val="28"/>
          <w:szCs w:val="28"/>
        </w:rPr>
        <w:tab/>
        <w:t>par citiem maksājumiem valsts budžetā – saņemšanas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360.</w:t>
      </w:r>
      <w:r w:rsidRPr="00A45058">
        <w:rPr>
          <w:rFonts w:ascii="Times New Roman" w:hAnsi="Times New Roman" w:cs="Times New Roman"/>
          <w:sz w:val="28"/>
          <w:szCs w:val="28"/>
        </w:rPr>
        <w:tab/>
        <w:t>Dienests izvērtē tiesību aktus, lai iekšējos normatīvajos aktos noteiktu, kas ir apliekamais notikums katram nodoklim un uzņēmējdarbības riska valsts nodevai.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361.</w:t>
      </w:r>
      <w:r w:rsidRPr="00A45058">
        <w:rPr>
          <w:rFonts w:ascii="Times New Roman" w:hAnsi="Times New Roman" w:cs="Times New Roman"/>
          <w:sz w:val="28"/>
          <w:szCs w:val="28"/>
        </w:rPr>
        <w:tab/>
        <w:t>Ieņēmumus un prasības pret nodokļa maksātāju saskaņā ar šo noteikumu 356. punktā minēto dokumentu atzīst ne vēlāk kā pārskata perioda, kad noticis apliekamais notikums, pēdējā dienā, ja atbilstošā naudas summa nav saņemta un šā pārskata perioda beigās ir iesniegts šo noteikumu 356. punktā minētais dokuments.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362.</w:t>
      </w:r>
      <w:r w:rsidRPr="00A45058">
        <w:rPr>
          <w:rFonts w:ascii="Times New Roman" w:hAnsi="Times New Roman" w:cs="Times New Roman"/>
          <w:sz w:val="28"/>
          <w:szCs w:val="28"/>
        </w:rPr>
        <w:tab/>
        <w:t>Uzkrātos ieņēmumus atzīst ne vēlāk kā pārskata perioda, kad noticis apliekamais notikums, pēd</w:t>
      </w:r>
      <w:r w:rsidR="00E33FD7">
        <w:rPr>
          <w:rFonts w:ascii="Times New Roman" w:hAnsi="Times New Roman" w:cs="Times New Roman"/>
          <w:sz w:val="28"/>
          <w:szCs w:val="28"/>
        </w:rPr>
        <w:t>ējā dienā, ja šo noteikumu 356. </w:t>
      </w:r>
      <w:r w:rsidRPr="00A45058">
        <w:rPr>
          <w:rFonts w:ascii="Times New Roman" w:hAnsi="Times New Roman" w:cs="Times New Roman"/>
          <w:sz w:val="28"/>
          <w:szCs w:val="28"/>
        </w:rPr>
        <w:t>punktā minētais dokuments pārskata perioda beigās nav iesniegts, bet apliekamais notikums ir noticis pārskata periodā, un atbilstošā naudas summa nav saņemta. Nākamā pārskata perioda sākumā reversē uzkrātos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363.</w:t>
      </w:r>
      <w:r w:rsidRPr="00A45058">
        <w:rPr>
          <w:rFonts w:ascii="Times New Roman" w:hAnsi="Times New Roman" w:cs="Times New Roman"/>
          <w:sz w:val="28"/>
          <w:szCs w:val="28"/>
        </w:rPr>
        <w:tab/>
        <w:t>Norakstot prasības par nodokļiem, atzīst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364.</w:t>
      </w:r>
      <w:r w:rsidRPr="00A45058">
        <w:rPr>
          <w:rFonts w:ascii="Times New Roman" w:hAnsi="Times New Roman" w:cs="Times New Roman"/>
          <w:sz w:val="28"/>
          <w:szCs w:val="28"/>
        </w:rPr>
        <w:tab/>
        <w:t>Katra pārskata perioda beigās izvērtē atzīto prasību vērtības samazinājumu saskaņā ar šo noteikumu 186. – 190. punktu.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365.</w:t>
      </w:r>
      <w:r w:rsidRPr="00A45058">
        <w:rPr>
          <w:rFonts w:ascii="Times New Roman" w:hAnsi="Times New Roman" w:cs="Times New Roman"/>
          <w:sz w:val="28"/>
          <w:szCs w:val="28"/>
        </w:rPr>
        <w:tab/>
        <w:t>Prasību vērtības samazinājumu atzīst pārējos izdevumos un uzkrāj atsevišķā kontā prasību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366.</w:t>
      </w:r>
      <w:r w:rsidRPr="00A45058">
        <w:rPr>
          <w:rFonts w:ascii="Times New Roman" w:hAnsi="Times New Roman" w:cs="Times New Roman"/>
          <w:sz w:val="28"/>
          <w:szCs w:val="28"/>
        </w:rPr>
        <w:tab/>
        <w:t>Ja nākamajos pārskata periodos nepieciešams koriģēt prasību vērtības samazinājuma apjomu, tā palielinājumu atzīst attiecīgā pārskata perioda pārējos izdevumos, bet samazinājumu – pārējos ieņēmumos. Ja pārskata gada laikā samazina šajā gadā izveidoto vērtības samazinājumu, samazina pārskata gadā atzītos pārējos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367.</w:t>
      </w:r>
      <w:r w:rsidRPr="00A45058">
        <w:rPr>
          <w:rFonts w:ascii="Times New Roman" w:hAnsi="Times New Roman" w:cs="Times New Roman"/>
          <w:sz w:val="28"/>
          <w:szCs w:val="28"/>
        </w:rPr>
        <w:tab/>
        <w:t>Vērtības samazinājumu izslēdz un atzīst pārējos ieņēmumus, saņemot prasības apmaksu vai norakstot prasību, kurai bija izveidots vērtības samazinājums.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368.</w:t>
      </w:r>
      <w:r w:rsidRPr="00A45058">
        <w:rPr>
          <w:rFonts w:ascii="Times New Roman" w:hAnsi="Times New Roman" w:cs="Times New Roman"/>
          <w:sz w:val="28"/>
          <w:szCs w:val="28"/>
        </w:rPr>
        <w:tab/>
        <w:t>Saņemot naudas līdzekļus, samazina prasības vai atzīst ieņēmumus saskaņā ar normatīvajos aktos noteiktajām prasībām ieņēmumu atzīšanai, vai atzīst saistības, ja naudas līdzekļi saņemti pirms apliekamā notikuma.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369.</w:t>
      </w:r>
      <w:r w:rsidRPr="00A45058">
        <w:rPr>
          <w:rFonts w:ascii="Times New Roman" w:hAnsi="Times New Roman" w:cs="Times New Roman"/>
          <w:sz w:val="28"/>
          <w:szCs w:val="28"/>
        </w:rPr>
        <w:tab/>
      </w:r>
      <w:r w:rsidR="00E33FD7">
        <w:rPr>
          <w:rFonts w:ascii="Times New Roman" w:hAnsi="Times New Roman" w:cs="Times New Roman"/>
          <w:sz w:val="28"/>
          <w:szCs w:val="28"/>
        </w:rPr>
        <w:t>Ja saskaņā ar šo noteikumu 368. </w:t>
      </w:r>
      <w:r w:rsidRPr="00A45058">
        <w:rPr>
          <w:rFonts w:ascii="Times New Roman" w:hAnsi="Times New Roman" w:cs="Times New Roman"/>
          <w:sz w:val="28"/>
          <w:szCs w:val="28"/>
        </w:rPr>
        <w:t>punktā noteikto atzītas saistības, tad apliekamā notikuma dienā atzīst ieņēmumus un samazina saistīb</w:t>
      </w:r>
      <w:r w:rsidR="00E33FD7">
        <w:rPr>
          <w:rFonts w:ascii="Times New Roman" w:hAnsi="Times New Roman" w:cs="Times New Roman"/>
          <w:sz w:val="28"/>
          <w:szCs w:val="28"/>
        </w:rPr>
        <w:t>as atbilstoši šo noteikumu 356. </w:t>
      </w:r>
      <w:r w:rsidRPr="00A45058">
        <w:rPr>
          <w:rFonts w:ascii="Times New Roman" w:hAnsi="Times New Roman" w:cs="Times New Roman"/>
          <w:sz w:val="28"/>
          <w:szCs w:val="28"/>
        </w:rPr>
        <w:t>punktā minētajiem dokumentiem.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370.</w:t>
      </w:r>
      <w:r w:rsidRPr="00A45058">
        <w:rPr>
          <w:rFonts w:ascii="Times New Roman" w:hAnsi="Times New Roman" w:cs="Times New Roman"/>
          <w:sz w:val="28"/>
          <w:szCs w:val="28"/>
        </w:rPr>
        <w:tab/>
        <w:t>Ieņēmumu samazinājumu un saistības pret nodokļa maksātā</w:t>
      </w:r>
      <w:r w:rsidR="00E33FD7">
        <w:rPr>
          <w:rFonts w:ascii="Times New Roman" w:hAnsi="Times New Roman" w:cs="Times New Roman"/>
          <w:sz w:val="28"/>
          <w:szCs w:val="28"/>
        </w:rPr>
        <w:t>ju saskaņā ar šo noteikumu 356. </w:t>
      </w:r>
      <w:r w:rsidRPr="00A45058">
        <w:rPr>
          <w:rFonts w:ascii="Times New Roman" w:hAnsi="Times New Roman" w:cs="Times New Roman"/>
          <w:sz w:val="28"/>
          <w:szCs w:val="28"/>
        </w:rPr>
        <w:t>punktā minētajiem dokumentiem atzīst ne vēlāk kā pārskata perioda, kad radies pienākums (saistības), pēdējā dienā, ja pārskata perioda beigās ir iesnieg</w:t>
      </w:r>
      <w:r w:rsidR="00E33FD7">
        <w:rPr>
          <w:rFonts w:ascii="Times New Roman" w:hAnsi="Times New Roman" w:cs="Times New Roman"/>
          <w:sz w:val="28"/>
          <w:szCs w:val="28"/>
        </w:rPr>
        <w:t>ts šo noteikumu 356. </w:t>
      </w:r>
      <w:r w:rsidRPr="00A45058">
        <w:rPr>
          <w:rFonts w:ascii="Times New Roman" w:hAnsi="Times New Roman" w:cs="Times New Roman"/>
          <w:sz w:val="28"/>
          <w:szCs w:val="28"/>
        </w:rPr>
        <w:t>punktā minētais dokuments un ja šā pārskata perioda beigās ir pienākums veikt attiecīgo saistību apmaksu.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371.</w:t>
      </w:r>
      <w:r w:rsidRPr="00A45058">
        <w:rPr>
          <w:rFonts w:ascii="Times New Roman" w:hAnsi="Times New Roman" w:cs="Times New Roman"/>
          <w:sz w:val="28"/>
          <w:szCs w:val="28"/>
        </w:rPr>
        <w:tab/>
        <w:t>Ja saskaņā ar šo noteikumu 370.</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noteikto dokuments pārskata perioda beigās nav iesniegts, atzīst uzkrātās saistības. Nākamā pārskata perioda sākumā uzkrātās saistības reversē un dienā, kad iesniegts atbilstošais dokuments, atzīst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372.</w:t>
      </w:r>
      <w:r w:rsidRPr="00A45058">
        <w:rPr>
          <w:rFonts w:ascii="Times New Roman" w:hAnsi="Times New Roman" w:cs="Times New Roman"/>
          <w:sz w:val="28"/>
          <w:szCs w:val="28"/>
        </w:rPr>
        <w:tab/>
        <w:t>Norakstot saistības par nodokļiem, atzīst pārējos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373.</w:t>
      </w:r>
      <w:r w:rsidRPr="00A45058">
        <w:rPr>
          <w:rFonts w:ascii="Times New Roman" w:hAnsi="Times New Roman" w:cs="Times New Roman"/>
          <w:sz w:val="28"/>
          <w:szCs w:val="28"/>
        </w:rPr>
        <w:tab/>
        <w:t>Ne retāk kā reizi pārskata periodā izvērtē pašreizēju pienākumu, kuru vērtība vai izpildes laiks nav precīzi zināmi, vai iespējamu pienākumu esamību (piemēram, tiesvedības) un atzīst uzkrājumus vai iespējamās saistības saskaņā ar šo noteikumu 2.12. un 2.21.</w:t>
      </w:r>
      <w:r w:rsidR="00E33FD7">
        <w:rPr>
          <w:rFonts w:ascii="Times New Roman" w:hAnsi="Times New Roman" w:cs="Times New Roman"/>
          <w:sz w:val="28"/>
          <w:szCs w:val="28"/>
        </w:rPr>
        <w:t> </w:t>
      </w:r>
      <w:r w:rsidRPr="00A45058">
        <w:rPr>
          <w:rFonts w:ascii="Times New Roman" w:hAnsi="Times New Roman" w:cs="Times New Roman"/>
          <w:sz w:val="28"/>
          <w:szCs w:val="28"/>
        </w:rPr>
        <w:t>apakšnodaļā noteiktajām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374.</w:t>
      </w:r>
      <w:r w:rsidRPr="00A45058">
        <w:rPr>
          <w:rFonts w:ascii="Times New Roman" w:hAnsi="Times New Roman" w:cs="Times New Roman"/>
          <w:sz w:val="28"/>
          <w:szCs w:val="28"/>
        </w:rPr>
        <w:tab/>
        <w:t>Uzkrājumus saistībām samazina saskaņā ar šo noteikumu 256.2.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noteiktajām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375.</w:t>
      </w:r>
      <w:r w:rsidRPr="00A45058">
        <w:rPr>
          <w:rFonts w:ascii="Times New Roman" w:hAnsi="Times New Roman" w:cs="Times New Roman"/>
          <w:sz w:val="28"/>
          <w:szCs w:val="28"/>
        </w:rPr>
        <w:tab/>
        <w:t>Dienests atzīst saistības pret Valsts kasi kā valsts budžeta finanšu uzskaites veicēju un ieņēmumu samazinājumu par nodokļa summu, kas pārdalāma valsts vai pašvaldību budžetos, normatīvajos aktos noteiktajā kārtībā. Atbilstoši naudas līdzekļu samazinājumam, attiecīgajā norēķinu kontā samazina saistības pret Valsts kasi.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376.</w:t>
      </w:r>
      <w:r w:rsidRPr="00A45058">
        <w:rPr>
          <w:rFonts w:ascii="Times New Roman" w:hAnsi="Times New Roman" w:cs="Times New Roman"/>
          <w:sz w:val="28"/>
          <w:szCs w:val="28"/>
        </w:rPr>
        <w:tab/>
        <w:t>Inventarizācijas rezultātā, ja nepieciešams, koriģē prasību vai saistību atlikumu un atzīst ieņēmumus vai ieņēmumu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377.</w:t>
      </w:r>
      <w:r w:rsidRPr="00A45058">
        <w:rPr>
          <w:rFonts w:ascii="Times New Roman" w:hAnsi="Times New Roman" w:cs="Times New Roman"/>
          <w:sz w:val="28"/>
          <w:szCs w:val="28"/>
        </w:rPr>
        <w:tab/>
        <w:t>Valstij piekritīgās mantas uzskaiti veic daudzuma vienībās atbilstoši normatīvajos aktos noteiktajai kārtībai.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378.</w:t>
      </w:r>
      <w:r w:rsidRPr="00A45058">
        <w:rPr>
          <w:rFonts w:ascii="Times New Roman" w:hAnsi="Times New Roman" w:cs="Times New Roman"/>
          <w:sz w:val="28"/>
          <w:szCs w:val="28"/>
        </w:rPr>
        <w:tab/>
        <w:t xml:space="preserve">Ja pārskata gada beigās uzskaitē atrodas valstij piekritīgs nekustamais īpašums, krājumus un pārskata perioda ieņēmumus atzīst, ņemot vērā nekustamā īpašuma kadastrālo vērtību. Nākamā pārskata gada sākumā minēto grāmatojumu reversē.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379.</w:t>
      </w:r>
      <w:r w:rsidRPr="00A45058">
        <w:rPr>
          <w:rFonts w:ascii="Times New Roman" w:hAnsi="Times New Roman" w:cs="Times New Roman"/>
          <w:sz w:val="28"/>
          <w:szCs w:val="28"/>
        </w:rPr>
        <w:tab/>
        <w:t>Ja valstij piekritīgam nekustamam īpašumam kadastrālā vērtība nav zināma, šādus nekustamos īpašumus uzskaita tikai daudzuma vienībās.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380.</w:t>
      </w:r>
      <w:r w:rsidRPr="00A45058">
        <w:rPr>
          <w:rFonts w:ascii="Times New Roman" w:hAnsi="Times New Roman" w:cs="Times New Roman"/>
          <w:sz w:val="28"/>
          <w:szCs w:val="28"/>
        </w:rPr>
        <w:tab/>
        <w:t>Ieņēmumus un prasības par valstij piekritīgās mantas atsavināšanu atzīst saskaņā ar šo noteikumu 174., 324. un 325.</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noteikto.</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381.</w:t>
      </w:r>
      <w:r w:rsidRPr="00A45058">
        <w:rPr>
          <w:rFonts w:ascii="Times New Roman" w:hAnsi="Times New Roman" w:cs="Times New Roman"/>
          <w:sz w:val="28"/>
          <w:szCs w:val="28"/>
        </w:rPr>
        <w:tab/>
        <w:t>Dienests samazina pamatdarbības ieņēmumus par izmaksām, kas saistītas ar valstij piekritīgās mantas glabāšanu, realizāciju, nodošanu bez maksas vai iznīcināšanu, pārskata periodā, kad tās radušās.</w:t>
      </w:r>
    </w:p>
    <w:p w:rsid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2.20.</w:t>
      </w:r>
      <w:r>
        <w:rPr>
          <w:rFonts w:ascii="Times New Roman" w:hAnsi="Times New Roman" w:cs="Times New Roman"/>
          <w:sz w:val="28"/>
          <w:szCs w:val="28"/>
        </w:rPr>
        <w:t xml:space="preserve"> </w:t>
      </w:r>
      <w:r w:rsidRPr="00A45058">
        <w:rPr>
          <w:rFonts w:ascii="Times New Roman" w:hAnsi="Times New Roman" w:cs="Times New Roman"/>
          <w:sz w:val="28"/>
          <w:szCs w:val="28"/>
        </w:rPr>
        <w:t>Finanšu instrumentu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382.</w:t>
      </w:r>
      <w:r w:rsidRPr="00A45058">
        <w:rPr>
          <w:rFonts w:ascii="Times New Roman" w:hAnsi="Times New Roman" w:cs="Times New Roman"/>
          <w:sz w:val="28"/>
          <w:szCs w:val="28"/>
        </w:rPr>
        <w:tab/>
        <w:t>Finanšu instruments ir vienošanās, kas vienlaikus vienai personai rada finanšu aktīvu, bet citai personai – finanšu saistības vai pašu kapitāla instrumentu.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383.</w:t>
      </w:r>
      <w:r w:rsidRPr="00A45058">
        <w:rPr>
          <w:rFonts w:ascii="Times New Roman" w:hAnsi="Times New Roman" w:cs="Times New Roman"/>
          <w:sz w:val="28"/>
          <w:szCs w:val="28"/>
        </w:rPr>
        <w:tab/>
        <w:t>Līgums, kura līguma priekšmets ir prece un kurš paredz abām pusēm tiesības norēķināties naudā vai ar kādu citu finanšu instrumentu (piemēram, pirkt vai pārdot preci par nemainīgu cenu kādā zināmā datumā nākotnē), ir atvasināts finanšu instruments, izņemot gadījumu, ja spēkā ir visi šie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383.1.</w:t>
      </w:r>
      <w:r w:rsidRPr="00A45058">
        <w:rPr>
          <w:rFonts w:ascii="Times New Roman" w:hAnsi="Times New Roman" w:cs="Times New Roman"/>
          <w:sz w:val="28"/>
          <w:szCs w:val="28"/>
        </w:rPr>
        <w:tab/>
        <w:t>līgums ir noslēgts saskaņā ar plānotajām preču, izejvielu, pamatmateriālu un palīgmateriālu iepirkuma vai izlietojuma vajadzībām un joprojām tām atbilst;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383.2.</w:t>
      </w:r>
      <w:r w:rsidRPr="00A45058">
        <w:rPr>
          <w:rFonts w:ascii="Times New Roman" w:hAnsi="Times New Roman" w:cs="Times New Roman"/>
          <w:sz w:val="28"/>
          <w:szCs w:val="28"/>
        </w:rPr>
        <w:tab/>
        <w:t>līgums jau sākotnēji bijis paredzēts šo noteikumu 383.1.</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minētajām vajadzībām;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383.3.</w:t>
      </w:r>
      <w:r w:rsidRPr="00A45058">
        <w:rPr>
          <w:rFonts w:ascii="Times New Roman" w:hAnsi="Times New Roman" w:cs="Times New Roman"/>
          <w:sz w:val="28"/>
          <w:szCs w:val="28"/>
        </w:rPr>
        <w:tab/>
        <w:t>līgumsaistības ir paredzēts izpildīt ar preču piegādi.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384.</w:t>
      </w:r>
      <w:r w:rsidRPr="00A45058">
        <w:rPr>
          <w:rFonts w:ascii="Times New Roman" w:hAnsi="Times New Roman" w:cs="Times New Roman"/>
          <w:sz w:val="28"/>
          <w:szCs w:val="28"/>
        </w:rPr>
        <w:tab/>
        <w:t>Finanšu instrumentu atzīst dienā, kad tas atbilst šo noteikumu 22. vai 28.</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minētajiem nosacījumiem, un novērtē patiesā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385.</w:t>
      </w:r>
      <w:r w:rsidRPr="00A45058">
        <w:rPr>
          <w:rFonts w:ascii="Times New Roman" w:hAnsi="Times New Roman" w:cs="Times New Roman"/>
          <w:sz w:val="28"/>
          <w:szCs w:val="28"/>
        </w:rPr>
        <w:tab/>
        <w:t>Izmaksas, kuras ir tieši attiecināmas uz finanšu instrumenta iegādi, emisiju vai atsavināšanu (piemēram, aizņēmuma saņemšanas izmaksas, komisijas maksas tirdzniecības aģentiem, brokeriem) atzīst finanšu izdevumos (šo noteikumu 1.2.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 pamatdarbības izdevumos) dienā, kad saņemts pakalpojums saskaņā ar attaisnojuma dokumentu vai saskaņā ar līguma nosacījumiem.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386.</w:t>
      </w:r>
      <w:r w:rsidRPr="00A45058">
        <w:rPr>
          <w:rFonts w:ascii="Times New Roman" w:hAnsi="Times New Roman" w:cs="Times New Roman"/>
          <w:sz w:val="28"/>
          <w:szCs w:val="28"/>
        </w:rPr>
        <w:tab/>
        <w:t>Finanšu instrumenta novērtējumam patiesajā vērtībā jābūt ticamam. Novērtējums ir ticams, ja finanšu instrumenta patiesā vērtība noteikta, izmantojot vienu no šīm metodēm: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386.1.</w:t>
      </w:r>
      <w:r w:rsidRPr="00A45058">
        <w:rPr>
          <w:rFonts w:ascii="Times New Roman" w:hAnsi="Times New Roman" w:cs="Times New Roman"/>
          <w:sz w:val="28"/>
          <w:szCs w:val="28"/>
        </w:rPr>
        <w:tab/>
        <w:t>konkrētā finanšu instrumenta darījuma cena vai identisku aktīvu vai saistību kotētās cenas aktīvos tirgos;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386.2.</w:t>
      </w:r>
      <w:r w:rsidRPr="00A45058">
        <w:rPr>
          <w:rFonts w:ascii="Times New Roman" w:hAnsi="Times New Roman" w:cs="Times New Roman"/>
          <w:sz w:val="28"/>
          <w:szCs w:val="28"/>
        </w:rPr>
        <w:tab/>
        <w:t>ja finanšu instrumentam nav tirgus cenas, bet šāda cena ir atsevišķām tā komponentēm vai līdzīgiem finanšu instrumentiem, šī instrumenta tirgus cenu var noteikt, ņemot vērā tā komponenšu vai līdzīgo finanšu instrumentu tirgus cenu;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386.3.</w:t>
      </w:r>
      <w:r w:rsidRPr="00A45058">
        <w:rPr>
          <w:rFonts w:ascii="Times New Roman" w:hAnsi="Times New Roman" w:cs="Times New Roman"/>
          <w:sz w:val="28"/>
          <w:szCs w:val="28"/>
        </w:rPr>
        <w:tab/>
        <w:t>ja nav iespējams noteikt finanšu instrumenta tirgus cenu, tā patieso vērtību nosaka, pamatojoties uz vērtību, kas aprēķināta, izmantojot vispāratzītas un piemērotas novērtēšanas metodes, ja aprēķinātā vērtība parāda šī instrumenta iespējamo tirgus cenu. Patiesās vērtības novērtēšanas metodi izstrādā komisija vai speciālists. Novērtēšanas metodes aktualitāti pārskata ne retāk kā reizi pārskata gadā.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w:t>
      </w:r>
      <w:r w:rsidRPr="00A45058">
        <w:rPr>
          <w:rFonts w:ascii="Times New Roman" w:hAnsi="Times New Roman" w:cs="Times New Roman"/>
          <w:sz w:val="28"/>
          <w:szCs w:val="28"/>
        </w:rPr>
        <w:tab/>
        <w:t>Finanšu instrumentus analītiski iedala kategorijās (3.</w:t>
      </w:r>
      <w:r w:rsidR="00E33FD7">
        <w:rPr>
          <w:rFonts w:ascii="Times New Roman" w:hAnsi="Times New Roman" w:cs="Times New Roman"/>
          <w:sz w:val="28"/>
          <w:szCs w:val="28"/>
        </w:rPr>
        <w:t> </w:t>
      </w:r>
      <w:r w:rsidRPr="00A45058">
        <w:rPr>
          <w:rFonts w:ascii="Times New Roman" w:hAnsi="Times New Roman" w:cs="Times New Roman"/>
          <w:sz w:val="28"/>
          <w:szCs w:val="28"/>
        </w:rPr>
        <w:t>pielikums) un pēc sākotnējās atzīšanas uzskaita šādā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387.1.</w:t>
      </w:r>
      <w:r w:rsidRPr="00A45058">
        <w:rPr>
          <w:rFonts w:ascii="Times New Roman" w:hAnsi="Times New Roman" w:cs="Times New Roman"/>
          <w:sz w:val="28"/>
          <w:szCs w:val="28"/>
        </w:rPr>
        <w:tab/>
        <w:t>prasības un aizdevumus uzskaita amortizētajā vērtībā, piemērojot efektīvās procentu likmes metodi, izņemot vispārējās valdības sektora struktūru ietvaros izsniegtos valsts budžeta aizdevumus, kuriem piemēro Valsts kases noteikto procentu likmi, un pārskata perioda finanšu ieņēmumos iekļauj amortizētos procentu ieņēmumus. Šo noteikumu 1.2.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prasību amortizētās vērtības aprēķinam pielietoto procentu likmi nosaka Valsts kases iekšējos normatīvajos aktos noteiktajā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387.2.</w:t>
      </w:r>
      <w:r w:rsidRPr="00A45058">
        <w:rPr>
          <w:rFonts w:ascii="Times New Roman" w:hAnsi="Times New Roman" w:cs="Times New Roman"/>
          <w:sz w:val="28"/>
          <w:szCs w:val="28"/>
        </w:rPr>
        <w:tab/>
        <w:t>līdz termiņa beigām turētus ieguldījumus uzskaita amortizētajā vērtībā, piemērojot efektīvās procentu likmes metodi, un pārskata perioda finanšu ieņēmumos iekļauj amortizētos procentu ieņēmumus. Šo noteikumu 1.2.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līdz termiņa beigām turētu ieguldījumu amortizētās vērtības aprēķinam pielietoto procentu likmi nosaka Valsts kases iekšējos normatīvajos aktos noteiktajā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387.3.</w:t>
      </w:r>
      <w:r w:rsidRPr="00A45058">
        <w:rPr>
          <w:rFonts w:ascii="Times New Roman" w:hAnsi="Times New Roman" w:cs="Times New Roman"/>
          <w:sz w:val="28"/>
          <w:szCs w:val="28"/>
        </w:rPr>
        <w:tab/>
        <w:t>pārdošanai pieejamus finanšu aktīvus katra pārskata perioda beigās novērtē patiesajā vērtībā un vērtības izmaiņas atzīst finanšu instrumentu pārvērtēšanas rezervē, ieņēmumus vai izdevumus no valūtu kursu svārstībām atzīst pārskata perioda finanšu ieņēmumos vai izdevumos;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387.4.</w:t>
      </w:r>
      <w:r w:rsidRPr="00A45058">
        <w:rPr>
          <w:rFonts w:ascii="Times New Roman" w:hAnsi="Times New Roman" w:cs="Times New Roman"/>
          <w:sz w:val="28"/>
          <w:szCs w:val="28"/>
        </w:rPr>
        <w:tab/>
        <w:t>patiesajā vērtībā novērtēta finanšu aktīva un finanšu saistību, tai skaitā atvasināta finanšu instrumenta, vērtības izmaiņas atzīst pārskata perioda finanšu ieņēmumos vai izdevumos, izņemot finanšu garantiju līgumus;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387.5.</w:t>
      </w:r>
      <w:r w:rsidRPr="00A45058">
        <w:rPr>
          <w:rFonts w:ascii="Times New Roman" w:hAnsi="Times New Roman" w:cs="Times New Roman"/>
          <w:sz w:val="28"/>
          <w:szCs w:val="28"/>
        </w:rPr>
        <w:tab/>
        <w:t>pārējās finanšu saistības, izņemot finanšu garantiju līgumus, uzskaita amortizētajā vērtībā, piemērojot efektīvās procentu likmes metodi, izņemot vispārējās valdības sektora struktūru ietvaros no valsts budžeta saņemtos aizņēmumus, kuriem piemēro Valsts kases noteikto procentu likmi, un amortizētos procentu izdevumus atzīst pārskata perioda finanšu izdevumos. Šo noteikumu 1.2.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finanšu saistību amortizētās vērtības aprēķinam pielietoto procentu likmi nosaka Valsts kases iekšējos normatīvajos aktos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388.</w:t>
      </w:r>
      <w:r w:rsidRPr="00A45058">
        <w:rPr>
          <w:rFonts w:ascii="Times New Roman" w:hAnsi="Times New Roman" w:cs="Times New Roman"/>
          <w:sz w:val="28"/>
          <w:szCs w:val="28"/>
        </w:rPr>
        <w:tab/>
        <w:t>Budžeta iestāde uzskaita saņemto un izsniegto finanšu garantiju līgumu, kas paredz noteiktu maksājumu veikšanu finanšu garantiju līguma turētājam radīto zaudējumu (izdevumu) kompensēšanai, kas radušies darījumu partnera savlaicīgas nemaksāšanas dēļ, kā paredzēts attiecīgajos līguma nosacījumos, šādos gadījumos: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388.1.</w:t>
      </w:r>
      <w:r w:rsidRPr="00A45058">
        <w:rPr>
          <w:rFonts w:ascii="Times New Roman" w:hAnsi="Times New Roman" w:cs="Times New Roman"/>
          <w:sz w:val="28"/>
          <w:szCs w:val="28"/>
        </w:rPr>
        <w:tab/>
        <w:t>garantija (galvojums) sniegta saskaņā ar līgumu, kura dalībnieki ir ieinteresētas personas, un tā noteikumi līgumslēdzējām pusēm rada tiesības un pienākumus, un šo tiesību un pienākumu rezultātā katrai līgumslēdzējai pusei, iespējams, nav jāizpilda līdzvērtīgas saistības, kā arī tiesību aktos ir paredzēta zaudējumu atlīdzība saistību neizpildes gadījumā;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388.2.</w:t>
      </w:r>
      <w:r w:rsidRPr="00A45058">
        <w:rPr>
          <w:rFonts w:ascii="Times New Roman" w:hAnsi="Times New Roman" w:cs="Times New Roman"/>
          <w:sz w:val="28"/>
          <w:szCs w:val="28"/>
        </w:rPr>
        <w:tab/>
        <w:t xml:space="preserve">garantija (galvojums) izsniegta saskaņā ar tiesību aktiem – </w:t>
      </w:r>
      <w:proofErr w:type="spellStart"/>
      <w:r w:rsidRPr="00A45058">
        <w:rPr>
          <w:rFonts w:ascii="Times New Roman" w:hAnsi="Times New Roman" w:cs="Times New Roman"/>
          <w:sz w:val="28"/>
          <w:szCs w:val="28"/>
        </w:rPr>
        <w:t>ārpuslīgumiskā</w:t>
      </w:r>
      <w:proofErr w:type="spellEnd"/>
      <w:r w:rsidRPr="00A45058">
        <w:rPr>
          <w:rFonts w:ascii="Times New Roman" w:hAnsi="Times New Roman" w:cs="Times New Roman"/>
          <w:sz w:val="28"/>
          <w:szCs w:val="28"/>
        </w:rPr>
        <w:t xml:space="preserve"> garantija (galvojums);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388.3.</w:t>
      </w:r>
      <w:r w:rsidRPr="00A45058">
        <w:rPr>
          <w:rFonts w:ascii="Times New Roman" w:hAnsi="Times New Roman" w:cs="Times New Roman"/>
          <w:sz w:val="28"/>
          <w:szCs w:val="28"/>
        </w:rPr>
        <w:tab/>
        <w:t>izsniegta kredītvēstule.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389.</w:t>
      </w:r>
      <w:r w:rsidRPr="00A45058">
        <w:rPr>
          <w:rFonts w:ascii="Times New Roman" w:hAnsi="Times New Roman" w:cs="Times New Roman"/>
          <w:sz w:val="28"/>
          <w:szCs w:val="28"/>
        </w:rPr>
        <w:tab/>
        <w:t xml:space="preserve">Izsniegtas finanšu garantijas līgumu klasificē kā uzkrājumus vai iespējamās saistības. </w:t>
      </w:r>
    </w:p>
    <w:p w:rsidR="00A45058" w:rsidRP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390.</w:t>
      </w:r>
      <w:r w:rsidRPr="00A45058">
        <w:rPr>
          <w:rFonts w:ascii="Times New Roman" w:hAnsi="Times New Roman" w:cs="Times New Roman"/>
          <w:sz w:val="28"/>
          <w:szCs w:val="28"/>
        </w:rPr>
        <w:tab/>
        <w:t>Saņemtās finanšu garantijas klasificē kā iespējamos aktīvus, ja par to nav paredzēta atlīdzība vai atlīdzība neatbilst garantijas patiesajai vērtībai. Samaksāto atlīdzību par finanšu garantiju atzīst nākamo periodu izdevumos.</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391.</w:t>
      </w:r>
      <w:r w:rsidRPr="00A45058">
        <w:rPr>
          <w:rFonts w:ascii="Times New Roman" w:hAnsi="Times New Roman" w:cs="Times New Roman"/>
          <w:sz w:val="28"/>
          <w:szCs w:val="28"/>
        </w:rPr>
        <w:tab/>
        <w:t>Finanšu garantijas novērtē:</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391.1.</w:t>
      </w:r>
      <w:r w:rsidRPr="00A45058">
        <w:rPr>
          <w:rFonts w:ascii="Times New Roman" w:hAnsi="Times New Roman" w:cs="Times New Roman"/>
          <w:sz w:val="28"/>
          <w:szCs w:val="28"/>
        </w:rPr>
        <w:tab/>
        <w:t>atlīdzības pašreizējā vērtībā, ja tā atbilst garantijas patiesajai vērtībai. Atlīdzības pašreizējo vērtību nosaka, piemērojot efektīvās procentu likmes metodi, ja maksājums paredzēts vēlāk nekā gadu pēc bilances datuma;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391.2.</w:t>
      </w:r>
      <w:r w:rsidRPr="00A45058">
        <w:rPr>
          <w:rFonts w:ascii="Times New Roman" w:hAnsi="Times New Roman" w:cs="Times New Roman"/>
          <w:sz w:val="28"/>
          <w:szCs w:val="28"/>
        </w:rPr>
        <w:tab/>
        <w:t>saskaņā ar iespējami precīzāko vērtības aplēsi atbilstoši šo noteikumu 247.</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noteiktajam, ja par finanšu garantijas izsniegšanu nav paredzēta atlīdzība vai atlīdzība neatbilst garantijas patiesajai vērtībai.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392.</w:t>
      </w:r>
      <w:r w:rsidRPr="00A45058">
        <w:rPr>
          <w:rFonts w:ascii="Times New Roman" w:hAnsi="Times New Roman" w:cs="Times New Roman"/>
          <w:sz w:val="28"/>
          <w:szCs w:val="28"/>
        </w:rPr>
        <w:tab/>
        <w:t>Pārdošanai pieejama finanšu aktīva (nekotēta pašu kapitāla instrumenta, ja budžeta iestādei pieder mazāk par 20</w:t>
      </w:r>
      <w:r w:rsidR="00E33FD7">
        <w:rPr>
          <w:rFonts w:ascii="Times New Roman" w:hAnsi="Times New Roman" w:cs="Times New Roman"/>
          <w:sz w:val="28"/>
          <w:szCs w:val="28"/>
        </w:rPr>
        <w:t> </w:t>
      </w:r>
      <w:r w:rsidRPr="00A45058">
        <w:rPr>
          <w:rFonts w:ascii="Times New Roman" w:hAnsi="Times New Roman" w:cs="Times New Roman"/>
          <w:sz w:val="28"/>
          <w:szCs w:val="28"/>
        </w:rPr>
        <w:t>procentiem balsstiesību attiecīgajā kapitālsabiedrībā, vai atvasinātā finanšu instrumenta, kas saistīts ar šādu nekotētu pašu kapitāla instrumentu un par kuru veicams norēķins ar šāda nekotēta pašu kapitāla instrumenta piegādi) uzskaitei pielieto izmaksu metodi, ja tā patieso vērtību nevar ticami novērtēt.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393.</w:t>
      </w:r>
      <w:r w:rsidRPr="00A45058">
        <w:rPr>
          <w:rFonts w:ascii="Times New Roman" w:hAnsi="Times New Roman" w:cs="Times New Roman"/>
          <w:sz w:val="28"/>
          <w:szCs w:val="28"/>
        </w:rPr>
        <w:tab/>
        <w:t>Ja šo noteikumu 387.3. un 387.4.</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minēto finanšu aktīvu patiesā vērtība kļūst negatīva, tos pārklasificē finanšu saistību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394.</w:t>
      </w:r>
      <w:r w:rsidRPr="00A45058">
        <w:rPr>
          <w:rFonts w:ascii="Times New Roman" w:hAnsi="Times New Roman" w:cs="Times New Roman"/>
          <w:sz w:val="28"/>
          <w:szCs w:val="28"/>
        </w:rPr>
        <w:tab/>
        <w:t xml:space="preserve">Aprēķinot aizņēmuma, noguldījuma un citus procentu un saistību maksājumus (piemēram, aizņēmuma izmaksas), tos atzīst kā finanšu ieņēmumus vai izdevumus pārskata periodā un uzskaita kā uzkrātos ieņēmumus vai uzkrātās saistības.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395.</w:t>
      </w:r>
      <w:r w:rsidRPr="00A45058">
        <w:rPr>
          <w:rFonts w:ascii="Times New Roman" w:hAnsi="Times New Roman" w:cs="Times New Roman"/>
          <w:sz w:val="28"/>
          <w:szCs w:val="28"/>
        </w:rPr>
        <w:tab/>
        <w:t>Finanšu instrumentu, kuru iespējams realizēt jebkurā laikā un kuru paredzēts turēt ne ilgāk par gadu, kā arī finanšu instrumentu, kuru paredzēts atsavināt, izņemot vispārējās valdības sektora struktūru ietvaros atsavināmo instrumentu, klasificē īstermiņa finanšu ieguldījumu vai īstermiņa saistību sastāvā. Pārējos finanšu instrumentus klasificē ilgtermiņa finanšu ieguldījumu vai ilgtermiņa saistību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2.20.1. Finanšu instrumentu klasifikācijas maiņa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396.</w:t>
      </w:r>
      <w:r w:rsidRPr="00A45058">
        <w:rPr>
          <w:rFonts w:ascii="Times New Roman" w:hAnsi="Times New Roman" w:cs="Times New Roman"/>
          <w:sz w:val="28"/>
          <w:szCs w:val="28"/>
        </w:rPr>
        <w:tab/>
        <w:t>Katra pārskata perioda beigās izvērtē finanšu instrumenta klasifikāciju šo noteikumu 387.</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noteiktajās kategorijās un to maina attiecīgā notikuma dienā, ja nepieciešams, saskaņā ar šīs apakšnodaļas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397.</w:t>
      </w:r>
      <w:r w:rsidRPr="00A45058">
        <w:rPr>
          <w:rFonts w:ascii="Times New Roman" w:hAnsi="Times New Roman" w:cs="Times New Roman"/>
          <w:sz w:val="28"/>
          <w:szCs w:val="28"/>
        </w:rPr>
        <w:tab/>
        <w:t>Šo noteikumu 387.4.</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noteiktajā kategorijā klasificēto finanšu aktīvu attiecina uz šo noteikumu 387.1.</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noteikto kategoriju tikai tad, ja ir spēkā visi šie nosacījumi: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397.1.</w:t>
      </w:r>
      <w:r w:rsidRPr="00A45058">
        <w:rPr>
          <w:rFonts w:ascii="Times New Roman" w:hAnsi="Times New Roman" w:cs="Times New Roman"/>
          <w:sz w:val="28"/>
          <w:szCs w:val="28"/>
        </w:rPr>
        <w:tab/>
        <w:t>finanšu aktīvs vairs netiek turēts pārdošanas vai atpirkšanas vajadzībām;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397.2.</w:t>
      </w:r>
      <w:r w:rsidRPr="00A45058">
        <w:rPr>
          <w:rFonts w:ascii="Times New Roman" w:hAnsi="Times New Roman" w:cs="Times New Roman"/>
          <w:sz w:val="28"/>
          <w:szCs w:val="28"/>
        </w:rPr>
        <w:tab/>
        <w:t>finanšu aktīvs sākotnējās atzīšanas laikā būtu klasificējams aizdevumu un prasību kategorijā;</w:t>
      </w: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397.3.</w:t>
      </w:r>
      <w:r w:rsidRPr="00A45058">
        <w:rPr>
          <w:rFonts w:ascii="Times New Roman" w:hAnsi="Times New Roman" w:cs="Times New Roman"/>
          <w:sz w:val="28"/>
          <w:szCs w:val="28"/>
        </w:rPr>
        <w:tab/>
        <w:t>finanšu aktīvu plāno turēt līdz tā termiņa beigām.</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398.</w:t>
      </w:r>
      <w:r w:rsidRPr="00A45058">
        <w:rPr>
          <w:rFonts w:ascii="Times New Roman" w:hAnsi="Times New Roman" w:cs="Times New Roman"/>
          <w:sz w:val="28"/>
          <w:szCs w:val="28"/>
        </w:rPr>
        <w:tab/>
        <w:t>Šo noteikumu 387.4.</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apakšpunktā noteiktajā kategorijā klasificēto finanšu aktīvu </w:t>
      </w:r>
      <w:proofErr w:type="spellStart"/>
      <w:r w:rsidRPr="00A45058">
        <w:rPr>
          <w:rFonts w:ascii="Times New Roman" w:hAnsi="Times New Roman" w:cs="Times New Roman"/>
          <w:sz w:val="28"/>
          <w:szCs w:val="28"/>
        </w:rPr>
        <w:t>pārklasifikācijas</w:t>
      </w:r>
      <w:proofErr w:type="spellEnd"/>
      <w:r w:rsidRPr="00A45058">
        <w:rPr>
          <w:rFonts w:ascii="Times New Roman" w:hAnsi="Times New Roman" w:cs="Times New Roman"/>
          <w:sz w:val="28"/>
          <w:szCs w:val="28"/>
        </w:rPr>
        <w:t xml:space="preserve"> dienā pārvērtē patiesajā vērtībā un vērtības izmaiņas atzīst pārskata perioda finanšu ieņēmumos vai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399.</w:t>
      </w:r>
      <w:r w:rsidRPr="00A45058">
        <w:rPr>
          <w:rFonts w:ascii="Times New Roman" w:hAnsi="Times New Roman" w:cs="Times New Roman"/>
          <w:sz w:val="28"/>
          <w:szCs w:val="28"/>
        </w:rPr>
        <w:tab/>
        <w:t>Šo noteikumu 387.3.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noteiktajā kategorijā klasificēto finanšu aktīvu attiecina uz šo noteikumu 387.1.</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noteikto kategoriju tikai tad, ja pārskata periodā mainīts finanšu aktīva turēšanas nolūks un budžeta iestāde turpmāk plāno to turēt līdz tā termiņa beigām.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400.</w:t>
      </w:r>
      <w:r w:rsidRPr="00A45058">
        <w:rPr>
          <w:rFonts w:ascii="Times New Roman" w:hAnsi="Times New Roman" w:cs="Times New Roman"/>
          <w:sz w:val="28"/>
          <w:szCs w:val="28"/>
        </w:rPr>
        <w:tab/>
        <w:t>Šo noteikumu 387.3.</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apakšpunktā noteiktajā kategorijā klasificēto finanšu aktīvu </w:t>
      </w:r>
      <w:proofErr w:type="spellStart"/>
      <w:r w:rsidRPr="00A45058">
        <w:rPr>
          <w:rFonts w:ascii="Times New Roman" w:hAnsi="Times New Roman" w:cs="Times New Roman"/>
          <w:sz w:val="28"/>
          <w:szCs w:val="28"/>
        </w:rPr>
        <w:t>pārklasifikācijas</w:t>
      </w:r>
      <w:proofErr w:type="spellEnd"/>
      <w:r w:rsidRPr="00A45058">
        <w:rPr>
          <w:rFonts w:ascii="Times New Roman" w:hAnsi="Times New Roman" w:cs="Times New Roman"/>
          <w:sz w:val="28"/>
          <w:szCs w:val="28"/>
        </w:rPr>
        <w:t xml:space="preserve"> dienā pārvērtē patiesajā vērtībā un finanšu instrumentu pārvērtēšanas rezervē uzkrātās vērtības izmaiņas: </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400.1.</w:t>
      </w:r>
      <w:r w:rsidRPr="00A45058">
        <w:rPr>
          <w:rFonts w:ascii="Times New Roman" w:hAnsi="Times New Roman" w:cs="Times New Roman"/>
          <w:sz w:val="28"/>
          <w:szCs w:val="28"/>
        </w:rPr>
        <w:tab/>
        <w:t>atzīst pārskata perioda finanšu ieņēmumos vai izdevumos līdz līguma termiņa beigām, piemērojot efektīvās procentu likmes metodi, ja pārklasificē finanšu aktīvu ar fiksētu beigu termiņu;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400.2.</w:t>
      </w:r>
      <w:r w:rsidRPr="00A45058">
        <w:rPr>
          <w:rFonts w:ascii="Times New Roman" w:hAnsi="Times New Roman" w:cs="Times New Roman"/>
          <w:sz w:val="28"/>
          <w:szCs w:val="28"/>
        </w:rPr>
        <w:tab/>
        <w:t>turpina uzskaitīt finanšu instrumentu pārvērtēšanas rezervē, ja pārklasificē finanšu aktīvu, kuram nav fiksēts beigu termiņš, līdz aktīva atsavināšanai;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400.3.</w:t>
      </w:r>
      <w:r w:rsidRPr="00A45058">
        <w:rPr>
          <w:rFonts w:ascii="Times New Roman" w:hAnsi="Times New Roman" w:cs="Times New Roman"/>
          <w:sz w:val="28"/>
          <w:szCs w:val="28"/>
        </w:rPr>
        <w:tab/>
        <w:t>atzīst pārskata perioda finanšu izdevumos, ja finanšu aktīvam konstatē vērtības samazināšanos.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401.</w:t>
      </w:r>
      <w:r w:rsidRPr="00A45058">
        <w:rPr>
          <w:rFonts w:ascii="Times New Roman" w:hAnsi="Times New Roman" w:cs="Times New Roman"/>
          <w:sz w:val="28"/>
          <w:szCs w:val="28"/>
        </w:rPr>
        <w:tab/>
        <w:t>Šo noteikumu 387.2.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noteiktajā kategorijā klasificēto finanšu aktīvu attiecina uz šo noteikumu 387.3.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noteikto kategoriju tikai tad, ja pārskata periodā mainīts finanšu aktīva turēšanas nolūks un budžeta iestāde vairs neplāno to turēt līdz tā termiņa beigām, izņemot šādos gadījumos: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401.1.</w:t>
      </w:r>
      <w:r w:rsidRPr="00A45058">
        <w:rPr>
          <w:rFonts w:ascii="Times New Roman" w:hAnsi="Times New Roman" w:cs="Times New Roman"/>
          <w:sz w:val="28"/>
          <w:szCs w:val="28"/>
        </w:rPr>
        <w:tab/>
        <w:t>līdz finanšu aktīva termiņa beigām vai dzēšanai ir atlikušas mazāk nekā 90</w:t>
      </w:r>
      <w:r w:rsidR="00E33FD7">
        <w:rPr>
          <w:rFonts w:ascii="Times New Roman" w:hAnsi="Times New Roman" w:cs="Times New Roman"/>
          <w:sz w:val="28"/>
          <w:szCs w:val="28"/>
        </w:rPr>
        <w:t> </w:t>
      </w:r>
      <w:r w:rsidRPr="00A45058">
        <w:rPr>
          <w:rFonts w:ascii="Times New Roman" w:hAnsi="Times New Roman" w:cs="Times New Roman"/>
          <w:sz w:val="28"/>
          <w:szCs w:val="28"/>
        </w:rPr>
        <w:t>dienas;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401.2.</w:t>
      </w:r>
      <w:r w:rsidRPr="00A45058">
        <w:rPr>
          <w:rFonts w:ascii="Times New Roman" w:hAnsi="Times New Roman" w:cs="Times New Roman"/>
          <w:sz w:val="28"/>
          <w:szCs w:val="28"/>
        </w:rPr>
        <w:tab/>
        <w:t>budžeta iestāde ir saņēmusi vismaz 90</w:t>
      </w:r>
      <w:r w:rsidR="00E33FD7">
        <w:rPr>
          <w:rFonts w:ascii="Times New Roman" w:hAnsi="Times New Roman" w:cs="Times New Roman"/>
          <w:sz w:val="28"/>
          <w:szCs w:val="28"/>
        </w:rPr>
        <w:t> </w:t>
      </w:r>
      <w:r w:rsidRPr="00A45058">
        <w:rPr>
          <w:rFonts w:ascii="Times New Roman" w:hAnsi="Times New Roman" w:cs="Times New Roman"/>
          <w:sz w:val="28"/>
          <w:szCs w:val="28"/>
        </w:rPr>
        <w:t>procentus no aktīva pamatsummas;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401.3.</w:t>
      </w:r>
      <w:r w:rsidRPr="00A45058">
        <w:rPr>
          <w:rFonts w:ascii="Times New Roman" w:hAnsi="Times New Roman" w:cs="Times New Roman"/>
          <w:sz w:val="28"/>
          <w:szCs w:val="28"/>
        </w:rPr>
        <w:tab/>
        <w:t xml:space="preserve">pārskata periodā noticis notikums, kuru budžeta iestāde pamatoti nav varējusi paredzēt un kontrolēt un kurš regulāri neatkārtojas.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402.</w:t>
      </w:r>
      <w:r w:rsidRPr="00A45058">
        <w:rPr>
          <w:rFonts w:ascii="Times New Roman" w:hAnsi="Times New Roman" w:cs="Times New Roman"/>
          <w:sz w:val="28"/>
          <w:szCs w:val="28"/>
        </w:rPr>
        <w:tab/>
        <w:t>Šo noteikumu 387.2.</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apakšpunktā noteiktajā kategorijā klasificēto finanšu aktīvu </w:t>
      </w:r>
      <w:proofErr w:type="spellStart"/>
      <w:r w:rsidRPr="00A45058">
        <w:rPr>
          <w:rFonts w:ascii="Times New Roman" w:hAnsi="Times New Roman" w:cs="Times New Roman"/>
          <w:sz w:val="28"/>
          <w:szCs w:val="28"/>
        </w:rPr>
        <w:t>pārklasifikācijas</w:t>
      </w:r>
      <w:proofErr w:type="spellEnd"/>
      <w:r w:rsidRPr="00A45058">
        <w:rPr>
          <w:rFonts w:ascii="Times New Roman" w:hAnsi="Times New Roman" w:cs="Times New Roman"/>
          <w:sz w:val="28"/>
          <w:szCs w:val="28"/>
        </w:rPr>
        <w:t xml:space="preserve"> dienā pārvērtē patiesajā vērtībā un vērtības izmaiņas atzīst finanšu instrumentu pārvērtēšanas rezervē.</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2.20.2.</w:t>
      </w:r>
      <w:r>
        <w:rPr>
          <w:rFonts w:ascii="Times New Roman" w:hAnsi="Times New Roman" w:cs="Times New Roman"/>
          <w:sz w:val="28"/>
          <w:szCs w:val="28"/>
        </w:rPr>
        <w:t xml:space="preserve"> </w:t>
      </w:r>
      <w:r w:rsidRPr="00A45058">
        <w:rPr>
          <w:rFonts w:ascii="Times New Roman" w:hAnsi="Times New Roman" w:cs="Times New Roman"/>
          <w:sz w:val="28"/>
          <w:szCs w:val="28"/>
        </w:rPr>
        <w:t>Finanšu instrumentu vērtības samazinājums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w:t>
      </w:r>
      <w:r w:rsidRPr="00A45058">
        <w:rPr>
          <w:rFonts w:ascii="Times New Roman" w:hAnsi="Times New Roman" w:cs="Times New Roman"/>
          <w:sz w:val="28"/>
          <w:szCs w:val="28"/>
        </w:rPr>
        <w:tab/>
        <w:t>Katra pārskata perioda beigās novērtē, vai pastāv objektīvi pierādījumi tam, ka radušies zaudējumi no finanšu aktīva, izņemot šo noteikumu 387.4.</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minētos finanšu aktīvus, vērtības samazinājuma, ņemot vērā šādus faktorus: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403.1.</w:t>
      </w:r>
      <w:r w:rsidRPr="00A45058">
        <w:rPr>
          <w:rFonts w:ascii="Times New Roman" w:hAnsi="Times New Roman" w:cs="Times New Roman"/>
          <w:sz w:val="28"/>
          <w:szCs w:val="28"/>
        </w:rPr>
        <w:tab/>
        <w:t>emitenta vai pienākumu pildītāja (sadarbības partnera) finansiālās grūtības;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403.2.</w:t>
      </w:r>
      <w:r w:rsidRPr="00A45058">
        <w:rPr>
          <w:rFonts w:ascii="Times New Roman" w:hAnsi="Times New Roman" w:cs="Times New Roman"/>
          <w:sz w:val="28"/>
          <w:szCs w:val="28"/>
        </w:rPr>
        <w:tab/>
        <w:t>līguma nosacījumu neievērošana, piemēram, procentu vai pamatsummas atmaksāšanas nosacījumu neizpilde vai pārkāpšana;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403.3.</w:t>
      </w:r>
      <w:r w:rsidRPr="00A45058">
        <w:rPr>
          <w:rFonts w:ascii="Times New Roman" w:hAnsi="Times New Roman" w:cs="Times New Roman"/>
          <w:sz w:val="28"/>
          <w:szCs w:val="28"/>
        </w:rPr>
        <w:tab/>
        <w:t>aizdevējs tādu ekonomisku vai juridisku iemeslu dēļ, kas saistīti ar aizņēmēja finansiālajām grūtībām, piešķir aizņēmējam atlaidi vai atbrīvojumu, ko citos apstākļos aizdevējs nebūtu apsvēris;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403.4.</w:t>
      </w:r>
      <w:r w:rsidRPr="00A45058">
        <w:rPr>
          <w:rFonts w:ascii="Times New Roman" w:hAnsi="Times New Roman" w:cs="Times New Roman"/>
          <w:sz w:val="28"/>
          <w:szCs w:val="28"/>
        </w:rPr>
        <w:tab/>
        <w:t>kļūst ticams, ka aizņēmējs uzsāks maksātnespējas procedūru vai cita veida finansiālu reorganizāciju;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403.5.</w:t>
      </w:r>
      <w:r w:rsidRPr="00A45058">
        <w:rPr>
          <w:rFonts w:ascii="Times New Roman" w:hAnsi="Times New Roman" w:cs="Times New Roman"/>
          <w:sz w:val="28"/>
          <w:szCs w:val="28"/>
        </w:rPr>
        <w:tab/>
        <w:t>attiecīgā finanšu aktīva aktīvā tirgus zaudēšana finansiālu grūtību dēļ;</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403.6.</w:t>
      </w:r>
      <w:r w:rsidRPr="00A45058">
        <w:rPr>
          <w:rFonts w:ascii="Times New Roman" w:hAnsi="Times New Roman" w:cs="Times New Roman"/>
          <w:sz w:val="28"/>
          <w:szCs w:val="28"/>
        </w:rPr>
        <w:tab/>
        <w:t>pieejamā informācija norāda, ka pastāv novērtējams finanšu aktīvu grupas aplēsto nākotnes naudas plūsmu samazinājums kopš šo aktīvu sākotnējās atzīšanas, lai arī atsevišķiem finanšu aktīviem šis samazinājums vēl nav nosakāms, un tā ietver vienu no šiem apstākļiem: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403.6.1.</w:t>
      </w:r>
      <w:r w:rsidRPr="00A45058">
        <w:rPr>
          <w:rFonts w:ascii="Times New Roman" w:hAnsi="Times New Roman" w:cs="Times New Roman"/>
          <w:sz w:val="28"/>
          <w:szCs w:val="28"/>
        </w:rPr>
        <w:tab/>
        <w:t>nelabvēlīgas izmaiņas aizņēmēju maksātspējā attiecīgajā grupā (piemēram, pieaugošs nokavēto maksājumu skaits),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403.6.2.</w:t>
      </w:r>
      <w:r w:rsidRPr="00A45058">
        <w:rPr>
          <w:rFonts w:ascii="Times New Roman" w:hAnsi="Times New Roman" w:cs="Times New Roman"/>
          <w:sz w:val="28"/>
          <w:szCs w:val="28"/>
        </w:rPr>
        <w:tab/>
        <w:t>valsts vai pašvaldības ekonomiskos apstākļus, kas attiecīgi ietekmē saistību neizpildi aktīvu grupā (piemēram, ekonomiskās grūtības noteiktā ģeogrāfiskā apgabalā, nozīmīgas nelabvēlīgas izmaiņas kādas nozares apstākļos, kas ietekmē aizņēmējus attiecīgajā grupā);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403.7.</w:t>
      </w:r>
      <w:r w:rsidRPr="00A45058">
        <w:rPr>
          <w:rFonts w:ascii="Times New Roman" w:hAnsi="Times New Roman" w:cs="Times New Roman"/>
          <w:sz w:val="28"/>
          <w:szCs w:val="28"/>
        </w:rPr>
        <w:tab/>
        <w:t>ieguldījumam pašu kapitāla instrumentā – informācija par tādām nelabvēlīgām izmaiņām, kuras ir notikušas tehnoloģiskajā, tirgus, ekonomiskajā vai juridiskajā vidē, kurā darbojas emitents, un kas norāda, ka pašu kapitāla instrumenta izmaksas var nebūt atgūstamas. Ieguldījuma pašu kapitāla instrumentā vērtības samazināšanās zem tā izmaksu vērtības arī ir objektīvs vērtības samazināšanās pierādījums.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404.</w:t>
      </w:r>
      <w:r w:rsidRPr="00A45058">
        <w:rPr>
          <w:rFonts w:ascii="Times New Roman" w:hAnsi="Times New Roman" w:cs="Times New Roman"/>
          <w:sz w:val="28"/>
          <w:szCs w:val="28"/>
        </w:rPr>
        <w:tab/>
        <w:t>Ja pastāv kāds no šo noteikumu 403.</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minētajiem pierādījumiem, veic vērtības samazinājuma aprēķinus.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405.</w:t>
      </w:r>
      <w:r w:rsidRPr="00A45058">
        <w:rPr>
          <w:rFonts w:ascii="Times New Roman" w:hAnsi="Times New Roman" w:cs="Times New Roman"/>
          <w:sz w:val="28"/>
          <w:szCs w:val="28"/>
        </w:rPr>
        <w:tab/>
        <w:t>Aizdevuma, prasību un līdz termiņa beigām turēta ieguldījuma (turpmāk – amortizētajā vērtībā uzskaitīts finanšu aktīvs) vērtības samazinājumu aprēķina kā starpību starp aktīva uzskaites vērtību un aplēsto nākotnes naudas plūsmu pašreizējo vērtību, kas diskontēta, izmantojot finanšu aktīva sākotnējo efektīvo procentu likmi. Šo noteikumu 1.2.</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nodrošināšanai vērtības samazinājumu aprēķina Valsts kases iekšējos normatīvajos aktos noteiktajā kārtībā. Vērtības samazinājumu atzīst pārskata perioda finanšu izdevumos un uzkrāj atsevišķā kontā īstermiņa vai ilgtermiņa finanšu ieguldījumu vai prasību sastāvā.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406.</w:t>
      </w:r>
      <w:r w:rsidRPr="00A45058">
        <w:rPr>
          <w:rFonts w:ascii="Times New Roman" w:hAnsi="Times New Roman" w:cs="Times New Roman"/>
          <w:sz w:val="28"/>
          <w:szCs w:val="28"/>
        </w:rPr>
        <w:tab/>
        <w:t xml:space="preserve">Ja nākamajos pārskata periodos amortizētajā vērtībā uzskaitīta finanšu aktīva vērtības samazinājums ir samazinājies vai vairs nepastāv, iepriekš atzīto vērtības samazinājumu izslēdz, veicot nepieciešamās vērtības samazinājuma konta korekcijas un atzīst pārskata perioda finanšu ieņēmumos. Izslēdzot vērtības samazinājumu, attiecīgā finanšu aktīva uzskaites vērtība nav lielāka, kāda būtu bijusi amortizētā vērtība, ja izdevumi no vērtības samazināšanās nebūtu atzīti.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407.</w:t>
      </w:r>
      <w:r w:rsidRPr="00A45058">
        <w:rPr>
          <w:rFonts w:ascii="Times New Roman" w:hAnsi="Times New Roman" w:cs="Times New Roman"/>
          <w:sz w:val="28"/>
          <w:szCs w:val="28"/>
        </w:rPr>
        <w:tab/>
        <w:t xml:space="preserve">Patiesajā vērtībā uzskaitīta pārdošanai pieejama finanšu aktīva vērtības samazinājumu aprēķina kā starpību starp aktīva amortizēto vērtību (no iegādes vērtības atskaita visas saņemtās pamatsummas un procentus, kā arī uzkrātos procentus), un pašreizējo patieso vērtību, atskaitot izdevumus no šā finanšu aktīva vērtības samazināšanās, kuri iepriekš atzīti pārskata perioda izdevumos.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408.</w:t>
      </w:r>
      <w:r w:rsidRPr="00A45058">
        <w:rPr>
          <w:rFonts w:ascii="Times New Roman" w:hAnsi="Times New Roman" w:cs="Times New Roman"/>
          <w:sz w:val="28"/>
          <w:szCs w:val="28"/>
        </w:rPr>
        <w:tab/>
        <w:t>Ja nākamajos pārskata periodos patiesajā vērtībā uzskaitīta pārdošanai pieejama finanšu aktīva, izņemot ieguldījumus pašu kapitāla instrumentos, vērtības samazinājums ir samazinājies vai vairs nepastāv, iepriekš atzīto vērtības samazinājumu izslēdz un atzīst pārskata perioda finanšu ieņēmumos tikai tādā apmērā, kādā iepriekš atzīti izdevumi no vērtības samazinājuma. Atlikušo vērtības pieauguma daļu atzīst finanšu instrumentu pārvērtēšanas rezervēs.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409.</w:t>
      </w:r>
      <w:r w:rsidRPr="00A45058">
        <w:rPr>
          <w:rFonts w:ascii="Times New Roman" w:hAnsi="Times New Roman" w:cs="Times New Roman"/>
          <w:sz w:val="28"/>
          <w:szCs w:val="28"/>
        </w:rPr>
        <w:tab/>
        <w:t xml:space="preserve">Izmaksu vērtībā uzskaitīta pārdošanai pieejama finanšu aktīva vērtības samazinājumu aprēķina kā starpību starp finanšu aktīva uzskaites vērtību un nākotnes aplēsto naudas plūsmu pašreizējo vērtību, kas diskontēta ar Valsts kases interneta vietnē publicētu atbilstošu procentu likmi. Vērtības samazinājumu atzīst pārskata perioda finanšu izdevumos un uzkrāj atsevišķā kontā attiecīgo finanšu aktīvu sastāvā.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410.</w:t>
      </w:r>
      <w:r w:rsidRPr="00A45058">
        <w:rPr>
          <w:rFonts w:ascii="Times New Roman" w:hAnsi="Times New Roman" w:cs="Times New Roman"/>
          <w:sz w:val="28"/>
          <w:szCs w:val="28"/>
        </w:rPr>
        <w:tab/>
        <w:t>Ja nākamajos pārskata periodos ieguldījuma pašu kapitāla instrumentos, kas klasificēts kā pārdošanai pieejams finanšu aktīvs, vērtības samazinājums ir samazinājies vai vairs nepastāv, iepriekš atzīto vērtības samazinājumu izslēdz vienīgi tad, ja no uzskaites izslēdz attiecīgo finanšu aktīvu.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2.20.3. Finanšu instrumentu izslēgšana no uzskaites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w:t>
      </w:r>
      <w:r w:rsidRPr="00A45058">
        <w:rPr>
          <w:rFonts w:ascii="Times New Roman" w:hAnsi="Times New Roman" w:cs="Times New Roman"/>
          <w:sz w:val="28"/>
          <w:szCs w:val="28"/>
        </w:rPr>
        <w:tab/>
        <w:t>Finanšu aktīvu vai tā daļu izslēdz no uzskaites, ja ir spēkā vismaz viens no šiem kritērijiem: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411.1.</w:t>
      </w:r>
      <w:r w:rsidRPr="00A45058">
        <w:rPr>
          <w:rFonts w:ascii="Times New Roman" w:hAnsi="Times New Roman" w:cs="Times New Roman"/>
          <w:sz w:val="28"/>
          <w:szCs w:val="28"/>
        </w:rPr>
        <w:tab/>
        <w:t>līgumā noteiktās tiesības uz naudas plūsmām no attiecīgā finanšu aktīva vai tā daļas beidzas vai budžeta iestāde ir atteikusies no šīm tiesībām tiesību aktos noteiktajā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411.2.</w:t>
      </w:r>
      <w:r w:rsidRPr="00A45058">
        <w:rPr>
          <w:rFonts w:ascii="Times New Roman" w:hAnsi="Times New Roman" w:cs="Times New Roman"/>
          <w:sz w:val="28"/>
          <w:szCs w:val="28"/>
        </w:rPr>
        <w:tab/>
        <w:t>budžeta iestāde nodod līgumā noteiktās tiesības uz naudas plūsmām no finanšu aktīva vai tā daļas;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411.3.</w:t>
      </w:r>
      <w:r w:rsidRPr="00A45058">
        <w:rPr>
          <w:rFonts w:ascii="Times New Roman" w:hAnsi="Times New Roman" w:cs="Times New Roman"/>
          <w:sz w:val="28"/>
          <w:szCs w:val="28"/>
        </w:rPr>
        <w:tab/>
        <w:t>budžeta iestāde saglabā līgumā noteiktās tiesības uz naudas plūsmām no finanšu aktīva vai tā daļas, bet uzņemas līgumā noteiktu pienākumu samaksāt attiecīgās naudas plūsmas vienam vai vairākiem saņēmējiem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411.3.1.</w:t>
      </w:r>
      <w:r w:rsidRPr="00A45058">
        <w:rPr>
          <w:rFonts w:ascii="Times New Roman" w:hAnsi="Times New Roman" w:cs="Times New Roman"/>
          <w:sz w:val="28"/>
          <w:szCs w:val="28"/>
        </w:rPr>
        <w:tab/>
        <w:t>budžeta iestādei ir pienākums veikt maksājumus saņēmējiem tikai tad, kad ir saņemtas ekvivalentas summas no attiecīgā aktīva;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411.3.2.</w:t>
      </w:r>
      <w:r w:rsidRPr="00A45058">
        <w:rPr>
          <w:rFonts w:ascii="Times New Roman" w:hAnsi="Times New Roman" w:cs="Times New Roman"/>
          <w:sz w:val="28"/>
          <w:szCs w:val="28"/>
        </w:rPr>
        <w:tab/>
        <w:t>atbilstoši līguma nosacījumiem budžeta iestādei ir aizliegts pārdot vai ieķīlāt attiecīgo aktīvu vai tā daļu;</w:t>
      </w: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411.4.</w:t>
      </w:r>
      <w:r w:rsidRPr="00A45058">
        <w:rPr>
          <w:rFonts w:ascii="Times New Roman" w:hAnsi="Times New Roman" w:cs="Times New Roman"/>
          <w:sz w:val="28"/>
          <w:szCs w:val="28"/>
        </w:rPr>
        <w:tab/>
        <w:t>budžeta iestāde nodod visus ar attiecīgā aktīva vai tā daļas īpašumtiesībām saistītos riskus, atlīdzības un kontroli pār aktīvu vai tā daļu.</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412.</w:t>
      </w:r>
      <w:r w:rsidRPr="00A45058">
        <w:rPr>
          <w:rFonts w:ascii="Times New Roman" w:hAnsi="Times New Roman" w:cs="Times New Roman"/>
          <w:sz w:val="28"/>
          <w:szCs w:val="28"/>
        </w:rPr>
        <w:tab/>
        <w:t>Finanšu aktīvu izslēdz no uzskaites un pārskata perioda finanšu ieņēmumos vai izdevumos atzīst starpību starp aktīva uzskaites vērtību un atlīdzību (ieskaitot visus jauniegūtos aktīvus, no kuriem atskaitītas visas no jauna uzņemtās saistības). Finanšu instrumentu pārvērtēšanas rezervi izslēdz un attiecina uz iepriekšējo pārskata gadu budžeta izpildes rezultātu (pārdošanai pieejamiem finanšu instrumentiem).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413.</w:t>
      </w:r>
      <w:r w:rsidRPr="00A45058">
        <w:rPr>
          <w:rFonts w:ascii="Times New Roman" w:hAnsi="Times New Roman" w:cs="Times New Roman"/>
          <w:sz w:val="28"/>
          <w:szCs w:val="28"/>
        </w:rPr>
        <w:tab/>
        <w:t>Ja no uzskaites izslēdz finanšu aktīva daļu, izslēdzamās daļas vērtību aprēķina atbilstoši finanšu aktīva un izslēdzamās daļas relatīvajām patiesajām vērtībām izslēgšanas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414.</w:t>
      </w:r>
      <w:r w:rsidRPr="00A45058">
        <w:rPr>
          <w:rFonts w:ascii="Times New Roman" w:hAnsi="Times New Roman" w:cs="Times New Roman"/>
          <w:sz w:val="28"/>
          <w:szCs w:val="28"/>
        </w:rPr>
        <w:tab/>
        <w:t>Ja par amortizētajā vērtībā uzskaitīta finanšu aktīva atsavināšanu saņem atlīdzību, taču šo noteikumu 411.</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noteiktie kritēriji aktīva izslēgšanai no uzskaites nav izpildīti, saņemto atlīdzību atzīst finanšu saistību sastāvā. Atzītās saistības novērtē saņemtās atlīdzības apmērā un līdz līguma termiņa beigām palielina par starpību starp saņemto atlīdzību un aktīva vērtību līguma beigu datumā, piemērojot efektīvās procentu likmes metodi.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415.</w:t>
      </w:r>
      <w:r w:rsidRPr="00A45058">
        <w:rPr>
          <w:rFonts w:ascii="Times New Roman" w:hAnsi="Times New Roman" w:cs="Times New Roman"/>
          <w:sz w:val="28"/>
          <w:szCs w:val="28"/>
        </w:rPr>
        <w:tab/>
        <w:t>Ja par patiesajā vērtībā uzskaitīta finanšu aktīva atsavināšanu saņem atlīdzību, taču šo noteikumu 411.</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noteiktie kritēriji aktīva izslēgšanai no uzskaites nav izpildīti, saņemto atlīdzību atzīst finanšu saistību sastāvā. Atzītās saistības novērtē saistību patiesajā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w:t>
      </w:r>
      <w:r w:rsidRPr="00A45058">
        <w:rPr>
          <w:rFonts w:ascii="Times New Roman" w:hAnsi="Times New Roman" w:cs="Times New Roman"/>
          <w:sz w:val="28"/>
          <w:szCs w:val="28"/>
        </w:rPr>
        <w:tab/>
        <w:t>Finanšu saistības (vai finanšu saistību daļu) izslēdz no uzskaites tikai un vienīgi tad, kad:</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416.1.</w:t>
      </w:r>
      <w:r w:rsidRPr="00A45058">
        <w:rPr>
          <w:rFonts w:ascii="Times New Roman" w:hAnsi="Times New Roman" w:cs="Times New Roman"/>
          <w:sz w:val="28"/>
          <w:szCs w:val="28"/>
        </w:rPr>
        <w:tab/>
        <w:t>līgumā noteiktais pienākums ir izpildīts;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416.2.</w:t>
      </w:r>
      <w:r w:rsidRPr="00A45058">
        <w:rPr>
          <w:rFonts w:ascii="Times New Roman" w:hAnsi="Times New Roman" w:cs="Times New Roman"/>
          <w:sz w:val="28"/>
          <w:szCs w:val="28"/>
        </w:rPr>
        <w:tab/>
        <w:t>otra līgumslēdzēja puse ir atteikusies no prasības šā pienākuma izpildei;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416.3.</w:t>
      </w:r>
      <w:r w:rsidRPr="00A45058">
        <w:rPr>
          <w:rFonts w:ascii="Times New Roman" w:hAnsi="Times New Roman" w:cs="Times New Roman"/>
          <w:sz w:val="28"/>
          <w:szCs w:val="28"/>
        </w:rPr>
        <w:tab/>
        <w:t>pienākums ir atcelts vai tā izpildes termiņš ir beidzies.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417.</w:t>
      </w:r>
      <w:r w:rsidRPr="00A45058">
        <w:rPr>
          <w:rFonts w:ascii="Times New Roman" w:hAnsi="Times New Roman" w:cs="Times New Roman"/>
          <w:sz w:val="28"/>
          <w:szCs w:val="28"/>
        </w:rPr>
        <w:tab/>
        <w:t>Ja, mainot līguma nosacījumus, naudas plūsmas pašreizējā diskontētā vērtība, ieskaitot visas samaksātās maksas, atskaitot saņemtās maksas un veicot diskontēšanu ar sākotnējo efektīvo procentu likmi, par vismaz 10</w:t>
      </w:r>
      <w:r w:rsidR="00E33FD7">
        <w:rPr>
          <w:rFonts w:ascii="Times New Roman" w:hAnsi="Times New Roman" w:cs="Times New Roman"/>
          <w:sz w:val="28"/>
          <w:szCs w:val="28"/>
        </w:rPr>
        <w:t> </w:t>
      </w:r>
      <w:r w:rsidRPr="00A45058">
        <w:rPr>
          <w:rFonts w:ascii="Times New Roman" w:hAnsi="Times New Roman" w:cs="Times New Roman"/>
          <w:sz w:val="28"/>
          <w:szCs w:val="28"/>
        </w:rPr>
        <w:t>procentiem atšķiras no sākotnējo finanšu saistību atlikušās naudas plūsmas pašreizējās vērtības, sākotnējās finanšu saistības izslēdz un atzīst jaunas finanšu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418.</w:t>
      </w:r>
      <w:r w:rsidRPr="00A45058">
        <w:rPr>
          <w:rFonts w:ascii="Times New Roman" w:hAnsi="Times New Roman" w:cs="Times New Roman"/>
          <w:sz w:val="28"/>
          <w:szCs w:val="28"/>
        </w:rPr>
        <w:tab/>
        <w:t>Starpību starp izslēgto finanšu saistību vai tās daļas uzskaites vērtību un atlīdzību, ieskaitot visus nodotos aktīvus, kuri nav naudas līdzekļi, atzīst kā pārskata perioda finanšu ieņēmumus vai izdevumus.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419.</w:t>
      </w:r>
      <w:r w:rsidRPr="00A45058">
        <w:rPr>
          <w:rFonts w:ascii="Times New Roman" w:hAnsi="Times New Roman" w:cs="Times New Roman"/>
          <w:sz w:val="28"/>
          <w:szCs w:val="28"/>
        </w:rPr>
        <w:tab/>
        <w:t>Ja no uzskaites izslēdz finanšu saistību daļu, aprēķina izslēdzamās daļas vērtību atbilstoši kopējo finanšu saistību un izslēdzamās daļas relatīvajām patiesajām vērtībām izslēgšanas dienā.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420.</w:t>
      </w:r>
      <w:r w:rsidRPr="00A45058">
        <w:rPr>
          <w:rFonts w:ascii="Times New Roman" w:hAnsi="Times New Roman" w:cs="Times New Roman"/>
          <w:sz w:val="28"/>
          <w:szCs w:val="28"/>
        </w:rPr>
        <w:tab/>
        <w:t xml:space="preserve">Emitētos valsts vērtspapīrus pēc to atpirkšanas līdz dzēšanai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2.21.</w:t>
      </w:r>
      <w:r w:rsidRPr="00A45058">
        <w:rPr>
          <w:rFonts w:ascii="Times New Roman" w:hAnsi="Times New Roman" w:cs="Times New Roman"/>
          <w:sz w:val="28"/>
          <w:szCs w:val="28"/>
        </w:rPr>
        <w:tab/>
        <w:t>Iespējamie aktīvi un iespējamās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421.</w:t>
      </w:r>
      <w:r w:rsidRPr="00A45058">
        <w:rPr>
          <w:rFonts w:ascii="Times New Roman" w:hAnsi="Times New Roman" w:cs="Times New Roman"/>
          <w:sz w:val="28"/>
          <w:szCs w:val="28"/>
        </w:rPr>
        <w:tab/>
        <w:t>Iespējamais aktīvs ir aktīvs, kas var rasties pagātnes notikumu rezultātā un kura pastāvēšana apstiprināsies tikai atkarībā no viena vai vairāku tādu nākotnes notikumu notikšanas vai nenotikšanas, kurus budžeta iestāde nevar kontrolēt.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422.</w:t>
      </w:r>
      <w:r w:rsidRPr="00A45058">
        <w:rPr>
          <w:rFonts w:ascii="Times New Roman" w:hAnsi="Times New Roman" w:cs="Times New Roman"/>
          <w:sz w:val="28"/>
          <w:szCs w:val="28"/>
        </w:rPr>
        <w:tab/>
        <w:t xml:space="preserve">Iespējamo aktīvu novērtē atbilstoši saņemamo resursu vērtības visticamākajai aplēsei un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423.</w:t>
      </w:r>
      <w:r w:rsidRPr="00A45058">
        <w:rPr>
          <w:rFonts w:ascii="Times New Roman" w:hAnsi="Times New Roman" w:cs="Times New Roman"/>
          <w:sz w:val="28"/>
          <w:szCs w:val="28"/>
        </w:rPr>
        <w:tab/>
        <w:t xml:space="preserve"> Iespējamās saistības, tai skaitā galvojumi, ir:</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423.1.</w:t>
      </w:r>
      <w:r w:rsidRPr="00A45058">
        <w:rPr>
          <w:rFonts w:ascii="Times New Roman" w:hAnsi="Times New Roman" w:cs="Times New Roman"/>
          <w:sz w:val="28"/>
          <w:szCs w:val="28"/>
        </w:rPr>
        <w:tab/>
        <w:t>iespējams pienākums, kas radies pagātnes notikumu rezultātā un kura pastāvēšana ir atkarīga no viena vai vairāku tādu nākotnes notikumu notikšanas vai nenotikšanas, kurus budžeta iestāde nevar kontrolēt;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423.2.</w:t>
      </w:r>
      <w:r w:rsidRPr="00A45058">
        <w:rPr>
          <w:rFonts w:ascii="Times New Roman" w:hAnsi="Times New Roman" w:cs="Times New Roman"/>
          <w:sz w:val="28"/>
          <w:szCs w:val="28"/>
        </w:rPr>
        <w:tab/>
        <w:t>pašreizējs pienākums, kas radies pagātnes notikumu rezultātā, bet nav ticams, ka šā pienākuma izpildē būs nepieciešams resursu izlietojums, vai arī nav pietiekama pamatojuma saistību vai uzkrājumu vērtības ticamam novērtējumam.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424.</w:t>
      </w:r>
      <w:r w:rsidRPr="00A45058">
        <w:rPr>
          <w:rFonts w:ascii="Times New Roman" w:hAnsi="Times New Roman" w:cs="Times New Roman"/>
          <w:sz w:val="28"/>
          <w:szCs w:val="28"/>
        </w:rPr>
        <w:tab/>
        <w:t>Iespējamās saistības novērtē atbildoši šo noteikumu 247.</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punktā noteiktajam un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425.</w:t>
      </w:r>
      <w:r w:rsidRPr="00A45058">
        <w:rPr>
          <w:rFonts w:ascii="Times New Roman" w:hAnsi="Times New Roman" w:cs="Times New Roman"/>
          <w:sz w:val="28"/>
          <w:szCs w:val="28"/>
        </w:rPr>
        <w:tab/>
        <w:t xml:space="preserve">Ja budžeta iestāde ir noslēgusi līgumus par nākotnes ilgtermiņa ieguldījumiem un līdz bilances datumam pienākums nav izpildīts, šīs saistības uzskaita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Saistību vērtību aprēķina, summējot pēc bilances datuma paredzētos maksājumus atbilstoši noslēgtajiem līgumiem.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426.</w:t>
      </w:r>
      <w:r w:rsidRPr="00A45058">
        <w:rPr>
          <w:rFonts w:ascii="Times New Roman" w:hAnsi="Times New Roman" w:cs="Times New Roman"/>
          <w:sz w:val="28"/>
          <w:szCs w:val="28"/>
        </w:rPr>
        <w:tab/>
        <w:t xml:space="preserve">Ja resursu izlietojuma iespēja, lai izpildītu iespējamo vai pašreizējo pienākumu, ir neliela, iespējamās saistības </w:t>
      </w:r>
      <w:proofErr w:type="spellStart"/>
      <w:r w:rsidRPr="00A45058">
        <w:rPr>
          <w:rFonts w:ascii="Times New Roman" w:hAnsi="Times New Roman" w:cs="Times New Roman"/>
          <w:sz w:val="28"/>
          <w:szCs w:val="28"/>
        </w:rPr>
        <w:t>zembilancē</w:t>
      </w:r>
      <w:proofErr w:type="spellEnd"/>
      <w:r w:rsidRPr="00A45058">
        <w:rPr>
          <w:rFonts w:ascii="Times New Roman" w:hAnsi="Times New Roman" w:cs="Times New Roman"/>
          <w:sz w:val="28"/>
          <w:szCs w:val="28"/>
        </w:rPr>
        <w:t xml:space="preserve"> var neuzskaitīt.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2.22.</w:t>
      </w:r>
      <w:r>
        <w:rPr>
          <w:rFonts w:ascii="Times New Roman" w:hAnsi="Times New Roman" w:cs="Times New Roman"/>
          <w:sz w:val="28"/>
          <w:szCs w:val="28"/>
        </w:rPr>
        <w:t xml:space="preserve"> </w:t>
      </w:r>
      <w:r w:rsidRPr="00A45058">
        <w:rPr>
          <w:rFonts w:ascii="Times New Roman" w:hAnsi="Times New Roman" w:cs="Times New Roman"/>
          <w:sz w:val="28"/>
          <w:szCs w:val="28"/>
        </w:rPr>
        <w:t>Izmaiņas grāmatvedības uzskaites kārtībā, aplēšu maiņa un kļūdu labošana</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427.</w:t>
      </w:r>
      <w:r w:rsidRPr="00A45058">
        <w:rPr>
          <w:rFonts w:ascii="Times New Roman" w:hAnsi="Times New Roman" w:cs="Times New Roman"/>
          <w:sz w:val="28"/>
          <w:szCs w:val="28"/>
        </w:rPr>
        <w:tab/>
        <w:t>Budžeta iestāde maina grāmatvedības uzskaites principus tikai tad, ja ir mainījies normatīvais regulējums.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428.</w:t>
      </w:r>
      <w:r w:rsidRPr="00A45058">
        <w:rPr>
          <w:rFonts w:ascii="Times New Roman" w:hAnsi="Times New Roman" w:cs="Times New Roman"/>
          <w:sz w:val="28"/>
          <w:szCs w:val="28"/>
        </w:rPr>
        <w:tab/>
        <w:t>Grāmatvedības uzskaites principu maiņa ir vienu grāmatvedības uzskaites principu aizstāšana ar citiem grāmatvedības uzskaites principiem.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429.</w:t>
      </w:r>
      <w:r w:rsidRPr="00A45058">
        <w:rPr>
          <w:rFonts w:ascii="Times New Roman" w:hAnsi="Times New Roman" w:cs="Times New Roman"/>
          <w:sz w:val="28"/>
          <w:szCs w:val="28"/>
        </w:rPr>
        <w:tab/>
        <w:t>Budžeta iestāde izmaiņas grāmatvedības uzskaites principos uzskaita saskaņā ar attiecīgā normatīvā akta pārejas noteikumiem.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430.</w:t>
      </w:r>
      <w:r w:rsidRPr="00A45058">
        <w:rPr>
          <w:rFonts w:ascii="Times New Roman" w:hAnsi="Times New Roman" w:cs="Times New Roman"/>
          <w:sz w:val="28"/>
          <w:szCs w:val="28"/>
        </w:rPr>
        <w:tab/>
        <w:t>Mainot grāmatvedības uzskaites principus, korekcijas veic tā, it kā jaunie grāmatvedības uzskaites principi vienmēr būtu piemēroti, un izmaiņas atzīst:</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430.1.</w:t>
      </w:r>
      <w:r w:rsidRPr="00A45058">
        <w:rPr>
          <w:rFonts w:ascii="Times New Roman" w:hAnsi="Times New Roman" w:cs="Times New Roman"/>
          <w:sz w:val="28"/>
          <w:szCs w:val="28"/>
        </w:rPr>
        <w:tab/>
        <w:t>iepriekšējo gadu budžeta izpildes rezultātā tādā apmērā, kas attiecas uz iepriekšējiem pārskata gadiem. Korekcijas analītiski nodala pa attiecīgajiem pārskata gadiem;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430.2.</w:t>
      </w:r>
      <w:r w:rsidRPr="00A45058">
        <w:rPr>
          <w:rFonts w:ascii="Times New Roman" w:hAnsi="Times New Roman" w:cs="Times New Roman"/>
          <w:sz w:val="28"/>
          <w:szCs w:val="28"/>
        </w:rPr>
        <w:tab/>
        <w:t>pārskata perioda ieņēmumos vai izdevumos tādā apmērā, kas attiecas uz pārskata gadu;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430.3.</w:t>
      </w:r>
      <w:r w:rsidRPr="00A45058">
        <w:rPr>
          <w:rFonts w:ascii="Times New Roman" w:hAnsi="Times New Roman" w:cs="Times New Roman"/>
          <w:sz w:val="28"/>
          <w:szCs w:val="28"/>
        </w:rPr>
        <w:tab/>
        <w:t>atbilstošajā bilances aktīva vai pasīva kontā.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431.</w:t>
      </w:r>
      <w:r w:rsidRPr="00A45058">
        <w:rPr>
          <w:rFonts w:ascii="Times New Roman" w:hAnsi="Times New Roman" w:cs="Times New Roman"/>
          <w:sz w:val="28"/>
          <w:szCs w:val="28"/>
        </w:rPr>
        <w:tab/>
        <w:t>Ja darījumu veikšanai vai citām darbībām (piemēram, nemateriālo ieguldījumu lietderīgās lietošanas laika noteikšanai, aktīvu vērtības samazinājuma aprēķināšanai, uzkrājumu saistībām aprēķināšanai) piemītošo nenoteiktību rezultātā aktīvu vai pasīvu posteņus nevar novērtēt precīzi, veic vērtības aplēsi. Aplēsi pārskata, ja mainās apstākļi, uz kuriem aplēse ir balstīta, vai arī, ja ir iegūta jauna informācija, kas ietekmē aplēses sagatavošanu.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432.</w:t>
      </w:r>
      <w:r w:rsidRPr="00A45058">
        <w:rPr>
          <w:rFonts w:ascii="Times New Roman" w:hAnsi="Times New Roman" w:cs="Times New Roman"/>
          <w:sz w:val="28"/>
          <w:szCs w:val="28"/>
        </w:rPr>
        <w:tab/>
        <w:t>Mainot aplēses, tās piemēro darījumiem, citiem notikumiem un apstākļiem, sākot ar aplēses izmaiņas datumu, un koriģē atbilstošo aktīvu, pasīvu, ieņēmumu vai izdevumu posteni pārskata periodā.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433.</w:t>
      </w:r>
      <w:r w:rsidRPr="00A45058">
        <w:rPr>
          <w:rFonts w:ascii="Times New Roman" w:hAnsi="Times New Roman" w:cs="Times New Roman"/>
          <w:sz w:val="28"/>
          <w:szCs w:val="28"/>
        </w:rPr>
        <w:tab/>
        <w:t>Konstatētās kļūdas attiecībā uz aktīvu un pasīvu posteņu uzskaiti pārskata periodā vai iepriekšējos pārskata periodos labo pirmajā pārskata periodā, kurā tās atklātas, šādā kārtībā: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433.1.</w:t>
      </w:r>
      <w:r w:rsidRPr="00A45058">
        <w:rPr>
          <w:rFonts w:ascii="Times New Roman" w:hAnsi="Times New Roman" w:cs="Times New Roman"/>
          <w:sz w:val="28"/>
          <w:szCs w:val="28"/>
        </w:rPr>
        <w:tab/>
        <w:t>būtiskas iepriekšējo periodu kļūdas labo šo noteikumu 430.</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noteiktajā kārtībā, izņemot, ja tas nav iespējams. Būtiskuma līmeni nosaka saskaņā ar Valsts kases interneta vietnē publicēto informāciju kārtējam gadam;</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433.2.</w:t>
      </w:r>
      <w:r w:rsidRPr="00A45058">
        <w:rPr>
          <w:rFonts w:ascii="Times New Roman" w:hAnsi="Times New Roman" w:cs="Times New Roman"/>
          <w:sz w:val="28"/>
          <w:szCs w:val="28"/>
        </w:rPr>
        <w:tab/>
        <w:t>pārējās iepriekšējo periodu kļūdas un pārskata perioda kļūdas labo šo noteikumu 432.</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noteiktajā kārtībā.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w:t>
      </w:r>
      <w:r w:rsidRPr="00A45058">
        <w:rPr>
          <w:rFonts w:ascii="Times New Roman" w:hAnsi="Times New Roman" w:cs="Times New Roman"/>
          <w:sz w:val="28"/>
          <w:szCs w:val="28"/>
        </w:rPr>
        <w:tab/>
        <w:t>Šo noteikumu 430.</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noteikto kārtību nepiemēro, ja: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434.1.</w:t>
      </w:r>
      <w:r w:rsidRPr="00A45058">
        <w:rPr>
          <w:rFonts w:ascii="Times New Roman" w:hAnsi="Times New Roman" w:cs="Times New Roman"/>
          <w:sz w:val="28"/>
          <w:szCs w:val="28"/>
        </w:rPr>
        <w:tab/>
        <w:t>ietekme nav nosakāma;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434.2.</w:t>
      </w:r>
      <w:r w:rsidRPr="00A45058">
        <w:rPr>
          <w:rFonts w:ascii="Times New Roman" w:hAnsi="Times New Roman" w:cs="Times New Roman"/>
          <w:sz w:val="28"/>
          <w:szCs w:val="28"/>
        </w:rPr>
        <w:tab/>
        <w:t>ir nepieciešami pieņēmumi par to, kādi būtu budžeta iestādes nodomi attiecīgajā periodā;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434.3.</w:t>
      </w:r>
      <w:r w:rsidRPr="00A45058">
        <w:rPr>
          <w:rFonts w:ascii="Times New Roman" w:hAnsi="Times New Roman" w:cs="Times New Roman"/>
          <w:sz w:val="28"/>
          <w:szCs w:val="28"/>
        </w:rPr>
        <w:tab/>
        <w:t>ir nepieciešams izmantot būtiskas aplēses, un ir neiespējami objektīvi nošķirt informāciju par aplēsēm, kas: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434.3.1.</w:t>
      </w:r>
      <w:r w:rsidRPr="00A45058">
        <w:rPr>
          <w:rFonts w:ascii="Times New Roman" w:hAnsi="Times New Roman" w:cs="Times New Roman"/>
          <w:sz w:val="28"/>
          <w:szCs w:val="28"/>
        </w:rPr>
        <w:tab/>
        <w:t>nodrošina pierādījumus par apstākļiem, kas pastāvēja datumā, kurā šīs summas bija atzītas, novērtētas vai uzrādītas;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434.3.2.</w:t>
      </w:r>
      <w:r w:rsidRPr="00A45058">
        <w:rPr>
          <w:rFonts w:ascii="Times New Roman" w:hAnsi="Times New Roman" w:cs="Times New Roman"/>
          <w:sz w:val="28"/>
          <w:szCs w:val="28"/>
        </w:rPr>
        <w:tab/>
        <w:t>būtu pieejama laikā, kad finanšu pārskats par attiecīgo iepriekšējo periodu apstiprināts publiskošanai.</w:t>
      </w: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2.23.</w:t>
      </w:r>
      <w:r w:rsidRPr="00A45058">
        <w:rPr>
          <w:rFonts w:ascii="Times New Roman" w:hAnsi="Times New Roman" w:cs="Times New Roman"/>
          <w:sz w:val="28"/>
          <w:szCs w:val="28"/>
        </w:rPr>
        <w:tab/>
        <w:t>Pārskata perioda slēguma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435.</w:t>
      </w:r>
      <w:r w:rsidRPr="00A45058">
        <w:rPr>
          <w:rFonts w:ascii="Times New Roman" w:hAnsi="Times New Roman" w:cs="Times New Roman"/>
          <w:sz w:val="28"/>
          <w:szCs w:val="28"/>
        </w:rPr>
        <w:tab/>
        <w:t>Pēc pārskata gada beigām – laika posmā līdz gada pārskata parakstīšanas datumam – budžeta iestāde apkopo grāmatvedības uzskaites informāciju no slēguma procesiem un darbībām, kā arī pārliecinās par visu grāmatvedības procedūru izpildi (piemēram, pamatlīdzekļu, ieguldījuma īpašumu un nemateriālo ieguldījumu nolietojuma (amortizācijas) aprēķins un uzskaite, nemateriālo ieguldījumu, pamatlīdzekļu, ieguldījuma īpašumu, finanšu ieguldījumu un krājumu vērtības samazinājuma aprēķins un uzskaite, inventarizācijas, valūtas kursu svārstību dēļ radušos ieņēmumu vai izdevumu aprēķins un uzskaite, uzkrāto ieņēmumu un izdevumu aprēķins un uzskaite, uzkrājumu aprēķins un uzskaite, aktīvu un saistību īstermiņa un ilgtermiņa daļas noteikšana un uzskaite).</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436.</w:t>
      </w:r>
      <w:r w:rsidRPr="00A45058">
        <w:rPr>
          <w:rFonts w:ascii="Times New Roman" w:hAnsi="Times New Roman" w:cs="Times New Roman"/>
          <w:sz w:val="28"/>
          <w:szCs w:val="28"/>
        </w:rPr>
        <w:tab/>
        <w:t>Strīda gadījumos ar darījuma partneri par prasību vai saistību atlikumu pārskata perioda beigās budžeta iestāde par korektiem uzskata savus finanšu uzskaites datus.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437.</w:t>
      </w:r>
      <w:r w:rsidRPr="00A45058">
        <w:rPr>
          <w:rFonts w:ascii="Times New Roman" w:hAnsi="Times New Roman" w:cs="Times New Roman"/>
          <w:sz w:val="28"/>
          <w:szCs w:val="28"/>
        </w:rPr>
        <w:tab/>
        <w:t>Pēc pārskata gada beigām, laika posmā līdz gada pārskata parakstīšanas datumam, slēdz visus pārskata gada ieņēmumu un izdevumu kontus un grāmato bilances pasīva kontā “Pārskata gada budžeta izpildes rezultāts” atbilstoši budžeta veidiem.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438.</w:t>
      </w:r>
      <w:r w:rsidRPr="00A45058">
        <w:rPr>
          <w:rFonts w:ascii="Times New Roman" w:hAnsi="Times New Roman" w:cs="Times New Roman"/>
          <w:sz w:val="28"/>
          <w:szCs w:val="28"/>
        </w:rPr>
        <w:tab/>
        <w:t>Grāmatojot pārskata gada rezultātu, bilances pasīva kontā “Pārskata gada budžeta izpildes rezultāts” iegrāmato tikai ieņēmumu un izdevumu kontu slēgumu.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439.</w:t>
      </w:r>
      <w:r w:rsidRPr="00A45058">
        <w:rPr>
          <w:rFonts w:ascii="Times New Roman" w:hAnsi="Times New Roman" w:cs="Times New Roman"/>
          <w:sz w:val="28"/>
          <w:szCs w:val="28"/>
        </w:rPr>
        <w:tab/>
        <w:t>Nākamajā pārskata gadā konta “Pārskata gada budžeta izpildes rezultāts” atlikumu pārgrāmato bilances pasīva kontā “Iepriekšējo pārskata gadu budžeta izpildes rezultāts” atbilstoši budžeta veidiem.</w:t>
      </w:r>
    </w:p>
    <w:p w:rsid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center"/>
        <w:rPr>
          <w:rFonts w:ascii="Times New Roman" w:hAnsi="Times New Roman" w:cs="Times New Roman"/>
          <w:sz w:val="28"/>
          <w:szCs w:val="28"/>
        </w:rPr>
      </w:pPr>
      <w:r w:rsidRPr="00A45058">
        <w:rPr>
          <w:rFonts w:ascii="Times New Roman" w:hAnsi="Times New Roman" w:cs="Times New Roman"/>
          <w:sz w:val="28"/>
          <w:szCs w:val="28"/>
        </w:rPr>
        <w:t>3. Noslēguma jautājumi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440.</w:t>
      </w:r>
      <w:r w:rsidRPr="00A45058">
        <w:rPr>
          <w:rFonts w:ascii="Times New Roman" w:hAnsi="Times New Roman" w:cs="Times New Roman"/>
          <w:sz w:val="28"/>
          <w:szCs w:val="28"/>
        </w:rPr>
        <w:tab/>
        <w:t>Atzīt par spēku zaudējušiem Ministru kabineta 2009.</w:t>
      </w:r>
      <w:r w:rsidR="00E33FD7">
        <w:rPr>
          <w:rFonts w:ascii="Times New Roman" w:hAnsi="Times New Roman" w:cs="Times New Roman"/>
          <w:sz w:val="28"/>
          <w:szCs w:val="28"/>
        </w:rPr>
        <w:t> </w:t>
      </w:r>
      <w:r w:rsidRPr="00A45058">
        <w:rPr>
          <w:rFonts w:ascii="Times New Roman" w:hAnsi="Times New Roman" w:cs="Times New Roman"/>
          <w:sz w:val="28"/>
          <w:szCs w:val="28"/>
        </w:rPr>
        <w:t>gada 15.</w:t>
      </w:r>
      <w:r w:rsidR="00E33FD7">
        <w:rPr>
          <w:rFonts w:ascii="Times New Roman" w:hAnsi="Times New Roman" w:cs="Times New Roman"/>
          <w:sz w:val="28"/>
          <w:szCs w:val="28"/>
        </w:rPr>
        <w:t> </w:t>
      </w:r>
      <w:r w:rsidRPr="00A45058">
        <w:rPr>
          <w:rFonts w:ascii="Times New Roman" w:hAnsi="Times New Roman" w:cs="Times New Roman"/>
          <w:sz w:val="28"/>
          <w:szCs w:val="28"/>
        </w:rPr>
        <w:t>decembra noteikumus Nr. 1486 “Kārtība, kādā budžeta iestādes kārto grāmatvedības uzskaiti” (Latvijas Vēstnesis, 2009, 203. nr.; 2010, 69. nr.; 2011, 52. nr.; 2012, 165. nr.; 2013, 153., 243. nr.).</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441.</w:t>
      </w:r>
      <w:r w:rsidRPr="00A45058">
        <w:rPr>
          <w:rFonts w:ascii="Times New Roman" w:hAnsi="Times New Roman" w:cs="Times New Roman"/>
          <w:sz w:val="28"/>
          <w:szCs w:val="28"/>
        </w:rPr>
        <w:tab/>
        <w:t>Izmaiņas grāmatvedības uzskaitē piemēro saskaņā ar šo noteikumu 432.</w:t>
      </w:r>
      <w:r w:rsidR="00E33FD7">
        <w:rPr>
          <w:rFonts w:ascii="Times New Roman" w:hAnsi="Times New Roman" w:cs="Times New Roman"/>
          <w:sz w:val="28"/>
          <w:szCs w:val="28"/>
        </w:rPr>
        <w:t> </w:t>
      </w:r>
      <w:r w:rsidRPr="00A45058">
        <w:rPr>
          <w:rFonts w:ascii="Times New Roman" w:hAnsi="Times New Roman" w:cs="Times New Roman"/>
          <w:sz w:val="28"/>
          <w:szCs w:val="28"/>
        </w:rPr>
        <w:t>punkta prasībām.</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442.</w:t>
      </w:r>
      <w:r w:rsidRPr="00A45058">
        <w:rPr>
          <w:rFonts w:ascii="Times New Roman" w:hAnsi="Times New Roman" w:cs="Times New Roman"/>
          <w:sz w:val="28"/>
          <w:szCs w:val="28"/>
        </w:rPr>
        <w:tab/>
        <w:t>Budžeta iestādes izvērtē aktīvu un pasīvu atlikumus 2018. gada 31. decembrī un 2019.</w:t>
      </w:r>
      <w:r w:rsidR="00E33FD7">
        <w:rPr>
          <w:rFonts w:ascii="Times New Roman" w:hAnsi="Times New Roman" w:cs="Times New Roman"/>
          <w:sz w:val="28"/>
          <w:szCs w:val="28"/>
        </w:rPr>
        <w:t> </w:t>
      </w:r>
      <w:r w:rsidRPr="00A45058">
        <w:rPr>
          <w:rFonts w:ascii="Times New Roman" w:hAnsi="Times New Roman" w:cs="Times New Roman"/>
          <w:sz w:val="28"/>
          <w:szCs w:val="28"/>
        </w:rPr>
        <w:t>gada 1.</w:t>
      </w:r>
      <w:r w:rsidR="00E33FD7">
        <w:rPr>
          <w:rFonts w:ascii="Times New Roman" w:hAnsi="Times New Roman" w:cs="Times New Roman"/>
          <w:sz w:val="28"/>
          <w:szCs w:val="28"/>
        </w:rPr>
        <w:t> </w:t>
      </w:r>
      <w:r w:rsidRPr="00A45058">
        <w:rPr>
          <w:rFonts w:ascii="Times New Roman" w:hAnsi="Times New Roman" w:cs="Times New Roman"/>
          <w:sz w:val="28"/>
          <w:szCs w:val="28"/>
        </w:rPr>
        <w:t>janvārī iegrāmato saskaņā ar šo noteikumu 4.</w:t>
      </w:r>
      <w:r w:rsidR="00E33FD7">
        <w:rPr>
          <w:rFonts w:ascii="Times New Roman" w:hAnsi="Times New Roman" w:cs="Times New Roman"/>
          <w:sz w:val="28"/>
          <w:szCs w:val="28"/>
        </w:rPr>
        <w:t> </w:t>
      </w:r>
      <w:r w:rsidRPr="00A45058">
        <w:rPr>
          <w:rFonts w:ascii="Times New Roman" w:hAnsi="Times New Roman" w:cs="Times New Roman"/>
          <w:sz w:val="28"/>
          <w:szCs w:val="28"/>
        </w:rPr>
        <w:t>pielikumā noteikto kontu atbilstības tabulu.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443.</w:t>
      </w:r>
      <w:r w:rsidRPr="00A45058">
        <w:rPr>
          <w:rFonts w:ascii="Times New Roman" w:hAnsi="Times New Roman" w:cs="Times New Roman"/>
          <w:sz w:val="28"/>
          <w:szCs w:val="28"/>
        </w:rPr>
        <w:tab/>
        <w:t>Bioloģisko aktīvu, kurus paredzēts izmantot lauksaimnieciskajā darbībā, sākotnējo vērtību un uzkrāto vērtības samazinājumu 2019.</w:t>
      </w:r>
      <w:r w:rsidR="00E33FD7">
        <w:rPr>
          <w:rFonts w:ascii="Times New Roman" w:hAnsi="Times New Roman" w:cs="Times New Roman"/>
          <w:sz w:val="28"/>
          <w:szCs w:val="28"/>
        </w:rPr>
        <w:t> </w:t>
      </w:r>
      <w:r w:rsidRPr="00A45058">
        <w:rPr>
          <w:rFonts w:ascii="Times New Roman" w:hAnsi="Times New Roman" w:cs="Times New Roman"/>
          <w:sz w:val="28"/>
          <w:szCs w:val="28"/>
        </w:rPr>
        <w:t>gada 1.</w:t>
      </w:r>
      <w:r w:rsidR="00E33FD7">
        <w:rPr>
          <w:rFonts w:ascii="Times New Roman" w:hAnsi="Times New Roman" w:cs="Times New Roman"/>
          <w:sz w:val="28"/>
          <w:szCs w:val="28"/>
        </w:rPr>
        <w:t> </w:t>
      </w:r>
      <w:r w:rsidRPr="00A45058">
        <w:rPr>
          <w:rFonts w:ascii="Times New Roman" w:hAnsi="Times New Roman" w:cs="Times New Roman"/>
          <w:sz w:val="28"/>
          <w:szCs w:val="28"/>
        </w:rPr>
        <w:t>janvārī izslēdz un atlikušo vērtību pārklasificē kontu grupā “1600 Bioloģiskie aktīvi”.</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444.</w:t>
      </w:r>
      <w:r w:rsidRPr="00A45058">
        <w:rPr>
          <w:rFonts w:ascii="Times New Roman" w:hAnsi="Times New Roman" w:cs="Times New Roman"/>
          <w:sz w:val="28"/>
          <w:szCs w:val="28"/>
        </w:rPr>
        <w:tab/>
        <w:t>Pārējās rezerves, kas izveidotas, sākotnēji atzīstot mežaudzes, līdz 2019.</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decembrim izslēdz un atzīst pārējos ieņēmumus.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445.</w:t>
      </w:r>
      <w:r w:rsidRPr="00A45058">
        <w:rPr>
          <w:rFonts w:ascii="Times New Roman" w:hAnsi="Times New Roman" w:cs="Times New Roman"/>
          <w:sz w:val="28"/>
          <w:szCs w:val="28"/>
        </w:rPr>
        <w:tab/>
        <w:t>Šo noteikumu 98.</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 lietderīgās lietošanas laiku pirmo reizi izvērtē 2019.</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decembrī uzskaitē esošiem nemateriālajiem ieguldījumiem, sagatavojot 2019.</w:t>
      </w:r>
      <w:r w:rsidR="00E33FD7">
        <w:rPr>
          <w:rFonts w:ascii="Times New Roman" w:hAnsi="Times New Roman" w:cs="Times New Roman"/>
          <w:sz w:val="28"/>
          <w:szCs w:val="28"/>
        </w:rPr>
        <w:t> </w:t>
      </w:r>
      <w:r w:rsidRPr="00A45058">
        <w:rPr>
          <w:rFonts w:ascii="Times New Roman" w:hAnsi="Times New Roman" w:cs="Times New Roman"/>
          <w:sz w:val="28"/>
          <w:szCs w:val="28"/>
        </w:rPr>
        <w:t>gada pārskatu. Ja nemateriālajam ieguldījumam nosaka nenoteiktu lietderīgās lietošanas laiku, amortizāciju pārtrauc rēķināt ar nākamā mēneša pirmo datumu pēc izvērtējuma un nemateriālo ieguldījumu turpmāk uzskaita atlikušajā vērtībā.</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446.</w:t>
      </w:r>
      <w:r w:rsidRPr="00A45058">
        <w:rPr>
          <w:rFonts w:ascii="Times New Roman" w:hAnsi="Times New Roman" w:cs="Times New Roman"/>
          <w:sz w:val="28"/>
          <w:szCs w:val="28"/>
        </w:rPr>
        <w:tab/>
        <w:t>Šo noteikumu 164.</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 metodi pirmo reizi piemēro, sagatavojot 2019.</w:t>
      </w:r>
      <w:r w:rsidR="00E33FD7">
        <w:rPr>
          <w:rFonts w:ascii="Times New Roman" w:hAnsi="Times New Roman" w:cs="Times New Roman"/>
          <w:sz w:val="28"/>
          <w:szCs w:val="28"/>
        </w:rPr>
        <w:t> </w:t>
      </w:r>
      <w:r w:rsidRPr="00A45058">
        <w:rPr>
          <w:rFonts w:ascii="Times New Roman" w:hAnsi="Times New Roman" w:cs="Times New Roman"/>
          <w:sz w:val="28"/>
          <w:szCs w:val="28"/>
        </w:rPr>
        <w:t>gada pārskatu.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447.</w:t>
      </w:r>
      <w:r w:rsidRPr="00A45058">
        <w:rPr>
          <w:rFonts w:ascii="Times New Roman" w:hAnsi="Times New Roman" w:cs="Times New Roman"/>
          <w:sz w:val="28"/>
          <w:szCs w:val="28"/>
        </w:rPr>
        <w:tab/>
        <w:t>Ilgtermiņa ieguldījumus nomātajos valsts un pašvaldību nekustamajos īpašumos, kas 2018.</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decembrī uzskaitīti kontu grupā “1270 Ilgtermiņa ieguldījumi nomātajos pamatlīdzekļos”, līdz 2019.</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decembrim nodod bez atlīdzības tai budžeta iestādei, kuras grāmatvedības uzskaitē ir attiecīgais ilgtermiņa ieguldījums.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448.</w:t>
      </w:r>
      <w:r w:rsidRPr="00A45058">
        <w:rPr>
          <w:rFonts w:ascii="Times New Roman" w:hAnsi="Times New Roman" w:cs="Times New Roman"/>
          <w:sz w:val="28"/>
          <w:szCs w:val="28"/>
        </w:rPr>
        <w:tab/>
        <w:t>Militāro ilgtermiņa aktīvu un inventāra, kas 2018.</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decembrī uzskaitīti kontu grupā “2170 Speciālais militārais inventārs un speciālā militārā inventāra izveidošana”, uzskaitei līdz 2020. gada 31. decembrim piemēro Ministru kabineta 2009.</w:t>
      </w:r>
      <w:r w:rsidR="00E33FD7">
        <w:rPr>
          <w:rFonts w:ascii="Times New Roman" w:hAnsi="Times New Roman" w:cs="Times New Roman"/>
          <w:sz w:val="28"/>
          <w:szCs w:val="28"/>
        </w:rPr>
        <w:t> </w:t>
      </w:r>
      <w:r w:rsidRPr="00A45058">
        <w:rPr>
          <w:rFonts w:ascii="Times New Roman" w:hAnsi="Times New Roman" w:cs="Times New Roman"/>
          <w:sz w:val="28"/>
          <w:szCs w:val="28"/>
        </w:rPr>
        <w:t>gada 15.</w:t>
      </w:r>
      <w:r w:rsidR="00E33FD7">
        <w:rPr>
          <w:rFonts w:ascii="Times New Roman" w:hAnsi="Times New Roman" w:cs="Times New Roman"/>
          <w:sz w:val="28"/>
          <w:szCs w:val="28"/>
        </w:rPr>
        <w:t> </w:t>
      </w:r>
      <w:r w:rsidRPr="00A45058">
        <w:rPr>
          <w:rFonts w:ascii="Times New Roman" w:hAnsi="Times New Roman" w:cs="Times New Roman"/>
          <w:sz w:val="28"/>
          <w:szCs w:val="28"/>
        </w:rPr>
        <w:t>decembra noteikumos Nr.</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1486 “Kārtība, kādā budžeta iestādes kārto grāmatvedības uzskaiti” noteikto kārtību.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449.</w:t>
      </w:r>
      <w:r w:rsidRPr="00A45058">
        <w:rPr>
          <w:rFonts w:ascii="Times New Roman" w:hAnsi="Times New Roman" w:cs="Times New Roman"/>
          <w:sz w:val="28"/>
          <w:szCs w:val="28"/>
        </w:rPr>
        <w:tab/>
        <w:t>Budžeta iestāde līdz 2021.</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decembrim aktualizē ilgtermiņa ieguldījumu sastāvā un krājumu sastāvā uzskaitītās zemes, kas sākotnēji novērtēta šo noteikumu 53.</w:t>
      </w:r>
      <w:r w:rsidR="00E33FD7">
        <w:rPr>
          <w:rFonts w:ascii="Times New Roman" w:hAnsi="Times New Roman" w:cs="Times New Roman"/>
          <w:sz w:val="28"/>
          <w:szCs w:val="28"/>
        </w:rPr>
        <w:t> </w:t>
      </w:r>
      <w:r w:rsidRPr="00A45058">
        <w:rPr>
          <w:rFonts w:ascii="Times New Roman" w:hAnsi="Times New Roman" w:cs="Times New Roman"/>
          <w:sz w:val="28"/>
          <w:szCs w:val="28"/>
        </w:rPr>
        <w:t>punktā noteiktajā kārtībā, uzskaites vērtību atbilstoši 2020.</w:t>
      </w:r>
      <w:r w:rsidR="00E33FD7">
        <w:rPr>
          <w:rFonts w:ascii="Times New Roman" w:hAnsi="Times New Roman" w:cs="Times New Roman"/>
          <w:sz w:val="28"/>
          <w:szCs w:val="28"/>
        </w:rPr>
        <w:t> </w:t>
      </w:r>
      <w:r w:rsidRPr="00A45058">
        <w:rPr>
          <w:rFonts w:ascii="Times New Roman" w:hAnsi="Times New Roman" w:cs="Times New Roman"/>
          <w:sz w:val="28"/>
          <w:szCs w:val="28"/>
        </w:rPr>
        <w:t xml:space="preserve">gada slēguma inventarizācijas ietvaros izmantotajiem Nekustamā īpašuma valsts kadastra informācijas sistēmas datiem (kadastrālajai vērtībai) un starpību atzīst pārskata gada pārējos ieņēmumos vai izdevumos.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450.</w:t>
      </w:r>
      <w:r w:rsidRPr="00A45058">
        <w:rPr>
          <w:rFonts w:ascii="Times New Roman" w:hAnsi="Times New Roman" w:cs="Times New Roman"/>
          <w:sz w:val="28"/>
          <w:szCs w:val="28"/>
        </w:rPr>
        <w:tab/>
        <w:t>Inventāra, kas 2018.</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decembrī uzskaitīts kontu grupā “2160 Inventārs”, uzskaitei līdz 2020.</w:t>
      </w:r>
      <w:r w:rsidR="00E33FD7">
        <w:rPr>
          <w:rFonts w:ascii="Times New Roman" w:hAnsi="Times New Roman" w:cs="Times New Roman"/>
          <w:sz w:val="28"/>
          <w:szCs w:val="28"/>
        </w:rPr>
        <w:t> </w:t>
      </w:r>
      <w:r w:rsidRPr="00A45058">
        <w:rPr>
          <w:rFonts w:ascii="Times New Roman" w:hAnsi="Times New Roman" w:cs="Times New Roman"/>
          <w:sz w:val="28"/>
          <w:szCs w:val="28"/>
        </w:rPr>
        <w:t>gada 31.</w:t>
      </w:r>
      <w:r w:rsidR="00E33FD7">
        <w:rPr>
          <w:rFonts w:ascii="Times New Roman" w:hAnsi="Times New Roman" w:cs="Times New Roman"/>
          <w:sz w:val="28"/>
          <w:szCs w:val="28"/>
        </w:rPr>
        <w:t> </w:t>
      </w:r>
      <w:r w:rsidRPr="00A45058">
        <w:rPr>
          <w:rFonts w:ascii="Times New Roman" w:hAnsi="Times New Roman" w:cs="Times New Roman"/>
          <w:sz w:val="28"/>
          <w:szCs w:val="28"/>
        </w:rPr>
        <w:t>decembrim piemēro Ministru kabineta 2009.</w:t>
      </w:r>
      <w:r w:rsidR="00E33FD7">
        <w:rPr>
          <w:rFonts w:ascii="Times New Roman" w:hAnsi="Times New Roman" w:cs="Times New Roman"/>
          <w:sz w:val="28"/>
          <w:szCs w:val="28"/>
        </w:rPr>
        <w:t> </w:t>
      </w:r>
      <w:r w:rsidRPr="00A45058">
        <w:rPr>
          <w:rFonts w:ascii="Times New Roman" w:hAnsi="Times New Roman" w:cs="Times New Roman"/>
          <w:sz w:val="28"/>
          <w:szCs w:val="28"/>
        </w:rPr>
        <w:t>gada 15.</w:t>
      </w:r>
      <w:r w:rsidR="00E33FD7">
        <w:rPr>
          <w:rFonts w:ascii="Times New Roman" w:hAnsi="Times New Roman" w:cs="Times New Roman"/>
          <w:sz w:val="28"/>
          <w:szCs w:val="28"/>
        </w:rPr>
        <w:t> </w:t>
      </w:r>
      <w:r w:rsidRPr="00A45058">
        <w:rPr>
          <w:rFonts w:ascii="Times New Roman" w:hAnsi="Times New Roman" w:cs="Times New Roman"/>
          <w:sz w:val="28"/>
          <w:szCs w:val="28"/>
        </w:rPr>
        <w:t>decembra noteikumos Nr.</w:t>
      </w:r>
      <w:r w:rsidR="00E33FD7">
        <w:rPr>
          <w:rFonts w:ascii="Times New Roman" w:hAnsi="Times New Roman" w:cs="Times New Roman"/>
          <w:sz w:val="28"/>
          <w:szCs w:val="28"/>
        </w:rPr>
        <w:t> </w:t>
      </w:r>
      <w:r w:rsidRPr="00A45058">
        <w:rPr>
          <w:rFonts w:ascii="Times New Roman" w:hAnsi="Times New Roman" w:cs="Times New Roman"/>
          <w:sz w:val="28"/>
          <w:szCs w:val="28"/>
        </w:rPr>
        <w:t>1486 “Kārtība, kādā budžeta iestādes kārto grāmatvedības uzskaiti” noteikto kārtību.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w:t>
      </w:r>
      <w:r w:rsidRPr="00A45058">
        <w:rPr>
          <w:rFonts w:ascii="Times New Roman" w:hAnsi="Times New Roman" w:cs="Times New Roman"/>
          <w:sz w:val="28"/>
          <w:szCs w:val="28"/>
        </w:rPr>
        <w:tab/>
        <w:t>Šo noteikumu 1.3.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uzskaites veikšanai pārskata periodā pirms uzkrāšanas principa ieviešanas datuma veic šādas darbības grāmatvedības reģistru sākuma atlikumu saskaņā ar uzkrāšanas principu noteikšanai:</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451.1.</w:t>
      </w:r>
      <w:r w:rsidRPr="00A45058">
        <w:rPr>
          <w:rFonts w:ascii="Times New Roman" w:hAnsi="Times New Roman" w:cs="Times New Roman"/>
          <w:sz w:val="28"/>
          <w:szCs w:val="28"/>
        </w:rPr>
        <w:tab/>
        <w:t>veic sākotnējo prasību un saistību inventarizāciju par katru nodokļa maksātāju un par katru valsts budžeta ieņēmumu saskaņā ar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 dokumentu: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451.2.</w:t>
      </w:r>
      <w:r w:rsidRPr="00A45058">
        <w:rPr>
          <w:rFonts w:ascii="Times New Roman" w:hAnsi="Times New Roman" w:cs="Times New Roman"/>
          <w:sz w:val="28"/>
          <w:szCs w:val="28"/>
        </w:rPr>
        <w:tab/>
        <w:t>ieņēmumus, kuri attiecas uz pārskata periodu pirms uzkrāšanas principa ieviešanas datuma, bet kuru apmaksa nav saņemta līdz uzkrāšanas principa ieviešanas datumam, atzīst kontā “Iepriekšējo pārskata gadu budžeta izpildes rezultāts”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451.2.1.</w:t>
      </w:r>
      <w:r w:rsidRPr="00A45058">
        <w:rPr>
          <w:rFonts w:ascii="Times New Roman" w:hAnsi="Times New Roman" w:cs="Times New Roman"/>
          <w:sz w:val="28"/>
          <w:szCs w:val="28"/>
        </w:rPr>
        <w:tab/>
        <w:t>kontā “Prasības par nodokļiem”, ja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minētais dokuments ir iesniegts pirms uzkrāšanas principa ieviešanas datuma;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451.2.2.</w:t>
      </w:r>
      <w:r w:rsidRPr="00A45058">
        <w:rPr>
          <w:rFonts w:ascii="Times New Roman" w:hAnsi="Times New Roman" w:cs="Times New Roman"/>
          <w:sz w:val="28"/>
          <w:szCs w:val="28"/>
        </w:rPr>
        <w:tab/>
        <w:t>kontā “Uzkrātie ieņēmumi”, ja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minētais dokuments ir iesniegts pēc uzkrāšanas principa ieviešanas datuma. Uzkrāšanas principa ieviešanas datumā uzkrātos ieņēmumus reversē un atzīst pārskata perioda pamatdarbības ieņēmumu samazinājumu.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 dokumentu saņemšanas dienā atzīst prasības un pārskata perioda pamatdarbības ieņēmumus;</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451.3.</w:t>
      </w:r>
      <w:r w:rsidRPr="00A45058">
        <w:rPr>
          <w:rFonts w:ascii="Times New Roman" w:hAnsi="Times New Roman" w:cs="Times New Roman"/>
          <w:sz w:val="28"/>
          <w:szCs w:val="28"/>
        </w:rPr>
        <w:tab/>
        <w:t>līdz uzkrāšanas principa ieviešanas datumam izveidojušās nodokļu pārmaksas atzīst kontā “Iepriekšējo pārskata gadu budžeta izpildes rezultāts” un:</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451.3.1.</w:t>
      </w:r>
      <w:r w:rsidRPr="00A45058">
        <w:rPr>
          <w:rFonts w:ascii="Times New Roman" w:hAnsi="Times New Roman" w:cs="Times New Roman"/>
          <w:sz w:val="28"/>
          <w:szCs w:val="28"/>
        </w:rPr>
        <w:tab/>
        <w:t>kontā “Saistības par nodokļiem”, ja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minētais dokuments ir iesniegts pirms uzkrāšanas principa ieviešanas datuma;</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451.3.2.</w:t>
      </w:r>
      <w:r w:rsidRPr="00A45058">
        <w:rPr>
          <w:rFonts w:ascii="Times New Roman" w:hAnsi="Times New Roman" w:cs="Times New Roman"/>
          <w:sz w:val="28"/>
          <w:szCs w:val="28"/>
        </w:rPr>
        <w:tab/>
        <w:t>kontā “Uzkrātās saistības”, ja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minētais dokuments ir iesniegts pēc uzkrāšanas principa ieviešanas datuma. Uzkrāšanas principa ieviešanas datumā uzkrātās saistības reversē un atzīst pārskata perioda pamatdarbības ieņēmumus. Šo noteikumu 356.</w:t>
      </w:r>
      <w:r w:rsidR="00E33FD7">
        <w:rPr>
          <w:rFonts w:ascii="Times New Roman" w:hAnsi="Times New Roman" w:cs="Times New Roman"/>
          <w:sz w:val="28"/>
          <w:szCs w:val="28"/>
        </w:rPr>
        <w:t> </w:t>
      </w:r>
      <w:r w:rsidRPr="00A45058">
        <w:rPr>
          <w:rFonts w:ascii="Times New Roman" w:hAnsi="Times New Roman" w:cs="Times New Roman"/>
          <w:sz w:val="28"/>
          <w:szCs w:val="28"/>
        </w:rPr>
        <w:t>punktā minēto dokumentu saņemšanas dienā atzīst saistības un pārskata perioda pamatdarbības ieņēmumu samazinājumu.</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452.</w:t>
      </w:r>
      <w:r w:rsidRPr="00A45058">
        <w:rPr>
          <w:rFonts w:ascii="Times New Roman" w:hAnsi="Times New Roman" w:cs="Times New Roman"/>
          <w:sz w:val="28"/>
          <w:szCs w:val="28"/>
        </w:rPr>
        <w:tab/>
        <w:t>Ja šo noteikumu 1.3.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 budžeta iestāde pārskata periodā pirms uzkrāšanas principa ieviešanas datuma pieņēmusi lēmumu – saistības pret nodokļa maksātāju novirzīt prasību pret nodokļa maksātāju segšanai, tad uzkrāšanas principa ieviešanas datumā samazina attiecīgās prasības un saistības.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453.</w:t>
      </w:r>
      <w:r w:rsidRPr="00A45058">
        <w:rPr>
          <w:rFonts w:ascii="Times New Roman" w:hAnsi="Times New Roman" w:cs="Times New Roman"/>
          <w:sz w:val="28"/>
          <w:szCs w:val="28"/>
        </w:rPr>
        <w:tab/>
        <w:t>Šo noteikumu 451.2. un 451.3.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minētās prasības un saistības klasificē kā:</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453.1.</w:t>
      </w:r>
      <w:r w:rsidRPr="00A45058">
        <w:rPr>
          <w:rFonts w:ascii="Times New Roman" w:hAnsi="Times New Roman" w:cs="Times New Roman"/>
          <w:sz w:val="28"/>
          <w:szCs w:val="28"/>
        </w:rPr>
        <w:tab/>
        <w:t>ilgtermiņa, ja samaksas termiņš ir ilgāks par gadu;</w:t>
      </w: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453.2.</w:t>
      </w:r>
      <w:r w:rsidRPr="00A45058">
        <w:rPr>
          <w:rFonts w:ascii="Times New Roman" w:hAnsi="Times New Roman" w:cs="Times New Roman"/>
          <w:sz w:val="28"/>
          <w:szCs w:val="28"/>
        </w:rPr>
        <w:tab/>
        <w:t>īstermiņa, ja samaksas termiņš ir īsāks par gadu vai tas nav zināms.</w:t>
      </w:r>
    </w:p>
    <w:p w:rsidR="00A45058" w:rsidRPr="00A45058" w:rsidRDefault="00A45058" w:rsidP="00A45058">
      <w:pPr>
        <w:spacing w:after="0" w:line="240" w:lineRule="auto"/>
        <w:jc w:val="both"/>
        <w:rPr>
          <w:rFonts w:ascii="Times New Roman" w:hAnsi="Times New Roman" w:cs="Times New Roman"/>
          <w:sz w:val="28"/>
          <w:szCs w:val="28"/>
        </w:rPr>
      </w:pPr>
    </w:p>
    <w:p w:rsid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454.</w:t>
      </w:r>
      <w:r w:rsidRPr="00A45058">
        <w:rPr>
          <w:rFonts w:ascii="Times New Roman" w:hAnsi="Times New Roman" w:cs="Times New Roman"/>
          <w:sz w:val="28"/>
          <w:szCs w:val="28"/>
        </w:rPr>
        <w:tab/>
        <w:t>Šo noteikumu 1.3.</w:t>
      </w:r>
      <w:r w:rsidR="00E33FD7">
        <w:rPr>
          <w:rFonts w:ascii="Times New Roman" w:hAnsi="Times New Roman" w:cs="Times New Roman"/>
          <w:sz w:val="28"/>
          <w:szCs w:val="28"/>
        </w:rPr>
        <w:t> </w:t>
      </w:r>
      <w:r w:rsidRPr="00A45058">
        <w:rPr>
          <w:rFonts w:ascii="Times New Roman" w:hAnsi="Times New Roman" w:cs="Times New Roman"/>
          <w:sz w:val="28"/>
          <w:szCs w:val="28"/>
        </w:rPr>
        <w:t>apakšpunktā minētā budžeta iestāde uzkrāšanas principa ieviešanas datumā atzītajām prasībām nosaka vērtības samazinājumu saskaņā ar šo noteikumu 186. – 190.</w:t>
      </w:r>
      <w:r w:rsidR="00E33FD7">
        <w:rPr>
          <w:rFonts w:ascii="Times New Roman" w:hAnsi="Times New Roman" w:cs="Times New Roman"/>
          <w:sz w:val="28"/>
          <w:szCs w:val="28"/>
        </w:rPr>
        <w:t> </w:t>
      </w:r>
      <w:r w:rsidRPr="00A45058">
        <w:rPr>
          <w:rFonts w:ascii="Times New Roman" w:hAnsi="Times New Roman" w:cs="Times New Roman"/>
          <w:sz w:val="28"/>
          <w:szCs w:val="28"/>
        </w:rPr>
        <w:t>punkta prasībām un iegrāmato atsevišķā kontā prasību sastāvā, kā arī kontā “Iepriekšējo pārskata gadu budžeta izpildes rezultāts”.</w:t>
      </w:r>
    </w:p>
    <w:p w:rsidR="00681ED7" w:rsidRPr="00A45058" w:rsidRDefault="00681ED7"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455.</w:t>
      </w:r>
      <w:r w:rsidRPr="00A45058">
        <w:rPr>
          <w:rFonts w:ascii="Times New Roman" w:hAnsi="Times New Roman" w:cs="Times New Roman"/>
          <w:sz w:val="28"/>
          <w:szCs w:val="28"/>
        </w:rPr>
        <w:tab/>
        <w:t>Šo noteikumu 1.3.</w:t>
      </w:r>
      <w:r w:rsidR="001B666E">
        <w:rPr>
          <w:rFonts w:ascii="Times New Roman" w:hAnsi="Times New Roman" w:cs="Times New Roman"/>
          <w:sz w:val="28"/>
          <w:szCs w:val="28"/>
        </w:rPr>
        <w:t> </w:t>
      </w:r>
      <w:r w:rsidRPr="00A45058">
        <w:rPr>
          <w:rFonts w:ascii="Times New Roman" w:hAnsi="Times New Roman" w:cs="Times New Roman"/>
          <w:sz w:val="28"/>
          <w:szCs w:val="28"/>
        </w:rPr>
        <w:t>apakšpunktā minētā budžeta iestāde, veic uzkrājumu saistībām  aprēķinu un atzīšanu pirmā pārskata gada beigās pēc uzkrāšanas principa ieviešanas datuma. Izdevumus, kas radušies pārskata periodos pirms uzkrāšanas principa ieviešanas datuma, atzīst kontā  “Iepriekšējo pārskata gadu budžeta izpildes rezultāts”. Izdevumus, kas radušies pārskata gadā pēc uzkrāšanas principa ieviešanas datuma, atzīst attiecīgajos pārskata perioda izdevumos.</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E33FD7" w:rsidP="00A45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456.</w:t>
      </w:r>
      <w:r>
        <w:rPr>
          <w:rFonts w:ascii="Times New Roman" w:hAnsi="Times New Roman" w:cs="Times New Roman"/>
          <w:sz w:val="28"/>
          <w:szCs w:val="28"/>
        </w:rPr>
        <w:tab/>
        <w:t>Šo noteikumu 1.2. un 1.3. </w:t>
      </w:r>
      <w:r w:rsidR="00A45058" w:rsidRPr="00A45058">
        <w:rPr>
          <w:rFonts w:ascii="Times New Roman" w:hAnsi="Times New Roman" w:cs="Times New Roman"/>
          <w:sz w:val="28"/>
          <w:szCs w:val="28"/>
        </w:rPr>
        <w:t xml:space="preserve">apakšpunktā minētās budžeta iestādes šo noteikumu prasības attiecīgi par valsts budžeta finanšu uzskaiti un Valsts ieņēmumu dienesta administrēto nodokļu, nodevu un citu tā administrēto uz valsts budžetu attiecināmo maksājumu uzskaiti uzsāk piemērot ar 2021. gada 1. janvāri. </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457.</w:t>
      </w:r>
      <w:r w:rsidRPr="00A45058">
        <w:rPr>
          <w:rFonts w:ascii="Times New Roman" w:hAnsi="Times New Roman" w:cs="Times New Roman"/>
          <w:sz w:val="28"/>
          <w:szCs w:val="28"/>
        </w:rPr>
        <w:tab/>
        <w:t>Noteikumi stājas spēkā 2019. gada 1. janvārī.</w:t>
      </w: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Ministru prezidents</w:t>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t xml:space="preserve">M. </w:t>
      </w:r>
      <w:proofErr w:type="spellStart"/>
      <w:r w:rsidRPr="00A45058">
        <w:rPr>
          <w:rFonts w:ascii="Times New Roman" w:hAnsi="Times New Roman" w:cs="Times New Roman"/>
          <w:sz w:val="28"/>
          <w:szCs w:val="28"/>
        </w:rPr>
        <w:t>Kučinskis</w:t>
      </w:r>
      <w:proofErr w:type="spellEnd"/>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p>
    <w:p w:rsidR="00A45058" w:rsidRPr="00A45058" w:rsidRDefault="00A45058" w:rsidP="00A45058">
      <w:pPr>
        <w:spacing w:after="0" w:line="240" w:lineRule="auto"/>
        <w:jc w:val="both"/>
        <w:rPr>
          <w:rFonts w:ascii="Times New Roman" w:hAnsi="Times New Roman" w:cs="Times New Roman"/>
          <w:sz w:val="28"/>
          <w:szCs w:val="28"/>
        </w:rPr>
      </w:pPr>
      <w:r w:rsidRPr="00A45058">
        <w:rPr>
          <w:rFonts w:ascii="Times New Roman" w:hAnsi="Times New Roman" w:cs="Times New Roman"/>
          <w:sz w:val="28"/>
          <w:szCs w:val="28"/>
        </w:rPr>
        <w:t>Finanšu ministre</w:t>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r w:rsidRPr="00A45058">
        <w:rPr>
          <w:rFonts w:ascii="Times New Roman" w:hAnsi="Times New Roman" w:cs="Times New Roman"/>
          <w:sz w:val="28"/>
          <w:szCs w:val="28"/>
        </w:rPr>
        <w:tab/>
      </w:r>
      <w:proofErr w:type="spellStart"/>
      <w:r w:rsidRPr="00A45058">
        <w:rPr>
          <w:rFonts w:ascii="Times New Roman" w:hAnsi="Times New Roman" w:cs="Times New Roman"/>
          <w:sz w:val="28"/>
          <w:szCs w:val="28"/>
        </w:rPr>
        <w:t>D.Reizniece-Ozola</w:t>
      </w:r>
      <w:proofErr w:type="spellEnd"/>
    </w:p>
    <w:p w:rsidR="00E034CB" w:rsidRPr="00A45058" w:rsidRDefault="00E034CB" w:rsidP="00A45058">
      <w:pPr>
        <w:spacing w:after="0" w:line="240" w:lineRule="auto"/>
        <w:jc w:val="both"/>
        <w:rPr>
          <w:rFonts w:ascii="Times New Roman" w:hAnsi="Times New Roman" w:cs="Times New Roman"/>
          <w:sz w:val="28"/>
          <w:szCs w:val="28"/>
        </w:rPr>
      </w:pPr>
    </w:p>
    <w:sectPr w:rsidR="00E034CB" w:rsidRPr="00A45058" w:rsidSect="00A45058">
      <w:headerReference w:type="default" r:id="rId7"/>
      <w:footerReference w:type="default" r:id="rId8"/>
      <w:headerReference w:type="first" r:id="rId9"/>
      <w:footerReference w:type="first" r:id="rId10"/>
      <w:type w:val="continuous"/>
      <w:pgSz w:w="11920" w:h="16840" w:code="9"/>
      <w:pgMar w:top="1701" w:right="1418"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58" w:rsidRDefault="00A45058" w:rsidP="00A45058">
      <w:pPr>
        <w:spacing w:after="0" w:line="240" w:lineRule="auto"/>
      </w:pPr>
      <w:r>
        <w:separator/>
      </w:r>
    </w:p>
  </w:endnote>
  <w:endnote w:type="continuationSeparator" w:id="0">
    <w:p w:rsidR="00A45058" w:rsidRDefault="00A45058" w:rsidP="00A4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58" w:rsidRPr="00A45058" w:rsidRDefault="00A45058">
    <w:pPr>
      <w:pStyle w:val="Footer"/>
      <w:rPr>
        <w:rFonts w:ascii="Times New Roman" w:hAnsi="Times New Roman" w:cs="Times New Roman"/>
        <w:sz w:val="20"/>
        <w:szCs w:val="20"/>
      </w:rPr>
    </w:pPr>
    <w:r w:rsidRPr="00A45058">
      <w:rPr>
        <w:rFonts w:ascii="Times New Roman" w:hAnsi="Times New Roman" w:cs="Times New Roman"/>
        <w:sz w:val="20"/>
        <w:szCs w:val="20"/>
      </w:rPr>
      <w:fldChar w:fldCharType="begin"/>
    </w:r>
    <w:r w:rsidRPr="00A45058">
      <w:rPr>
        <w:rFonts w:ascii="Times New Roman" w:hAnsi="Times New Roman" w:cs="Times New Roman"/>
        <w:sz w:val="20"/>
        <w:szCs w:val="20"/>
      </w:rPr>
      <w:instrText xml:space="preserve"> FILENAME   \* MERGEFORMAT </w:instrText>
    </w:r>
    <w:r w:rsidRPr="00A45058">
      <w:rPr>
        <w:rFonts w:ascii="Times New Roman" w:hAnsi="Times New Roman" w:cs="Times New Roman"/>
        <w:sz w:val="20"/>
        <w:szCs w:val="20"/>
      </w:rPr>
      <w:fldChar w:fldCharType="separate"/>
    </w:r>
    <w:r w:rsidR="004F44BF">
      <w:rPr>
        <w:rFonts w:ascii="Times New Roman" w:hAnsi="Times New Roman" w:cs="Times New Roman"/>
        <w:noProof/>
        <w:sz w:val="20"/>
        <w:szCs w:val="20"/>
      </w:rPr>
      <w:t>FMNot_040118_uzskaite.docx</w:t>
    </w:r>
    <w:r w:rsidRPr="00A4505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58" w:rsidRPr="00A45058" w:rsidRDefault="00A45058">
    <w:pPr>
      <w:pStyle w:val="Footer"/>
      <w:rPr>
        <w:rFonts w:ascii="Times New Roman" w:hAnsi="Times New Roman" w:cs="Times New Roman"/>
        <w:sz w:val="20"/>
        <w:szCs w:val="20"/>
      </w:rPr>
    </w:pPr>
    <w:r w:rsidRPr="00A45058">
      <w:rPr>
        <w:rFonts w:ascii="Times New Roman" w:hAnsi="Times New Roman" w:cs="Times New Roman"/>
        <w:sz w:val="20"/>
        <w:szCs w:val="20"/>
      </w:rPr>
      <w:fldChar w:fldCharType="begin"/>
    </w:r>
    <w:r w:rsidRPr="00A45058">
      <w:rPr>
        <w:rFonts w:ascii="Times New Roman" w:hAnsi="Times New Roman" w:cs="Times New Roman"/>
        <w:sz w:val="20"/>
        <w:szCs w:val="20"/>
      </w:rPr>
      <w:instrText xml:space="preserve"> FILENAME   \* MERGEFORMAT </w:instrText>
    </w:r>
    <w:r w:rsidRPr="00A45058">
      <w:rPr>
        <w:rFonts w:ascii="Times New Roman" w:hAnsi="Times New Roman" w:cs="Times New Roman"/>
        <w:sz w:val="20"/>
        <w:szCs w:val="20"/>
      </w:rPr>
      <w:fldChar w:fldCharType="separate"/>
    </w:r>
    <w:r w:rsidR="004F44BF">
      <w:rPr>
        <w:rFonts w:ascii="Times New Roman" w:hAnsi="Times New Roman" w:cs="Times New Roman"/>
        <w:noProof/>
        <w:sz w:val="20"/>
        <w:szCs w:val="20"/>
      </w:rPr>
      <w:t>FMNot_040118_uzskaite.docx</w:t>
    </w:r>
    <w:r w:rsidRPr="00A4505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58" w:rsidRDefault="00A45058" w:rsidP="00A45058">
      <w:pPr>
        <w:spacing w:after="0" w:line="240" w:lineRule="auto"/>
      </w:pPr>
      <w:r>
        <w:separator/>
      </w:r>
    </w:p>
  </w:footnote>
  <w:footnote w:type="continuationSeparator" w:id="0">
    <w:p w:rsidR="00A45058" w:rsidRDefault="00A45058" w:rsidP="00A4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40420"/>
      <w:docPartObj>
        <w:docPartGallery w:val="Page Numbers (Top of Page)"/>
        <w:docPartUnique/>
      </w:docPartObj>
    </w:sdtPr>
    <w:sdtEndPr>
      <w:rPr>
        <w:rFonts w:ascii="Times New Roman" w:hAnsi="Times New Roman" w:cs="Times New Roman"/>
        <w:noProof/>
        <w:sz w:val="24"/>
        <w:szCs w:val="24"/>
      </w:rPr>
    </w:sdtEndPr>
    <w:sdtContent>
      <w:p w:rsidR="00A45058" w:rsidRPr="00A45058" w:rsidRDefault="00A45058">
        <w:pPr>
          <w:pStyle w:val="Header"/>
          <w:jc w:val="center"/>
          <w:rPr>
            <w:rFonts w:ascii="Times New Roman" w:hAnsi="Times New Roman" w:cs="Times New Roman"/>
            <w:sz w:val="24"/>
            <w:szCs w:val="24"/>
          </w:rPr>
        </w:pPr>
        <w:r w:rsidRPr="00A45058">
          <w:rPr>
            <w:rFonts w:ascii="Times New Roman" w:hAnsi="Times New Roman" w:cs="Times New Roman"/>
            <w:sz w:val="24"/>
            <w:szCs w:val="24"/>
          </w:rPr>
          <w:fldChar w:fldCharType="begin"/>
        </w:r>
        <w:r w:rsidRPr="00A45058">
          <w:rPr>
            <w:rFonts w:ascii="Times New Roman" w:hAnsi="Times New Roman" w:cs="Times New Roman"/>
            <w:sz w:val="24"/>
            <w:szCs w:val="24"/>
          </w:rPr>
          <w:instrText xml:space="preserve"> PAGE   \* MERGEFORMAT </w:instrText>
        </w:r>
        <w:r w:rsidRPr="00A45058">
          <w:rPr>
            <w:rFonts w:ascii="Times New Roman" w:hAnsi="Times New Roman" w:cs="Times New Roman"/>
            <w:sz w:val="24"/>
            <w:szCs w:val="24"/>
          </w:rPr>
          <w:fldChar w:fldCharType="separate"/>
        </w:r>
        <w:r w:rsidR="00FC61F5">
          <w:rPr>
            <w:rFonts w:ascii="Times New Roman" w:hAnsi="Times New Roman" w:cs="Times New Roman"/>
            <w:noProof/>
            <w:sz w:val="24"/>
            <w:szCs w:val="24"/>
          </w:rPr>
          <w:t>2</w:t>
        </w:r>
        <w:r w:rsidRPr="00A45058">
          <w:rPr>
            <w:rFonts w:ascii="Times New Roman" w:hAnsi="Times New Roman" w:cs="Times New Roman"/>
            <w:noProof/>
            <w:sz w:val="24"/>
            <w:szCs w:val="24"/>
          </w:rPr>
          <w:fldChar w:fldCharType="end"/>
        </w:r>
      </w:p>
    </w:sdtContent>
  </w:sdt>
  <w:p w:rsidR="00A45058" w:rsidRDefault="00A45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58" w:rsidRDefault="00A45058">
    <w:pPr>
      <w:pStyle w:val="Header"/>
      <w:jc w:val="center"/>
    </w:pPr>
  </w:p>
  <w:p w:rsidR="00A45058" w:rsidRDefault="00A4505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58"/>
    <w:rsid w:val="001B666E"/>
    <w:rsid w:val="00437F33"/>
    <w:rsid w:val="004F44BF"/>
    <w:rsid w:val="00681ED7"/>
    <w:rsid w:val="007F2B1A"/>
    <w:rsid w:val="00955ECE"/>
    <w:rsid w:val="00A14B83"/>
    <w:rsid w:val="00A45058"/>
    <w:rsid w:val="00CD59D6"/>
    <w:rsid w:val="00CE35FA"/>
    <w:rsid w:val="00DF56B8"/>
    <w:rsid w:val="00E034CB"/>
    <w:rsid w:val="00E33FD7"/>
    <w:rsid w:val="00FC6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5058"/>
  </w:style>
  <w:style w:type="paragraph" w:styleId="Footer">
    <w:name w:val="footer"/>
    <w:basedOn w:val="Normal"/>
    <w:link w:val="FooterChar"/>
    <w:uiPriority w:val="99"/>
    <w:unhideWhenUsed/>
    <w:rsid w:val="00A450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058"/>
  </w:style>
  <w:style w:type="paragraph" w:styleId="BalloonText">
    <w:name w:val="Balloon Text"/>
    <w:basedOn w:val="Normal"/>
    <w:link w:val="BalloonTextChar"/>
    <w:uiPriority w:val="99"/>
    <w:semiHidden/>
    <w:unhideWhenUsed/>
    <w:rsid w:val="0095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5058"/>
  </w:style>
  <w:style w:type="paragraph" w:styleId="Footer">
    <w:name w:val="footer"/>
    <w:basedOn w:val="Normal"/>
    <w:link w:val="FooterChar"/>
    <w:uiPriority w:val="99"/>
    <w:unhideWhenUsed/>
    <w:rsid w:val="00A450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058"/>
  </w:style>
  <w:style w:type="paragraph" w:styleId="BalloonText">
    <w:name w:val="Balloon Text"/>
    <w:basedOn w:val="Normal"/>
    <w:link w:val="BalloonTextChar"/>
    <w:uiPriority w:val="99"/>
    <w:semiHidden/>
    <w:unhideWhenUsed/>
    <w:rsid w:val="0095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72</Pages>
  <Words>107683</Words>
  <Characters>61380</Characters>
  <Application>Microsoft Office Word</Application>
  <DocSecurity>0</DocSecurity>
  <Lines>511</Lines>
  <Paragraphs>337</Paragraphs>
  <ScaleCrop>false</ScaleCrop>
  <HeadingPairs>
    <vt:vector size="2" baseType="variant">
      <vt:variant>
        <vt:lpstr>Title</vt:lpstr>
      </vt:variant>
      <vt:variant>
        <vt:i4>1</vt:i4>
      </vt:variant>
    </vt:vector>
  </HeadingPairs>
  <TitlesOfParts>
    <vt:vector size="1" baseType="lpstr">
      <vt:lpstr>Ministru kabineta noteikumu “Grāmatvedības uzskaites kārtība budžeta iestādēs” projekts</vt:lpstr>
    </vt:vector>
  </TitlesOfParts>
  <Company>Valsts kase</Company>
  <LinksUpToDate>false</LinksUpToDate>
  <CharactersWithSpaces>168726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“Grāmatvedības uzskaites kārtība budžeta iestādēs” projekts</dc:title>
  <dc:subject>Ministru kabineta noteikumi</dc:subject>
  <dc:creator>Inese Sirbu</dc:creator>
  <dc:description>67094257 inese.sirbu@kase.gov.lv</dc:description>
  <cp:lastModifiedBy>Inese Sirbu</cp:lastModifiedBy>
  <cp:revision>3</cp:revision>
  <dcterms:created xsi:type="dcterms:W3CDTF">2018-01-09T07:46:00Z</dcterms:created>
  <dcterms:modified xsi:type="dcterms:W3CDTF">2018-01-10T11:30:00Z</dcterms:modified>
</cp:coreProperties>
</file>