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F1" w:rsidRPr="007C68FE" w:rsidRDefault="006336F1" w:rsidP="0063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36F1" w:rsidRPr="007C68FE" w:rsidRDefault="006336F1" w:rsidP="006336F1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7C68FE" w:rsidRDefault="006336F1" w:rsidP="006336F1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7C68FE" w:rsidRDefault="006336F1" w:rsidP="0063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6336F1" w:rsidRPr="000E4AD3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0E4AD3">
        <w:rPr>
          <w:rFonts w:ascii="Times New Roman" w:eastAsia="Times New Roman" w:hAnsi="Times New Roman" w:cs="Times New Roman"/>
          <w:sz w:val="26"/>
          <w:szCs w:val="26"/>
        </w:rPr>
        <w:t>.gada</w:t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0E4AD3">
            <w:rPr>
              <w:rFonts w:ascii="Times New Roman" w:eastAsia="Times New Roman" w:hAnsi="Times New Roman" w:cs="Times New Roman"/>
              <w:sz w:val="26"/>
              <w:szCs w:val="26"/>
            </w:rPr>
            <w:t>Rīkojums</w:t>
          </w:r>
        </w:smartTag>
      </w:smartTag>
      <w:r w:rsidRPr="000E4AD3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</w:p>
    <w:p w:rsidR="006336F1" w:rsidRPr="000E4AD3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AD3">
        <w:rPr>
          <w:rFonts w:ascii="Times New Roman" w:eastAsia="Times New Roman" w:hAnsi="Times New Roman" w:cs="Times New Roman"/>
          <w:sz w:val="26"/>
          <w:szCs w:val="26"/>
        </w:rPr>
        <w:t>Rīgā</w:t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</w:r>
      <w:r w:rsidRPr="000E4AD3">
        <w:rPr>
          <w:rFonts w:ascii="Times New Roman" w:eastAsia="Times New Roman" w:hAnsi="Times New Roman" w:cs="Times New Roman"/>
          <w:sz w:val="26"/>
          <w:szCs w:val="26"/>
        </w:rPr>
        <w:tab/>
        <w:t>(prot. Nr.)</w:t>
      </w:r>
    </w:p>
    <w:p w:rsidR="006336F1" w:rsidRPr="000E4AD3" w:rsidRDefault="006336F1" w:rsidP="006336F1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6"/>
          <w:szCs w:val="26"/>
        </w:rPr>
      </w:pPr>
    </w:p>
    <w:p w:rsidR="00EA42D5" w:rsidRPr="00EA42D5" w:rsidRDefault="001E1D28" w:rsidP="00EA42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Par valsts nekustamo īpašumu</w:t>
      </w:r>
      <w:r w:rsidR="006336F1" w:rsidRPr="00EA42D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nodošanu</w:t>
      </w:r>
    </w:p>
    <w:p w:rsidR="006336F1" w:rsidRDefault="00EA42D5" w:rsidP="00EA42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A42D5">
        <w:rPr>
          <w:rFonts w:ascii="Times New Roman" w:hAnsi="Times New Roman" w:cs="Times New Roman"/>
          <w:b/>
          <w:sz w:val="28"/>
          <w:szCs w:val="28"/>
          <w:lang w:eastAsia="lv-LV"/>
        </w:rPr>
        <w:t>Valmieras pilsētas</w:t>
      </w:r>
      <w:r w:rsidR="006336F1" w:rsidRPr="00EA42D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pašvaldības īpašumā</w:t>
      </w:r>
    </w:p>
    <w:p w:rsidR="00EA42D5" w:rsidRPr="00EA42D5" w:rsidRDefault="00EA42D5" w:rsidP="00EA42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764FA8" w:rsidRPr="00D21A78" w:rsidRDefault="006336F1" w:rsidP="00221C97">
      <w:pPr>
        <w:pStyle w:val="NoSpacing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Saskaņā ar Publiskas personas mantas atsavināšanas likuma 42. panta pirmo daļu un 43. pantu atļaut Finanšu ministrijai nodot bez atlīdzības </w:t>
      </w:r>
      <w:r w:rsidR="00EA42D5" w:rsidRPr="00D21A78">
        <w:rPr>
          <w:rFonts w:ascii="Times New Roman" w:hAnsi="Times New Roman" w:cs="Times New Roman"/>
          <w:sz w:val="28"/>
          <w:szCs w:val="28"/>
          <w:lang w:eastAsia="lv-LV"/>
        </w:rPr>
        <w:t>Valmieras pilsētas</w:t>
      </w:r>
      <w:r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pašvaldības īpašumā valsts nekustamo</w:t>
      </w:r>
      <w:r w:rsidR="00764FA8" w:rsidRPr="00D21A7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īpašumu</w:t>
      </w:r>
      <w:r w:rsidR="00764FA8" w:rsidRPr="00D21A78">
        <w:rPr>
          <w:rFonts w:ascii="Times New Roman" w:hAnsi="Times New Roman" w:cs="Times New Roman"/>
          <w:sz w:val="28"/>
          <w:szCs w:val="28"/>
          <w:lang w:eastAsia="lv-LV"/>
        </w:rPr>
        <w:t>s,</w:t>
      </w:r>
      <w:r w:rsidR="00764FA8" w:rsidRPr="00D21A78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="00764FA8" w:rsidRPr="00D21A78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:rsidR="006336F1" w:rsidRPr="00D21A78" w:rsidRDefault="00737154" w:rsidP="00764FA8">
      <w:pPr>
        <w:pStyle w:val="NoSpacing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nekustamo īpašumu </w:t>
      </w:r>
      <w:r w:rsidR="006336F1"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(nekustamā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īpašuma kadastra numurs </w:t>
      </w:r>
      <w:r w:rsidR="00EA42D5"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96010030408) </w:t>
      </w:r>
      <w:r w:rsidR="00EA42D5" w:rsidRPr="00D21A78">
        <w:rPr>
          <w:rFonts w:ascii="Times New Roman" w:hAnsi="Times New Roman" w:cs="Times New Roman"/>
          <w:sz w:val="28"/>
          <w:szCs w:val="28"/>
        </w:rPr>
        <w:t>–</w:t>
      </w:r>
      <w:r w:rsidR="00EA42D5"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zemes vienību 0,4161</w:t>
      </w:r>
      <w:r w:rsidR="006336F1"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ha platībā (zemes vienības kadastra apzīmējums </w:t>
      </w:r>
      <w:r w:rsidR="00EA42D5" w:rsidRPr="00D21A78">
        <w:rPr>
          <w:rFonts w:ascii="Times New Roman" w:hAnsi="Times New Roman" w:cs="Times New Roman"/>
          <w:sz w:val="28"/>
          <w:szCs w:val="28"/>
          <w:lang w:eastAsia="lv-LV"/>
        </w:rPr>
        <w:t>96010030408</w:t>
      </w:r>
      <w:r w:rsidR="00221C97" w:rsidRPr="00D21A78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Pr="0073715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D21A78">
        <w:rPr>
          <w:rFonts w:ascii="Times New Roman" w:hAnsi="Times New Roman" w:cs="Times New Roman"/>
          <w:sz w:val="28"/>
          <w:szCs w:val="28"/>
          <w:lang w:eastAsia="lv-LV"/>
        </w:rPr>
        <w:t>Jumaras ielā 17, Valmierā</w:t>
      </w:r>
      <w:r w:rsidR="006336F1"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336F1" w:rsidRPr="00D21A78">
        <w:rPr>
          <w:rFonts w:ascii="Times New Roman" w:hAnsi="Times New Roman" w:cs="Times New Roman"/>
          <w:sz w:val="28"/>
          <w:szCs w:val="28"/>
        </w:rPr>
        <w:t xml:space="preserve">pašvaldības autonomās funkcijas īstenošanai </w:t>
      </w:r>
      <w:r w:rsidR="00221C97" w:rsidRPr="00D21A78">
        <w:rPr>
          <w:rFonts w:ascii="Times New Roman" w:hAnsi="Times New Roman" w:cs="Times New Roman"/>
          <w:sz w:val="28"/>
          <w:szCs w:val="28"/>
        </w:rPr>
        <w:t>–</w:t>
      </w:r>
      <w:r w:rsidR="006336F1" w:rsidRPr="00D21A78">
        <w:rPr>
          <w:rFonts w:ascii="Times New Roman" w:hAnsi="Times New Roman" w:cs="Times New Roman"/>
          <w:sz w:val="28"/>
          <w:szCs w:val="28"/>
        </w:rPr>
        <w:t xml:space="preserve"> 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</w:t>
      </w:r>
      <w:r w:rsidR="00764FA8" w:rsidRPr="00D21A78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764FA8" w:rsidRPr="00D21A78" w:rsidRDefault="00764FA8" w:rsidP="00764FA8">
      <w:pPr>
        <w:pStyle w:val="NoSpacing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37154">
        <w:rPr>
          <w:rFonts w:ascii="Times New Roman" w:hAnsi="Times New Roman" w:cs="Times New Roman"/>
          <w:sz w:val="28"/>
          <w:szCs w:val="28"/>
          <w:lang w:eastAsia="lv-LV"/>
        </w:rPr>
        <w:t>nekustamo īpašumu</w:t>
      </w:r>
      <w:r w:rsidR="00737154"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D21A78">
        <w:rPr>
          <w:rFonts w:ascii="Times New Roman" w:hAnsi="Times New Roman" w:cs="Times New Roman"/>
          <w:sz w:val="28"/>
          <w:szCs w:val="28"/>
          <w:lang w:eastAsia="lv-LV"/>
        </w:rPr>
        <w:t>“Vilnīši”</w:t>
      </w:r>
      <w:r w:rsidR="00737154">
        <w:rPr>
          <w:rFonts w:ascii="Times New Roman" w:hAnsi="Times New Roman" w:cs="Times New Roman"/>
          <w:sz w:val="28"/>
          <w:szCs w:val="28"/>
          <w:lang w:eastAsia="lv-LV"/>
        </w:rPr>
        <w:t xml:space="preserve"> (nekustamā īpašuma kadastra numurs 96620030158)</w:t>
      </w:r>
      <w:r w:rsidRPr="00D21A78">
        <w:rPr>
          <w:rFonts w:ascii="Times New Roman" w:hAnsi="Times New Roman" w:cs="Times New Roman"/>
          <w:sz w:val="28"/>
          <w:szCs w:val="28"/>
          <w:lang w:eastAsia="lv-LV"/>
        </w:rPr>
        <w:t xml:space="preserve"> – zemes vienību 2,06 ha platībā (zemes vienības kadastra apzīmējums 96620030158) </w:t>
      </w:r>
      <w:r w:rsidR="00737154" w:rsidRPr="00D21A78">
        <w:rPr>
          <w:rFonts w:ascii="Times New Roman" w:hAnsi="Times New Roman" w:cs="Times New Roman"/>
          <w:sz w:val="28"/>
          <w:szCs w:val="28"/>
          <w:lang w:eastAsia="lv-LV"/>
        </w:rPr>
        <w:t>Kauguru pagastā, Beverīnas novadā</w:t>
      </w:r>
      <w:r w:rsidR="00737154" w:rsidRPr="00D21A78">
        <w:rPr>
          <w:rFonts w:ascii="Times New Roman" w:hAnsi="Times New Roman" w:cs="Times New Roman"/>
          <w:sz w:val="28"/>
          <w:szCs w:val="28"/>
        </w:rPr>
        <w:t xml:space="preserve"> </w:t>
      </w:r>
      <w:r w:rsidR="00221C97" w:rsidRPr="00D21A78">
        <w:rPr>
          <w:rFonts w:ascii="Times New Roman" w:hAnsi="Times New Roman" w:cs="Times New Roman"/>
          <w:sz w:val="28"/>
          <w:szCs w:val="28"/>
        </w:rPr>
        <w:t>pašvaldības autonomo funkciju īstenošanai – 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uzturēšana); sekmēt saimniecisko darbību attiecīgajā administratīvajā teritorijā, rūpēties par bezdarba samazināšanu.</w:t>
      </w:r>
    </w:p>
    <w:p w:rsidR="006336F1" w:rsidRPr="00D21A78" w:rsidRDefault="006336F1" w:rsidP="00EA42D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78">
        <w:rPr>
          <w:rFonts w:ascii="Times New Roman" w:hAnsi="Times New Roman" w:cs="Times New Roman"/>
          <w:sz w:val="28"/>
          <w:szCs w:val="28"/>
        </w:rPr>
        <w:t xml:space="preserve">2. </w:t>
      </w:r>
      <w:r w:rsidRPr="00D21A78">
        <w:rPr>
          <w:rFonts w:ascii="Times New Roman" w:hAnsi="Times New Roman" w:cs="Times New Roman"/>
          <w:sz w:val="28"/>
          <w:szCs w:val="28"/>
        </w:rPr>
        <w:tab/>
      </w:r>
      <w:r w:rsidR="00EA42D5" w:rsidRPr="00D21A78">
        <w:rPr>
          <w:rFonts w:ascii="Times New Roman" w:hAnsi="Times New Roman" w:cs="Times New Roman"/>
          <w:sz w:val="28"/>
          <w:szCs w:val="28"/>
        </w:rPr>
        <w:t>Valmieras pilsētas</w:t>
      </w:r>
      <w:r w:rsidRPr="00D21A78">
        <w:rPr>
          <w:rFonts w:ascii="Times New Roman" w:hAnsi="Times New Roman" w:cs="Times New Roman"/>
          <w:sz w:val="28"/>
          <w:szCs w:val="28"/>
        </w:rPr>
        <w:t xml:space="preserve"> pašvaldībai šā rīkojuma 1. punktā minēto</w:t>
      </w:r>
      <w:r w:rsidR="00764FA8" w:rsidRPr="00D21A78">
        <w:rPr>
          <w:rFonts w:ascii="Times New Roman" w:hAnsi="Times New Roman" w:cs="Times New Roman"/>
          <w:sz w:val="28"/>
          <w:szCs w:val="28"/>
        </w:rPr>
        <w:t>s</w:t>
      </w:r>
      <w:r w:rsidRPr="00D21A78">
        <w:rPr>
          <w:rFonts w:ascii="Times New Roman" w:hAnsi="Times New Roman" w:cs="Times New Roman"/>
          <w:sz w:val="28"/>
          <w:szCs w:val="28"/>
        </w:rPr>
        <w:t xml:space="preserve"> nekustamo</w:t>
      </w:r>
      <w:r w:rsidR="00764FA8" w:rsidRPr="00D21A78">
        <w:rPr>
          <w:rFonts w:ascii="Times New Roman" w:hAnsi="Times New Roman" w:cs="Times New Roman"/>
          <w:sz w:val="28"/>
          <w:szCs w:val="28"/>
        </w:rPr>
        <w:t>s</w:t>
      </w:r>
      <w:r w:rsidRPr="00D21A78">
        <w:rPr>
          <w:rFonts w:ascii="Times New Roman" w:hAnsi="Times New Roman" w:cs="Times New Roman"/>
          <w:sz w:val="28"/>
          <w:szCs w:val="28"/>
        </w:rPr>
        <w:t xml:space="preserve"> īpašumu</w:t>
      </w:r>
      <w:r w:rsidR="00764FA8" w:rsidRPr="00D21A78">
        <w:rPr>
          <w:rFonts w:ascii="Times New Roman" w:hAnsi="Times New Roman" w:cs="Times New Roman"/>
          <w:sz w:val="28"/>
          <w:szCs w:val="28"/>
        </w:rPr>
        <w:t>s</w:t>
      </w:r>
      <w:r w:rsidRPr="00D21A78">
        <w:rPr>
          <w:rFonts w:ascii="Times New Roman" w:hAnsi="Times New Roman" w:cs="Times New Roman"/>
          <w:sz w:val="28"/>
          <w:szCs w:val="28"/>
        </w:rPr>
        <w:t xml:space="preserve"> bez</w:t>
      </w:r>
      <w:r w:rsidR="00764FA8" w:rsidRPr="00D21A78">
        <w:rPr>
          <w:rFonts w:ascii="Times New Roman" w:hAnsi="Times New Roman" w:cs="Times New Roman"/>
          <w:sz w:val="28"/>
          <w:szCs w:val="28"/>
        </w:rPr>
        <w:t xml:space="preserve"> atlīdzības nodot valstij, ja tie</w:t>
      </w:r>
      <w:r w:rsidRPr="00D21A78">
        <w:rPr>
          <w:rFonts w:ascii="Times New Roman" w:hAnsi="Times New Roman" w:cs="Times New Roman"/>
          <w:sz w:val="28"/>
          <w:szCs w:val="28"/>
        </w:rPr>
        <w:t xml:space="preserve"> vairs netiek izmanto</w:t>
      </w:r>
      <w:r w:rsidR="00221C97" w:rsidRPr="00D21A78">
        <w:rPr>
          <w:rFonts w:ascii="Times New Roman" w:hAnsi="Times New Roman" w:cs="Times New Roman"/>
          <w:sz w:val="28"/>
          <w:szCs w:val="28"/>
        </w:rPr>
        <w:t>ti</w:t>
      </w:r>
      <w:r w:rsidR="00764FA8" w:rsidRPr="00D21A78">
        <w:rPr>
          <w:rFonts w:ascii="Times New Roman" w:hAnsi="Times New Roman" w:cs="Times New Roman"/>
          <w:sz w:val="28"/>
          <w:szCs w:val="28"/>
        </w:rPr>
        <w:t xml:space="preserve"> šā rīkojuma 1. punktā minēto funkciju</w:t>
      </w:r>
      <w:r w:rsidRPr="00D21A78">
        <w:rPr>
          <w:rFonts w:ascii="Times New Roman" w:hAnsi="Times New Roman" w:cs="Times New Roman"/>
          <w:sz w:val="28"/>
          <w:szCs w:val="28"/>
        </w:rPr>
        <w:t xml:space="preserve"> īstenošanai. </w:t>
      </w:r>
    </w:p>
    <w:p w:rsidR="006336F1" w:rsidRPr="00D21A78" w:rsidRDefault="006336F1" w:rsidP="00EA42D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78">
        <w:rPr>
          <w:rFonts w:ascii="Times New Roman" w:hAnsi="Times New Roman" w:cs="Times New Roman"/>
          <w:sz w:val="28"/>
          <w:szCs w:val="28"/>
        </w:rPr>
        <w:t xml:space="preserve">3. </w:t>
      </w:r>
      <w:r w:rsidR="00EA42D5" w:rsidRPr="00D21A78">
        <w:rPr>
          <w:rFonts w:ascii="Times New Roman" w:hAnsi="Times New Roman" w:cs="Times New Roman"/>
          <w:sz w:val="28"/>
          <w:szCs w:val="28"/>
        </w:rPr>
        <w:t>Valmieras pilsētas</w:t>
      </w:r>
      <w:r w:rsidRPr="00D21A78">
        <w:rPr>
          <w:rFonts w:ascii="Times New Roman" w:hAnsi="Times New Roman" w:cs="Times New Roman"/>
          <w:sz w:val="28"/>
          <w:szCs w:val="28"/>
        </w:rPr>
        <w:t xml:space="preserve"> pašvaldībai, nostiprinot zemesgrāmatā īpašuma tiesības</w:t>
      </w:r>
      <w:r w:rsidR="00764FA8" w:rsidRPr="00D21A78">
        <w:rPr>
          <w:rFonts w:ascii="Times New Roman" w:hAnsi="Times New Roman" w:cs="Times New Roman"/>
          <w:sz w:val="28"/>
          <w:szCs w:val="28"/>
        </w:rPr>
        <w:t xml:space="preserve"> uz šā rīkojuma 1. punktā minētajiem nekustamajiem īpašumiem</w:t>
      </w:r>
      <w:r w:rsidRPr="00D21A78">
        <w:rPr>
          <w:rFonts w:ascii="Times New Roman" w:hAnsi="Times New Roman" w:cs="Times New Roman"/>
          <w:sz w:val="28"/>
          <w:szCs w:val="28"/>
        </w:rPr>
        <w:t>:</w:t>
      </w:r>
    </w:p>
    <w:p w:rsidR="006336F1" w:rsidRPr="00D21A78" w:rsidRDefault="006336F1" w:rsidP="00EA42D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78">
        <w:rPr>
          <w:rFonts w:ascii="Times New Roman" w:hAnsi="Times New Roman" w:cs="Times New Roman"/>
          <w:sz w:val="28"/>
          <w:szCs w:val="28"/>
        </w:rPr>
        <w:t xml:space="preserve">3.1. norādīt, ka īpašuma tiesības nostiprinātas uz laiku, kamēr </w:t>
      </w:r>
      <w:r w:rsidR="00EA42D5" w:rsidRPr="00D21A78">
        <w:rPr>
          <w:rFonts w:ascii="Times New Roman" w:hAnsi="Times New Roman" w:cs="Times New Roman"/>
          <w:sz w:val="28"/>
          <w:szCs w:val="28"/>
        </w:rPr>
        <w:t>Valmieras pilsētas</w:t>
      </w:r>
      <w:r w:rsidRPr="00D21A78">
        <w:rPr>
          <w:rFonts w:ascii="Times New Roman" w:hAnsi="Times New Roman" w:cs="Times New Roman"/>
          <w:sz w:val="28"/>
          <w:szCs w:val="28"/>
        </w:rPr>
        <w:t xml:space="preserve"> pašvaldība nodroš</w:t>
      </w:r>
      <w:r w:rsidR="00764FA8" w:rsidRPr="00D21A78">
        <w:rPr>
          <w:rFonts w:ascii="Times New Roman" w:hAnsi="Times New Roman" w:cs="Times New Roman"/>
          <w:sz w:val="28"/>
          <w:szCs w:val="28"/>
        </w:rPr>
        <w:t>ina šā rīkojuma 1.punktā minēto funkciju</w:t>
      </w:r>
      <w:r w:rsidRPr="00D21A78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:rsidR="006336F1" w:rsidRPr="00D21A78" w:rsidRDefault="006336F1" w:rsidP="00EA42D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78">
        <w:rPr>
          <w:rFonts w:ascii="Times New Roman" w:hAnsi="Times New Roman" w:cs="Times New Roman"/>
          <w:sz w:val="28"/>
          <w:szCs w:val="28"/>
        </w:rPr>
        <w:t>3.2. ierakstīt atzīmi par aizliegumu atsavināt nekustamo īpašumu un apgrūtināt to ar hipotēku.</w:t>
      </w:r>
    </w:p>
    <w:p w:rsidR="006336F1" w:rsidRPr="00D21A78" w:rsidRDefault="006336F1" w:rsidP="00EA42D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7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21A78">
        <w:rPr>
          <w:rFonts w:ascii="Times New Roman" w:hAnsi="Times New Roman" w:cs="Times New Roman"/>
          <w:sz w:val="28"/>
          <w:szCs w:val="28"/>
        </w:rPr>
        <w:tab/>
        <w:t>Šā rīkojuma 3.2.apakšpunktā minēto aizliegumu – apgrūtināt nekustamo īpašumu ar hipotēku – nepiemēro, ja nekustamais īpašums tiek ieķīlāts par labu valstij (Valsts kases personā), lai saņemtu Eiropas Savienības fondu atbalstu.</w:t>
      </w:r>
    </w:p>
    <w:p w:rsidR="006336F1" w:rsidRPr="00D21A78" w:rsidRDefault="006336F1" w:rsidP="00EA42D5">
      <w:pPr>
        <w:pStyle w:val="NoSpacing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21C97" w:rsidRDefault="00221C97" w:rsidP="00EA42D5">
      <w:pPr>
        <w:pStyle w:val="NoSpacing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221C97" w:rsidRPr="000E4AD3" w:rsidRDefault="00221C97" w:rsidP="00EA42D5">
      <w:pPr>
        <w:pStyle w:val="NoSpacing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E4AD3">
        <w:rPr>
          <w:rFonts w:ascii="Times New Roman" w:hAnsi="Times New Roman" w:cs="Times New Roman"/>
          <w:sz w:val="26"/>
          <w:szCs w:val="26"/>
        </w:rPr>
        <w:t>Ministru prezidents</w:t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  <w:t>M.Kučinskis</w:t>
      </w: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E4AD3">
        <w:rPr>
          <w:rFonts w:ascii="Times New Roman" w:hAnsi="Times New Roman" w:cs="Times New Roman"/>
          <w:sz w:val="26"/>
          <w:szCs w:val="26"/>
        </w:rPr>
        <w:t>Finanšu ministre</w:t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  <w:t>D.Reizniece - Ozola</w:t>
      </w: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E4AD3">
        <w:rPr>
          <w:rFonts w:ascii="Times New Roman" w:hAnsi="Times New Roman" w:cs="Times New Roman"/>
          <w:sz w:val="26"/>
          <w:szCs w:val="26"/>
        </w:rPr>
        <w:t>Iesniedzējs:</w:t>
      </w: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E4AD3">
        <w:rPr>
          <w:rFonts w:ascii="Times New Roman" w:hAnsi="Times New Roman" w:cs="Times New Roman"/>
          <w:sz w:val="26"/>
          <w:szCs w:val="26"/>
        </w:rPr>
        <w:t>Finanšu ministre</w:t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</w:r>
      <w:r w:rsidRPr="000E4AD3">
        <w:rPr>
          <w:rFonts w:ascii="Times New Roman" w:hAnsi="Times New Roman" w:cs="Times New Roman"/>
          <w:sz w:val="26"/>
          <w:szCs w:val="26"/>
        </w:rPr>
        <w:tab/>
        <w:t>D.Reizniece - Ozola</w:t>
      </w: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336F1" w:rsidRPr="000E4AD3" w:rsidRDefault="006336F1" w:rsidP="006336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D17C1" w:rsidRDefault="00ED17C1"/>
    <w:sectPr w:rsidR="00ED17C1" w:rsidSect="005A529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1418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41" w:rsidRDefault="00EF6641" w:rsidP="00EA42D5">
      <w:pPr>
        <w:spacing w:after="0" w:line="240" w:lineRule="auto"/>
      </w:pPr>
      <w:r>
        <w:separator/>
      </w:r>
    </w:p>
  </w:endnote>
  <w:endnote w:type="continuationSeparator" w:id="0">
    <w:p w:rsidR="00EF6641" w:rsidRDefault="00EF6641" w:rsidP="00E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7E" w:rsidRPr="00D246AF" w:rsidRDefault="00221C97" w:rsidP="00B9097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FMRik_150118</w:t>
    </w:r>
    <w:r w:rsidR="00EA42D5" w:rsidRPr="00D246AF">
      <w:rPr>
        <w:rFonts w:ascii="Times New Roman" w:hAnsi="Times New Roman" w:cs="Times New Roman"/>
        <w:sz w:val="20"/>
        <w:szCs w:val="20"/>
      </w:rPr>
      <w:t>_nodos_pasv</w:t>
    </w:r>
  </w:p>
  <w:p w:rsidR="005A5293" w:rsidRPr="00236779" w:rsidRDefault="00EF6641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Pr="00D246AF" w:rsidRDefault="00EA42D5" w:rsidP="005A529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FMRik_150118</w:t>
    </w:r>
    <w:r w:rsidRPr="00D246AF">
      <w:rPr>
        <w:rFonts w:ascii="Times New Roman" w:hAnsi="Times New Roman" w:cs="Times New Roman"/>
        <w:sz w:val="20"/>
        <w:szCs w:val="20"/>
      </w:rPr>
      <w:t>_nodos_pasv</w:t>
    </w:r>
  </w:p>
  <w:p w:rsidR="00236779" w:rsidRPr="005A5293" w:rsidRDefault="00EF6641" w:rsidP="005A52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41" w:rsidRDefault="00EF6641" w:rsidP="00EA42D5">
      <w:pPr>
        <w:spacing w:after="0" w:line="240" w:lineRule="auto"/>
      </w:pPr>
      <w:r>
        <w:separator/>
      </w:r>
    </w:p>
  </w:footnote>
  <w:footnote w:type="continuationSeparator" w:id="0">
    <w:p w:rsidR="00EF6641" w:rsidRDefault="00EF6641" w:rsidP="00EA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EA42D5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EF6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EA42D5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01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EF6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Default="00EF6641">
    <w:pPr>
      <w:pStyle w:val="Header"/>
    </w:pPr>
  </w:p>
  <w:p w:rsidR="005A5293" w:rsidRDefault="00EF6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582"/>
    <w:multiLevelType w:val="multilevel"/>
    <w:tmpl w:val="F482D0D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F1"/>
    <w:rsid w:val="001E1D28"/>
    <w:rsid w:val="00221C97"/>
    <w:rsid w:val="00571E77"/>
    <w:rsid w:val="006336F1"/>
    <w:rsid w:val="00737154"/>
    <w:rsid w:val="00764FA8"/>
    <w:rsid w:val="00D21A78"/>
    <w:rsid w:val="00DE0601"/>
    <w:rsid w:val="00EA42D5"/>
    <w:rsid w:val="00ED17C1"/>
    <w:rsid w:val="00E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5:docId w15:val="{8801CF10-0F5D-4B46-964C-2C9238A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6F1"/>
  </w:style>
  <w:style w:type="paragraph" w:styleId="Footer">
    <w:name w:val="footer"/>
    <w:basedOn w:val="Normal"/>
    <w:link w:val="FooterChar"/>
    <w:uiPriority w:val="99"/>
    <w:unhideWhenUsed/>
    <w:rsid w:val="00633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F1"/>
  </w:style>
  <w:style w:type="character" w:styleId="PageNumber">
    <w:name w:val="page number"/>
    <w:basedOn w:val="DefaultParagraphFont"/>
    <w:rsid w:val="006336F1"/>
  </w:style>
  <w:style w:type="character" w:styleId="Hyperlink">
    <w:name w:val="Hyperlink"/>
    <w:basedOn w:val="DefaultParagraphFont"/>
    <w:uiPriority w:val="99"/>
    <w:semiHidden/>
    <w:unhideWhenUsed/>
    <w:rsid w:val="006336F1"/>
    <w:rPr>
      <w:color w:val="0000FF"/>
      <w:u w:val="single"/>
    </w:rPr>
  </w:style>
  <w:style w:type="paragraph" w:styleId="NoSpacing">
    <w:name w:val="No Spacing"/>
    <w:uiPriority w:val="1"/>
    <w:qFormat/>
    <w:rsid w:val="006336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Juridiskās pārvaldes Tiesību aktu daļas vadītāja p.i.</Vad_x012b_t_x0101_js>
    <Kategorija xmlns="2e5bb04e-596e-45bd-9003-43ca78b1ba16">MK rīkojuma projekts</Kategorija>
    <TAP xmlns="1c33a644-f6cf-45d4-832d-e32e0e370d68">31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0C3F1-FF3D-468E-AC0B-C866B7D1C40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552EF433-44F9-4002-A6DA-39E0079A1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2EC60-67B6-49B0-B0F4-1F6D7EC8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nodošanu</vt:lpstr>
    </vt:vector>
  </TitlesOfParts>
  <Company>Valsts nekustamie īpašumi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</dc:title>
  <dc:subject>MK rīkojuma projekts</dc:subject>
  <dc:creator>Arta Tupiņa</dc:creator>
  <dc:description>arta.tupina@vni.lv , 67024679</dc:description>
  <cp:lastModifiedBy>Inguna Dancīte</cp:lastModifiedBy>
  <cp:revision>2</cp:revision>
  <cp:lastPrinted>2018-01-16T13:49:00Z</cp:lastPrinted>
  <dcterms:created xsi:type="dcterms:W3CDTF">2018-02-09T12:20:00Z</dcterms:created>
  <dcterms:modified xsi:type="dcterms:W3CDTF">2018-02-09T12:20:00Z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