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82" w:rsidRPr="00E630FF" w:rsidRDefault="00B612F5" w:rsidP="00CB3382">
      <w:pPr>
        <w:autoSpaceDE w:val="0"/>
        <w:autoSpaceDN w:val="0"/>
        <w:adjustRightInd w:val="0"/>
        <w:jc w:val="right"/>
        <w:rPr>
          <w:sz w:val="26"/>
          <w:szCs w:val="26"/>
          <w:lang w:val="lv-LV"/>
        </w:rPr>
      </w:pPr>
      <w:bookmarkStart w:id="0" w:name="_GoBack"/>
      <w:bookmarkEnd w:id="0"/>
      <w:r>
        <w:rPr>
          <w:sz w:val="26"/>
          <w:szCs w:val="26"/>
          <w:lang w:val="lv-LV"/>
        </w:rPr>
        <w:t>2</w:t>
      </w:r>
      <w:r w:rsidR="00CB3382" w:rsidRPr="00E630FF">
        <w:rPr>
          <w:sz w:val="26"/>
          <w:szCs w:val="26"/>
          <w:lang w:val="lv-LV"/>
        </w:rPr>
        <w:t>.pielikums</w:t>
      </w:r>
    </w:p>
    <w:p w:rsidR="00CB3382" w:rsidRPr="00E630FF" w:rsidRDefault="00CB3382" w:rsidP="00CB3382">
      <w:pPr>
        <w:autoSpaceDE w:val="0"/>
        <w:autoSpaceDN w:val="0"/>
        <w:adjustRightInd w:val="0"/>
        <w:jc w:val="right"/>
        <w:rPr>
          <w:sz w:val="26"/>
          <w:szCs w:val="26"/>
          <w:lang w:val="lv-LV"/>
        </w:rPr>
      </w:pPr>
      <w:r w:rsidRPr="00E630FF">
        <w:rPr>
          <w:sz w:val="26"/>
          <w:szCs w:val="26"/>
          <w:lang w:val="lv-LV"/>
        </w:rPr>
        <w:t>Ministru kabineta</w:t>
      </w:r>
    </w:p>
    <w:p w:rsidR="00CB3382" w:rsidRPr="00E630FF" w:rsidRDefault="00CB3382" w:rsidP="00CB3382">
      <w:pPr>
        <w:autoSpaceDE w:val="0"/>
        <w:autoSpaceDN w:val="0"/>
        <w:adjustRightInd w:val="0"/>
        <w:jc w:val="right"/>
        <w:rPr>
          <w:sz w:val="26"/>
          <w:szCs w:val="26"/>
          <w:lang w:val="lv-LV"/>
        </w:rPr>
      </w:pPr>
      <w:r w:rsidRPr="00E630FF">
        <w:rPr>
          <w:sz w:val="26"/>
          <w:szCs w:val="26"/>
          <w:lang w:val="lv-LV"/>
        </w:rPr>
        <w:t>201</w:t>
      </w:r>
      <w:r w:rsidR="00DD62E9">
        <w:rPr>
          <w:sz w:val="26"/>
          <w:szCs w:val="26"/>
          <w:lang w:val="lv-LV"/>
        </w:rPr>
        <w:t>8</w:t>
      </w:r>
      <w:r w:rsidRPr="00E630FF">
        <w:rPr>
          <w:sz w:val="26"/>
          <w:szCs w:val="26"/>
          <w:lang w:val="lv-LV"/>
        </w:rPr>
        <w:t xml:space="preserve">.gada_________ </w:t>
      </w:r>
    </w:p>
    <w:p w:rsidR="00AF559F" w:rsidRPr="0035629C" w:rsidRDefault="00CB3382" w:rsidP="00CB3382">
      <w:pPr>
        <w:jc w:val="right"/>
        <w:rPr>
          <w:sz w:val="24"/>
          <w:szCs w:val="24"/>
          <w:lang w:val="lv-LV"/>
        </w:rPr>
      </w:pPr>
      <w:r w:rsidRPr="00E630FF">
        <w:rPr>
          <w:sz w:val="26"/>
          <w:szCs w:val="26"/>
          <w:lang w:val="lv-LV"/>
        </w:rPr>
        <w:t>noteikumiem Nr.__</w:t>
      </w:r>
    </w:p>
    <w:p w:rsidR="00AF559F" w:rsidRPr="0035629C" w:rsidRDefault="00AF559F">
      <w:pPr>
        <w:jc w:val="right"/>
        <w:rPr>
          <w:sz w:val="24"/>
          <w:szCs w:val="24"/>
          <w:lang w:val="lv-LV"/>
        </w:rPr>
      </w:pPr>
    </w:p>
    <w:p w:rsidR="00AF559F" w:rsidRPr="0035629C" w:rsidRDefault="00AF559F">
      <w:pPr>
        <w:jc w:val="right"/>
        <w:rPr>
          <w:sz w:val="24"/>
          <w:szCs w:val="24"/>
          <w:lang w:val="lv-LV"/>
        </w:rPr>
      </w:pPr>
    </w:p>
    <w:p w:rsidR="00AF559F" w:rsidRPr="0035629C" w:rsidRDefault="00AF559F">
      <w:pPr>
        <w:jc w:val="center"/>
        <w:rPr>
          <w:sz w:val="24"/>
          <w:szCs w:val="24"/>
          <w:lang w:val="lv-LV"/>
        </w:rPr>
      </w:pPr>
      <w:r w:rsidRPr="0035629C">
        <w:rPr>
          <w:sz w:val="24"/>
          <w:szCs w:val="24"/>
          <w:lang w:val="lv-LV"/>
        </w:rPr>
        <w:t>LATVIJAS REPUBLIKA</w:t>
      </w:r>
    </w:p>
    <w:p w:rsidR="00AF559F" w:rsidRPr="0035629C" w:rsidRDefault="00AF559F">
      <w:pPr>
        <w:jc w:val="center"/>
        <w:rPr>
          <w:sz w:val="24"/>
          <w:szCs w:val="24"/>
          <w:lang w:val="lv-LV"/>
        </w:rPr>
      </w:pPr>
      <w:r w:rsidRPr="0035629C">
        <w:rPr>
          <w:sz w:val="24"/>
          <w:szCs w:val="24"/>
          <w:lang w:val="lv-LV"/>
        </w:rPr>
        <w:t>VALSTS IEŅĒMUMU DIENESTS</w:t>
      </w:r>
    </w:p>
    <w:p w:rsidR="00AF559F" w:rsidRPr="0035629C" w:rsidRDefault="00AF559F">
      <w:pPr>
        <w:jc w:val="center"/>
        <w:rPr>
          <w:sz w:val="24"/>
          <w:szCs w:val="24"/>
          <w:lang w:val="lv-LV"/>
        </w:rPr>
      </w:pPr>
    </w:p>
    <w:p w:rsidR="00AF559F" w:rsidRPr="0035629C" w:rsidRDefault="00AF559F">
      <w:pPr>
        <w:jc w:val="center"/>
        <w:rPr>
          <w:b/>
          <w:sz w:val="24"/>
          <w:szCs w:val="24"/>
          <w:lang w:val="lv-LV"/>
        </w:rPr>
      </w:pPr>
      <w:r w:rsidRPr="0035629C">
        <w:rPr>
          <w:b/>
          <w:sz w:val="24"/>
          <w:szCs w:val="24"/>
          <w:lang w:val="lv-LV"/>
        </w:rPr>
        <w:t>Rēķins Nr.RE</w:t>
      </w:r>
      <w:r w:rsidR="005E5BE1" w:rsidRPr="0035629C">
        <w:rPr>
          <w:b/>
          <w:sz w:val="24"/>
          <w:szCs w:val="24"/>
          <w:lang w:val="lv-LV"/>
        </w:rPr>
        <w:t>______</w:t>
      </w:r>
    </w:p>
    <w:p w:rsidR="00AF559F" w:rsidRPr="0035629C" w:rsidRDefault="00AF559F">
      <w:pPr>
        <w:jc w:val="center"/>
        <w:rPr>
          <w:sz w:val="24"/>
          <w:szCs w:val="24"/>
          <w:lang w:val="lv-LV"/>
        </w:rPr>
      </w:pPr>
      <w:r w:rsidRPr="0035629C">
        <w:rPr>
          <w:sz w:val="24"/>
          <w:szCs w:val="24"/>
          <w:lang w:val="lv-LV"/>
        </w:rPr>
        <w:t>Izrakstīts___________</w:t>
      </w:r>
    </w:p>
    <w:p w:rsidR="004A2E73" w:rsidRPr="0035629C" w:rsidRDefault="004A2E73">
      <w:pPr>
        <w:jc w:val="center"/>
        <w:rPr>
          <w:sz w:val="24"/>
          <w:szCs w:val="24"/>
          <w:lang w:val="lv-LV"/>
        </w:rPr>
      </w:pPr>
    </w:p>
    <w:p w:rsidR="00AF559F" w:rsidRPr="0035629C" w:rsidRDefault="00AF559F">
      <w:pPr>
        <w:jc w:val="center"/>
        <w:rPr>
          <w:sz w:val="24"/>
          <w:szCs w:val="24"/>
          <w:lang w:val="lv-LV"/>
        </w:rPr>
      </w:pPr>
    </w:p>
    <w:tbl>
      <w:tblPr>
        <w:tblW w:w="956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93"/>
        <w:gridCol w:w="5072"/>
      </w:tblGrid>
      <w:tr w:rsidR="00CF3AB0" w:rsidRPr="0035629C" w:rsidTr="007D28BD">
        <w:trPr>
          <w:trHeight w:val="581"/>
        </w:trPr>
        <w:tc>
          <w:tcPr>
            <w:tcW w:w="4493" w:type="dxa"/>
          </w:tcPr>
          <w:p w:rsidR="00CF3AB0" w:rsidRPr="0035629C" w:rsidRDefault="00CF3AB0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35629C">
              <w:rPr>
                <w:b/>
                <w:sz w:val="24"/>
                <w:szCs w:val="24"/>
                <w:lang w:val="lv-LV"/>
              </w:rPr>
              <w:t>Maksātājs:</w:t>
            </w:r>
          </w:p>
          <w:p w:rsidR="00CF3AB0" w:rsidRPr="0035629C" w:rsidRDefault="00CF3AB0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072" w:type="dxa"/>
          </w:tcPr>
          <w:p w:rsidR="00CF3AB0" w:rsidRPr="0035629C" w:rsidRDefault="00CF3AB0" w:rsidP="00CF3AB0">
            <w:pPr>
              <w:ind w:right="-251"/>
              <w:jc w:val="both"/>
              <w:rPr>
                <w:b/>
                <w:sz w:val="24"/>
                <w:szCs w:val="24"/>
                <w:lang w:val="lv-LV"/>
              </w:rPr>
            </w:pPr>
            <w:r w:rsidRPr="0035629C">
              <w:rPr>
                <w:b/>
                <w:sz w:val="24"/>
                <w:szCs w:val="24"/>
                <w:lang w:val="lv-LV"/>
              </w:rPr>
              <w:t>Saņēmējs</w:t>
            </w:r>
          </w:p>
        </w:tc>
      </w:tr>
      <w:tr w:rsidR="00CF3AB0" w:rsidRPr="0035629C" w:rsidTr="007D28BD">
        <w:trPr>
          <w:trHeight w:val="581"/>
        </w:trPr>
        <w:tc>
          <w:tcPr>
            <w:tcW w:w="4493" w:type="dxa"/>
          </w:tcPr>
          <w:p w:rsidR="00CF3AB0" w:rsidRPr="0035629C" w:rsidRDefault="00CF3AB0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 xml:space="preserve">Nodokļu maksātāja reģistrācijas kods </w:t>
            </w:r>
          </w:p>
          <w:p w:rsidR="00CF3AB0" w:rsidRPr="0035629C" w:rsidRDefault="00CF3AB0" w:rsidP="007D28BD">
            <w:pPr>
              <w:ind w:right="37"/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_____________________________</w:t>
            </w:r>
            <w:r w:rsidR="007D28BD" w:rsidRPr="0035629C">
              <w:rPr>
                <w:sz w:val="24"/>
                <w:szCs w:val="24"/>
                <w:lang w:val="lv-LV"/>
              </w:rPr>
              <w:t>_____</w:t>
            </w:r>
          </w:p>
        </w:tc>
        <w:tc>
          <w:tcPr>
            <w:tcW w:w="5072" w:type="dxa"/>
          </w:tcPr>
          <w:p w:rsidR="00CF3AB0" w:rsidRPr="0035629C" w:rsidRDefault="00CF3AB0" w:rsidP="004A2E73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Saņēmēja nosaukums________________</w:t>
            </w:r>
          </w:p>
        </w:tc>
      </w:tr>
      <w:tr w:rsidR="00CF3AB0" w:rsidRPr="00160CEE" w:rsidTr="007D28BD">
        <w:trPr>
          <w:trHeight w:val="868"/>
        </w:trPr>
        <w:tc>
          <w:tcPr>
            <w:tcW w:w="4493" w:type="dxa"/>
          </w:tcPr>
          <w:p w:rsidR="00CF3AB0" w:rsidRPr="0035629C" w:rsidRDefault="00CF3AB0" w:rsidP="005E5BE1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Nodokļu maksātāja nosaukums</w:t>
            </w:r>
          </w:p>
          <w:p w:rsidR="00CF3AB0" w:rsidRPr="0035629C" w:rsidRDefault="00CF3AB0" w:rsidP="005E5BE1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__________________________________</w:t>
            </w:r>
          </w:p>
        </w:tc>
        <w:tc>
          <w:tcPr>
            <w:tcW w:w="5072" w:type="dxa"/>
          </w:tcPr>
          <w:p w:rsidR="00CF3AB0" w:rsidRPr="0035629C" w:rsidRDefault="00CF3AB0" w:rsidP="005E5BE1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Saņēmēja nodokļu maksātāja reģistrācijas</w:t>
            </w:r>
            <w:r w:rsidR="007D28BD" w:rsidRPr="0035629C">
              <w:rPr>
                <w:sz w:val="24"/>
                <w:szCs w:val="24"/>
                <w:lang w:val="lv-LV"/>
              </w:rPr>
              <w:t xml:space="preserve"> kods </w:t>
            </w:r>
            <w:r w:rsidRPr="0035629C">
              <w:rPr>
                <w:sz w:val="24"/>
                <w:szCs w:val="24"/>
                <w:lang w:val="lv-LV"/>
              </w:rPr>
              <w:t>____________________________</w:t>
            </w:r>
            <w:r w:rsidR="007D28BD" w:rsidRPr="0035629C">
              <w:rPr>
                <w:sz w:val="24"/>
                <w:szCs w:val="24"/>
                <w:lang w:val="lv-LV"/>
              </w:rPr>
              <w:t>__________</w:t>
            </w:r>
            <w:r w:rsidRPr="0035629C">
              <w:rPr>
                <w:sz w:val="24"/>
                <w:szCs w:val="24"/>
                <w:lang w:val="lv-LV"/>
              </w:rPr>
              <w:t>__</w:t>
            </w:r>
          </w:p>
        </w:tc>
      </w:tr>
      <w:tr w:rsidR="00CF3AB0" w:rsidRPr="0035629C" w:rsidTr="007D28BD">
        <w:trPr>
          <w:trHeight w:val="895"/>
        </w:trPr>
        <w:tc>
          <w:tcPr>
            <w:tcW w:w="4493" w:type="dxa"/>
          </w:tcPr>
          <w:p w:rsidR="00CF3AB0" w:rsidRPr="0035629C" w:rsidRDefault="00CF3AB0" w:rsidP="005E5BE1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Juridiskā adrese_____________________</w:t>
            </w:r>
          </w:p>
          <w:p w:rsidR="00CF3AB0" w:rsidRPr="0035629C" w:rsidRDefault="00CF3AB0" w:rsidP="00150D06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072" w:type="dxa"/>
          </w:tcPr>
          <w:p w:rsidR="00CF3AB0" w:rsidRPr="0035629C" w:rsidRDefault="00CF3AB0" w:rsidP="00CF3AB0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Saņēmēja banka___________________</w:t>
            </w:r>
            <w:r w:rsidR="007D28BD" w:rsidRPr="0035629C">
              <w:rPr>
                <w:sz w:val="24"/>
                <w:szCs w:val="24"/>
                <w:lang w:val="lv-LV"/>
              </w:rPr>
              <w:t>_______</w:t>
            </w:r>
            <w:r w:rsidRPr="0035629C">
              <w:rPr>
                <w:sz w:val="24"/>
                <w:szCs w:val="24"/>
                <w:lang w:val="lv-LV"/>
              </w:rPr>
              <w:t>_</w:t>
            </w:r>
          </w:p>
          <w:p w:rsidR="007D28BD" w:rsidRPr="0035629C" w:rsidRDefault="007D28BD" w:rsidP="00CF3AB0">
            <w:pPr>
              <w:jc w:val="both"/>
              <w:rPr>
                <w:sz w:val="24"/>
                <w:szCs w:val="24"/>
                <w:lang w:val="lv-LV"/>
              </w:rPr>
            </w:pPr>
          </w:p>
          <w:p w:rsidR="00CF3AB0" w:rsidRPr="0035629C" w:rsidRDefault="00CF3AB0" w:rsidP="00CF3AB0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BIC kods_________________________</w:t>
            </w:r>
            <w:r w:rsidR="007D28BD" w:rsidRPr="0035629C">
              <w:rPr>
                <w:sz w:val="24"/>
                <w:szCs w:val="24"/>
                <w:lang w:val="lv-LV"/>
              </w:rPr>
              <w:t>_____</w:t>
            </w:r>
            <w:r w:rsidRPr="0035629C">
              <w:rPr>
                <w:sz w:val="24"/>
                <w:szCs w:val="24"/>
                <w:lang w:val="lv-LV"/>
              </w:rPr>
              <w:t>__</w:t>
            </w:r>
          </w:p>
        </w:tc>
      </w:tr>
      <w:tr w:rsidR="00CF3AB0" w:rsidRPr="0035629C" w:rsidTr="007D28BD">
        <w:trPr>
          <w:trHeight w:val="581"/>
        </w:trPr>
        <w:tc>
          <w:tcPr>
            <w:tcW w:w="4493" w:type="dxa"/>
          </w:tcPr>
          <w:p w:rsidR="00CF3AB0" w:rsidRPr="0035629C" w:rsidRDefault="00CF3AB0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Identifikācijas Nr.___________________</w:t>
            </w:r>
          </w:p>
        </w:tc>
        <w:tc>
          <w:tcPr>
            <w:tcW w:w="5072" w:type="dxa"/>
          </w:tcPr>
          <w:p w:rsidR="00CF3AB0" w:rsidRPr="0035629C" w:rsidRDefault="00CF3AB0" w:rsidP="005E5BE1">
            <w:pPr>
              <w:jc w:val="both"/>
              <w:rPr>
                <w:sz w:val="24"/>
                <w:szCs w:val="24"/>
                <w:lang w:val="lv-LV"/>
              </w:rPr>
            </w:pPr>
          </w:p>
          <w:p w:rsidR="00CF3AB0" w:rsidRPr="0035629C" w:rsidRDefault="00CF3AB0" w:rsidP="005E5BE1">
            <w:pPr>
              <w:jc w:val="both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Saņēmēja konta numurs___________</w:t>
            </w:r>
            <w:r w:rsidR="007D28BD" w:rsidRPr="0035629C">
              <w:rPr>
                <w:sz w:val="24"/>
                <w:szCs w:val="24"/>
                <w:lang w:val="lv-LV"/>
              </w:rPr>
              <w:t>_____</w:t>
            </w:r>
            <w:r w:rsidRPr="0035629C">
              <w:rPr>
                <w:sz w:val="24"/>
                <w:szCs w:val="24"/>
                <w:lang w:val="lv-LV"/>
              </w:rPr>
              <w:t>____</w:t>
            </w:r>
          </w:p>
        </w:tc>
      </w:tr>
      <w:tr w:rsidR="00CF3AB0" w:rsidRPr="0035629C" w:rsidTr="007D28BD">
        <w:trPr>
          <w:trHeight w:val="282"/>
        </w:trPr>
        <w:tc>
          <w:tcPr>
            <w:tcW w:w="4493" w:type="dxa"/>
          </w:tcPr>
          <w:p w:rsidR="00CF3AB0" w:rsidRPr="0035629C" w:rsidRDefault="00CF3AB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072" w:type="dxa"/>
          </w:tcPr>
          <w:p w:rsidR="00CF3AB0" w:rsidRPr="0035629C" w:rsidRDefault="00CF3AB0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CF3AB0" w:rsidRPr="0035629C" w:rsidTr="007D28BD">
        <w:trPr>
          <w:trHeight w:val="516"/>
        </w:trPr>
        <w:tc>
          <w:tcPr>
            <w:tcW w:w="4493" w:type="dxa"/>
          </w:tcPr>
          <w:p w:rsidR="00CF3AB0" w:rsidRPr="0035629C" w:rsidRDefault="00CF3AB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072" w:type="dxa"/>
          </w:tcPr>
          <w:p w:rsidR="00CF3AB0" w:rsidRPr="0035629C" w:rsidRDefault="00CF3AB0" w:rsidP="005E5BE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35629C">
              <w:rPr>
                <w:b/>
                <w:sz w:val="24"/>
                <w:szCs w:val="24"/>
                <w:lang w:val="lv-LV"/>
              </w:rPr>
              <w:t>Summa___________________</w:t>
            </w:r>
            <w:r w:rsidR="007D28BD" w:rsidRPr="0035629C">
              <w:rPr>
                <w:b/>
                <w:sz w:val="24"/>
                <w:szCs w:val="24"/>
                <w:lang w:val="lv-LV"/>
              </w:rPr>
              <w:t>_____</w:t>
            </w:r>
            <w:r w:rsidRPr="0035629C">
              <w:rPr>
                <w:b/>
                <w:sz w:val="24"/>
                <w:szCs w:val="24"/>
                <w:lang w:val="lv-LV"/>
              </w:rPr>
              <w:t>____</w:t>
            </w:r>
            <w:r w:rsidR="007D28BD" w:rsidRPr="0035629C">
              <w:rPr>
                <w:b/>
                <w:sz w:val="24"/>
                <w:szCs w:val="24"/>
                <w:lang w:val="lv-LV"/>
              </w:rPr>
              <w:t>_</w:t>
            </w:r>
            <w:r w:rsidRPr="0035629C">
              <w:rPr>
                <w:b/>
                <w:sz w:val="24"/>
                <w:szCs w:val="24"/>
                <w:lang w:val="lv-LV"/>
              </w:rPr>
              <w:t>____</w:t>
            </w:r>
          </w:p>
        </w:tc>
      </w:tr>
      <w:tr w:rsidR="00CF3AB0" w:rsidRPr="0035629C" w:rsidTr="007D28BD">
        <w:trPr>
          <w:trHeight w:val="282"/>
        </w:trPr>
        <w:tc>
          <w:tcPr>
            <w:tcW w:w="4493" w:type="dxa"/>
          </w:tcPr>
          <w:p w:rsidR="00CF3AB0" w:rsidRPr="0035629C" w:rsidRDefault="00CF3AB0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072" w:type="dxa"/>
          </w:tcPr>
          <w:p w:rsidR="00CF3AB0" w:rsidRPr="0035629C" w:rsidRDefault="00CF3AB0" w:rsidP="007E4699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35629C">
              <w:rPr>
                <w:b/>
                <w:sz w:val="24"/>
                <w:szCs w:val="24"/>
                <w:lang w:val="lv-LV"/>
              </w:rPr>
              <w:t>Samaksas termiņš</w:t>
            </w:r>
            <w:r w:rsidR="0035629C">
              <w:rPr>
                <w:b/>
                <w:sz w:val="24"/>
                <w:szCs w:val="24"/>
                <w:lang w:val="lv-LV"/>
              </w:rPr>
              <w:t>*</w:t>
            </w:r>
            <w:r w:rsidRPr="0035629C">
              <w:rPr>
                <w:b/>
                <w:sz w:val="24"/>
                <w:szCs w:val="24"/>
                <w:lang w:val="lv-LV"/>
              </w:rPr>
              <w:t>________</w:t>
            </w:r>
            <w:r w:rsidR="007D28BD" w:rsidRPr="0035629C">
              <w:rPr>
                <w:b/>
                <w:sz w:val="24"/>
                <w:szCs w:val="24"/>
                <w:lang w:val="lv-LV"/>
              </w:rPr>
              <w:t>__</w:t>
            </w:r>
            <w:r w:rsidR="0035629C">
              <w:rPr>
                <w:b/>
                <w:sz w:val="24"/>
                <w:szCs w:val="24"/>
                <w:lang w:val="lv-LV"/>
              </w:rPr>
              <w:t>_</w:t>
            </w:r>
            <w:r w:rsidR="007E4699">
              <w:rPr>
                <w:b/>
                <w:sz w:val="24"/>
                <w:szCs w:val="24"/>
                <w:lang w:val="lv-LV"/>
              </w:rPr>
              <w:t>__</w:t>
            </w:r>
            <w:r w:rsidR="0035629C">
              <w:rPr>
                <w:b/>
                <w:sz w:val="24"/>
                <w:szCs w:val="24"/>
                <w:lang w:val="lv-LV"/>
              </w:rPr>
              <w:t>_</w:t>
            </w:r>
            <w:r w:rsidR="007D28BD" w:rsidRPr="0035629C">
              <w:rPr>
                <w:b/>
                <w:sz w:val="24"/>
                <w:szCs w:val="24"/>
                <w:lang w:val="lv-LV"/>
              </w:rPr>
              <w:t>____</w:t>
            </w:r>
            <w:r w:rsidRPr="0035629C">
              <w:rPr>
                <w:b/>
                <w:sz w:val="24"/>
                <w:szCs w:val="24"/>
                <w:lang w:val="lv-LV"/>
              </w:rPr>
              <w:t>_____</w:t>
            </w:r>
          </w:p>
        </w:tc>
      </w:tr>
    </w:tbl>
    <w:p w:rsidR="00AF559F" w:rsidRPr="0035629C" w:rsidRDefault="00AF559F">
      <w:pPr>
        <w:jc w:val="both"/>
        <w:rPr>
          <w:b/>
          <w:sz w:val="24"/>
          <w:szCs w:val="24"/>
          <w:lang w:val="lv-LV"/>
        </w:rPr>
      </w:pPr>
    </w:p>
    <w:p w:rsidR="00AF559F" w:rsidRPr="0035629C" w:rsidRDefault="004A2E73">
      <w:pPr>
        <w:jc w:val="both"/>
        <w:rPr>
          <w:b/>
          <w:sz w:val="24"/>
          <w:szCs w:val="24"/>
          <w:lang w:val="lv-LV"/>
        </w:rPr>
      </w:pPr>
      <w:r w:rsidRPr="0035629C">
        <w:rPr>
          <w:b/>
          <w:sz w:val="24"/>
          <w:szCs w:val="24"/>
          <w:lang w:val="lv-LV"/>
        </w:rPr>
        <w:t xml:space="preserve">Aprēķinātie </w:t>
      </w:r>
      <w:r w:rsidR="00AF559F" w:rsidRPr="0035629C">
        <w:rPr>
          <w:b/>
          <w:sz w:val="24"/>
          <w:szCs w:val="24"/>
          <w:lang w:val="lv-LV"/>
        </w:rPr>
        <w:t>nodokļi</w:t>
      </w:r>
    </w:p>
    <w:p w:rsidR="004A2E73" w:rsidRPr="0035629C" w:rsidRDefault="004A2E73">
      <w:pPr>
        <w:jc w:val="both"/>
        <w:rPr>
          <w:b/>
          <w:sz w:val="24"/>
          <w:szCs w:val="24"/>
          <w:lang w:val="lv-LV"/>
        </w:rPr>
      </w:pPr>
    </w:p>
    <w:p w:rsidR="00AF559F" w:rsidRPr="0035629C" w:rsidRDefault="00AF559F">
      <w:pPr>
        <w:jc w:val="both"/>
        <w:rPr>
          <w:sz w:val="24"/>
          <w:szCs w:val="24"/>
          <w:lang w:val="lv-LV"/>
        </w:rPr>
      </w:pPr>
      <w:r w:rsidRPr="0035629C">
        <w:rPr>
          <w:sz w:val="24"/>
          <w:szCs w:val="24"/>
          <w:lang w:val="lv-LV"/>
        </w:rPr>
        <w:t>Periods no ______________ līdz_____________</w:t>
      </w:r>
    </w:p>
    <w:p w:rsidR="00AF559F" w:rsidRPr="0035629C" w:rsidRDefault="00AF559F">
      <w:pPr>
        <w:jc w:val="both"/>
        <w:rPr>
          <w:sz w:val="24"/>
          <w:szCs w:val="24"/>
          <w:lang w:val="lv-LV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5"/>
        <w:gridCol w:w="1695"/>
        <w:gridCol w:w="6"/>
        <w:gridCol w:w="2126"/>
        <w:gridCol w:w="1134"/>
        <w:gridCol w:w="6"/>
        <w:gridCol w:w="1272"/>
        <w:gridCol w:w="1276"/>
      </w:tblGrid>
      <w:tr w:rsidR="00AF559F" w:rsidRPr="0035629C" w:rsidTr="004A2E73">
        <w:trPr>
          <w:cantSplit/>
        </w:trPr>
        <w:tc>
          <w:tcPr>
            <w:tcW w:w="1845" w:type="dxa"/>
          </w:tcPr>
          <w:p w:rsidR="00AF559F" w:rsidRPr="0035629C" w:rsidRDefault="004A2E73" w:rsidP="007E4699">
            <w:pPr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Maksājuma veida kods un nosaukums</w:t>
            </w:r>
          </w:p>
        </w:tc>
        <w:tc>
          <w:tcPr>
            <w:tcW w:w="1701" w:type="dxa"/>
            <w:gridSpan w:val="2"/>
          </w:tcPr>
          <w:p w:rsidR="00AF559F" w:rsidRPr="0035629C" w:rsidRDefault="00AF559F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AF559F" w:rsidRPr="0035629C" w:rsidRDefault="00AF559F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AF559F" w:rsidRPr="0035629C" w:rsidRDefault="00AF559F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8" w:type="dxa"/>
            <w:gridSpan w:val="2"/>
          </w:tcPr>
          <w:p w:rsidR="00AF559F" w:rsidRPr="0035629C" w:rsidRDefault="00AF559F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AF559F" w:rsidRPr="0035629C" w:rsidRDefault="00AF559F">
            <w:pPr>
              <w:jc w:val="center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Kopā</w:t>
            </w:r>
          </w:p>
        </w:tc>
      </w:tr>
      <w:tr w:rsidR="004A2E73" w:rsidRPr="0035629C" w:rsidTr="004A2E73">
        <w:trPr>
          <w:cantSplit/>
        </w:trPr>
        <w:tc>
          <w:tcPr>
            <w:tcW w:w="1845" w:type="dxa"/>
          </w:tcPr>
          <w:p w:rsidR="004A2E73" w:rsidRPr="0035629C" w:rsidRDefault="004A2E73" w:rsidP="007E4699">
            <w:pPr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Aprēķinātā summa</w:t>
            </w:r>
          </w:p>
        </w:tc>
        <w:tc>
          <w:tcPr>
            <w:tcW w:w="1695" w:type="dxa"/>
          </w:tcPr>
          <w:p w:rsidR="004A2E73" w:rsidRPr="0035629C" w:rsidRDefault="004A2E73" w:rsidP="004A2E7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132" w:type="dxa"/>
            <w:gridSpan w:val="2"/>
          </w:tcPr>
          <w:p w:rsidR="004A2E73" w:rsidRPr="0035629C" w:rsidRDefault="004A2E73" w:rsidP="004A2E7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  <w:gridSpan w:val="2"/>
          </w:tcPr>
          <w:p w:rsidR="004A2E73" w:rsidRPr="0035629C" w:rsidRDefault="004A2E73" w:rsidP="004A2E7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2" w:type="dxa"/>
          </w:tcPr>
          <w:p w:rsidR="004A2E73" w:rsidRPr="0035629C" w:rsidRDefault="004A2E73" w:rsidP="004A2E73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4A2E73" w:rsidRPr="0035629C" w:rsidRDefault="004A2E73" w:rsidP="004A2E73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AF559F" w:rsidRPr="0035629C" w:rsidTr="004A2E73">
        <w:tc>
          <w:tcPr>
            <w:tcW w:w="1845" w:type="dxa"/>
          </w:tcPr>
          <w:p w:rsidR="00AF559F" w:rsidRPr="0035629C" w:rsidRDefault="004A2E73">
            <w:pPr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Kopā</w:t>
            </w:r>
          </w:p>
        </w:tc>
        <w:tc>
          <w:tcPr>
            <w:tcW w:w="1701" w:type="dxa"/>
            <w:gridSpan w:val="2"/>
          </w:tcPr>
          <w:p w:rsidR="00AF559F" w:rsidRPr="0035629C" w:rsidRDefault="00AF559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AF559F" w:rsidRPr="0035629C" w:rsidRDefault="00AF559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:rsidR="00AF559F" w:rsidRPr="0035629C" w:rsidRDefault="00AF559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78" w:type="dxa"/>
            <w:gridSpan w:val="2"/>
          </w:tcPr>
          <w:p w:rsidR="00AF559F" w:rsidRPr="0035629C" w:rsidRDefault="00AF559F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AF559F" w:rsidRPr="0035629C" w:rsidRDefault="00AF559F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AF559F" w:rsidRPr="0035629C" w:rsidRDefault="00AF559F">
      <w:pPr>
        <w:jc w:val="both"/>
        <w:rPr>
          <w:sz w:val="24"/>
          <w:szCs w:val="24"/>
          <w:lang w:val="lv-LV"/>
        </w:rPr>
      </w:pPr>
    </w:p>
    <w:p w:rsidR="00AF559F" w:rsidRPr="0035629C" w:rsidRDefault="00AF559F">
      <w:pPr>
        <w:jc w:val="both"/>
        <w:rPr>
          <w:sz w:val="24"/>
          <w:szCs w:val="24"/>
          <w:lang w:val="lv-LV"/>
        </w:rPr>
      </w:pPr>
    </w:p>
    <w:p w:rsidR="00AF559F" w:rsidRDefault="00AF559F">
      <w:pPr>
        <w:jc w:val="center"/>
        <w:rPr>
          <w:sz w:val="24"/>
          <w:szCs w:val="24"/>
          <w:lang w:val="lv-LV"/>
        </w:rPr>
      </w:pPr>
    </w:p>
    <w:p w:rsidR="007E4699" w:rsidRPr="0035629C" w:rsidRDefault="007E4699">
      <w:pPr>
        <w:jc w:val="center"/>
        <w:rPr>
          <w:sz w:val="24"/>
          <w:szCs w:val="24"/>
          <w:lang w:val="lv-LV"/>
        </w:rPr>
      </w:pPr>
    </w:p>
    <w:p w:rsidR="0035629C" w:rsidRDefault="0035629C">
      <w:pPr>
        <w:jc w:val="center"/>
        <w:rPr>
          <w:i/>
          <w:sz w:val="24"/>
          <w:szCs w:val="24"/>
          <w:lang w:val="lv-LV"/>
        </w:rPr>
      </w:pPr>
    </w:p>
    <w:p w:rsidR="00334D06" w:rsidRDefault="00334D06">
      <w:pPr>
        <w:jc w:val="center"/>
        <w:rPr>
          <w:i/>
          <w:sz w:val="24"/>
          <w:szCs w:val="24"/>
          <w:lang w:val="lv-LV"/>
        </w:rPr>
      </w:pPr>
    </w:p>
    <w:p w:rsidR="00AF559F" w:rsidRPr="0035629C" w:rsidRDefault="00AF559F">
      <w:pPr>
        <w:jc w:val="center"/>
        <w:rPr>
          <w:sz w:val="24"/>
          <w:szCs w:val="24"/>
          <w:lang w:val="lv-LV"/>
        </w:rPr>
      </w:pPr>
    </w:p>
    <w:p w:rsidR="00AF559F" w:rsidRPr="0035629C" w:rsidRDefault="00AF559F">
      <w:pPr>
        <w:jc w:val="center"/>
        <w:rPr>
          <w:sz w:val="24"/>
          <w:szCs w:val="24"/>
          <w:lang w:val="lv-LV"/>
        </w:rPr>
      </w:pPr>
    </w:p>
    <w:p w:rsidR="00AF559F" w:rsidRDefault="00AF559F">
      <w:pPr>
        <w:jc w:val="center"/>
        <w:rPr>
          <w:sz w:val="28"/>
          <w:lang w:val="lv-LV"/>
        </w:rPr>
      </w:pPr>
    </w:p>
    <w:p w:rsidR="00150D06" w:rsidRPr="0035629C" w:rsidRDefault="00AF559F">
      <w:pPr>
        <w:jc w:val="center"/>
        <w:rPr>
          <w:b/>
          <w:sz w:val="24"/>
          <w:szCs w:val="24"/>
          <w:lang w:val="lv-LV"/>
        </w:rPr>
      </w:pPr>
      <w:r w:rsidRPr="0035629C">
        <w:rPr>
          <w:b/>
          <w:sz w:val="24"/>
          <w:szCs w:val="24"/>
          <w:lang w:val="lv-LV"/>
        </w:rPr>
        <w:t xml:space="preserve">Rēķinā iekļauto aprēķināto summu atšifrējums </w:t>
      </w:r>
    </w:p>
    <w:p w:rsidR="00AF559F" w:rsidRPr="0035629C" w:rsidRDefault="00150D06">
      <w:pPr>
        <w:jc w:val="center"/>
        <w:rPr>
          <w:b/>
          <w:sz w:val="24"/>
          <w:szCs w:val="24"/>
          <w:lang w:val="lv-LV"/>
        </w:rPr>
      </w:pPr>
      <w:r w:rsidRPr="0035629C">
        <w:rPr>
          <w:b/>
          <w:sz w:val="24"/>
          <w:szCs w:val="24"/>
          <w:lang w:val="lv-LV"/>
        </w:rPr>
        <w:t>pa maksājumu veidiem</w:t>
      </w:r>
    </w:p>
    <w:p w:rsidR="00AF559F" w:rsidRDefault="00AF559F">
      <w:pPr>
        <w:jc w:val="center"/>
        <w:rPr>
          <w:b/>
          <w:sz w:val="28"/>
          <w:lang w:val="lv-LV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252"/>
        <w:gridCol w:w="1252"/>
        <w:gridCol w:w="1252"/>
        <w:gridCol w:w="1252"/>
        <w:gridCol w:w="1252"/>
        <w:gridCol w:w="1253"/>
      </w:tblGrid>
      <w:tr w:rsidR="00150D06" w:rsidRPr="0035629C" w:rsidTr="00150D0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 w:rsidP="00150D06">
            <w:pPr>
              <w:jc w:val="center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05130**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 w:rsidP="00150D06">
            <w:pPr>
              <w:jc w:val="center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06110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F418C" w:rsidP="00150D0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</w:t>
            </w:r>
            <w:r w:rsidR="00546A66">
              <w:rPr>
                <w:sz w:val="24"/>
                <w:szCs w:val="24"/>
                <w:lang w:val="lv-LV"/>
              </w:rPr>
              <w:t>6130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 w:rsidP="00546A66">
            <w:pPr>
              <w:jc w:val="center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061</w:t>
            </w:r>
            <w:r w:rsidR="00546A66">
              <w:rPr>
                <w:sz w:val="24"/>
                <w:szCs w:val="24"/>
                <w:lang w:val="lv-LV"/>
              </w:rPr>
              <w:t>4</w:t>
            </w:r>
            <w:r w:rsidRPr="0035629C">
              <w:rPr>
                <w:sz w:val="24"/>
                <w:szCs w:val="24"/>
                <w:lang w:val="lv-LV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 w:rsidP="00150D06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 w:rsidP="00150D06">
            <w:pPr>
              <w:jc w:val="center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Kopā</w:t>
            </w:r>
          </w:p>
        </w:tc>
      </w:tr>
      <w:tr w:rsidR="00150D06" w:rsidRPr="0035629C" w:rsidTr="00150D0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jc w:val="center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Dokumenta numurs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6" w:rsidRPr="0035629C" w:rsidRDefault="00150D06">
            <w:pPr>
              <w:jc w:val="center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Aprēķinātā summa</w:t>
            </w:r>
          </w:p>
        </w:tc>
      </w:tr>
      <w:tr w:rsidR="00150D06" w:rsidRPr="0035629C" w:rsidTr="00150D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</w:tr>
      <w:tr w:rsidR="00150D06" w:rsidRPr="0035629C" w:rsidTr="00150D0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</w:tr>
      <w:tr w:rsidR="00150D06" w:rsidRPr="0035629C" w:rsidTr="00150D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</w:tr>
      <w:tr w:rsidR="00150D06" w:rsidRPr="0035629C" w:rsidTr="00150D0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jc w:val="center"/>
              <w:rPr>
                <w:sz w:val="24"/>
                <w:szCs w:val="24"/>
                <w:lang w:val="lv-LV"/>
              </w:rPr>
            </w:pPr>
            <w:r w:rsidRPr="0035629C">
              <w:rPr>
                <w:sz w:val="24"/>
                <w:szCs w:val="24"/>
                <w:lang w:val="lv-LV"/>
              </w:rPr>
              <w:t>Kopā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06" w:rsidRPr="0035629C" w:rsidRDefault="00150D06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AF559F" w:rsidRDefault="00AF559F">
      <w:pPr>
        <w:jc w:val="both"/>
        <w:rPr>
          <w:sz w:val="28"/>
          <w:lang w:val="lv-LV"/>
        </w:rPr>
      </w:pPr>
    </w:p>
    <w:p w:rsidR="00FC19BD" w:rsidRPr="00FA2B21" w:rsidRDefault="00FC19BD" w:rsidP="00FC19BD">
      <w:pPr>
        <w:spacing w:after="100" w:afterAutospacing="1"/>
        <w:ind w:firstLine="284"/>
        <w:jc w:val="both"/>
        <w:rPr>
          <w:sz w:val="24"/>
          <w:szCs w:val="24"/>
          <w:lang w:val="lv-LV"/>
        </w:rPr>
      </w:pPr>
    </w:p>
    <w:p w:rsidR="00FC19BD" w:rsidRPr="00FC19BD" w:rsidRDefault="00FC19BD" w:rsidP="00FC19BD">
      <w:pPr>
        <w:spacing w:after="100" w:afterAutospacing="1"/>
        <w:ind w:firstLine="284"/>
        <w:jc w:val="both"/>
        <w:rPr>
          <w:sz w:val="24"/>
          <w:szCs w:val="24"/>
          <w:lang w:val="lv-LV"/>
        </w:rPr>
      </w:pPr>
      <w:r w:rsidRPr="00FC19BD">
        <w:rPr>
          <w:sz w:val="24"/>
          <w:szCs w:val="24"/>
          <w:lang w:val="lv-LV"/>
        </w:rPr>
        <w:t>* Nodokļa samaksas diena ir diena, kad valsts budžets ir saņēmis attiecīgi t</w:t>
      </w:r>
      <w:r w:rsidR="00CD3E6A">
        <w:rPr>
          <w:sz w:val="24"/>
          <w:szCs w:val="24"/>
          <w:lang w:val="lv-LV"/>
        </w:rPr>
        <w:t>am piekritīgo nodokļa maksājumu</w:t>
      </w:r>
      <w:r w:rsidRPr="00FC19BD">
        <w:rPr>
          <w:sz w:val="24"/>
          <w:szCs w:val="24"/>
          <w:lang w:val="lv-LV"/>
        </w:rPr>
        <w:t xml:space="preserve"> saskaņā ar likuma “Par nodokļiem un nodevām” 23.</w:t>
      </w:r>
      <w:r w:rsidRPr="00CD3E6A">
        <w:rPr>
          <w:sz w:val="24"/>
          <w:szCs w:val="24"/>
          <w:vertAlign w:val="superscript"/>
          <w:lang w:val="lv-LV"/>
        </w:rPr>
        <w:t>1</w:t>
      </w:r>
      <w:r w:rsidRPr="00FC19BD">
        <w:rPr>
          <w:sz w:val="24"/>
          <w:szCs w:val="24"/>
          <w:lang w:val="lv-LV"/>
        </w:rPr>
        <w:t xml:space="preserve"> panta </w:t>
      </w:r>
      <w:r w:rsidR="00CD3E6A">
        <w:rPr>
          <w:sz w:val="24"/>
          <w:szCs w:val="24"/>
          <w:lang w:val="lv-LV"/>
        </w:rPr>
        <w:t>otro daļu</w:t>
      </w:r>
      <w:r w:rsidRPr="00FC19BD">
        <w:rPr>
          <w:sz w:val="24"/>
          <w:szCs w:val="24"/>
          <w:lang w:val="lv-LV"/>
        </w:rPr>
        <w:t>.</w:t>
      </w:r>
    </w:p>
    <w:p w:rsidR="007D28BD" w:rsidRPr="00FC19BD" w:rsidRDefault="007D28BD" w:rsidP="00FC19BD">
      <w:pPr>
        <w:spacing w:after="100" w:afterAutospacing="1"/>
        <w:ind w:left="284"/>
        <w:jc w:val="both"/>
        <w:rPr>
          <w:sz w:val="24"/>
          <w:szCs w:val="24"/>
          <w:lang w:val="lv-LV"/>
        </w:rPr>
      </w:pPr>
      <w:r w:rsidRPr="00FC19BD">
        <w:rPr>
          <w:sz w:val="24"/>
          <w:szCs w:val="24"/>
          <w:lang w:val="lv-LV"/>
        </w:rPr>
        <w:t>** Pievienotās vērtības nodokļa aprēķins rē</w:t>
      </w:r>
      <w:r w:rsidR="0035629C" w:rsidRPr="00FC19BD">
        <w:rPr>
          <w:sz w:val="24"/>
          <w:szCs w:val="24"/>
          <w:lang w:val="lv-LV"/>
        </w:rPr>
        <w:t xml:space="preserve">ķinā iekļauts, pamatojoties uz </w:t>
      </w:r>
      <w:r w:rsidRPr="00FC19BD">
        <w:rPr>
          <w:sz w:val="24"/>
          <w:szCs w:val="24"/>
          <w:lang w:val="lv-LV"/>
        </w:rPr>
        <w:t>Pievienotās vērtības nodokļa likuma 85.panta pirmo daļu un 123.panta pirmo daļu.</w:t>
      </w:r>
    </w:p>
    <w:p w:rsidR="00FC19BD" w:rsidRPr="00FC19BD" w:rsidRDefault="00FC19BD" w:rsidP="00FC19BD">
      <w:pPr>
        <w:spacing w:after="100" w:afterAutospacing="1"/>
        <w:ind w:firstLine="284"/>
        <w:jc w:val="both"/>
        <w:rPr>
          <w:sz w:val="24"/>
          <w:szCs w:val="24"/>
          <w:lang w:val="lv-LV"/>
        </w:rPr>
      </w:pPr>
    </w:p>
    <w:p w:rsidR="00FC19BD" w:rsidRDefault="007D28BD" w:rsidP="00FC19BD">
      <w:pPr>
        <w:spacing w:after="100" w:afterAutospacing="1"/>
        <w:ind w:firstLine="284"/>
        <w:jc w:val="both"/>
        <w:rPr>
          <w:sz w:val="24"/>
          <w:szCs w:val="24"/>
          <w:lang w:val="lv-LV"/>
        </w:rPr>
      </w:pPr>
      <w:r w:rsidRPr="00FC19BD">
        <w:rPr>
          <w:sz w:val="24"/>
          <w:szCs w:val="24"/>
          <w:lang w:val="lv-LV"/>
        </w:rPr>
        <w:t>Rēķins sagatavots elektroniski un ir derīgs bez paraksta.</w:t>
      </w:r>
      <w:r w:rsidR="00FC19BD" w:rsidRPr="00FC19BD">
        <w:rPr>
          <w:sz w:val="24"/>
          <w:szCs w:val="24"/>
          <w:lang w:val="lv-LV"/>
        </w:rPr>
        <w:t xml:space="preserve"> </w:t>
      </w:r>
    </w:p>
    <w:p w:rsidR="00FC19BD" w:rsidRPr="00FC19BD" w:rsidRDefault="00FC19BD" w:rsidP="00FC19BD">
      <w:pPr>
        <w:spacing w:after="100" w:afterAutospacing="1"/>
        <w:ind w:firstLine="284"/>
        <w:jc w:val="both"/>
        <w:rPr>
          <w:sz w:val="24"/>
          <w:szCs w:val="24"/>
          <w:lang w:val="lv-LV"/>
        </w:rPr>
      </w:pPr>
    </w:p>
    <w:p w:rsidR="00FC19BD" w:rsidRPr="00FC19BD" w:rsidRDefault="00FC19BD" w:rsidP="00FC19BD">
      <w:pPr>
        <w:spacing w:after="100" w:afterAutospacing="1"/>
        <w:ind w:firstLine="284"/>
        <w:jc w:val="both"/>
        <w:rPr>
          <w:sz w:val="24"/>
          <w:szCs w:val="24"/>
          <w:lang w:val="lv-LV"/>
        </w:rPr>
      </w:pPr>
      <w:r w:rsidRPr="00FC19BD">
        <w:rPr>
          <w:sz w:val="24"/>
          <w:szCs w:val="24"/>
          <w:lang w:val="lv-LV"/>
        </w:rPr>
        <w:t>Maksājuma dokumenta mērķa laukā</w:t>
      </w:r>
      <w:r>
        <w:rPr>
          <w:sz w:val="24"/>
          <w:szCs w:val="24"/>
          <w:lang w:val="lv-LV"/>
        </w:rPr>
        <w:t>,</w:t>
      </w:r>
      <w:r w:rsidRPr="00FC19BD">
        <w:rPr>
          <w:sz w:val="24"/>
          <w:szCs w:val="24"/>
          <w:lang w:val="lv-LV"/>
        </w:rPr>
        <w:t xml:space="preserve"> lūdzu</w:t>
      </w:r>
      <w:r>
        <w:rPr>
          <w:sz w:val="24"/>
          <w:szCs w:val="24"/>
          <w:lang w:val="lv-LV"/>
        </w:rPr>
        <w:t>,</w:t>
      </w:r>
      <w:r w:rsidRPr="00FC19BD">
        <w:rPr>
          <w:sz w:val="24"/>
          <w:szCs w:val="24"/>
          <w:lang w:val="lv-LV"/>
        </w:rPr>
        <w:t xml:space="preserve"> norādīt rēķina numuru, </w:t>
      </w:r>
      <w:r w:rsidR="00546A66">
        <w:rPr>
          <w:sz w:val="24"/>
          <w:szCs w:val="24"/>
          <w:lang w:val="lv-LV"/>
        </w:rPr>
        <w:t>par kuru veic samaksu</w:t>
      </w:r>
      <w:r w:rsidRPr="00FC19BD">
        <w:rPr>
          <w:sz w:val="24"/>
          <w:szCs w:val="24"/>
          <w:lang w:val="lv-LV"/>
        </w:rPr>
        <w:t>.</w:t>
      </w:r>
    </w:p>
    <w:p w:rsidR="007D1FE0" w:rsidRDefault="007D1FE0" w:rsidP="007D28BD">
      <w:pPr>
        <w:spacing w:line="360" w:lineRule="auto"/>
        <w:jc w:val="both"/>
        <w:rPr>
          <w:sz w:val="24"/>
          <w:szCs w:val="24"/>
          <w:lang w:val="lv-LV"/>
        </w:rPr>
      </w:pPr>
    </w:p>
    <w:p w:rsidR="00AF559F" w:rsidRPr="0035629C" w:rsidRDefault="00AF559F" w:rsidP="007D28BD">
      <w:pPr>
        <w:spacing w:line="360" w:lineRule="auto"/>
        <w:jc w:val="both"/>
        <w:rPr>
          <w:sz w:val="24"/>
          <w:szCs w:val="24"/>
          <w:lang w:val="lv-LV"/>
        </w:rPr>
      </w:pPr>
      <w:r w:rsidRPr="0035629C">
        <w:rPr>
          <w:sz w:val="24"/>
          <w:szCs w:val="24"/>
          <w:lang w:val="lv-LV"/>
        </w:rPr>
        <w:t>Sagatavoja:</w:t>
      </w:r>
    </w:p>
    <w:p w:rsidR="00AF559F" w:rsidRPr="0035629C" w:rsidRDefault="00AF559F" w:rsidP="007D28BD">
      <w:pPr>
        <w:spacing w:line="360" w:lineRule="auto"/>
        <w:jc w:val="both"/>
        <w:rPr>
          <w:sz w:val="24"/>
          <w:szCs w:val="24"/>
          <w:lang w:val="lv-LV"/>
        </w:rPr>
      </w:pPr>
      <w:r w:rsidRPr="0035629C">
        <w:rPr>
          <w:sz w:val="24"/>
          <w:szCs w:val="24"/>
          <w:lang w:val="lv-LV"/>
        </w:rPr>
        <w:t>Tālrunis:</w:t>
      </w:r>
    </w:p>
    <w:p w:rsidR="00AF559F" w:rsidRDefault="00334D06" w:rsidP="00334D06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Sagatavots uz ___ lp</w:t>
      </w:r>
      <w:r w:rsidR="00157511">
        <w:rPr>
          <w:sz w:val="24"/>
          <w:szCs w:val="24"/>
          <w:lang w:val="lv-LV"/>
        </w:rPr>
        <w:t>p</w:t>
      </w:r>
      <w:r>
        <w:rPr>
          <w:sz w:val="24"/>
          <w:szCs w:val="24"/>
          <w:lang w:val="lv-LV"/>
        </w:rPr>
        <w:t>.</w:t>
      </w:r>
    </w:p>
    <w:p w:rsidR="00E126F6" w:rsidRDefault="00E126F6" w:rsidP="00334D06">
      <w:pPr>
        <w:spacing w:line="360" w:lineRule="auto"/>
        <w:jc w:val="both"/>
        <w:rPr>
          <w:sz w:val="24"/>
          <w:szCs w:val="24"/>
          <w:lang w:val="lv-LV"/>
        </w:rPr>
      </w:pPr>
    </w:p>
    <w:p w:rsidR="0012279C" w:rsidRPr="0012279C" w:rsidRDefault="0012279C" w:rsidP="0012279C">
      <w:pPr>
        <w:tabs>
          <w:tab w:val="left" w:pos="6379"/>
        </w:tabs>
        <w:contextualSpacing/>
        <w:rPr>
          <w:sz w:val="26"/>
          <w:szCs w:val="26"/>
          <w:lang w:val="lv-LV"/>
        </w:rPr>
      </w:pPr>
      <w:r w:rsidRPr="0012279C">
        <w:rPr>
          <w:sz w:val="26"/>
          <w:szCs w:val="26"/>
          <w:lang w:val="lv-LV"/>
        </w:rPr>
        <w:t>Finanšu ministre</w:t>
      </w:r>
      <w:r w:rsidRPr="0012279C">
        <w:rPr>
          <w:sz w:val="26"/>
          <w:szCs w:val="26"/>
          <w:lang w:val="lv-LV"/>
        </w:rPr>
        <w:tab/>
        <w:t>Dana Reizniece-Ozola</w:t>
      </w:r>
    </w:p>
    <w:p w:rsidR="00E126F6" w:rsidRDefault="00E126F6" w:rsidP="00334D06">
      <w:pPr>
        <w:spacing w:line="360" w:lineRule="auto"/>
        <w:jc w:val="both"/>
      </w:pPr>
    </w:p>
    <w:sectPr w:rsidR="00E126F6" w:rsidSect="00CB3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EB" w:rsidRDefault="003F62EB">
      <w:r>
        <w:separator/>
      </w:r>
    </w:p>
  </w:endnote>
  <w:endnote w:type="continuationSeparator" w:id="0">
    <w:p w:rsidR="003F62EB" w:rsidRDefault="003F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E9" w:rsidRDefault="00DD6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F6" w:rsidRPr="00E126F6" w:rsidRDefault="00B612F5">
    <w:pPr>
      <w:pStyle w:val="Footer"/>
    </w:pPr>
    <w:r>
      <w:t>FMnotp2</w:t>
    </w:r>
    <w:r w:rsidR="00E126F6" w:rsidRPr="00E126F6">
      <w:t>_</w:t>
    </w:r>
    <w:r w:rsidR="00DD62E9">
      <w:t>050118</w:t>
    </w:r>
    <w:r w:rsidR="00E126F6" w:rsidRPr="001C672F">
      <w:t>_galvojumi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F6" w:rsidRPr="00E126F6" w:rsidRDefault="00E65F06" w:rsidP="00E126F6">
    <w:pPr>
      <w:pStyle w:val="Footer"/>
    </w:pPr>
    <w:r>
      <w:t>FM</w:t>
    </w:r>
    <w:r w:rsidR="00B612F5">
      <w:t>notp2</w:t>
    </w:r>
    <w:r w:rsidR="00E126F6" w:rsidRPr="00E126F6">
      <w:t>_</w:t>
    </w:r>
    <w:r w:rsidR="00DD62E9">
      <w:t>050118</w:t>
    </w:r>
    <w:r w:rsidR="00E126F6" w:rsidRPr="001C672F">
      <w:t>_galvojumi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EB" w:rsidRDefault="003F62EB">
      <w:r>
        <w:separator/>
      </w:r>
    </w:p>
  </w:footnote>
  <w:footnote w:type="continuationSeparator" w:id="0">
    <w:p w:rsidR="003F62EB" w:rsidRDefault="003F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9F" w:rsidRDefault="00AF5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559F" w:rsidRDefault="00AF5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9F" w:rsidRPr="00DD4E7E" w:rsidRDefault="00AF5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160CE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AF559F" w:rsidRDefault="00AF5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E9" w:rsidRDefault="00DD6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3DB2"/>
    <w:multiLevelType w:val="singleLevel"/>
    <w:tmpl w:val="83FE2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A07712D"/>
    <w:multiLevelType w:val="singleLevel"/>
    <w:tmpl w:val="83FE28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ECE54B9"/>
    <w:multiLevelType w:val="singleLevel"/>
    <w:tmpl w:val="1412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 w15:restartNumberingAfterBreak="0">
    <w:nsid w:val="5EFF263B"/>
    <w:multiLevelType w:val="hybridMultilevel"/>
    <w:tmpl w:val="4A52B9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1315C"/>
    <w:multiLevelType w:val="singleLevel"/>
    <w:tmpl w:val="83FE28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25D3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122EE3"/>
    <w:multiLevelType w:val="singleLevel"/>
    <w:tmpl w:val="83FE28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1B"/>
    <w:rsid w:val="0006795A"/>
    <w:rsid w:val="0012279C"/>
    <w:rsid w:val="00150D06"/>
    <w:rsid w:val="00157511"/>
    <w:rsid w:val="00160CEE"/>
    <w:rsid w:val="001F418C"/>
    <w:rsid w:val="002034F1"/>
    <w:rsid w:val="002907EF"/>
    <w:rsid w:val="00334D06"/>
    <w:rsid w:val="0035629C"/>
    <w:rsid w:val="00374E9C"/>
    <w:rsid w:val="003C70F6"/>
    <w:rsid w:val="003F62EB"/>
    <w:rsid w:val="00400543"/>
    <w:rsid w:val="00412F4D"/>
    <w:rsid w:val="00481059"/>
    <w:rsid w:val="004A2E73"/>
    <w:rsid w:val="004B5B79"/>
    <w:rsid w:val="00546A66"/>
    <w:rsid w:val="0057162E"/>
    <w:rsid w:val="005E5BE1"/>
    <w:rsid w:val="00686937"/>
    <w:rsid w:val="006D491B"/>
    <w:rsid w:val="00755DE2"/>
    <w:rsid w:val="0079669C"/>
    <w:rsid w:val="007D1633"/>
    <w:rsid w:val="007D1FE0"/>
    <w:rsid w:val="007D28BD"/>
    <w:rsid w:val="007E4699"/>
    <w:rsid w:val="0083772F"/>
    <w:rsid w:val="008935B6"/>
    <w:rsid w:val="009A2CA9"/>
    <w:rsid w:val="009A7F6C"/>
    <w:rsid w:val="009D11FB"/>
    <w:rsid w:val="00A26655"/>
    <w:rsid w:val="00AF559F"/>
    <w:rsid w:val="00B609EA"/>
    <w:rsid w:val="00B612F5"/>
    <w:rsid w:val="00BD43BB"/>
    <w:rsid w:val="00C075DC"/>
    <w:rsid w:val="00C13F70"/>
    <w:rsid w:val="00CB3382"/>
    <w:rsid w:val="00CD3E6A"/>
    <w:rsid w:val="00CF338F"/>
    <w:rsid w:val="00CF3AB0"/>
    <w:rsid w:val="00D028F0"/>
    <w:rsid w:val="00D32B50"/>
    <w:rsid w:val="00D53B32"/>
    <w:rsid w:val="00D7451B"/>
    <w:rsid w:val="00D9090B"/>
    <w:rsid w:val="00DD4E7E"/>
    <w:rsid w:val="00DD62E9"/>
    <w:rsid w:val="00E126F6"/>
    <w:rsid w:val="00E54C2F"/>
    <w:rsid w:val="00E630FF"/>
    <w:rsid w:val="00E65F06"/>
    <w:rsid w:val="00E75518"/>
    <w:rsid w:val="00EB6C6F"/>
    <w:rsid w:val="00EE7BDB"/>
    <w:rsid w:val="00F57304"/>
    <w:rsid w:val="00FA2B21"/>
    <w:rsid w:val="00FB41BA"/>
    <w:rsid w:val="00F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2061E5-88A8-4C15-A490-36ABB267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Pr>
      <w:sz w:val="28"/>
      <w:lang w:val="lv-LV" w:eastAsia="en-US"/>
    </w:rPr>
  </w:style>
  <w:style w:type="paragraph" w:customStyle="1" w:styleId="Mans">
    <w:name w:val="Mans"/>
    <w:basedOn w:val="Normal"/>
    <w:pPr>
      <w:jc w:val="both"/>
    </w:pPr>
    <w:rPr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aisf">
    <w:name w:val="naisf"/>
    <w:basedOn w:val="Normal"/>
    <w:pPr>
      <w:spacing w:before="100" w:after="100"/>
      <w:jc w:val="both"/>
    </w:pPr>
    <w:rPr>
      <w:sz w:val="24"/>
      <w:lang w:val="en-GB"/>
    </w:rPr>
  </w:style>
  <w:style w:type="paragraph" w:customStyle="1" w:styleId="naisc">
    <w:name w:val="naisc"/>
    <w:basedOn w:val="Normal"/>
    <w:pPr>
      <w:spacing w:before="100" w:after="100"/>
      <w:jc w:val="center"/>
    </w:pPr>
    <w:rPr>
      <w:sz w:val="26"/>
      <w:lang w:val="en-GB"/>
    </w:rPr>
  </w:style>
  <w:style w:type="character" w:customStyle="1" w:styleId="FooterChar">
    <w:name w:val="Footer Char"/>
    <w:link w:val="Footer"/>
    <w:uiPriority w:val="99"/>
    <w:rsid w:val="00E126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992A-2649-48B0-82F8-671F5C43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Muitas maksājumu parāda galvojumu un avansa iemaksu administrēšanas noteikumi</vt:lpstr>
    </vt:vector>
  </TitlesOfParts>
  <Manager>S.Āmare-Pilka</Manager>
  <Company>FM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Muitas maksājumu parāda galvojumu un avansa iemaksu administrēšanas noteikumi</dc:title>
  <dc:subject>Ministru kabineta noteikumu projekta 4.pielikums</dc:subject>
  <dc:creator>I.Tomiņa</dc:creator>
  <cp:keywords/>
  <dc:description>irita.tomina@fm.gov.lv_x000d_
67095566</dc:description>
  <cp:lastModifiedBy>Irita Tomiņa</cp:lastModifiedBy>
  <cp:revision>5</cp:revision>
  <cp:lastPrinted>2018-01-09T10:23:00Z</cp:lastPrinted>
  <dcterms:created xsi:type="dcterms:W3CDTF">2017-12-29T10:53:00Z</dcterms:created>
  <dcterms:modified xsi:type="dcterms:W3CDTF">2018-01-15T08:24:00Z</dcterms:modified>
</cp:coreProperties>
</file>