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36" w:rsidRPr="00DA3136" w:rsidRDefault="00DA3136" w:rsidP="00DA31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3136"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:rsidR="00DA3136" w:rsidRPr="00DA3136" w:rsidRDefault="00DA3136" w:rsidP="00DA31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3136" w:rsidRPr="00DA3136" w:rsidRDefault="00DA3136" w:rsidP="00DA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136">
        <w:rPr>
          <w:rFonts w:ascii="Times New Roman" w:eastAsia="Times New Roman" w:hAnsi="Times New Roman" w:cs="Times New Roman"/>
          <w:b/>
          <w:sz w:val="28"/>
          <w:szCs w:val="28"/>
        </w:rPr>
        <w:t xml:space="preserve">LATVIJAS REPUBLIKAS MINISTRU KABINETA </w:t>
      </w:r>
    </w:p>
    <w:p w:rsidR="00DA3136" w:rsidRPr="00DA3136" w:rsidRDefault="00DA3136" w:rsidP="00DA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136">
        <w:rPr>
          <w:rFonts w:ascii="Times New Roman" w:eastAsia="Times New Roman" w:hAnsi="Times New Roman" w:cs="Times New Roman"/>
          <w:b/>
          <w:sz w:val="28"/>
          <w:szCs w:val="28"/>
        </w:rPr>
        <w:t>SĒDES PROTOKOLLĒMUMS</w:t>
      </w:r>
    </w:p>
    <w:p w:rsidR="00DA3136" w:rsidRPr="00DA3136" w:rsidRDefault="00DA3136" w:rsidP="00DA31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DA3136" w:rsidRPr="00DA3136" w:rsidTr="0092146E">
        <w:trPr>
          <w:cantSplit/>
        </w:trPr>
        <w:tc>
          <w:tcPr>
            <w:tcW w:w="3967" w:type="dxa"/>
          </w:tcPr>
          <w:p w:rsidR="00DA3136" w:rsidRPr="00DA3136" w:rsidRDefault="00DA3136" w:rsidP="00DA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136">
              <w:rPr>
                <w:rFonts w:ascii="Times New Roman" w:eastAsia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DA3136" w:rsidRPr="00DA3136" w:rsidRDefault="00DA3136" w:rsidP="00DA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136">
              <w:rPr>
                <w:rFonts w:ascii="Times New Roman" w:eastAsia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DA3136" w:rsidRPr="00DA3136" w:rsidRDefault="00DA3136" w:rsidP="0034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13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457C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A3136">
              <w:rPr>
                <w:rFonts w:ascii="Times New Roman" w:eastAsia="Times New Roman" w:hAnsi="Times New Roman" w:cs="Times New Roman"/>
                <w:sz w:val="28"/>
                <w:szCs w:val="28"/>
              </w:rPr>
              <w:t>.gada ___.__________</w:t>
            </w:r>
          </w:p>
        </w:tc>
      </w:tr>
    </w:tbl>
    <w:p w:rsidR="00DA3136" w:rsidRPr="00DA3136" w:rsidRDefault="00DA3136" w:rsidP="00DA3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3136" w:rsidRPr="00DA3136" w:rsidRDefault="00DA3136" w:rsidP="00DA3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1"/>
      <w:bookmarkEnd w:id="0"/>
      <w:r w:rsidRPr="00DA3136">
        <w:rPr>
          <w:rFonts w:ascii="Times New Roman" w:eastAsia="Times New Roman" w:hAnsi="Times New Roman" w:cs="Times New Roman"/>
          <w:sz w:val="28"/>
          <w:szCs w:val="28"/>
        </w:rPr>
        <w:t>.§</w:t>
      </w:r>
    </w:p>
    <w:p w:rsidR="00D127DB" w:rsidRDefault="00D127DB" w:rsidP="002D4C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27DB" w:rsidRDefault="00EA2021" w:rsidP="002D4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1" w:name="OLE_LINK13"/>
      <w:bookmarkStart w:id="2" w:name="OLE_LINK14"/>
      <w:r>
        <w:rPr>
          <w:rFonts w:ascii="Times New Roman" w:eastAsia="Times New Roman" w:hAnsi="Times New Roman" w:cs="Times New Roman"/>
          <w:b/>
          <w:sz w:val="28"/>
        </w:rPr>
        <w:t xml:space="preserve">Likumprojekts </w:t>
      </w:r>
      <w:r w:rsidR="002D4CA1">
        <w:rPr>
          <w:rFonts w:ascii="Times New Roman" w:eastAsia="Times New Roman" w:hAnsi="Times New Roman" w:cs="Times New Roman"/>
          <w:b/>
          <w:sz w:val="28"/>
        </w:rPr>
        <w:t>„</w:t>
      </w:r>
      <w:r>
        <w:rPr>
          <w:rFonts w:ascii="Times New Roman" w:eastAsia="Times New Roman" w:hAnsi="Times New Roman" w:cs="Times New Roman"/>
          <w:b/>
          <w:sz w:val="28"/>
        </w:rPr>
        <w:t>Par Eiropas Padomes Konvenciju par kino kopražojumiem</w:t>
      </w:r>
      <w:r w:rsidR="00D301FF">
        <w:rPr>
          <w:rFonts w:ascii="Times New Roman" w:eastAsia="Times New Roman" w:hAnsi="Times New Roman" w:cs="Times New Roman"/>
          <w:b/>
          <w:sz w:val="28"/>
        </w:rPr>
        <w:t xml:space="preserve"> (pārskatīta)</w:t>
      </w:r>
      <w:r w:rsidR="002D4CA1">
        <w:rPr>
          <w:rFonts w:ascii="Times New Roman" w:eastAsia="Times New Roman" w:hAnsi="Times New Roman" w:cs="Times New Roman"/>
          <w:b/>
          <w:sz w:val="28"/>
        </w:rPr>
        <w:t>”</w:t>
      </w:r>
    </w:p>
    <w:bookmarkEnd w:id="1"/>
    <w:bookmarkEnd w:id="2"/>
    <w:p w:rsidR="00DA3136" w:rsidRPr="00DA3136" w:rsidRDefault="00DA3136" w:rsidP="00DA3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A3136">
        <w:rPr>
          <w:rFonts w:ascii="Times New Roman" w:eastAsia="Times New Roman" w:hAnsi="Times New Roman" w:cs="Times New Roman"/>
          <w:b/>
          <w:sz w:val="28"/>
          <w:szCs w:val="20"/>
        </w:rPr>
        <w:t xml:space="preserve">TA-  </w:t>
      </w:r>
      <w:r w:rsidRPr="00DA3136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DA3136" w:rsidRPr="00DA3136" w:rsidRDefault="00DA3136" w:rsidP="00DA3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A3136">
        <w:rPr>
          <w:rFonts w:ascii="Times New Roman" w:eastAsia="Times New Roman" w:hAnsi="Times New Roman" w:cs="Times New Roman"/>
          <w:sz w:val="28"/>
          <w:szCs w:val="20"/>
        </w:rPr>
        <w:t>(...)</w:t>
      </w:r>
    </w:p>
    <w:p w:rsidR="00D127DB" w:rsidRDefault="00D127DB" w:rsidP="002D4C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3457C9" w:rsidRPr="003457C9" w:rsidRDefault="003457C9" w:rsidP="0034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457C9">
        <w:rPr>
          <w:rFonts w:ascii="Times New Roman" w:eastAsia="Times New Roman" w:hAnsi="Times New Roman" w:cs="Times New Roman"/>
          <w:bCs/>
          <w:sz w:val="28"/>
        </w:rPr>
        <w:t xml:space="preserve">Pilnvarot </w:t>
      </w:r>
      <w:r w:rsidRPr="00753824">
        <w:rPr>
          <w:rFonts w:ascii="Times New Roman" w:eastAsia="Times New Roman" w:hAnsi="Times New Roman" w:cs="Times New Roman"/>
          <w:sz w:val="28"/>
        </w:rPr>
        <w:t>Latvijas Republikas ārkārtēj</w:t>
      </w:r>
      <w:r>
        <w:rPr>
          <w:rFonts w:ascii="Times New Roman" w:eastAsia="Times New Roman" w:hAnsi="Times New Roman" w:cs="Times New Roman"/>
          <w:sz w:val="28"/>
        </w:rPr>
        <w:t>o</w:t>
      </w:r>
      <w:r w:rsidRPr="00753824">
        <w:rPr>
          <w:rFonts w:ascii="Times New Roman" w:eastAsia="Times New Roman" w:hAnsi="Times New Roman" w:cs="Times New Roman"/>
          <w:sz w:val="28"/>
        </w:rPr>
        <w:t xml:space="preserve"> un pilnvarot</w:t>
      </w:r>
      <w:r>
        <w:rPr>
          <w:rFonts w:ascii="Times New Roman" w:eastAsia="Times New Roman" w:hAnsi="Times New Roman" w:cs="Times New Roman"/>
          <w:sz w:val="28"/>
        </w:rPr>
        <w:t>o</w:t>
      </w:r>
      <w:r w:rsidRPr="00753824">
        <w:rPr>
          <w:rFonts w:ascii="Times New Roman" w:eastAsia="Times New Roman" w:hAnsi="Times New Roman" w:cs="Times New Roman"/>
          <w:sz w:val="28"/>
        </w:rPr>
        <w:t xml:space="preserve"> vēstniek</w:t>
      </w:r>
      <w:r>
        <w:rPr>
          <w:rFonts w:ascii="Times New Roman" w:eastAsia="Times New Roman" w:hAnsi="Times New Roman" w:cs="Times New Roman"/>
          <w:sz w:val="28"/>
        </w:rPr>
        <w:t>u</w:t>
      </w:r>
      <w:r w:rsidRPr="00753824">
        <w:rPr>
          <w:rFonts w:ascii="Times New Roman" w:eastAsia="Times New Roman" w:hAnsi="Times New Roman" w:cs="Times New Roman"/>
          <w:sz w:val="28"/>
        </w:rPr>
        <w:t xml:space="preserve"> Eiropas Padomē</w:t>
      </w:r>
      <w:r>
        <w:rPr>
          <w:rFonts w:ascii="MyriadPro-Regular" w:hAnsi="MyriadPro-Regular"/>
          <w:color w:val="1B1D1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Ivaru Punduru</w:t>
      </w:r>
      <w:r w:rsidRPr="003457C9">
        <w:rPr>
          <w:rFonts w:ascii="Times New Roman" w:eastAsia="Times New Roman" w:hAnsi="Times New Roman" w:cs="Times New Roman"/>
          <w:bCs/>
          <w:sz w:val="28"/>
        </w:rPr>
        <w:t xml:space="preserve"> parakstīt </w:t>
      </w:r>
      <w:r>
        <w:rPr>
          <w:rFonts w:ascii="Times New Roman" w:eastAsia="Times New Roman" w:hAnsi="Times New Roman" w:cs="Times New Roman"/>
          <w:sz w:val="28"/>
        </w:rPr>
        <w:t>Eiropas Padomes Konvenciju par kino kopražojumiem (pārskatīta)</w:t>
      </w:r>
      <w:r w:rsidRPr="003457C9">
        <w:rPr>
          <w:rFonts w:ascii="Times New Roman" w:eastAsia="Times New Roman" w:hAnsi="Times New Roman" w:cs="Times New Roman"/>
          <w:bCs/>
          <w:sz w:val="28"/>
        </w:rPr>
        <w:t xml:space="preserve">. </w:t>
      </w:r>
    </w:p>
    <w:p w:rsidR="00826459" w:rsidRDefault="00826459" w:rsidP="002D4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26459" w:rsidRDefault="00826459" w:rsidP="002D4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A3136" w:rsidRPr="00DA3136" w:rsidRDefault="00DA3136" w:rsidP="00DA3136">
      <w:pPr>
        <w:tabs>
          <w:tab w:val="left" w:pos="637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136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  <w:t>M.Kučinskis</w:t>
      </w:r>
    </w:p>
    <w:p w:rsidR="00DA3136" w:rsidRPr="00DA3136" w:rsidRDefault="00DA3136" w:rsidP="00DA3136">
      <w:pPr>
        <w:tabs>
          <w:tab w:val="left" w:pos="6379"/>
          <w:tab w:val="left" w:pos="6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3136" w:rsidRPr="00DA3136" w:rsidRDefault="00DA3136" w:rsidP="00DA3136">
      <w:pPr>
        <w:tabs>
          <w:tab w:val="left" w:pos="720"/>
          <w:tab w:val="left" w:pos="637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136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  <w:t>J.Citskovskis</w:t>
      </w:r>
    </w:p>
    <w:p w:rsidR="00DA3136" w:rsidRPr="00DA3136" w:rsidRDefault="00DA3136" w:rsidP="00DA3136">
      <w:pPr>
        <w:tabs>
          <w:tab w:val="left" w:pos="6379"/>
          <w:tab w:val="left" w:pos="6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31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A3136" w:rsidRPr="00DA3136" w:rsidRDefault="00DA3136" w:rsidP="00DA3136">
      <w:pPr>
        <w:tabs>
          <w:tab w:val="left" w:pos="637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136">
        <w:rPr>
          <w:rFonts w:ascii="Times New Roman" w:eastAsia="Times New Roman" w:hAnsi="Times New Roman" w:cs="Times New Roman"/>
          <w:sz w:val="28"/>
          <w:szCs w:val="28"/>
        </w:rPr>
        <w:t xml:space="preserve">Kultūras ministre </w:t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  <w:t>D.Melbārde</w:t>
      </w:r>
    </w:p>
    <w:p w:rsidR="00DA3136" w:rsidRPr="00DA3136" w:rsidRDefault="00DA3136" w:rsidP="00DA3136">
      <w:pPr>
        <w:tabs>
          <w:tab w:val="left" w:pos="720"/>
          <w:tab w:val="left" w:pos="6379"/>
          <w:tab w:val="left" w:pos="680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3136" w:rsidRPr="00DA3136" w:rsidRDefault="00DA3136" w:rsidP="00DA3136">
      <w:pPr>
        <w:tabs>
          <w:tab w:val="left" w:pos="360"/>
          <w:tab w:val="left" w:pos="540"/>
          <w:tab w:val="left" w:pos="637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A3136">
        <w:rPr>
          <w:rFonts w:ascii="Times New Roman" w:eastAsia="Times New Roman" w:hAnsi="Times New Roman" w:cs="Times New Roman"/>
          <w:sz w:val="28"/>
          <w:szCs w:val="28"/>
        </w:rPr>
        <w:t>Vīza: Valsts sekretār</w:t>
      </w:r>
      <w:r w:rsidR="003457C9">
        <w:rPr>
          <w:rFonts w:ascii="Times New Roman" w:eastAsia="Times New Roman" w:hAnsi="Times New Roman" w:cs="Times New Roman"/>
          <w:sz w:val="28"/>
          <w:szCs w:val="28"/>
        </w:rPr>
        <w:t>a p.i.</w:t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</w:r>
      <w:r w:rsidR="003457C9">
        <w:rPr>
          <w:rFonts w:ascii="Times New Roman" w:eastAsia="Times New Roman" w:hAnsi="Times New Roman" w:cs="Times New Roman"/>
          <w:sz w:val="28"/>
          <w:szCs w:val="28"/>
        </w:rPr>
        <w:t>B.Zakevica</w:t>
      </w:r>
    </w:p>
    <w:p w:rsidR="00367E8F" w:rsidRDefault="00367E8F" w:rsidP="002D4CA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3136" w:rsidRDefault="00DA3136" w:rsidP="002D4CA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3136" w:rsidRDefault="00DA3136" w:rsidP="002D4CA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3136" w:rsidRDefault="00DA3136" w:rsidP="002D4CA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6459" w:rsidRDefault="00826459" w:rsidP="002D4CA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6459" w:rsidRDefault="00826459" w:rsidP="002D4CA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6459" w:rsidRDefault="00826459" w:rsidP="002D4CA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3136" w:rsidRDefault="00DA3136" w:rsidP="002D4CA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5D24" w:rsidRDefault="00555D24" w:rsidP="002D4CA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5D24" w:rsidRDefault="00555D24" w:rsidP="002D4CA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57C9" w:rsidRDefault="003457C9" w:rsidP="003457C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3457C9" w:rsidRPr="00BB2BE8" w:rsidRDefault="003457C9" w:rsidP="003457C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Beriņa </w:t>
      </w:r>
      <w:bookmarkStart w:id="4" w:name="OLE_LINK11"/>
      <w:bookmarkStart w:id="5" w:name="OLE_LINK12"/>
      <w:r>
        <w:rPr>
          <w:rFonts w:ascii="Times New Roman" w:hAnsi="Times New Roman" w:cs="Times New Roman"/>
          <w:sz w:val="20"/>
          <w:szCs w:val="20"/>
        </w:rPr>
        <w:t>67330215</w:t>
      </w:r>
      <w:r w:rsidRPr="00BB2B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7C9" w:rsidRPr="00BB2BE8" w:rsidRDefault="00CB4826" w:rsidP="003457C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3457C9" w:rsidRPr="0010503E">
          <w:rPr>
            <w:rStyle w:val="Hipersaite"/>
            <w:rFonts w:ascii="Times New Roman" w:hAnsi="Times New Roman" w:cs="Times New Roman"/>
            <w:sz w:val="20"/>
            <w:szCs w:val="20"/>
          </w:rPr>
          <w:t>Anete.Berina@km.gov.lv</w:t>
        </w:r>
      </w:hyperlink>
      <w:r w:rsidR="003457C9"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  <w:bookmarkEnd w:id="5"/>
    </w:p>
    <w:p w:rsidR="00D127DB" w:rsidRDefault="00D127DB" w:rsidP="003457C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D127DB" w:rsidSect="002D4CA1">
      <w:footerReference w:type="default" r:id="rId7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20" w:rsidRDefault="003D7220" w:rsidP="005567A9">
      <w:pPr>
        <w:spacing w:after="0" w:line="240" w:lineRule="auto"/>
      </w:pPr>
      <w:r>
        <w:separator/>
      </w:r>
    </w:p>
  </w:endnote>
  <w:endnote w:type="continuationSeparator" w:id="0">
    <w:p w:rsidR="003D7220" w:rsidRDefault="003D7220" w:rsidP="0055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A1" w:rsidRPr="00DA3136" w:rsidRDefault="00DA3136" w:rsidP="005567A9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DA3136">
      <w:rPr>
        <w:rFonts w:ascii="Times New Roman" w:hAnsi="Times New Roman" w:cs="Times New Roman"/>
        <w:sz w:val="20"/>
        <w:szCs w:val="20"/>
      </w:rPr>
      <w:t>KMProt_</w:t>
    </w:r>
    <w:r w:rsidR="005D2A7A">
      <w:rPr>
        <w:rFonts w:ascii="Times New Roman" w:hAnsi="Times New Roman" w:cs="Times New Roman"/>
        <w:sz w:val="20"/>
        <w:szCs w:val="20"/>
      </w:rPr>
      <w:t>15</w:t>
    </w:r>
    <w:r w:rsidR="00011EF4">
      <w:rPr>
        <w:rFonts w:ascii="Times New Roman" w:hAnsi="Times New Roman" w:cs="Times New Roman"/>
        <w:sz w:val="20"/>
        <w:szCs w:val="20"/>
      </w:rPr>
      <w:t>0118_kino_pilnvaras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20" w:rsidRDefault="003D7220" w:rsidP="005567A9">
      <w:pPr>
        <w:spacing w:after="0" w:line="240" w:lineRule="auto"/>
      </w:pPr>
      <w:r>
        <w:separator/>
      </w:r>
    </w:p>
  </w:footnote>
  <w:footnote w:type="continuationSeparator" w:id="0">
    <w:p w:rsidR="003D7220" w:rsidRDefault="003D7220" w:rsidP="00556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27DB"/>
    <w:rsid w:val="00011EF4"/>
    <w:rsid w:val="00057366"/>
    <w:rsid w:val="000A6471"/>
    <w:rsid w:val="00157C02"/>
    <w:rsid w:val="002D4CA1"/>
    <w:rsid w:val="003457C9"/>
    <w:rsid w:val="00367E8F"/>
    <w:rsid w:val="003D7220"/>
    <w:rsid w:val="004C0480"/>
    <w:rsid w:val="0052127E"/>
    <w:rsid w:val="00555D24"/>
    <w:rsid w:val="005567A9"/>
    <w:rsid w:val="005764DA"/>
    <w:rsid w:val="005906F6"/>
    <w:rsid w:val="005D2A7A"/>
    <w:rsid w:val="006047CB"/>
    <w:rsid w:val="007918D9"/>
    <w:rsid w:val="00826459"/>
    <w:rsid w:val="00893F70"/>
    <w:rsid w:val="00930A2D"/>
    <w:rsid w:val="00A236FE"/>
    <w:rsid w:val="00AA71B0"/>
    <w:rsid w:val="00B43627"/>
    <w:rsid w:val="00B576F3"/>
    <w:rsid w:val="00C955C3"/>
    <w:rsid w:val="00CB4826"/>
    <w:rsid w:val="00CE5578"/>
    <w:rsid w:val="00D127DB"/>
    <w:rsid w:val="00D301FF"/>
    <w:rsid w:val="00DA3136"/>
    <w:rsid w:val="00EA2021"/>
    <w:rsid w:val="00ED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764D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5567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567A9"/>
  </w:style>
  <w:style w:type="paragraph" w:styleId="Kjene">
    <w:name w:val="footer"/>
    <w:basedOn w:val="Parastais"/>
    <w:link w:val="KjeneRakstz"/>
    <w:uiPriority w:val="99"/>
    <w:unhideWhenUsed/>
    <w:rsid w:val="005567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567A9"/>
  </w:style>
  <w:style w:type="paragraph" w:customStyle="1" w:styleId="Parasts1">
    <w:name w:val="Parasts1"/>
    <w:qFormat/>
    <w:rsid w:val="002D4C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H4">
    <w:name w:val="H4"/>
    <w:rsid w:val="002D4CA1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uiPriority w:val="99"/>
    <w:unhideWhenUsed/>
    <w:rsid w:val="00DA3136"/>
    <w:rPr>
      <w:color w:val="0000FF" w:themeColor="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A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3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te.Berina@k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„Par Eiropas Padomes Konvenciju par kino kopražojumiem (pārskatīta)”</dc:title>
  <dc:subject>Ministru kabineta sēdes protokollēmuma projekts</dc:subject>
  <dc:creator>Anete Beriņa</dc:creator>
  <cp:keywords>KMProt_150118_kino_pilnvaras</cp:keywords>
  <dc:description>67330215 
Anete.Berina@km.gov.lv </dc:description>
  <cp:lastModifiedBy>Dzintra Rozīte</cp:lastModifiedBy>
  <cp:revision>20</cp:revision>
  <dcterms:created xsi:type="dcterms:W3CDTF">2017-07-12T15:08:00Z</dcterms:created>
  <dcterms:modified xsi:type="dcterms:W3CDTF">2018-01-25T07:51:00Z</dcterms:modified>
</cp:coreProperties>
</file>