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25EB" w14:textId="77777777" w:rsidR="00D41AF7" w:rsidRPr="003A31E2" w:rsidRDefault="00D41AF7" w:rsidP="00D41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14E5947F" w14:textId="77777777" w:rsidR="00D41AF7" w:rsidRPr="003A31E2" w:rsidRDefault="00D41AF7" w:rsidP="00D4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7E83CF" w14:textId="77777777" w:rsidR="00D41AF7" w:rsidRPr="003A31E2" w:rsidRDefault="00D41AF7" w:rsidP="00D4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KABINETA</w:t>
      </w:r>
    </w:p>
    <w:p w14:paraId="7E937476" w14:textId="77777777" w:rsidR="00D41AF7" w:rsidRPr="003A31E2" w:rsidRDefault="00D41AF7" w:rsidP="00D4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SĒDES PROTOKOLLĒMUMS</w:t>
      </w:r>
    </w:p>
    <w:p w14:paraId="79E7D204" w14:textId="77777777" w:rsidR="00D41AF7" w:rsidRPr="003A31E2" w:rsidRDefault="00D41AF7" w:rsidP="00D4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70ED19" w14:textId="77777777" w:rsidR="00D41AF7" w:rsidRPr="003A31E2" w:rsidRDefault="00D41AF7" w:rsidP="00D4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…</w:t>
      </w:r>
    </w:p>
    <w:p w14:paraId="0044A57D" w14:textId="77777777" w:rsidR="00D41AF7" w:rsidRPr="003A31E2" w:rsidRDefault="00D41AF7" w:rsidP="00D4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8D51DF" w14:textId="77777777" w:rsidR="00D41AF7" w:rsidRPr="003A31E2" w:rsidRDefault="00D41AF7" w:rsidP="00D41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.§</w:t>
      </w:r>
    </w:p>
    <w:p w14:paraId="1C8AD153" w14:textId="77777777" w:rsidR="00D41AF7" w:rsidRPr="003A31E2" w:rsidRDefault="00D41AF7" w:rsidP="00D41AF7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48D21F1" w14:textId="689DFC88" w:rsidR="00D41AF7" w:rsidRPr="003A31E2" w:rsidRDefault="00D41AF7" w:rsidP="00D41A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1E2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Likumprojekts </w:t>
      </w:r>
      <w:r w:rsidRPr="00210A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D41AF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Paziņošanas likumā</w:t>
      </w:r>
      <w:r w:rsidRPr="00210A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055BC44A" w14:textId="77777777" w:rsidR="00D41AF7" w:rsidRPr="003A31E2" w:rsidRDefault="00D41AF7" w:rsidP="00D41AF7">
      <w:pPr>
        <w:shd w:val="clear" w:color="auto" w:fill="FFFFFF"/>
        <w:tabs>
          <w:tab w:val="left" w:pos="298"/>
        </w:tabs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lv-LV"/>
        </w:rPr>
      </w:pPr>
    </w:p>
    <w:p w14:paraId="2C860507" w14:textId="77777777" w:rsidR="00D41AF7" w:rsidRPr="00FE775C" w:rsidRDefault="00D41AF7" w:rsidP="008F33F4">
      <w:pPr>
        <w:spacing w:after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FE775C">
        <w:rPr>
          <w:rFonts w:ascii="Times New Roman" w:hAnsi="Times New Roman" w:cs="Times New Roman"/>
          <w:sz w:val="28"/>
          <w:szCs w:val="28"/>
          <w:lang w:bidi="gu-IN"/>
        </w:rPr>
        <w:t>1. Atbalstīt iesniegto likumprojektu.</w:t>
      </w:r>
    </w:p>
    <w:p w14:paraId="2C7BB596" w14:textId="77777777" w:rsidR="00D41AF7" w:rsidRDefault="00D41AF7" w:rsidP="008F33F4">
      <w:pPr>
        <w:spacing w:after="0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lv-LV"/>
        </w:rPr>
      </w:pPr>
    </w:p>
    <w:p w14:paraId="20F1FF61" w14:textId="77777777" w:rsidR="00D41AF7" w:rsidRPr="00FE775C" w:rsidRDefault="00D41AF7" w:rsidP="008F33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gu-IN"/>
        </w:rPr>
      </w:pPr>
      <w:r w:rsidRPr="00FE775C">
        <w:rPr>
          <w:rFonts w:ascii="Times New Roman" w:eastAsia="Times New Roman" w:hAnsi="Times New Roman" w:cs="Times New Roman"/>
          <w:sz w:val="28"/>
          <w:szCs w:val="28"/>
          <w:lang w:bidi="gu-IN"/>
        </w:rPr>
        <w:t>Valsts kancelejai sagatavot likumprojektu iesnieg</w:t>
      </w:r>
      <w:bookmarkStart w:id="0" w:name="_GoBack"/>
      <w:bookmarkEnd w:id="0"/>
      <w:r w:rsidRPr="00FE775C">
        <w:rPr>
          <w:rFonts w:ascii="Times New Roman" w:eastAsia="Times New Roman" w:hAnsi="Times New Roman" w:cs="Times New Roman"/>
          <w:sz w:val="28"/>
          <w:szCs w:val="28"/>
          <w:lang w:bidi="gu-IN"/>
        </w:rPr>
        <w:t>šanai Saeimā</w:t>
      </w:r>
      <w:r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vienlaikus ar likumprojektu </w:t>
      </w:r>
      <w:r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"</w:t>
      </w:r>
      <w:r w:rsidRPr="00D41AF7">
        <w:rPr>
          <w:rFonts w:ascii="Times New Roman" w:eastAsia="Times New Roman" w:hAnsi="Times New Roman" w:cs="Times New Roman"/>
          <w:sz w:val="28"/>
          <w:szCs w:val="28"/>
          <w:lang w:bidi="gu-IN"/>
        </w:rPr>
        <w:t>Grozījumi Oficiālās elektroniskās adreses likumā</w:t>
      </w:r>
      <w:r w:rsidRPr="00210A7D">
        <w:rPr>
          <w:rFonts w:ascii="Times New Roman" w:eastAsia="Times New Roman" w:hAnsi="Times New Roman" w:cs="Times New Roman"/>
          <w:sz w:val="28"/>
          <w:szCs w:val="28"/>
          <w:lang w:bidi="gu-IN"/>
        </w:rPr>
        <w:t>"</w:t>
      </w:r>
      <w:r w:rsidRPr="00FE775C">
        <w:rPr>
          <w:rFonts w:ascii="Times New Roman" w:eastAsia="Times New Roman" w:hAnsi="Times New Roman" w:cs="Times New Roman"/>
          <w:sz w:val="28"/>
          <w:szCs w:val="28"/>
          <w:lang w:bidi="gu-IN"/>
        </w:rPr>
        <w:t>.</w:t>
      </w:r>
    </w:p>
    <w:p w14:paraId="7EDEF571" w14:textId="77777777" w:rsidR="00D41AF7" w:rsidRDefault="00D41AF7" w:rsidP="008F33F4">
      <w:pPr>
        <w:shd w:val="clear" w:color="auto" w:fill="FFFFFF"/>
        <w:tabs>
          <w:tab w:val="left" w:pos="29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7ADBA6" w14:textId="77777777" w:rsidR="00D41AF7" w:rsidRPr="003A31E2" w:rsidRDefault="00D41AF7" w:rsidP="008F33F4">
      <w:pPr>
        <w:shd w:val="clear" w:color="auto" w:fill="FFFFFF"/>
        <w:tabs>
          <w:tab w:val="left" w:pos="29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gu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3A31E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A31E2">
        <w:rPr>
          <w:rFonts w:ascii="Times New Roman" w:eastAsia="Times New Roman" w:hAnsi="Times New Roman" w:cs="Times New Roman"/>
          <w:sz w:val="28"/>
          <w:szCs w:val="28"/>
          <w:lang w:bidi="gu-IN"/>
        </w:rPr>
        <w:t>Noteikt, ka atbildīgais par likumprojekta turpmāko virzību Saeimā ir tieslietu ministrs.</w:t>
      </w:r>
    </w:p>
    <w:p w14:paraId="664942D9" w14:textId="77777777" w:rsidR="00D41AF7" w:rsidRDefault="00D41AF7" w:rsidP="008F33F4">
      <w:pPr>
        <w:shd w:val="clear" w:color="auto" w:fill="FFFFFF"/>
        <w:tabs>
          <w:tab w:val="left" w:pos="29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966CFB" w14:textId="77777777" w:rsidR="00D41AF7" w:rsidRPr="008B7B28" w:rsidRDefault="00D41AF7" w:rsidP="008F3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7B28">
        <w:rPr>
          <w:rFonts w:ascii="Times New Roman" w:eastAsia="Times New Roman" w:hAnsi="Times New Roman" w:cs="Times New Roman"/>
          <w:sz w:val="28"/>
          <w:szCs w:val="28"/>
          <w:lang w:eastAsia="lv-LV"/>
        </w:rPr>
        <w:t>3. Lūgt Saeimu izskatīt likumprojektu vienlaikus ar likumprojektu "</w:t>
      </w:r>
      <w:r w:rsidRPr="00D41AF7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Grozījumi Oficiālās elektroniskās adreses likumā</w:t>
      </w:r>
      <w:r w:rsidRPr="008B7B28">
        <w:rPr>
          <w:rFonts w:ascii="Times New Roman" w:eastAsia="Times New Roman" w:hAnsi="Times New Roman" w:cs="Times New Roman"/>
          <w:sz w:val="28"/>
          <w:szCs w:val="28"/>
          <w:lang w:eastAsia="lv-LV"/>
        </w:rPr>
        <w:t>" (likumprojektu pakete).</w:t>
      </w:r>
    </w:p>
    <w:p w14:paraId="5CDF8D1C" w14:textId="77777777" w:rsidR="00D41AF7" w:rsidRDefault="00D41AF7" w:rsidP="008F33F4">
      <w:pPr>
        <w:shd w:val="clear" w:color="auto" w:fill="FFFFFF"/>
        <w:tabs>
          <w:tab w:val="left" w:pos="29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35404B" w14:textId="77777777" w:rsidR="00D41AF7" w:rsidRDefault="00D41AF7" w:rsidP="00D41AF7">
      <w:pPr>
        <w:tabs>
          <w:tab w:val="left" w:pos="680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F03DE9" w14:textId="77777777" w:rsidR="00D41AF7" w:rsidRPr="003A31E2" w:rsidRDefault="00D41AF7" w:rsidP="00D41AF7">
      <w:pPr>
        <w:tabs>
          <w:tab w:val="left" w:pos="680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83E41E" w14:textId="77777777" w:rsidR="00D41AF7" w:rsidRPr="003A31E2" w:rsidRDefault="00D41AF7" w:rsidP="00D41AF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A31E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3A31E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Māris Kučinskis</w:t>
      </w:r>
    </w:p>
    <w:p w14:paraId="4DD32FE2" w14:textId="77777777" w:rsidR="00D41AF7" w:rsidRPr="00210A7D" w:rsidRDefault="00D41AF7" w:rsidP="00D41AF7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9E0DAE7" w14:textId="77777777" w:rsidR="00D41AF7" w:rsidRPr="003A31E2" w:rsidRDefault="00D41AF7" w:rsidP="00D41AF7">
      <w:pPr>
        <w:tabs>
          <w:tab w:val="left" w:pos="637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1E2">
        <w:rPr>
          <w:rFonts w:ascii="Times New Roman" w:eastAsia="Calibri" w:hAnsi="Times New Roman" w:cs="Times New Roman"/>
          <w:color w:val="000000"/>
          <w:sz w:val="28"/>
          <w:szCs w:val="28"/>
        </w:rPr>
        <w:t>Valsts kancelejas direktors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Jānis Citskovskis</w:t>
      </w:r>
    </w:p>
    <w:p w14:paraId="023A95AE" w14:textId="77777777" w:rsidR="00D41AF7" w:rsidRPr="003A31E2" w:rsidRDefault="00D41AF7" w:rsidP="00D4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</w:pPr>
    </w:p>
    <w:p w14:paraId="1C8CEBCF" w14:textId="77777777" w:rsidR="00D41AF7" w:rsidRPr="003A31E2" w:rsidRDefault="00D41AF7" w:rsidP="00D4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</w:pPr>
      <w:r w:rsidRPr="003A31E2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>Iesniedzējs:</w:t>
      </w:r>
    </w:p>
    <w:p w14:paraId="44F43D0D" w14:textId="39CE39D7" w:rsidR="002306F1" w:rsidRDefault="00D41AF7" w:rsidP="008F33F4">
      <w:pPr>
        <w:tabs>
          <w:tab w:val="left" w:pos="6379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>Tieslietu ministrijas valsts sekretārs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ab/>
        <w:t>Raivis Kronbergs</w:t>
      </w:r>
    </w:p>
    <w:sectPr w:rsidR="002306F1" w:rsidSect="00D11E54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CD67A" w14:textId="77777777" w:rsidR="00D41AF7" w:rsidRDefault="00D41AF7" w:rsidP="00D41AF7">
      <w:pPr>
        <w:spacing w:after="0" w:line="240" w:lineRule="auto"/>
      </w:pPr>
      <w:r>
        <w:separator/>
      </w:r>
    </w:p>
  </w:endnote>
  <w:endnote w:type="continuationSeparator" w:id="0">
    <w:p w14:paraId="2B3020A8" w14:textId="77777777" w:rsidR="00D41AF7" w:rsidRDefault="00D41AF7" w:rsidP="00D4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3495" w14:textId="378DB4F6" w:rsidR="00585160" w:rsidRPr="00EF7114" w:rsidRDefault="00B6661E" w:rsidP="008B7B28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EF7114">
      <w:rPr>
        <w:rFonts w:ascii="Times New Roman" w:hAnsi="Times New Roman" w:cs="Times New Roman"/>
        <w:sz w:val="20"/>
        <w:szCs w:val="20"/>
      </w:rPr>
      <w:t>TMProt_</w:t>
    </w:r>
    <w:r>
      <w:rPr>
        <w:rFonts w:ascii="Times New Roman" w:hAnsi="Times New Roman" w:cs="Times New Roman"/>
        <w:sz w:val="20"/>
        <w:szCs w:val="20"/>
      </w:rPr>
      <w:t>1</w:t>
    </w:r>
    <w:r w:rsidR="0093689A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0118</w:t>
    </w:r>
    <w:r w:rsidRPr="00EF7114">
      <w:rPr>
        <w:rFonts w:ascii="Times New Roman" w:hAnsi="Times New Roman" w:cs="Times New Roman"/>
        <w:sz w:val="20"/>
        <w:szCs w:val="20"/>
      </w:rPr>
      <w:t>_</w:t>
    </w:r>
    <w:r w:rsidR="00D41AF7">
      <w:rPr>
        <w:rFonts w:ascii="Times New Roman" w:hAnsi="Times New Roman" w:cs="Times New Roman"/>
        <w:sz w:val="20"/>
        <w:szCs w:val="20"/>
      </w:rPr>
      <w:t>GrozPL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3258F" w14:textId="77777777" w:rsidR="00D41AF7" w:rsidRDefault="00D41AF7" w:rsidP="00D41AF7">
      <w:pPr>
        <w:spacing w:after="0" w:line="240" w:lineRule="auto"/>
      </w:pPr>
      <w:r>
        <w:separator/>
      </w:r>
    </w:p>
  </w:footnote>
  <w:footnote w:type="continuationSeparator" w:id="0">
    <w:p w14:paraId="229A4E5B" w14:textId="77777777" w:rsidR="00D41AF7" w:rsidRDefault="00D41AF7" w:rsidP="00D4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F7"/>
    <w:rsid w:val="002306F1"/>
    <w:rsid w:val="008F33F4"/>
    <w:rsid w:val="0093689A"/>
    <w:rsid w:val="00B6661E"/>
    <w:rsid w:val="00D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E7EB"/>
  <w15:chartTrackingRefBased/>
  <w15:docId w15:val="{2DDDC9D3-AD70-4DB6-B262-A3CAADDB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41AF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4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1AF7"/>
  </w:style>
  <w:style w:type="paragraph" w:styleId="Kjene">
    <w:name w:val="footer"/>
    <w:basedOn w:val="Parasts"/>
    <w:link w:val="KjeneRakstz"/>
    <w:uiPriority w:val="99"/>
    <w:unhideWhenUsed/>
    <w:rsid w:val="00D4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1AF7"/>
  </w:style>
  <w:style w:type="paragraph" w:styleId="Balonteksts">
    <w:name w:val="Balloon Text"/>
    <w:basedOn w:val="Parasts"/>
    <w:link w:val="BalontekstsRakstz"/>
    <w:uiPriority w:val="99"/>
    <w:semiHidden/>
    <w:unhideWhenUsed/>
    <w:rsid w:val="0093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689A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368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68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68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68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6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 Grozījumi Paziņošanas likumā"</vt:lpstr>
    </vt:vector>
  </TitlesOfParts>
  <Company>Tieslietu ministrija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 Grozījumi Paziņošanas likumā"</dc:title>
  <dc:subject>Ministru kabineta sēdes protokollēmuma projekts</dc:subject>
  <dc:creator>Uldis Rudziks</dc:creator>
  <cp:keywords/>
  <dc:description>67036902, Uldis.Rudziks@tm.gov.lv</dc:description>
  <cp:lastModifiedBy>Uldis Rudziks</cp:lastModifiedBy>
  <cp:revision>2</cp:revision>
  <dcterms:created xsi:type="dcterms:W3CDTF">2018-01-22T06:44:00Z</dcterms:created>
  <dcterms:modified xsi:type="dcterms:W3CDTF">2018-01-22T06:44:00Z</dcterms:modified>
</cp:coreProperties>
</file>