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1303" w14:textId="77777777" w:rsidR="00C64FD8" w:rsidRPr="004C6E13" w:rsidRDefault="00C64FD8" w:rsidP="00C64FD8">
      <w:pPr>
        <w:pStyle w:val="Virsraksts1"/>
        <w:spacing w:after="120"/>
        <w:jc w:val="right"/>
        <w:rPr>
          <w:b w:val="0"/>
          <w:i/>
          <w:szCs w:val="28"/>
        </w:rPr>
      </w:pPr>
      <w:bookmarkStart w:id="0" w:name="_GoBack"/>
      <w:bookmarkEnd w:id="0"/>
      <w:r w:rsidRPr="004C6E13">
        <w:rPr>
          <w:b w:val="0"/>
          <w:i/>
          <w:szCs w:val="28"/>
        </w:rPr>
        <w:t>Projekts</w:t>
      </w:r>
    </w:p>
    <w:p w14:paraId="78CB1535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21F97829" w14:textId="77777777" w:rsidR="00C64FD8" w:rsidRPr="004C6E13" w:rsidRDefault="00C64FD8" w:rsidP="00C64FD8">
      <w:pPr>
        <w:jc w:val="center"/>
        <w:rPr>
          <w:sz w:val="28"/>
          <w:szCs w:val="28"/>
        </w:rPr>
      </w:pPr>
      <w:r w:rsidRPr="004C6E13">
        <w:rPr>
          <w:sz w:val="28"/>
          <w:szCs w:val="28"/>
        </w:rPr>
        <w:t>LATVIJAS REPUBLIKAS MINISTRU KABINETS</w:t>
      </w:r>
    </w:p>
    <w:p w14:paraId="7A837191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1FA8BC1E" w14:textId="77777777" w:rsidR="00C64FD8" w:rsidRPr="004C6E13" w:rsidRDefault="00C64FD8" w:rsidP="00C64FD8">
      <w:pPr>
        <w:jc w:val="center"/>
        <w:rPr>
          <w:sz w:val="28"/>
          <w:szCs w:val="28"/>
        </w:rPr>
      </w:pPr>
    </w:p>
    <w:p w14:paraId="274588DE" w14:textId="27AE1AE4"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201</w:t>
      </w:r>
      <w:r w:rsidR="0068331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737D4">
        <w:rPr>
          <w:sz w:val="28"/>
          <w:szCs w:val="28"/>
        </w:rPr>
        <w:t> </w:t>
      </w:r>
      <w:r>
        <w:rPr>
          <w:sz w:val="28"/>
          <w:szCs w:val="28"/>
        </w:rPr>
        <w:t xml:space="preserve">gada        </w:t>
      </w:r>
      <w:r>
        <w:rPr>
          <w:sz w:val="28"/>
          <w:szCs w:val="28"/>
        </w:rPr>
        <w:tab/>
      </w:r>
      <w:r w:rsidRPr="002D0F7B">
        <w:rPr>
          <w:sz w:val="28"/>
          <w:szCs w:val="28"/>
        </w:rPr>
        <w:t>Rīkojums Nr.</w:t>
      </w:r>
      <w:r>
        <w:rPr>
          <w:sz w:val="28"/>
          <w:szCs w:val="28"/>
        </w:rPr>
        <w:t xml:space="preserve"> </w:t>
      </w:r>
    </w:p>
    <w:p w14:paraId="31A06871" w14:textId="77777777" w:rsidR="00480FDF" w:rsidRPr="002D0F7B" w:rsidRDefault="00480FDF" w:rsidP="00480FDF">
      <w:pPr>
        <w:tabs>
          <w:tab w:val="left" w:pos="6521"/>
        </w:tabs>
        <w:rPr>
          <w:sz w:val="28"/>
          <w:szCs w:val="28"/>
        </w:rPr>
      </w:pPr>
      <w:r w:rsidRPr="002D0F7B">
        <w:rPr>
          <w:sz w:val="28"/>
          <w:szCs w:val="28"/>
        </w:rPr>
        <w:t>Rīgā</w:t>
      </w:r>
      <w:r>
        <w:rPr>
          <w:sz w:val="28"/>
          <w:szCs w:val="28"/>
        </w:rPr>
        <w:tab/>
        <w:t>(prot. Nr.</w:t>
      </w:r>
      <w:r w:rsidR="00DA5C40">
        <w:rPr>
          <w:sz w:val="28"/>
          <w:szCs w:val="28"/>
        </w:rPr>
        <w:t xml:space="preserve">    </w:t>
      </w:r>
      <w:r w:rsidRPr="002D0F7B">
        <w:rPr>
          <w:sz w:val="28"/>
          <w:szCs w:val="28"/>
        </w:rPr>
        <w:t>.§)</w:t>
      </w:r>
    </w:p>
    <w:p w14:paraId="71D38EF0" w14:textId="77777777" w:rsidR="00480FDF" w:rsidRPr="002D0F7B" w:rsidRDefault="00480FDF" w:rsidP="00480FDF">
      <w:pPr>
        <w:rPr>
          <w:sz w:val="28"/>
          <w:szCs w:val="28"/>
        </w:rPr>
      </w:pPr>
    </w:p>
    <w:p w14:paraId="25936AF5" w14:textId="77777777" w:rsidR="00903447" w:rsidRPr="00275A03" w:rsidRDefault="00903447" w:rsidP="00275A03">
      <w:pPr>
        <w:jc w:val="both"/>
        <w:rPr>
          <w:sz w:val="28"/>
          <w:szCs w:val="28"/>
        </w:rPr>
      </w:pPr>
    </w:p>
    <w:p w14:paraId="5C1F8FDC" w14:textId="512C24FA" w:rsidR="00480FDF" w:rsidRPr="002D0F7B" w:rsidRDefault="00480FDF" w:rsidP="00480FDF">
      <w:pPr>
        <w:jc w:val="center"/>
        <w:rPr>
          <w:b/>
          <w:sz w:val="28"/>
          <w:szCs w:val="28"/>
        </w:rPr>
      </w:pPr>
      <w:r w:rsidRPr="002D0F7B">
        <w:rPr>
          <w:b/>
          <w:sz w:val="28"/>
          <w:szCs w:val="28"/>
        </w:rPr>
        <w:t xml:space="preserve">Par finanšu līdzekļu piešķiršanu no valsts budžeta </w:t>
      </w:r>
      <w:r w:rsidR="00584090">
        <w:rPr>
          <w:b/>
          <w:sz w:val="28"/>
          <w:szCs w:val="28"/>
        </w:rPr>
        <w:t xml:space="preserve">programmas </w:t>
      </w:r>
      <w:r w:rsidR="00F737D4">
        <w:rPr>
          <w:b/>
          <w:sz w:val="28"/>
          <w:szCs w:val="28"/>
        </w:rPr>
        <w:t>"</w:t>
      </w:r>
      <w:r w:rsidRPr="002D0F7B">
        <w:rPr>
          <w:b/>
          <w:sz w:val="28"/>
          <w:szCs w:val="28"/>
        </w:rPr>
        <w:t>Lī</w:t>
      </w:r>
      <w:r>
        <w:rPr>
          <w:b/>
          <w:sz w:val="28"/>
          <w:szCs w:val="28"/>
        </w:rPr>
        <w:t>dzekļi neparedzētiem gadījumiem</w:t>
      </w:r>
      <w:r w:rsidR="00F737D4">
        <w:rPr>
          <w:b/>
          <w:sz w:val="28"/>
          <w:szCs w:val="28"/>
        </w:rPr>
        <w:t>"</w:t>
      </w:r>
    </w:p>
    <w:p w14:paraId="41DEE2BC" w14:textId="237AEE34" w:rsidR="00480FDF" w:rsidRDefault="00480FDF" w:rsidP="00480FDF">
      <w:pPr>
        <w:rPr>
          <w:sz w:val="28"/>
          <w:szCs w:val="28"/>
        </w:rPr>
      </w:pPr>
    </w:p>
    <w:p w14:paraId="3E111962" w14:textId="77777777" w:rsidR="00903447" w:rsidRPr="002D0F7B" w:rsidRDefault="00903447" w:rsidP="00480FDF">
      <w:pPr>
        <w:rPr>
          <w:sz w:val="28"/>
          <w:szCs w:val="28"/>
        </w:rPr>
      </w:pPr>
    </w:p>
    <w:p w14:paraId="1EAD0AC9" w14:textId="6D5C7E52" w:rsidR="00001B5C" w:rsidRPr="00001B5C" w:rsidRDefault="00001B5C" w:rsidP="003C516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01B5C">
        <w:rPr>
          <w:color w:val="000000"/>
          <w:sz w:val="28"/>
          <w:szCs w:val="28"/>
        </w:rPr>
        <w:t>Finanšu ministrijai no valsts budžeta programmas 02.00.00.</w:t>
      </w:r>
      <w:r w:rsidRPr="00001B5C" w:rsidDel="00445B10">
        <w:rPr>
          <w:color w:val="000000"/>
          <w:sz w:val="28"/>
          <w:szCs w:val="28"/>
        </w:rPr>
        <w:t xml:space="preserve"> </w:t>
      </w:r>
      <w:r w:rsidR="00F737D4">
        <w:rPr>
          <w:color w:val="000000"/>
          <w:sz w:val="28"/>
          <w:szCs w:val="28"/>
        </w:rPr>
        <w:t>"</w:t>
      </w:r>
      <w:r w:rsidRPr="00001B5C">
        <w:rPr>
          <w:color w:val="000000"/>
          <w:sz w:val="28"/>
          <w:szCs w:val="28"/>
        </w:rPr>
        <w:t>Līdzekļi neparedzētiem gadījumiem</w:t>
      </w:r>
      <w:r w:rsidR="00F737D4">
        <w:rPr>
          <w:color w:val="000000"/>
          <w:sz w:val="28"/>
          <w:szCs w:val="28"/>
        </w:rPr>
        <w:t>"</w:t>
      </w:r>
      <w:r w:rsidRPr="00001B5C">
        <w:rPr>
          <w:color w:val="000000"/>
          <w:sz w:val="28"/>
          <w:szCs w:val="28"/>
        </w:rPr>
        <w:t xml:space="preserve"> piešķirt </w:t>
      </w:r>
      <w:r w:rsidR="00683316">
        <w:rPr>
          <w:color w:val="000000"/>
          <w:sz w:val="28"/>
          <w:szCs w:val="28"/>
        </w:rPr>
        <w:t>Ģenerālprokuratūrai</w:t>
      </w:r>
      <w:r w:rsidRPr="00001B5C">
        <w:rPr>
          <w:color w:val="000000"/>
          <w:sz w:val="28"/>
          <w:szCs w:val="28"/>
        </w:rPr>
        <w:t xml:space="preserve"> </w:t>
      </w:r>
      <w:r w:rsidR="00683316" w:rsidRPr="00683316">
        <w:rPr>
          <w:sz w:val="28"/>
          <w:szCs w:val="28"/>
        </w:rPr>
        <w:t>141 2</w:t>
      </w:r>
      <w:r w:rsidR="004D4722">
        <w:rPr>
          <w:sz w:val="28"/>
          <w:szCs w:val="28"/>
        </w:rPr>
        <w:t>80</w:t>
      </w:r>
      <w:r w:rsidR="00683316">
        <w:t> </w:t>
      </w:r>
      <w:proofErr w:type="spellStart"/>
      <w:r w:rsidRPr="003C516E">
        <w:rPr>
          <w:i/>
          <w:color w:val="000000"/>
          <w:sz w:val="28"/>
          <w:szCs w:val="28"/>
        </w:rPr>
        <w:t>euro</w:t>
      </w:r>
      <w:proofErr w:type="spellEnd"/>
      <w:r w:rsidRPr="00001B5C">
        <w:rPr>
          <w:color w:val="000000"/>
          <w:sz w:val="28"/>
          <w:szCs w:val="28"/>
        </w:rPr>
        <w:t xml:space="preserve">, lai </w:t>
      </w:r>
      <w:r w:rsidR="00683316">
        <w:rPr>
          <w:sz w:val="28"/>
          <w:szCs w:val="28"/>
        </w:rPr>
        <w:t xml:space="preserve">varētu </w:t>
      </w:r>
      <w:r w:rsidR="00683316" w:rsidRPr="00455B21">
        <w:rPr>
          <w:sz w:val="28"/>
          <w:szCs w:val="28"/>
        </w:rPr>
        <w:t xml:space="preserve">izpildīt </w:t>
      </w:r>
      <w:r w:rsidR="00683316" w:rsidRPr="00F76B79">
        <w:rPr>
          <w:rFonts w:eastAsia="Calibri"/>
          <w:color w:val="000000"/>
          <w:sz w:val="28"/>
          <w:szCs w:val="28"/>
        </w:rPr>
        <w:t>Rīgas apgabaltiesas Civillietu ties</w:t>
      </w:r>
      <w:r w:rsidR="0086528E">
        <w:rPr>
          <w:rFonts w:eastAsia="Calibri"/>
          <w:color w:val="000000"/>
          <w:sz w:val="28"/>
          <w:szCs w:val="28"/>
        </w:rPr>
        <w:t>as</w:t>
      </w:r>
      <w:r w:rsidR="00683316" w:rsidRPr="00F76B79">
        <w:rPr>
          <w:rFonts w:eastAsia="Calibri"/>
          <w:color w:val="000000"/>
          <w:sz w:val="28"/>
          <w:szCs w:val="28"/>
        </w:rPr>
        <w:t xml:space="preserve"> kolēģijas </w:t>
      </w:r>
      <w:r w:rsidR="00683316" w:rsidRPr="00683316">
        <w:rPr>
          <w:sz w:val="28"/>
          <w:szCs w:val="28"/>
        </w:rPr>
        <w:t>2017. gada 7. decembra spriedumu lietā Nr. C04239510</w:t>
      </w:r>
      <w:r w:rsidR="00683316" w:rsidRPr="00321BF2">
        <w:rPr>
          <w:rFonts w:eastAsia="Calibri"/>
          <w:color w:val="000000"/>
          <w:sz w:val="28"/>
          <w:szCs w:val="28"/>
        </w:rPr>
        <w:t>, kas stājās spēkā 201</w:t>
      </w:r>
      <w:r w:rsidR="00683316">
        <w:rPr>
          <w:rFonts w:eastAsia="Calibri"/>
          <w:color w:val="000000"/>
          <w:sz w:val="28"/>
          <w:szCs w:val="28"/>
        </w:rPr>
        <w:t>8</w:t>
      </w:r>
      <w:r w:rsidR="00683316" w:rsidRPr="00321BF2">
        <w:rPr>
          <w:rFonts w:eastAsia="Calibri"/>
          <w:color w:val="000000"/>
          <w:sz w:val="28"/>
          <w:szCs w:val="28"/>
        </w:rPr>
        <w:t>.</w:t>
      </w:r>
      <w:r w:rsidR="00683316">
        <w:rPr>
          <w:rFonts w:eastAsia="Calibri"/>
          <w:color w:val="000000"/>
          <w:sz w:val="28"/>
          <w:szCs w:val="28"/>
        </w:rPr>
        <w:t> </w:t>
      </w:r>
      <w:r w:rsidR="00683316" w:rsidRPr="00321BF2">
        <w:rPr>
          <w:rFonts w:eastAsia="Calibri"/>
          <w:color w:val="000000"/>
          <w:sz w:val="28"/>
          <w:szCs w:val="28"/>
        </w:rPr>
        <w:t xml:space="preserve">gada </w:t>
      </w:r>
      <w:r w:rsidR="00683316">
        <w:rPr>
          <w:rFonts w:eastAsia="Calibri"/>
          <w:color w:val="000000"/>
          <w:sz w:val="28"/>
          <w:szCs w:val="28"/>
        </w:rPr>
        <w:t>30. janvārī</w:t>
      </w:r>
      <w:r w:rsidRPr="00001B5C">
        <w:rPr>
          <w:color w:val="000000"/>
          <w:sz w:val="28"/>
          <w:szCs w:val="28"/>
        </w:rPr>
        <w:t>.</w:t>
      </w:r>
    </w:p>
    <w:p w14:paraId="6F83753E" w14:textId="77777777" w:rsidR="00E7622F" w:rsidRPr="00275A03" w:rsidRDefault="00E7622F" w:rsidP="00275A03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5069DC1C" w14:textId="77777777"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14:paraId="082DED13" w14:textId="77777777" w:rsidR="00480FDF" w:rsidRDefault="00480FDF" w:rsidP="00480FDF">
      <w:pPr>
        <w:tabs>
          <w:tab w:val="left" w:pos="6521"/>
        </w:tabs>
        <w:rPr>
          <w:sz w:val="28"/>
          <w:szCs w:val="28"/>
        </w:rPr>
      </w:pPr>
    </w:p>
    <w:p w14:paraId="64ECAFA4" w14:textId="77777777" w:rsidR="00480FDF" w:rsidRPr="002D0F7B" w:rsidRDefault="00480FDF" w:rsidP="00DA5C40">
      <w:pPr>
        <w:tabs>
          <w:tab w:val="left" w:pos="6521"/>
          <w:tab w:val="left" w:pos="7019"/>
        </w:tabs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DF69C7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DF69C7">
        <w:rPr>
          <w:sz w:val="28"/>
          <w:szCs w:val="28"/>
        </w:rPr>
        <w:t>Māris Kučinskis</w:t>
      </w:r>
    </w:p>
    <w:p w14:paraId="671B1A31" w14:textId="77777777" w:rsidR="00480FDF" w:rsidRPr="002D0F7B" w:rsidRDefault="00480FDF" w:rsidP="00004C8D">
      <w:pPr>
        <w:rPr>
          <w:sz w:val="28"/>
          <w:szCs w:val="28"/>
        </w:rPr>
      </w:pPr>
    </w:p>
    <w:p w14:paraId="15C8AE0F" w14:textId="77777777" w:rsidR="00480FDF" w:rsidRPr="002D0F7B" w:rsidRDefault="00480FDF" w:rsidP="00004C8D">
      <w:pPr>
        <w:rPr>
          <w:sz w:val="28"/>
          <w:szCs w:val="28"/>
        </w:rPr>
      </w:pPr>
    </w:p>
    <w:p w14:paraId="4ECA2A46" w14:textId="77777777" w:rsidR="00480FDF" w:rsidRPr="002E6E42" w:rsidRDefault="00480FDF" w:rsidP="00DA5C40">
      <w:pPr>
        <w:tabs>
          <w:tab w:val="left" w:pos="6521"/>
        </w:tabs>
        <w:jc w:val="both"/>
        <w:rPr>
          <w:sz w:val="28"/>
          <w:szCs w:val="28"/>
        </w:rPr>
      </w:pPr>
      <w:r w:rsidRPr="002E6E42">
        <w:rPr>
          <w:sz w:val="28"/>
          <w:szCs w:val="28"/>
        </w:rPr>
        <w:t>Tieslietu ministrs</w:t>
      </w:r>
      <w:r w:rsidRPr="002E6E42">
        <w:rPr>
          <w:sz w:val="28"/>
          <w:szCs w:val="28"/>
        </w:rPr>
        <w:tab/>
        <w:t>Dz</w:t>
      </w:r>
      <w:r w:rsidR="00DA5C40">
        <w:rPr>
          <w:sz w:val="28"/>
          <w:szCs w:val="28"/>
        </w:rPr>
        <w:t xml:space="preserve">intars </w:t>
      </w:r>
      <w:r w:rsidRPr="002E6E42">
        <w:rPr>
          <w:sz w:val="28"/>
          <w:szCs w:val="28"/>
        </w:rPr>
        <w:t>Rasnačs</w:t>
      </w:r>
    </w:p>
    <w:p w14:paraId="3CC49B71" w14:textId="77777777" w:rsidR="00480FDF" w:rsidRDefault="00480FDF" w:rsidP="00480FDF">
      <w:pPr>
        <w:jc w:val="both"/>
        <w:rPr>
          <w:sz w:val="28"/>
          <w:szCs w:val="28"/>
        </w:rPr>
      </w:pPr>
    </w:p>
    <w:p w14:paraId="5D8C19FC" w14:textId="77777777" w:rsidR="00F737D4" w:rsidRPr="002E6E42" w:rsidRDefault="00F737D4" w:rsidP="00480FDF">
      <w:pPr>
        <w:jc w:val="both"/>
        <w:rPr>
          <w:sz w:val="28"/>
          <w:szCs w:val="28"/>
        </w:rPr>
      </w:pPr>
    </w:p>
    <w:p w14:paraId="62CDD3E1" w14:textId="77777777" w:rsidR="00480FDF" w:rsidRDefault="00DA5C40" w:rsidP="00480FDF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D8468F4" w14:textId="4877D2DF" w:rsidR="0013681A" w:rsidRPr="003C5920" w:rsidRDefault="00DA5C40" w:rsidP="00DA5C40">
      <w:pPr>
        <w:jc w:val="both"/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 w:rsidR="00F737D4">
        <w:rPr>
          <w:sz w:val="28"/>
          <w:szCs w:val="28"/>
        </w:rPr>
        <w:tab/>
      </w:r>
      <w:r>
        <w:rPr>
          <w:sz w:val="28"/>
          <w:szCs w:val="28"/>
        </w:rPr>
        <w:t>Dzintars Ra</w:t>
      </w:r>
      <w:r w:rsidR="00015679">
        <w:rPr>
          <w:sz w:val="28"/>
          <w:szCs w:val="28"/>
        </w:rPr>
        <w:t>s</w:t>
      </w:r>
      <w:r>
        <w:rPr>
          <w:sz w:val="28"/>
          <w:szCs w:val="28"/>
        </w:rPr>
        <w:t>načs</w:t>
      </w:r>
    </w:p>
    <w:sectPr w:rsidR="0013681A" w:rsidRPr="003C5920" w:rsidSect="003C516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8079" w14:textId="77777777" w:rsidR="00AB5E32" w:rsidRDefault="00AB5E32" w:rsidP="00C64FD8">
      <w:r>
        <w:separator/>
      </w:r>
    </w:p>
  </w:endnote>
  <w:endnote w:type="continuationSeparator" w:id="0">
    <w:p w14:paraId="6529550D" w14:textId="77777777" w:rsidR="00AB5E32" w:rsidRDefault="00AB5E32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2255C" w14:textId="7AD8E1D4" w:rsidR="002D399A" w:rsidRPr="005D0FDD" w:rsidRDefault="003C5920" w:rsidP="00AB285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</w:t>
    </w:r>
    <w:r w:rsidR="002D399A" w:rsidRPr="005D0FDD">
      <w:rPr>
        <w:sz w:val="20"/>
        <w:szCs w:val="20"/>
      </w:rPr>
      <w:t>M</w:t>
    </w:r>
    <w:r w:rsidR="00172FCD">
      <w:rPr>
        <w:sz w:val="20"/>
        <w:szCs w:val="20"/>
      </w:rPr>
      <w:t>R</w:t>
    </w:r>
    <w:r w:rsidR="002D399A" w:rsidRPr="005D0FDD">
      <w:rPr>
        <w:sz w:val="20"/>
        <w:szCs w:val="20"/>
      </w:rPr>
      <w:t>ik_</w:t>
    </w:r>
    <w:r w:rsidR="0086528E">
      <w:rPr>
        <w:sz w:val="20"/>
        <w:szCs w:val="20"/>
      </w:rPr>
      <w:t>020218</w:t>
    </w:r>
    <w:r w:rsidR="002D399A">
      <w:rPr>
        <w:sz w:val="20"/>
        <w:szCs w:val="20"/>
      </w:rPr>
      <w:t>_</w:t>
    </w:r>
    <w:r w:rsidR="00AB285E">
      <w:rPr>
        <w:sz w:val="20"/>
        <w:szCs w:val="20"/>
      </w:rPr>
      <w:t>lidzekli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4B746" w14:textId="77777777" w:rsidR="00AB5E32" w:rsidRDefault="00AB5E32" w:rsidP="00C64FD8">
      <w:r>
        <w:separator/>
      </w:r>
    </w:p>
  </w:footnote>
  <w:footnote w:type="continuationSeparator" w:id="0">
    <w:p w14:paraId="2AAA6683" w14:textId="77777777" w:rsidR="00AB5E32" w:rsidRDefault="00AB5E32" w:rsidP="00C6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D8"/>
    <w:rsid w:val="00001B5C"/>
    <w:rsid w:val="00004C8D"/>
    <w:rsid w:val="00004D75"/>
    <w:rsid w:val="00015679"/>
    <w:rsid w:val="0001715D"/>
    <w:rsid w:val="00037AD5"/>
    <w:rsid w:val="000979C8"/>
    <w:rsid w:val="000B6BE0"/>
    <w:rsid w:val="000C0BEE"/>
    <w:rsid w:val="00130891"/>
    <w:rsid w:val="0013681A"/>
    <w:rsid w:val="00144B29"/>
    <w:rsid w:val="00161AF6"/>
    <w:rsid w:val="00172FCD"/>
    <w:rsid w:val="00182567"/>
    <w:rsid w:val="00190AA9"/>
    <w:rsid w:val="001975EF"/>
    <w:rsid w:val="001A5A7A"/>
    <w:rsid w:val="001B4A29"/>
    <w:rsid w:val="002408D0"/>
    <w:rsid w:val="002532F3"/>
    <w:rsid w:val="00275A03"/>
    <w:rsid w:val="002A704A"/>
    <w:rsid w:val="002C4E49"/>
    <w:rsid w:val="002D399A"/>
    <w:rsid w:val="002E6E42"/>
    <w:rsid w:val="002E77A4"/>
    <w:rsid w:val="00307302"/>
    <w:rsid w:val="00327550"/>
    <w:rsid w:val="003C516E"/>
    <w:rsid w:val="003C5920"/>
    <w:rsid w:val="003D45C7"/>
    <w:rsid w:val="004169D2"/>
    <w:rsid w:val="00435078"/>
    <w:rsid w:val="0045240A"/>
    <w:rsid w:val="00470F4E"/>
    <w:rsid w:val="00471C25"/>
    <w:rsid w:val="00480FDF"/>
    <w:rsid w:val="00482E39"/>
    <w:rsid w:val="004B66CE"/>
    <w:rsid w:val="004C6E13"/>
    <w:rsid w:val="004D4722"/>
    <w:rsid w:val="004E2A12"/>
    <w:rsid w:val="0050326D"/>
    <w:rsid w:val="00504EDB"/>
    <w:rsid w:val="00543229"/>
    <w:rsid w:val="005839CA"/>
    <w:rsid w:val="00584090"/>
    <w:rsid w:val="00591995"/>
    <w:rsid w:val="00592B32"/>
    <w:rsid w:val="005B7C34"/>
    <w:rsid w:val="005D0FDD"/>
    <w:rsid w:val="006353DA"/>
    <w:rsid w:val="00683316"/>
    <w:rsid w:val="006B3E12"/>
    <w:rsid w:val="006C6741"/>
    <w:rsid w:val="00704BC7"/>
    <w:rsid w:val="00715C3F"/>
    <w:rsid w:val="00744209"/>
    <w:rsid w:val="007676E5"/>
    <w:rsid w:val="007702C7"/>
    <w:rsid w:val="00813138"/>
    <w:rsid w:val="008342C9"/>
    <w:rsid w:val="0086528E"/>
    <w:rsid w:val="00893666"/>
    <w:rsid w:val="00896368"/>
    <w:rsid w:val="008C18D1"/>
    <w:rsid w:val="008E7943"/>
    <w:rsid w:val="008F338E"/>
    <w:rsid w:val="008F6F78"/>
    <w:rsid w:val="00903447"/>
    <w:rsid w:val="009231A2"/>
    <w:rsid w:val="00931490"/>
    <w:rsid w:val="00963EC2"/>
    <w:rsid w:val="009B145F"/>
    <w:rsid w:val="00A709F2"/>
    <w:rsid w:val="00A804EA"/>
    <w:rsid w:val="00AA1FC6"/>
    <w:rsid w:val="00AA717C"/>
    <w:rsid w:val="00AB285E"/>
    <w:rsid w:val="00AB5E32"/>
    <w:rsid w:val="00AC64DE"/>
    <w:rsid w:val="00AF638F"/>
    <w:rsid w:val="00B063D7"/>
    <w:rsid w:val="00B10119"/>
    <w:rsid w:val="00B13B28"/>
    <w:rsid w:val="00B15861"/>
    <w:rsid w:val="00B257D2"/>
    <w:rsid w:val="00B2651E"/>
    <w:rsid w:val="00B914DA"/>
    <w:rsid w:val="00B929EF"/>
    <w:rsid w:val="00B9648C"/>
    <w:rsid w:val="00BA5C13"/>
    <w:rsid w:val="00BB0928"/>
    <w:rsid w:val="00BC35AE"/>
    <w:rsid w:val="00BC7E11"/>
    <w:rsid w:val="00BF028C"/>
    <w:rsid w:val="00C205B6"/>
    <w:rsid w:val="00C64FD8"/>
    <w:rsid w:val="00C748BC"/>
    <w:rsid w:val="00C836BB"/>
    <w:rsid w:val="00CB23A0"/>
    <w:rsid w:val="00CD5EAA"/>
    <w:rsid w:val="00D065A6"/>
    <w:rsid w:val="00D4275E"/>
    <w:rsid w:val="00DA5C40"/>
    <w:rsid w:val="00DC72F6"/>
    <w:rsid w:val="00DF69C7"/>
    <w:rsid w:val="00E50BFD"/>
    <w:rsid w:val="00E51B01"/>
    <w:rsid w:val="00E61F26"/>
    <w:rsid w:val="00E72019"/>
    <w:rsid w:val="00E7622F"/>
    <w:rsid w:val="00E844E5"/>
    <w:rsid w:val="00EB3EA1"/>
    <w:rsid w:val="00EC79E1"/>
    <w:rsid w:val="00EF16CD"/>
    <w:rsid w:val="00F201B3"/>
    <w:rsid w:val="00F620FE"/>
    <w:rsid w:val="00F66E6B"/>
    <w:rsid w:val="00F731C1"/>
    <w:rsid w:val="00F737D4"/>
    <w:rsid w:val="00F8243F"/>
    <w:rsid w:val="00FA4F2C"/>
    <w:rsid w:val="00FB6261"/>
    <w:rsid w:val="00FB7C2C"/>
    <w:rsid w:val="00FD3A97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1484F06"/>
  <w15:docId w15:val="{3C58ADCA-B900-456C-BCFF-8AC9EA1F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6FB0-8177-40FD-A292-B8C4BD03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„Līdzekļi neparedzētiem gadījumiem”</vt:lpstr>
      <vt:lpstr>Par finanšu līdzekļu piešķiršanu no valsts budžeta programmas „Līdzekļi neparedzētiem gadījumiem”</vt:lpstr>
    </vt:vector>
  </TitlesOfParts>
  <Company>Tieslietu ministrija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Dace Kalniņa</dc:creator>
  <dc:description>67036718, Dace.Kalnina@tm.gov.lv</dc:description>
  <cp:lastModifiedBy>Lelde Stepanova</cp:lastModifiedBy>
  <cp:revision>3</cp:revision>
  <cp:lastPrinted>2014-10-23T06:09:00Z</cp:lastPrinted>
  <dcterms:created xsi:type="dcterms:W3CDTF">2018-02-02T09:55:00Z</dcterms:created>
  <dcterms:modified xsi:type="dcterms:W3CDTF">2018-02-02T10:07:00Z</dcterms:modified>
</cp:coreProperties>
</file>