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7F" w:rsidRPr="00CD7342" w:rsidRDefault="00E7647F" w:rsidP="00E7647F">
      <w:pPr>
        <w:shd w:val="clear" w:color="auto" w:fill="FFFFFF"/>
        <w:spacing w:after="0" w:line="240" w:lineRule="auto"/>
        <w:jc w:val="center"/>
        <w:rPr>
          <w:rFonts w:ascii="Times New Roman" w:eastAsia="Times New Roman" w:hAnsi="Times New Roman" w:cs="Times New Roman"/>
          <w:b/>
          <w:bCs/>
          <w:sz w:val="28"/>
          <w:szCs w:val="24"/>
          <w:lang w:eastAsia="lv-LV"/>
        </w:rPr>
      </w:pPr>
      <w:r w:rsidRPr="00CD7342">
        <w:rPr>
          <w:rFonts w:ascii="Times New Roman" w:eastAsia="Times New Roman" w:hAnsi="Times New Roman" w:cs="Times New Roman"/>
          <w:b/>
          <w:bCs/>
          <w:sz w:val="28"/>
          <w:szCs w:val="24"/>
          <w:lang w:eastAsia="lv-LV"/>
        </w:rPr>
        <w:t>Ministru kabineta noteikumu projekta „Grozījumi Ministru kabineta 2015.</w:t>
      </w:r>
      <w:r w:rsidR="00670537">
        <w:rPr>
          <w:rFonts w:ascii="Times New Roman" w:eastAsia="Times New Roman" w:hAnsi="Times New Roman" w:cs="Times New Roman"/>
          <w:b/>
          <w:bCs/>
          <w:sz w:val="28"/>
          <w:szCs w:val="24"/>
          <w:lang w:eastAsia="lv-LV"/>
        </w:rPr>
        <w:t> </w:t>
      </w:r>
      <w:r w:rsidRPr="00CD7342">
        <w:rPr>
          <w:rFonts w:ascii="Times New Roman" w:eastAsia="Times New Roman" w:hAnsi="Times New Roman" w:cs="Times New Roman"/>
          <w:b/>
          <w:bCs/>
          <w:sz w:val="28"/>
          <w:szCs w:val="24"/>
          <w:lang w:eastAsia="lv-LV"/>
        </w:rPr>
        <w:t>gada 14.</w:t>
      </w:r>
      <w:r w:rsidR="00670537">
        <w:rPr>
          <w:rFonts w:ascii="Times New Roman" w:eastAsia="Times New Roman" w:hAnsi="Times New Roman" w:cs="Times New Roman"/>
          <w:b/>
          <w:bCs/>
          <w:sz w:val="28"/>
          <w:szCs w:val="24"/>
          <w:lang w:eastAsia="lv-LV"/>
        </w:rPr>
        <w:t> </w:t>
      </w:r>
      <w:r w:rsidRPr="00CD7342">
        <w:rPr>
          <w:rFonts w:ascii="Times New Roman" w:eastAsia="Times New Roman" w:hAnsi="Times New Roman" w:cs="Times New Roman"/>
          <w:b/>
          <w:bCs/>
          <w:sz w:val="28"/>
          <w:szCs w:val="24"/>
          <w:lang w:eastAsia="lv-LV"/>
        </w:rPr>
        <w:t>aprīļa noteikumos Nr.</w:t>
      </w:r>
      <w:r w:rsidR="00670537">
        <w:rPr>
          <w:rFonts w:ascii="Times New Roman" w:eastAsia="Times New Roman" w:hAnsi="Times New Roman" w:cs="Times New Roman"/>
          <w:b/>
          <w:bCs/>
          <w:sz w:val="28"/>
          <w:szCs w:val="24"/>
          <w:lang w:eastAsia="lv-LV"/>
        </w:rPr>
        <w:t> </w:t>
      </w:r>
      <w:r w:rsidRPr="00CD7342">
        <w:rPr>
          <w:rFonts w:ascii="Times New Roman" w:eastAsia="Times New Roman" w:hAnsi="Times New Roman" w:cs="Times New Roman"/>
          <w:b/>
          <w:bCs/>
          <w:sz w:val="28"/>
          <w:szCs w:val="24"/>
          <w:lang w:eastAsia="lv-LV"/>
        </w:rPr>
        <w:t>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CD7342">
        <w:rPr>
          <w:rFonts w:ascii="Times New Roman" w:eastAsia="Times New Roman" w:hAnsi="Times New Roman" w:cs="Times New Roman"/>
          <w:b/>
          <w:bCs/>
          <w:sz w:val="28"/>
          <w:szCs w:val="24"/>
          <w:lang w:eastAsia="lv-LV"/>
        </w:rPr>
        <w:b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51F6A" w:rsidRPr="00D51F6A"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51F6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51F6A">
              <w:rPr>
                <w:rFonts w:ascii="Times New Roman" w:eastAsia="Times New Roman" w:hAnsi="Times New Roman" w:cs="Times New Roman"/>
                <w:b/>
                <w:bCs/>
                <w:sz w:val="24"/>
                <w:szCs w:val="24"/>
                <w:lang w:eastAsia="lv-LV"/>
              </w:rPr>
              <w:t>I.</w:t>
            </w:r>
            <w:r w:rsidR="0050178F" w:rsidRPr="00D51F6A">
              <w:rPr>
                <w:rFonts w:ascii="Times New Roman" w:eastAsia="Times New Roman" w:hAnsi="Times New Roman" w:cs="Times New Roman"/>
                <w:b/>
                <w:bCs/>
                <w:sz w:val="24"/>
                <w:szCs w:val="24"/>
                <w:lang w:eastAsia="lv-LV"/>
              </w:rPr>
              <w:t> </w:t>
            </w:r>
            <w:r w:rsidRPr="00D51F6A">
              <w:rPr>
                <w:rFonts w:ascii="Times New Roman" w:eastAsia="Times New Roman" w:hAnsi="Times New Roman" w:cs="Times New Roman"/>
                <w:b/>
                <w:bCs/>
                <w:sz w:val="24"/>
                <w:szCs w:val="24"/>
                <w:lang w:eastAsia="lv-LV"/>
              </w:rPr>
              <w:t>Tiesību akta projekta izstrādes nepieciešamība</w:t>
            </w:r>
          </w:p>
        </w:tc>
      </w:tr>
      <w:tr w:rsidR="00D51F6A" w:rsidRPr="00D51F6A" w:rsidTr="00894C55">
        <w:trPr>
          <w:trHeight w:val="324"/>
        </w:trPr>
        <w:tc>
          <w:tcPr>
            <w:tcW w:w="250" w:type="pct"/>
            <w:tcBorders>
              <w:top w:val="outset" w:sz="6" w:space="0" w:color="414142"/>
              <w:left w:val="outset" w:sz="6" w:space="0" w:color="414142"/>
              <w:bottom w:val="outset" w:sz="6" w:space="0" w:color="414142"/>
              <w:right w:val="outset" w:sz="6" w:space="0" w:color="414142"/>
            </w:tcBorders>
          </w:tcPr>
          <w:p w:rsidR="00E7647F" w:rsidRPr="00D51F6A" w:rsidRDefault="00E7647F" w:rsidP="00E7647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E7647F" w:rsidRPr="00D51F6A" w:rsidRDefault="00E7647F" w:rsidP="00E7647F">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E7647F" w:rsidRPr="00D51F6A" w:rsidRDefault="00E7647F">
            <w:pPr>
              <w:spacing w:after="0" w:line="240" w:lineRule="auto"/>
              <w:ind w:firstLine="402"/>
              <w:jc w:val="both"/>
              <w:rPr>
                <w:rFonts w:ascii="Times New Roman" w:hAnsi="Times New Roman"/>
                <w:sz w:val="24"/>
                <w:szCs w:val="24"/>
                <w:highlight w:val="yellow"/>
              </w:rPr>
            </w:pPr>
            <w:r w:rsidRPr="00D51F6A">
              <w:rPr>
                <w:rFonts w:ascii="Times New Roman" w:hAnsi="Times New Roman"/>
                <w:sz w:val="24"/>
                <w:szCs w:val="24"/>
              </w:rPr>
              <w:t xml:space="preserve">Ministru kabineta noteikumu projekts „Grozījumi Ministru kabineta 2015. 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(turpmāk – noteikumu projekts) ir sagatavots, </w:t>
            </w:r>
            <w:r w:rsidRPr="000F0C60">
              <w:rPr>
                <w:rFonts w:ascii="Times New Roman" w:hAnsi="Times New Roman"/>
                <w:sz w:val="24"/>
                <w:szCs w:val="24"/>
              </w:rPr>
              <w:t xml:space="preserve">pamatojoties uz </w:t>
            </w:r>
            <w:r w:rsidR="00096A30" w:rsidRPr="000F0C60">
              <w:rPr>
                <w:rFonts w:ascii="Times New Roman" w:hAnsi="Times New Roman"/>
                <w:sz w:val="24"/>
                <w:szCs w:val="24"/>
              </w:rPr>
              <w:t>likuma “Par</w:t>
            </w:r>
            <w:r w:rsidR="000F0C60" w:rsidRPr="000F0C60">
              <w:rPr>
                <w:rFonts w:ascii="Times New Roman" w:hAnsi="Times New Roman"/>
                <w:sz w:val="24"/>
                <w:szCs w:val="24"/>
              </w:rPr>
              <w:t xml:space="preserve"> akcīzes nodokli” 18.panta piekto</w:t>
            </w:r>
            <w:r w:rsidR="00096A30" w:rsidRPr="000F0C60">
              <w:rPr>
                <w:rFonts w:ascii="Times New Roman" w:hAnsi="Times New Roman"/>
                <w:sz w:val="24"/>
                <w:szCs w:val="24"/>
              </w:rPr>
              <w:t>, 6.</w:t>
            </w:r>
            <w:r w:rsidR="00096A30" w:rsidRPr="000F0C60">
              <w:rPr>
                <w:rFonts w:ascii="Times New Roman" w:hAnsi="Times New Roman"/>
                <w:sz w:val="24"/>
                <w:szCs w:val="24"/>
                <w:vertAlign w:val="superscript"/>
              </w:rPr>
              <w:t>1</w:t>
            </w:r>
            <w:r w:rsidR="00096A30" w:rsidRPr="000F0C60">
              <w:rPr>
                <w:rFonts w:ascii="Times New Roman" w:hAnsi="Times New Roman"/>
                <w:sz w:val="24"/>
                <w:szCs w:val="24"/>
              </w:rPr>
              <w:t xml:space="preserve"> un 6.</w:t>
            </w:r>
            <w:r w:rsidR="00096A30" w:rsidRPr="000F0C60">
              <w:rPr>
                <w:rFonts w:ascii="Times New Roman" w:hAnsi="Times New Roman"/>
                <w:sz w:val="24"/>
                <w:szCs w:val="24"/>
                <w:vertAlign w:val="superscript"/>
              </w:rPr>
              <w:t>2</w:t>
            </w:r>
            <w:r w:rsidR="000F0C60" w:rsidRPr="000F0C60">
              <w:rPr>
                <w:rFonts w:ascii="Times New Roman" w:hAnsi="Times New Roman"/>
                <w:sz w:val="24"/>
                <w:szCs w:val="24"/>
              </w:rPr>
              <w:t xml:space="preserve"> daļu, Ministru kabineta 2017.gada 29.augusta rīkojumu Nr.455 “Par ārkārtējās situācijas izsludināšanu”</w:t>
            </w:r>
            <w:r w:rsidR="009D16DC">
              <w:rPr>
                <w:rFonts w:ascii="Times New Roman" w:hAnsi="Times New Roman"/>
                <w:sz w:val="24"/>
                <w:szCs w:val="24"/>
              </w:rPr>
              <w:t>,</w:t>
            </w:r>
            <w:r w:rsidR="000F0C60" w:rsidRPr="000F0C60">
              <w:rPr>
                <w:rFonts w:ascii="Times New Roman" w:hAnsi="Times New Roman"/>
                <w:sz w:val="24"/>
                <w:szCs w:val="24"/>
              </w:rPr>
              <w:t xml:space="preserve"> </w:t>
            </w:r>
            <w:r w:rsidR="00096A30" w:rsidRPr="000F0C60">
              <w:rPr>
                <w:rFonts w:ascii="Times New Roman" w:hAnsi="Times New Roman"/>
                <w:sz w:val="24"/>
                <w:szCs w:val="24"/>
              </w:rPr>
              <w:t>Krīzes vadības padomes 2017.gada 14.novembra sēdes protokola Nr.4 1.</w:t>
            </w:r>
            <w:r w:rsidR="00A34F25">
              <w:rPr>
                <w:rFonts w:ascii="Times New Roman" w:eastAsia="Times New Roman" w:hAnsi="Times New Roman" w:cs="Times New Roman"/>
                <w:sz w:val="24"/>
                <w:szCs w:val="24"/>
                <w:lang w:eastAsia="lv-LV"/>
              </w:rPr>
              <w:t>§ 3.punktu</w:t>
            </w:r>
            <w:r w:rsidR="009D16DC">
              <w:rPr>
                <w:rFonts w:ascii="Times New Roman" w:eastAsia="Times New Roman" w:hAnsi="Times New Roman" w:cs="Times New Roman"/>
                <w:sz w:val="24"/>
                <w:szCs w:val="24"/>
                <w:lang w:eastAsia="lv-LV"/>
              </w:rPr>
              <w:t xml:space="preserve"> </w:t>
            </w:r>
            <w:r w:rsidR="009D16DC" w:rsidRPr="005D733A">
              <w:rPr>
                <w:rFonts w:ascii="Times New Roman" w:eastAsia="Times New Roman" w:hAnsi="Times New Roman" w:cs="Times New Roman"/>
                <w:sz w:val="24"/>
                <w:szCs w:val="24"/>
                <w:lang w:eastAsia="lv-LV"/>
              </w:rPr>
              <w:t>un</w:t>
            </w:r>
            <w:r w:rsidR="00A34F25" w:rsidRPr="005D733A">
              <w:rPr>
                <w:rFonts w:ascii="Times New Roman" w:eastAsia="Times New Roman" w:hAnsi="Times New Roman" w:cs="Times New Roman"/>
                <w:sz w:val="24"/>
                <w:szCs w:val="24"/>
                <w:lang w:eastAsia="lv-LV"/>
              </w:rPr>
              <w:t xml:space="preserve"> Ministru kabineta 2017.gada 11.jūlija sēdes protokollēmuma (prot. Nr.35, 31.§) “Par likumprojektu “Grozījumi likumā “Par akcīzes nodokli”” 4.</w:t>
            </w:r>
            <w:r w:rsidR="00714E3A" w:rsidRPr="005D733A">
              <w:rPr>
                <w:rFonts w:ascii="Times New Roman" w:eastAsia="Times New Roman" w:hAnsi="Times New Roman" w:cs="Times New Roman"/>
                <w:sz w:val="24"/>
                <w:szCs w:val="24"/>
                <w:lang w:eastAsia="lv-LV"/>
              </w:rPr>
              <w:t> </w:t>
            </w:r>
            <w:r w:rsidR="00A34F25" w:rsidRPr="005D733A">
              <w:rPr>
                <w:rFonts w:ascii="Times New Roman" w:eastAsia="Times New Roman" w:hAnsi="Times New Roman" w:cs="Times New Roman"/>
                <w:sz w:val="24"/>
                <w:szCs w:val="24"/>
                <w:lang w:eastAsia="lv-LV"/>
              </w:rPr>
              <w:t>punktu.</w:t>
            </w:r>
          </w:p>
        </w:tc>
      </w:tr>
      <w:tr w:rsidR="00D51F6A" w:rsidRPr="00D51F6A" w:rsidTr="00894C55">
        <w:trPr>
          <w:trHeight w:val="324"/>
        </w:trPr>
        <w:tc>
          <w:tcPr>
            <w:tcW w:w="250" w:type="pct"/>
            <w:tcBorders>
              <w:top w:val="outset" w:sz="6" w:space="0" w:color="414142"/>
              <w:left w:val="outset" w:sz="6" w:space="0" w:color="414142"/>
              <w:bottom w:val="outset" w:sz="6" w:space="0" w:color="414142"/>
              <w:right w:val="outset" w:sz="6" w:space="0" w:color="414142"/>
            </w:tcBorders>
          </w:tcPr>
          <w:p w:rsidR="00E7647F" w:rsidRPr="00D51F6A" w:rsidRDefault="00E7647F" w:rsidP="00E7647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E7647F" w:rsidRPr="00D51F6A" w:rsidRDefault="00E7647F" w:rsidP="00E7647F">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E23EDE" w:rsidRPr="00D51F6A" w:rsidRDefault="00E7647F" w:rsidP="00E7647F">
            <w:pPr>
              <w:tabs>
                <w:tab w:val="left" w:pos="142"/>
                <w:tab w:val="left" w:pos="677"/>
              </w:tabs>
              <w:spacing w:after="0" w:line="240" w:lineRule="auto"/>
              <w:ind w:firstLine="394"/>
              <w:jc w:val="both"/>
              <w:rPr>
                <w:rFonts w:ascii="Times New Roman" w:eastAsia="Calibri" w:hAnsi="Times New Roman" w:cs="Times New Roman"/>
                <w:sz w:val="24"/>
                <w:szCs w:val="24"/>
              </w:rPr>
            </w:pPr>
            <w:r w:rsidRPr="00D51F6A">
              <w:rPr>
                <w:rFonts w:ascii="Times New Roman" w:eastAsia="Calibri" w:hAnsi="Times New Roman" w:cs="Times New Roman"/>
                <w:sz w:val="24"/>
                <w:szCs w:val="24"/>
              </w:rPr>
              <w:t xml:space="preserve">Noteikumu projekta </w:t>
            </w:r>
            <w:r w:rsidRPr="00857974">
              <w:rPr>
                <w:rFonts w:ascii="Times New Roman" w:eastAsia="Calibri" w:hAnsi="Times New Roman" w:cs="Times New Roman"/>
                <w:sz w:val="24"/>
                <w:szCs w:val="24"/>
              </w:rPr>
              <w:t>mērķis ir nodrošināt, lai ar 2018./2019. saimniecisko gadu</w:t>
            </w:r>
            <w:r w:rsidR="00E23EDE" w:rsidRPr="00857974">
              <w:rPr>
                <w:rFonts w:ascii="Times New Roman" w:eastAsia="Calibri" w:hAnsi="Times New Roman" w:cs="Times New Roman"/>
                <w:sz w:val="24"/>
                <w:szCs w:val="24"/>
              </w:rPr>
              <w:t xml:space="preserve"> lauksaimnie</w:t>
            </w:r>
            <w:r w:rsidR="00B62F35" w:rsidRPr="00857974">
              <w:rPr>
                <w:rFonts w:ascii="Times New Roman" w:eastAsia="Calibri" w:hAnsi="Times New Roman" w:cs="Times New Roman"/>
                <w:sz w:val="24"/>
                <w:szCs w:val="24"/>
              </w:rPr>
              <w:t>cības</w:t>
            </w:r>
            <w:r w:rsidR="00857974" w:rsidRPr="00857974">
              <w:rPr>
                <w:rFonts w:ascii="Times New Roman" w:eastAsia="Calibri" w:hAnsi="Times New Roman" w:cs="Times New Roman"/>
                <w:sz w:val="24"/>
                <w:szCs w:val="24"/>
              </w:rPr>
              <w:t xml:space="preserve"> produkcijas ražotājiem</w:t>
            </w:r>
            <w:r w:rsidR="00E23EDE" w:rsidRPr="00857974">
              <w:rPr>
                <w:rFonts w:ascii="Times New Roman" w:eastAsia="Calibri" w:hAnsi="Times New Roman" w:cs="Times New Roman"/>
                <w:sz w:val="24"/>
                <w:szCs w:val="24"/>
              </w:rPr>
              <w:t xml:space="preserve">, kas ir tiesīgi iegādāties dīzeļdegvielu ar samazinātu akcīzes nodokļa likmi, </w:t>
            </w:r>
            <w:r w:rsidR="00857974" w:rsidRPr="00857974">
              <w:rPr>
                <w:rFonts w:ascii="Times New Roman" w:eastAsia="Calibri" w:hAnsi="Times New Roman" w:cs="Times New Roman"/>
                <w:sz w:val="24"/>
                <w:szCs w:val="24"/>
              </w:rPr>
              <w:t xml:space="preserve">tiktu </w:t>
            </w:r>
            <w:r w:rsidR="00857974" w:rsidRPr="00857974">
              <w:rPr>
                <w:rFonts w:ascii="Times New Roman" w:eastAsia="Times New Roman" w:hAnsi="Times New Roman" w:cs="Times New Roman"/>
                <w:sz w:val="24"/>
                <w:szCs w:val="24"/>
                <w:lang w:eastAsia="lv-LV"/>
              </w:rPr>
              <w:t>atvieglota minimālo ieņēmumu kritērija vērtēšana.</w:t>
            </w:r>
          </w:p>
          <w:p w:rsidR="00E23EDE" w:rsidRPr="00D51F6A" w:rsidRDefault="00677EC9" w:rsidP="00677EC9">
            <w:pPr>
              <w:tabs>
                <w:tab w:val="left" w:pos="142"/>
                <w:tab w:val="left" w:pos="677"/>
              </w:tabs>
              <w:spacing w:after="0" w:line="240" w:lineRule="auto"/>
              <w:ind w:firstLine="402"/>
              <w:jc w:val="both"/>
              <w:rPr>
                <w:rFonts w:ascii="Times New Roman" w:eastAsia="Calibri" w:hAnsi="Times New Roman" w:cs="Times New Roman"/>
                <w:sz w:val="24"/>
                <w:szCs w:val="24"/>
              </w:rPr>
            </w:pPr>
            <w:r w:rsidRPr="00D51F6A">
              <w:rPr>
                <w:rFonts w:ascii="Times New Roman" w:eastAsia="Calibri" w:hAnsi="Times New Roman" w:cs="Times New Roman"/>
                <w:sz w:val="24"/>
                <w:szCs w:val="24"/>
              </w:rPr>
              <w:t>L</w:t>
            </w:r>
            <w:r w:rsidR="00E23EDE" w:rsidRPr="00D51F6A">
              <w:rPr>
                <w:rFonts w:ascii="Times New Roman" w:eastAsia="Calibri" w:hAnsi="Times New Roman" w:cs="Times New Roman"/>
                <w:sz w:val="24"/>
                <w:szCs w:val="24"/>
              </w:rPr>
              <w:t>auksaimniecības nozare un lauksaimnieciskā ra</w:t>
            </w:r>
            <w:r w:rsidR="00685017" w:rsidRPr="00D51F6A">
              <w:rPr>
                <w:rFonts w:ascii="Times New Roman" w:eastAsia="Calibri" w:hAnsi="Times New Roman" w:cs="Times New Roman"/>
                <w:sz w:val="24"/>
                <w:szCs w:val="24"/>
              </w:rPr>
              <w:t xml:space="preserve">žošana ir atkarīga no </w:t>
            </w:r>
            <w:r w:rsidR="00685017" w:rsidRPr="00D51F6A">
              <w:rPr>
                <w:rFonts w:ascii="Times New Roman" w:hAnsi="Times New Roman" w:cs="Times New Roman"/>
                <w:sz w:val="24"/>
                <w:szCs w:val="24"/>
              </w:rPr>
              <w:t>dažādiem neparedzamiem nozares ražošanu ietekmējošiem faktoriem, ko lauksaimnieki paši nevar ne paredzēt, ne arī lai</w:t>
            </w:r>
            <w:r w:rsidR="00402612">
              <w:rPr>
                <w:rFonts w:ascii="Times New Roman" w:hAnsi="Times New Roman" w:cs="Times New Roman"/>
                <w:sz w:val="24"/>
                <w:szCs w:val="24"/>
              </w:rPr>
              <w:t>kus</w:t>
            </w:r>
            <w:r w:rsidR="00685017" w:rsidRPr="00D51F6A">
              <w:rPr>
                <w:rFonts w:ascii="Times New Roman" w:hAnsi="Times New Roman" w:cs="Times New Roman"/>
                <w:sz w:val="24"/>
                <w:szCs w:val="24"/>
              </w:rPr>
              <w:t xml:space="preserve"> novērst, kā</w:t>
            </w:r>
            <w:r w:rsidR="00402612">
              <w:rPr>
                <w:rFonts w:ascii="Times New Roman" w:hAnsi="Times New Roman" w:cs="Times New Roman"/>
                <w:sz w:val="24"/>
                <w:szCs w:val="24"/>
              </w:rPr>
              <w:t>,</w:t>
            </w:r>
            <w:r w:rsidR="00685017" w:rsidRPr="00D51F6A">
              <w:rPr>
                <w:rFonts w:ascii="Times New Roman" w:hAnsi="Times New Roman" w:cs="Times New Roman"/>
                <w:sz w:val="24"/>
                <w:szCs w:val="24"/>
              </w:rPr>
              <w:t xml:space="preserve"> piemēram</w:t>
            </w:r>
            <w:r w:rsidR="00402612">
              <w:rPr>
                <w:rFonts w:ascii="Times New Roman" w:hAnsi="Times New Roman" w:cs="Times New Roman"/>
                <w:sz w:val="24"/>
                <w:szCs w:val="24"/>
              </w:rPr>
              <w:t>,</w:t>
            </w:r>
            <w:r w:rsidR="00685017" w:rsidRPr="00D51F6A">
              <w:rPr>
                <w:rFonts w:ascii="Times New Roman" w:hAnsi="Times New Roman" w:cs="Times New Roman"/>
                <w:sz w:val="24"/>
                <w:szCs w:val="24"/>
              </w:rPr>
              <w:t xml:space="preserve"> pasaules un Eiropas tirgus </w:t>
            </w:r>
            <w:r w:rsidRPr="00D51F6A">
              <w:rPr>
                <w:rFonts w:ascii="Times New Roman" w:hAnsi="Times New Roman" w:cs="Times New Roman"/>
                <w:sz w:val="24"/>
                <w:szCs w:val="24"/>
              </w:rPr>
              <w:t xml:space="preserve">cenu un pieprasījuma </w:t>
            </w:r>
            <w:r w:rsidR="00685017" w:rsidRPr="00D51F6A">
              <w:rPr>
                <w:rFonts w:ascii="Times New Roman" w:hAnsi="Times New Roman" w:cs="Times New Roman"/>
                <w:sz w:val="24"/>
                <w:szCs w:val="24"/>
              </w:rPr>
              <w:t>svārstības, neprognozējam</w:t>
            </w:r>
            <w:r w:rsidR="009D16DC">
              <w:rPr>
                <w:rFonts w:ascii="Times New Roman" w:hAnsi="Times New Roman" w:cs="Times New Roman"/>
                <w:sz w:val="24"/>
                <w:szCs w:val="24"/>
              </w:rPr>
              <w:t>i</w:t>
            </w:r>
            <w:r w:rsidR="00685017" w:rsidRPr="00D51F6A">
              <w:rPr>
                <w:rFonts w:ascii="Times New Roman" w:hAnsi="Times New Roman" w:cs="Times New Roman"/>
                <w:sz w:val="24"/>
                <w:szCs w:val="24"/>
              </w:rPr>
              <w:t xml:space="preserve"> laikapstākļ</w:t>
            </w:r>
            <w:r w:rsidR="009D16DC">
              <w:rPr>
                <w:rFonts w:ascii="Times New Roman" w:hAnsi="Times New Roman" w:cs="Times New Roman"/>
                <w:sz w:val="24"/>
                <w:szCs w:val="24"/>
              </w:rPr>
              <w:t>i</w:t>
            </w:r>
            <w:r w:rsidRPr="00D51F6A">
              <w:rPr>
                <w:rFonts w:ascii="Times New Roman" w:hAnsi="Times New Roman" w:cs="Times New Roman"/>
                <w:sz w:val="24"/>
                <w:szCs w:val="24"/>
              </w:rPr>
              <w:t xml:space="preserve"> (sal</w:t>
            </w:r>
            <w:r w:rsidR="009D16DC">
              <w:rPr>
                <w:rFonts w:ascii="Times New Roman" w:hAnsi="Times New Roman" w:cs="Times New Roman"/>
                <w:sz w:val="24"/>
                <w:szCs w:val="24"/>
              </w:rPr>
              <w:t>s</w:t>
            </w:r>
            <w:r w:rsidRPr="00D51F6A">
              <w:rPr>
                <w:rFonts w:ascii="Times New Roman" w:hAnsi="Times New Roman" w:cs="Times New Roman"/>
                <w:sz w:val="24"/>
                <w:szCs w:val="24"/>
              </w:rPr>
              <w:t>, sausum</w:t>
            </w:r>
            <w:r w:rsidR="009D16DC">
              <w:rPr>
                <w:rFonts w:ascii="Times New Roman" w:hAnsi="Times New Roman" w:cs="Times New Roman"/>
                <w:sz w:val="24"/>
                <w:szCs w:val="24"/>
              </w:rPr>
              <w:t>s</w:t>
            </w:r>
            <w:r w:rsidRPr="00D51F6A">
              <w:rPr>
                <w:rFonts w:ascii="Times New Roman" w:hAnsi="Times New Roman" w:cs="Times New Roman"/>
                <w:sz w:val="24"/>
                <w:szCs w:val="24"/>
              </w:rPr>
              <w:t>, ilgstošas lietavas, plūd</w:t>
            </w:r>
            <w:r w:rsidR="009D16DC">
              <w:rPr>
                <w:rFonts w:ascii="Times New Roman" w:hAnsi="Times New Roman" w:cs="Times New Roman"/>
                <w:sz w:val="24"/>
                <w:szCs w:val="24"/>
              </w:rPr>
              <w:t>i</w:t>
            </w:r>
            <w:r w:rsidRPr="00D51F6A">
              <w:rPr>
                <w:rFonts w:ascii="Times New Roman" w:hAnsi="Times New Roman" w:cs="Times New Roman"/>
                <w:sz w:val="24"/>
                <w:szCs w:val="24"/>
              </w:rPr>
              <w:t>, krus</w:t>
            </w:r>
            <w:r w:rsidR="009D16DC">
              <w:rPr>
                <w:rFonts w:ascii="Times New Roman" w:hAnsi="Times New Roman" w:cs="Times New Roman"/>
                <w:sz w:val="24"/>
                <w:szCs w:val="24"/>
              </w:rPr>
              <w:t>a</w:t>
            </w:r>
            <w:r w:rsidRPr="00D51F6A">
              <w:rPr>
                <w:rFonts w:ascii="Times New Roman" w:hAnsi="Times New Roman" w:cs="Times New Roman"/>
                <w:sz w:val="24"/>
                <w:szCs w:val="24"/>
              </w:rPr>
              <w:t>)</w:t>
            </w:r>
            <w:r w:rsidR="00685017" w:rsidRPr="00D51F6A">
              <w:rPr>
                <w:rFonts w:ascii="Times New Roman" w:hAnsi="Times New Roman" w:cs="Times New Roman"/>
                <w:sz w:val="24"/>
                <w:szCs w:val="24"/>
              </w:rPr>
              <w:t>, dažādas augu slimības.</w:t>
            </w:r>
          </w:p>
          <w:p w:rsidR="00470ECD" w:rsidRPr="00D51F6A" w:rsidRDefault="009D16DC" w:rsidP="00677EC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2017.</w:t>
            </w:r>
            <w:r w:rsidR="00685017" w:rsidRPr="00D51F6A">
              <w:rPr>
                <w:rFonts w:ascii="Times New Roman" w:eastAsia="Calibri" w:hAnsi="Times New Roman" w:cs="Times New Roman"/>
                <w:sz w:val="24"/>
                <w:szCs w:val="24"/>
              </w:rPr>
              <w:t xml:space="preserve"> gada 23. un 24</w:t>
            </w:r>
            <w:r>
              <w:rPr>
                <w:rFonts w:ascii="Times New Roman" w:eastAsia="Calibri" w:hAnsi="Times New Roman" w:cs="Times New Roman"/>
                <w:sz w:val="24"/>
                <w:szCs w:val="24"/>
              </w:rPr>
              <w:t xml:space="preserve"> </w:t>
            </w:r>
            <w:r w:rsidR="00685017" w:rsidRPr="00D51F6A">
              <w:rPr>
                <w:rFonts w:ascii="Times New Roman" w:eastAsia="Calibri" w:hAnsi="Times New Roman" w:cs="Times New Roman"/>
                <w:sz w:val="24"/>
                <w:szCs w:val="24"/>
              </w:rPr>
              <w:t>.august</w:t>
            </w:r>
            <w:r>
              <w:rPr>
                <w:rFonts w:ascii="Times New Roman" w:eastAsia="Calibri" w:hAnsi="Times New Roman" w:cs="Times New Roman"/>
                <w:sz w:val="24"/>
                <w:szCs w:val="24"/>
              </w:rPr>
              <w:t>a</w:t>
            </w:r>
            <w:r w:rsidR="00685017" w:rsidRPr="00D51F6A">
              <w:rPr>
                <w:rFonts w:ascii="Times New Roman" w:eastAsia="Calibri" w:hAnsi="Times New Roman" w:cs="Times New Roman"/>
                <w:sz w:val="24"/>
                <w:szCs w:val="24"/>
              </w:rPr>
              <w:t xml:space="preserve"> </w:t>
            </w:r>
            <w:r w:rsidR="00677EC9" w:rsidRPr="00D51F6A">
              <w:rPr>
                <w:rFonts w:ascii="Times New Roman" w:eastAsia="Calibri" w:hAnsi="Times New Roman" w:cs="Times New Roman"/>
                <w:sz w:val="24"/>
                <w:szCs w:val="24"/>
              </w:rPr>
              <w:t>ārkārtīgi intensīv</w:t>
            </w:r>
            <w:r w:rsidR="009F560E">
              <w:rPr>
                <w:rFonts w:ascii="Times New Roman" w:eastAsia="Calibri" w:hAnsi="Times New Roman" w:cs="Times New Roman"/>
                <w:sz w:val="24"/>
                <w:szCs w:val="24"/>
              </w:rPr>
              <w:t>ajās</w:t>
            </w:r>
            <w:r w:rsidR="00677EC9" w:rsidRPr="00D51F6A">
              <w:rPr>
                <w:rFonts w:ascii="Times New Roman" w:eastAsia="Calibri" w:hAnsi="Times New Roman" w:cs="Times New Roman"/>
                <w:sz w:val="24"/>
                <w:szCs w:val="24"/>
              </w:rPr>
              <w:t xml:space="preserve"> lietav</w:t>
            </w:r>
            <w:r w:rsidR="009F560E">
              <w:rPr>
                <w:rFonts w:ascii="Times New Roman" w:eastAsia="Calibri" w:hAnsi="Times New Roman" w:cs="Times New Roman"/>
                <w:sz w:val="24"/>
                <w:szCs w:val="24"/>
              </w:rPr>
              <w:t>ās</w:t>
            </w:r>
            <w:r w:rsidR="00677EC9" w:rsidRPr="00D51F6A">
              <w:rPr>
                <w:rFonts w:ascii="Times New Roman" w:eastAsia="Calibri" w:hAnsi="Times New Roman" w:cs="Times New Roman"/>
                <w:sz w:val="24"/>
                <w:szCs w:val="24"/>
              </w:rPr>
              <w:t xml:space="preserve"> tika novērots nebijis nokrišņu daudzums. </w:t>
            </w:r>
            <w:r w:rsidR="00677EC9" w:rsidRPr="00D51F6A">
              <w:rPr>
                <w:rFonts w:ascii="Times New Roman" w:eastAsia="Times New Roman" w:hAnsi="Times New Roman" w:cs="Times New Roman"/>
                <w:sz w:val="24"/>
                <w:szCs w:val="24"/>
                <w:lang w:eastAsia="lv-LV"/>
              </w:rPr>
              <w:t xml:space="preserve">Stiprs lietus skāra visu Latgali, </w:t>
            </w:r>
            <w:r w:rsidR="009F560E">
              <w:rPr>
                <w:rFonts w:ascii="Times New Roman" w:eastAsia="Times New Roman" w:hAnsi="Times New Roman" w:cs="Times New Roman"/>
                <w:sz w:val="24"/>
                <w:szCs w:val="24"/>
                <w:lang w:eastAsia="lv-LV"/>
              </w:rPr>
              <w:t xml:space="preserve">kā arī </w:t>
            </w:r>
            <w:r w:rsidR="00677EC9" w:rsidRPr="00D51F6A">
              <w:rPr>
                <w:rFonts w:ascii="Times New Roman" w:eastAsia="Times New Roman" w:hAnsi="Times New Roman" w:cs="Times New Roman"/>
                <w:sz w:val="24"/>
                <w:szCs w:val="24"/>
                <w:lang w:eastAsia="lv-LV"/>
              </w:rPr>
              <w:t xml:space="preserve">lielu daļu Sēlijas un Vidzemes austrumu novadu. </w:t>
            </w:r>
            <w:r>
              <w:rPr>
                <w:rFonts w:ascii="Times New Roman" w:eastAsia="Times New Roman" w:hAnsi="Times New Roman" w:cs="Times New Roman"/>
                <w:sz w:val="24"/>
                <w:szCs w:val="24"/>
                <w:lang w:eastAsia="lv-LV"/>
              </w:rPr>
              <w:t>Pamatojoties uz</w:t>
            </w:r>
            <w:r w:rsidR="00677EC9" w:rsidRPr="00D51F6A">
              <w:rPr>
                <w:rFonts w:ascii="Times New Roman" w:eastAsia="Times New Roman" w:hAnsi="Times New Roman" w:cs="Times New Roman"/>
                <w:sz w:val="24"/>
                <w:szCs w:val="24"/>
                <w:lang w:eastAsia="lv-LV"/>
              </w:rPr>
              <w:t xml:space="preserve"> Ministru kabineta 2017.gad</w:t>
            </w:r>
            <w:r w:rsidR="0021003E">
              <w:rPr>
                <w:rFonts w:ascii="Times New Roman" w:eastAsia="Times New Roman" w:hAnsi="Times New Roman" w:cs="Times New Roman"/>
                <w:sz w:val="24"/>
                <w:szCs w:val="24"/>
                <w:lang w:eastAsia="lv-LV"/>
              </w:rPr>
              <w:t>a</w:t>
            </w:r>
            <w:r w:rsidR="00677EC9" w:rsidRPr="00D51F6A">
              <w:rPr>
                <w:rFonts w:ascii="Times New Roman" w:eastAsia="Times New Roman" w:hAnsi="Times New Roman" w:cs="Times New Roman"/>
                <w:sz w:val="24"/>
                <w:szCs w:val="24"/>
                <w:lang w:eastAsia="lv-LV"/>
              </w:rPr>
              <w:t xml:space="preserve"> 29.augusta sēdē (prot. Nr.42 1.§) apstiprināt</w:t>
            </w:r>
            <w:r>
              <w:rPr>
                <w:rFonts w:ascii="Times New Roman" w:eastAsia="Times New Roman" w:hAnsi="Times New Roman" w:cs="Times New Roman"/>
                <w:sz w:val="24"/>
                <w:szCs w:val="24"/>
                <w:lang w:eastAsia="lv-LV"/>
              </w:rPr>
              <w:t>ā</w:t>
            </w:r>
            <w:r w:rsidR="00677EC9" w:rsidRPr="00D51F6A">
              <w:rPr>
                <w:rFonts w:ascii="Times New Roman" w:eastAsia="Times New Roman" w:hAnsi="Times New Roman" w:cs="Times New Roman"/>
                <w:sz w:val="24"/>
                <w:szCs w:val="24"/>
                <w:lang w:eastAsia="lv-LV"/>
              </w:rPr>
              <w:t xml:space="preserve"> rīkojum</w:t>
            </w:r>
            <w:r>
              <w:rPr>
                <w:rFonts w:ascii="Times New Roman" w:eastAsia="Times New Roman" w:hAnsi="Times New Roman" w:cs="Times New Roman"/>
                <w:sz w:val="24"/>
                <w:szCs w:val="24"/>
                <w:lang w:eastAsia="lv-LV"/>
              </w:rPr>
              <w:t>a</w:t>
            </w:r>
            <w:r w:rsidR="00677EC9" w:rsidRPr="00D51F6A">
              <w:rPr>
                <w:rFonts w:ascii="Times New Roman" w:eastAsia="Times New Roman" w:hAnsi="Times New Roman" w:cs="Times New Roman"/>
                <w:sz w:val="24"/>
                <w:szCs w:val="24"/>
                <w:lang w:eastAsia="lv-LV"/>
              </w:rPr>
              <w:t xml:space="preserve"> Nr.455 “Par ārkārtējās situācijas izsludināšanu” (turpmāk – </w:t>
            </w:r>
            <w:r w:rsidR="00402612">
              <w:rPr>
                <w:rFonts w:ascii="Times New Roman" w:eastAsia="Times New Roman" w:hAnsi="Times New Roman" w:cs="Times New Roman"/>
                <w:sz w:val="24"/>
                <w:szCs w:val="24"/>
                <w:lang w:eastAsia="lv-LV"/>
              </w:rPr>
              <w:t>r</w:t>
            </w:r>
            <w:r w:rsidR="00677EC9" w:rsidRPr="00D51F6A">
              <w:rPr>
                <w:rFonts w:ascii="Times New Roman" w:eastAsia="Times New Roman" w:hAnsi="Times New Roman" w:cs="Times New Roman"/>
                <w:sz w:val="24"/>
                <w:szCs w:val="24"/>
                <w:lang w:eastAsia="lv-LV"/>
              </w:rPr>
              <w:t>īkojums Nr.455) 1.punktu</w:t>
            </w:r>
            <w:r>
              <w:rPr>
                <w:rFonts w:ascii="Times New Roman" w:eastAsia="Times New Roman" w:hAnsi="Times New Roman" w:cs="Times New Roman"/>
                <w:sz w:val="24"/>
                <w:szCs w:val="24"/>
                <w:lang w:eastAsia="lv-LV"/>
              </w:rPr>
              <w:t>,</w:t>
            </w:r>
            <w:r w:rsidR="00677EC9" w:rsidRPr="00D51F6A">
              <w:rPr>
                <w:rFonts w:ascii="Times New Roman" w:eastAsia="Times New Roman" w:hAnsi="Times New Roman" w:cs="Times New Roman"/>
                <w:sz w:val="24"/>
                <w:szCs w:val="24"/>
                <w:lang w:eastAsia="lv-LV"/>
              </w:rPr>
              <w:t xml:space="preserve"> laikā no 2017.gada 29.augusta līdz 30.novembrim spēcīgo lietavu un to radīto seku skartajās administratīvajās teritorijās (29</w:t>
            </w:r>
            <w:r w:rsidR="009F560E">
              <w:rPr>
                <w:rFonts w:ascii="Times New Roman" w:eastAsia="Times New Roman" w:hAnsi="Times New Roman" w:cs="Times New Roman"/>
                <w:sz w:val="24"/>
                <w:szCs w:val="24"/>
                <w:lang w:eastAsia="lv-LV"/>
              </w:rPr>
              <w:t> </w:t>
            </w:r>
            <w:r w:rsidR="00677EC9" w:rsidRPr="00D51F6A">
              <w:rPr>
                <w:rFonts w:ascii="Times New Roman" w:eastAsia="Times New Roman" w:hAnsi="Times New Roman" w:cs="Times New Roman"/>
                <w:sz w:val="24"/>
                <w:szCs w:val="24"/>
                <w:lang w:eastAsia="lv-LV"/>
              </w:rPr>
              <w:t>novados)</w:t>
            </w:r>
            <w:r w:rsidR="00470ECD" w:rsidRPr="00D51F6A">
              <w:rPr>
                <w:rFonts w:ascii="Times New Roman" w:eastAsia="Times New Roman" w:hAnsi="Times New Roman" w:cs="Times New Roman"/>
                <w:sz w:val="24"/>
                <w:szCs w:val="24"/>
                <w:lang w:eastAsia="lv-LV"/>
              </w:rPr>
              <w:t xml:space="preserve"> </w:t>
            </w:r>
            <w:r w:rsidR="009F560E" w:rsidRPr="00D51F6A">
              <w:rPr>
                <w:rFonts w:ascii="Times New Roman" w:eastAsia="Times New Roman" w:hAnsi="Times New Roman" w:cs="Times New Roman"/>
                <w:sz w:val="24"/>
                <w:szCs w:val="24"/>
                <w:lang w:eastAsia="lv-LV"/>
              </w:rPr>
              <w:t>izsludināta ārkārtējā situācija</w:t>
            </w:r>
            <w:r w:rsidR="009F560E">
              <w:rPr>
                <w:rFonts w:ascii="Times New Roman" w:eastAsia="Times New Roman" w:hAnsi="Times New Roman" w:cs="Times New Roman"/>
                <w:sz w:val="24"/>
                <w:szCs w:val="24"/>
                <w:lang w:eastAsia="lv-LV"/>
              </w:rPr>
              <w:t>.</w:t>
            </w:r>
          </w:p>
          <w:p w:rsidR="00470ECD" w:rsidRPr="00D51F6A" w:rsidRDefault="00470ECD" w:rsidP="00A638E9">
            <w:pPr>
              <w:spacing w:after="0" w:line="240" w:lineRule="auto"/>
              <w:ind w:firstLine="402"/>
              <w:jc w:val="both"/>
              <w:rPr>
                <w:rFonts w:ascii="Times New Roman" w:eastAsia="Calibri" w:hAnsi="Times New Roman" w:cs="Times New Roman"/>
                <w:sz w:val="24"/>
                <w:szCs w:val="24"/>
              </w:rPr>
            </w:pPr>
            <w:r w:rsidRPr="00D51F6A">
              <w:rPr>
                <w:rFonts w:ascii="Times New Roman" w:eastAsia="Calibri" w:hAnsi="Times New Roman" w:cs="Times New Roman"/>
                <w:sz w:val="24"/>
                <w:szCs w:val="24"/>
              </w:rPr>
              <w:t>Stipras lietusgāzes turpinājās arī septembr</w:t>
            </w:r>
            <w:r w:rsidR="009F560E">
              <w:rPr>
                <w:rFonts w:ascii="Times New Roman" w:eastAsia="Calibri" w:hAnsi="Times New Roman" w:cs="Times New Roman"/>
                <w:sz w:val="24"/>
                <w:szCs w:val="24"/>
              </w:rPr>
              <w:t>ī</w:t>
            </w:r>
            <w:r w:rsidRPr="00D51F6A">
              <w:rPr>
                <w:rFonts w:ascii="Times New Roman" w:eastAsia="Calibri" w:hAnsi="Times New Roman" w:cs="Times New Roman"/>
                <w:sz w:val="24"/>
                <w:szCs w:val="24"/>
              </w:rPr>
              <w:t xml:space="preserve"> un oktobr</w:t>
            </w:r>
            <w:r w:rsidR="009F560E">
              <w:rPr>
                <w:rFonts w:ascii="Times New Roman" w:eastAsia="Calibri" w:hAnsi="Times New Roman" w:cs="Times New Roman"/>
                <w:sz w:val="24"/>
                <w:szCs w:val="24"/>
              </w:rPr>
              <w:t>ī</w:t>
            </w:r>
            <w:r w:rsidRPr="00D51F6A">
              <w:rPr>
                <w:rFonts w:ascii="Times New Roman" w:eastAsia="Calibri" w:hAnsi="Times New Roman" w:cs="Times New Roman"/>
                <w:sz w:val="24"/>
                <w:szCs w:val="24"/>
              </w:rPr>
              <w:t xml:space="preserve">, aptverot jau visu Latvijas teritoriju. Krīzes vadības padomes </w:t>
            </w:r>
            <w:r w:rsidRPr="00D51F6A">
              <w:rPr>
                <w:rFonts w:ascii="Times New Roman" w:eastAsia="Calibri" w:hAnsi="Times New Roman" w:cs="Times New Roman"/>
                <w:sz w:val="24"/>
                <w:szCs w:val="24"/>
              </w:rPr>
              <w:lastRenderedPageBreak/>
              <w:t>2017.gada 14.novembra ārkārtas sēdes protokola Nr.4 1.§ 3.punkt</w:t>
            </w:r>
            <w:r w:rsidR="009F560E">
              <w:rPr>
                <w:rFonts w:ascii="Times New Roman" w:eastAsia="Calibri" w:hAnsi="Times New Roman" w:cs="Times New Roman"/>
                <w:sz w:val="24"/>
                <w:szCs w:val="24"/>
              </w:rPr>
              <w:t>ā</w:t>
            </w:r>
            <w:r w:rsidRPr="00D51F6A">
              <w:rPr>
                <w:rFonts w:ascii="Times New Roman" w:eastAsia="Calibri" w:hAnsi="Times New Roman" w:cs="Times New Roman"/>
                <w:sz w:val="24"/>
                <w:szCs w:val="24"/>
              </w:rPr>
              <w:t xml:space="preserve"> </w:t>
            </w:r>
            <w:r w:rsidR="00A638E9" w:rsidRPr="00D51F6A">
              <w:rPr>
                <w:rFonts w:ascii="Times New Roman" w:eastAsia="Calibri" w:hAnsi="Times New Roman" w:cs="Times New Roman"/>
                <w:sz w:val="24"/>
                <w:szCs w:val="24"/>
              </w:rPr>
              <w:t>atzīts, ka</w:t>
            </w:r>
            <w:r w:rsidRPr="00D51F6A">
              <w:rPr>
                <w:rFonts w:ascii="Times New Roman" w:eastAsia="Calibri" w:hAnsi="Times New Roman" w:cs="Times New Roman"/>
                <w:sz w:val="24"/>
                <w:szCs w:val="24"/>
              </w:rPr>
              <w:t xml:space="preserve"> valsts nozīmīgā teritorijas daļā rudens lietavu un plūdu izraisītās sekas lauksaimniecībā ir </w:t>
            </w:r>
            <w:r w:rsidR="009D16DC">
              <w:rPr>
                <w:rFonts w:ascii="Times New Roman" w:eastAsia="Calibri" w:hAnsi="Times New Roman" w:cs="Times New Roman"/>
                <w:sz w:val="24"/>
                <w:szCs w:val="24"/>
              </w:rPr>
              <w:t>uzskatāmas par</w:t>
            </w:r>
            <w:r w:rsidRPr="00D51F6A">
              <w:rPr>
                <w:rFonts w:ascii="Times New Roman" w:eastAsia="Calibri" w:hAnsi="Times New Roman" w:cs="Times New Roman"/>
                <w:sz w:val="24"/>
                <w:szCs w:val="24"/>
              </w:rPr>
              <w:t xml:space="preserve"> valsts mēroga dabas katastrof</w:t>
            </w:r>
            <w:r w:rsidR="009D16DC">
              <w:rPr>
                <w:rFonts w:ascii="Times New Roman" w:eastAsia="Calibri" w:hAnsi="Times New Roman" w:cs="Times New Roman"/>
                <w:sz w:val="24"/>
                <w:szCs w:val="24"/>
              </w:rPr>
              <w:t>u</w:t>
            </w:r>
            <w:r w:rsidRPr="00D51F6A">
              <w:rPr>
                <w:rFonts w:ascii="Times New Roman" w:eastAsia="Calibri" w:hAnsi="Times New Roman" w:cs="Times New Roman"/>
                <w:sz w:val="24"/>
                <w:szCs w:val="24"/>
              </w:rPr>
              <w:t>.</w:t>
            </w:r>
          </w:p>
          <w:p w:rsidR="00D735CF" w:rsidRPr="00D51F6A" w:rsidRDefault="00A638E9" w:rsidP="00677EC9">
            <w:pPr>
              <w:tabs>
                <w:tab w:val="left" w:pos="142"/>
                <w:tab w:val="left" w:pos="677"/>
              </w:tabs>
              <w:spacing w:after="0" w:line="240" w:lineRule="auto"/>
              <w:ind w:firstLine="394"/>
              <w:jc w:val="both"/>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 xml:space="preserve">Nepieredzēti intensīvās lietavas izraisīja plūdus, </w:t>
            </w:r>
            <w:r w:rsidR="009F560E">
              <w:rPr>
                <w:rFonts w:ascii="Times New Roman" w:eastAsia="Times New Roman" w:hAnsi="Times New Roman" w:cs="Times New Roman"/>
                <w:sz w:val="24"/>
                <w:szCs w:val="24"/>
                <w:lang w:eastAsia="lv-LV"/>
              </w:rPr>
              <w:t xml:space="preserve">kuru dēļ </w:t>
            </w:r>
            <w:r w:rsidRPr="00D51F6A">
              <w:rPr>
                <w:rFonts w:ascii="Times New Roman" w:eastAsia="Times New Roman" w:hAnsi="Times New Roman" w:cs="Times New Roman"/>
                <w:sz w:val="24"/>
                <w:szCs w:val="24"/>
                <w:lang w:eastAsia="lv-LV"/>
              </w:rPr>
              <w:t xml:space="preserve">lielās platībās tika iznīcināti lauksaimniecības augu kultūru sējumi. </w:t>
            </w:r>
            <w:r w:rsidR="00D735CF" w:rsidRPr="00D51F6A">
              <w:rPr>
                <w:rFonts w:ascii="Times New Roman" w:eastAsia="Times New Roman" w:hAnsi="Times New Roman" w:cs="Times New Roman"/>
                <w:sz w:val="24"/>
                <w:szCs w:val="24"/>
                <w:lang w:eastAsia="lv-LV"/>
              </w:rPr>
              <w:t>Tiem lauksaimniekiem, kas varēja novā</w:t>
            </w:r>
            <w:r w:rsidR="009D16DC">
              <w:rPr>
                <w:rFonts w:ascii="Times New Roman" w:eastAsia="Times New Roman" w:hAnsi="Times New Roman" w:cs="Times New Roman"/>
                <w:sz w:val="24"/>
                <w:szCs w:val="24"/>
                <w:lang w:eastAsia="lv-LV"/>
              </w:rPr>
              <w:t>kt ražu un to izdarīja</w:t>
            </w:r>
            <w:r w:rsidR="00D735CF" w:rsidRPr="00D51F6A">
              <w:rPr>
                <w:rFonts w:ascii="Times New Roman" w:eastAsia="Times New Roman" w:hAnsi="Times New Roman" w:cs="Times New Roman"/>
                <w:sz w:val="24"/>
                <w:szCs w:val="24"/>
                <w:lang w:eastAsia="lv-LV"/>
              </w:rPr>
              <w:t xml:space="preserve">, </w:t>
            </w:r>
            <w:r w:rsidRPr="00D51F6A">
              <w:rPr>
                <w:rFonts w:ascii="Times New Roman" w:eastAsia="Times New Roman" w:hAnsi="Times New Roman" w:cs="Times New Roman"/>
                <w:sz w:val="24"/>
                <w:szCs w:val="24"/>
                <w:lang w:eastAsia="lv-LV"/>
              </w:rPr>
              <w:t>būtiski p</w:t>
            </w:r>
            <w:r w:rsidR="009F560E">
              <w:rPr>
                <w:rFonts w:ascii="Times New Roman" w:eastAsia="Times New Roman" w:hAnsi="Times New Roman" w:cs="Times New Roman"/>
                <w:sz w:val="24"/>
                <w:szCs w:val="24"/>
                <w:lang w:eastAsia="lv-LV"/>
              </w:rPr>
              <w:t>alielinājās</w:t>
            </w:r>
            <w:r w:rsidRPr="00D51F6A">
              <w:rPr>
                <w:rFonts w:ascii="Times New Roman" w:eastAsia="Times New Roman" w:hAnsi="Times New Roman" w:cs="Times New Roman"/>
                <w:sz w:val="24"/>
                <w:szCs w:val="24"/>
                <w:lang w:eastAsia="lv-LV"/>
              </w:rPr>
              <w:t xml:space="preserve"> ražas novākšanas un graudu kaltēšanas izmaksas. </w:t>
            </w:r>
            <w:r w:rsidR="009D16DC">
              <w:rPr>
                <w:rFonts w:ascii="Times New Roman" w:eastAsia="Times New Roman" w:hAnsi="Times New Roman" w:cs="Times New Roman"/>
                <w:sz w:val="24"/>
                <w:szCs w:val="24"/>
                <w:lang w:eastAsia="lv-LV"/>
              </w:rPr>
              <w:t>Taču novāktajai</w:t>
            </w:r>
            <w:r w:rsidR="009D16DC" w:rsidRPr="00D51F6A">
              <w:rPr>
                <w:rFonts w:ascii="Times New Roman" w:eastAsia="Times New Roman" w:hAnsi="Times New Roman" w:cs="Times New Roman"/>
                <w:sz w:val="24"/>
                <w:szCs w:val="24"/>
                <w:lang w:eastAsia="lv-LV"/>
              </w:rPr>
              <w:t xml:space="preserve"> </w:t>
            </w:r>
            <w:r w:rsidR="009D16DC">
              <w:rPr>
                <w:rFonts w:ascii="Times New Roman" w:eastAsia="Times New Roman" w:hAnsi="Times New Roman" w:cs="Times New Roman"/>
                <w:sz w:val="24"/>
                <w:szCs w:val="24"/>
                <w:lang w:eastAsia="lv-LV"/>
              </w:rPr>
              <w:t>r</w:t>
            </w:r>
            <w:r w:rsidR="003A5F69" w:rsidRPr="00D51F6A">
              <w:rPr>
                <w:rFonts w:ascii="Times New Roman" w:eastAsia="Times New Roman" w:hAnsi="Times New Roman" w:cs="Times New Roman"/>
                <w:sz w:val="24"/>
                <w:szCs w:val="24"/>
                <w:lang w:eastAsia="lv-LV"/>
              </w:rPr>
              <w:t>aža</w:t>
            </w:r>
            <w:r w:rsidR="009D16DC">
              <w:rPr>
                <w:rFonts w:ascii="Times New Roman" w:eastAsia="Times New Roman" w:hAnsi="Times New Roman" w:cs="Times New Roman"/>
                <w:sz w:val="24"/>
                <w:szCs w:val="24"/>
                <w:lang w:eastAsia="lv-LV"/>
              </w:rPr>
              <w:t>i</w:t>
            </w:r>
            <w:r w:rsidR="003A5F69" w:rsidRPr="00D51F6A">
              <w:rPr>
                <w:rFonts w:ascii="Times New Roman" w:eastAsia="Times New Roman" w:hAnsi="Times New Roman" w:cs="Times New Roman"/>
                <w:sz w:val="24"/>
                <w:szCs w:val="24"/>
                <w:lang w:eastAsia="lv-LV"/>
              </w:rPr>
              <w:t xml:space="preserve"> ir zemāk</w:t>
            </w:r>
            <w:r w:rsidR="009D16DC">
              <w:rPr>
                <w:rFonts w:ascii="Times New Roman" w:eastAsia="Times New Roman" w:hAnsi="Times New Roman" w:cs="Times New Roman"/>
                <w:sz w:val="24"/>
                <w:szCs w:val="24"/>
                <w:lang w:eastAsia="lv-LV"/>
              </w:rPr>
              <w:t>a</w:t>
            </w:r>
            <w:r w:rsidR="003A5F69" w:rsidRPr="00D51F6A">
              <w:rPr>
                <w:rFonts w:ascii="Times New Roman" w:eastAsia="Times New Roman" w:hAnsi="Times New Roman" w:cs="Times New Roman"/>
                <w:sz w:val="24"/>
                <w:szCs w:val="24"/>
                <w:lang w:eastAsia="lv-LV"/>
              </w:rPr>
              <w:t xml:space="preserve"> kvalitāt</w:t>
            </w:r>
            <w:r w:rsidR="009D16DC">
              <w:rPr>
                <w:rFonts w:ascii="Times New Roman" w:eastAsia="Times New Roman" w:hAnsi="Times New Roman" w:cs="Times New Roman"/>
                <w:sz w:val="24"/>
                <w:szCs w:val="24"/>
                <w:lang w:eastAsia="lv-LV"/>
              </w:rPr>
              <w:t>e</w:t>
            </w:r>
            <w:r w:rsidR="003A5F69" w:rsidRPr="00D51F6A">
              <w:rPr>
                <w:rFonts w:ascii="Times New Roman" w:eastAsia="Times New Roman" w:hAnsi="Times New Roman" w:cs="Times New Roman"/>
                <w:sz w:val="24"/>
                <w:szCs w:val="24"/>
                <w:lang w:eastAsia="lv-LV"/>
              </w:rPr>
              <w:t xml:space="preserve">, </w:t>
            </w:r>
            <w:r w:rsidR="009F560E">
              <w:rPr>
                <w:rFonts w:ascii="Times New Roman" w:eastAsia="Times New Roman" w:hAnsi="Times New Roman" w:cs="Times New Roman"/>
                <w:sz w:val="24"/>
                <w:szCs w:val="24"/>
                <w:lang w:eastAsia="lv-LV"/>
              </w:rPr>
              <w:t>tāpēc</w:t>
            </w:r>
            <w:r w:rsidR="003A5F69" w:rsidRPr="00D51F6A">
              <w:rPr>
                <w:rFonts w:ascii="Times New Roman" w:eastAsia="Times New Roman" w:hAnsi="Times New Roman" w:cs="Times New Roman"/>
                <w:sz w:val="24"/>
                <w:szCs w:val="24"/>
                <w:lang w:eastAsia="lv-LV"/>
              </w:rPr>
              <w:t xml:space="preserve"> tas atstās būtiski negatīvu ietekmi uz lauksaimnieku </w:t>
            </w:r>
            <w:r w:rsidR="009D16DC">
              <w:rPr>
                <w:rFonts w:ascii="Times New Roman" w:eastAsia="Times New Roman" w:hAnsi="Times New Roman" w:cs="Times New Roman"/>
                <w:sz w:val="24"/>
                <w:szCs w:val="24"/>
                <w:lang w:eastAsia="lv-LV"/>
              </w:rPr>
              <w:t>2017.</w:t>
            </w:r>
            <w:r w:rsidR="003A5F69" w:rsidRPr="00D51F6A">
              <w:rPr>
                <w:rFonts w:ascii="Times New Roman" w:eastAsia="Times New Roman" w:hAnsi="Times New Roman" w:cs="Times New Roman"/>
                <w:sz w:val="24"/>
                <w:szCs w:val="24"/>
                <w:lang w:eastAsia="lv-LV"/>
              </w:rPr>
              <w:t xml:space="preserve"> gada un </w:t>
            </w:r>
            <w:r w:rsidR="009D16DC">
              <w:rPr>
                <w:rFonts w:ascii="Times New Roman" w:eastAsia="Times New Roman" w:hAnsi="Times New Roman" w:cs="Times New Roman"/>
                <w:sz w:val="24"/>
                <w:szCs w:val="24"/>
                <w:lang w:eastAsia="lv-LV"/>
              </w:rPr>
              <w:t xml:space="preserve">arī </w:t>
            </w:r>
            <w:r w:rsidR="003A5F69" w:rsidRPr="00D51F6A">
              <w:rPr>
                <w:rFonts w:ascii="Times New Roman" w:eastAsia="Times New Roman" w:hAnsi="Times New Roman" w:cs="Times New Roman"/>
                <w:sz w:val="24"/>
                <w:szCs w:val="24"/>
                <w:lang w:eastAsia="lv-LV"/>
              </w:rPr>
              <w:t>nākamā gada ieņēmumiem.</w:t>
            </w:r>
          </w:p>
          <w:p w:rsidR="00D735CF" w:rsidRPr="00D51F6A" w:rsidRDefault="00D735CF" w:rsidP="003A5F69">
            <w:pPr>
              <w:pStyle w:val="Paraststmeklis"/>
              <w:shd w:val="clear" w:color="auto" w:fill="FAFAFA"/>
              <w:spacing w:before="0" w:beforeAutospacing="0" w:after="0" w:afterAutospacing="0" w:line="0" w:lineRule="atLeast"/>
              <w:ind w:firstLine="403"/>
              <w:jc w:val="both"/>
            </w:pPr>
            <w:r w:rsidRPr="00D51F6A">
              <w:t xml:space="preserve">Arī lielākā daļa ziemāju lietavu dēļ ir sēti </w:t>
            </w:r>
            <w:r w:rsidR="009F560E">
              <w:t>diezgan</w:t>
            </w:r>
            <w:r w:rsidRPr="00D51F6A">
              <w:t xml:space="preserve"> vēlu</w:t>
            </w:r>
            <w:r w:rsidR="009F560E">
              <w:t> –</w:t>
            </w:r>
            <w:r w:rsidRPr="00D51F6A">
              <w:t xml:space="preserve"> septembra beigās un oktobra sākumā, </w:t>
            </w:r>
            <w:r w:rsidR="009F560E">
              <w:t>tāpēc</w:t>
            </w:r>
            <w:r w:rsidRPr="00D51F6A">
              <w:t xml:space="preserve"> tie nav tik labi attīstījušies, kā būtu vēlams. Daļa zemnieku no ziemāju sējas bija spiesti atteikties vispār, jo pārmitrā augsne to neļāva izdarīt. </w:t>
            </w:r>
            <w:r w:rsidR="009F560E" w:rsidRPr="007452CF">
              <w:t>V</w:t>
            </w:r>
            <w:r w:rsidR="005E242C" w:rsidRPr="007452CF">
              <w:t>ēl</w:t>
            </w:r>
            <w:r w:rsidR="009F560E" w:rsidRPr="007452CF">
              <w:t xml:space="preserve"> patlaban</w:t>
            </w:r>
            <w:r w:rsidRPr="007452CF">
              <w:t xml:space="preserve"> apsētie ziemāju lauki visos reģionos ir pārlieku mitri.</w:t>
            </w:r>
            <w:r w:rsidRPr="00D51F6A">
              <w:t xml:space="preserve"> Vietās, kur graudi nav sadīguši un ūdens ilgāku laiku krājas uz laukiem, tie aiziet bojā. Vietām augsnes virskārtā </w:t>
            </w:r>
            <w:r w:rsidR="009F560E" w:rsidRPr="00D51F6A">
              <w:t xml:space="preserve">joprojām </w:t>
            </w:r>
            <w:r w:rsidRPr="00D51F6A">
              <w:t>ir tik daudz ūdens, ka tas bojā sadīgušos sējumus – augi smok un dzeltē no skābekļa trūkuma.</w:t>
            </w:r>
          </w:p>
          <w:p w:rsidR="00D735CF" w:rsidRPr="00D51F6A" w:rsidRDefault="00D735CF" w:rsidP="003A5F69">
            <w:pPr>
              <w:pStyle w:val="Paraststmeklis"/>
              <w:shd w:val="clear" w:color="auto" w:fill="FAFAFA"/>
              <w:spacing w:before="0" w:beforeAutospacing="0" w:after="0" w:afterAutospacing="0" w:line="0" w:lineRule="atLeast"/>
              <w:ind w:firstLine="403"/>
              <w:jc w:val="both"/>
            </w:pPr>
            <w:r w:rsidRPr="00D51F6A">
              <w:t xml:space="preserve">Pastāv bažas, ka lauksaimnieki pavasarī varētu saskarties ar </w:t>
            </w:r>
            <w:r w:rsidR="003A5F69" w:rsidRPr="00D51F6A">
              <w:t xml:space="preserve">kvalitatīvas vasarāju sēklas </w:t>
            </w:r>
            <w:r w:rsidRPr="00D51F6A">
              <w:t>iegādes problēmām</w:t>
            </w:r>
            <w:r w:rsidR="003A5F69" w:rsidRPr="00D51F6A">
              <w:t>, jo l</w:t>
            </w:r>
            <w:r w:rsidRPr="00D51F6A">
              <w:t>ietavu ietekmē vasarāju sēkla</w:t>
            </w:r>
            <w:r w:rsidR="009D16DC">
              <w:t>i</w:t>
            </w:r>
            <w:r w:rsidRPr="00D51F6A">
              <w:t xml:space="preserve"> varētu būt ļoti zem</w:t>
            </w:r>
            <w:r w:rsidR="009D16DC">
              <w:t>a</w:t>
            </w:r>
            <w:r w:rsidRPr="00D51F6A">
              <w:t xml:space="preserve"> kvalitāt</w:t>
            </w:r>
            <w:r w:rsidR="009D16DC">
              <w:t>e</w:t>
            </w:r>
            <w:r w:rsidRPr="00D51F6A">
              <w:t>. Tiem zemniekiem, k</w:t>
            </w:r>
            <w:r w:rsidR="009F560E">
              <w:t>as</w:t>
            </w:r>
            <w:r w:rsidRPr="00D51F6A">
              <w:t xml:space="preserve"> vēlēs</w:t>
            </w:r>
            <w:r w:rsidR="009F560E">
              <w:t>ies</w:t>
            </w:r>
            <w:r w:rsidRPr="00D51F6A">
              <w:t xml:space="preserve"> iegādāties kvalitatīvu sertificētu vasarāju sēklu, jārēķinās ar vismaz 2</w:t>
            </w:r>
            <w:r w:rsidR="009F560E">
              <w:t>–</w:t>
            </w:r>
            <w:r w:rsidRPr="00D51F6A">
              <w:t xml:space="preserve">3 </w:t>
            </w:r>
            <w:r w:rsidR="009F560E">
              <w:t xml:space="preserve">reizes </w:t>
            </w:r>
            <w:r w:rsidRPr="00D51F6A">
              <w:t>vai vēl lielākiem izdevumiem par iegādāto vasarāju sēklu.</w:t>
            </w:r>
          </w:p>
          <w:p w:rsidR="00D735CF" w:rsidRPr="00D51F6A" w:rsidRDefault="009D16DC" w:rsidP="003A5F69">
            <w:pPr>
              <w:pStyle w:val="Paraststmeklis"/>
              <w:shd w:val="clear" w:color="auto" w:fill="FAFAFA"/>
              <w:spacing w:before="0" w:beforeAutospacing="0" w:after="0" w:afterAutospacing="0" w:line="0" w:lineRule="atLeast"/>
              <w:ind w:firstLine="402"/>
              <w:jc w:val="both"/>
            </w:pPr>
            <w:r>
              <w:t>2017.</w:t>
            </w:r>
            <w:r w:rsidR="00D735CF" w:rsidRPr="00D51F6A">
              <w:t xml:space="preserve"> gada intensīvajās lietavās bojā gājusi ne vien kultūraugu raža, bet plūdu un mitruma dēļ pastiprināti notika </w:t>
            </w:r>
            <w:r>
              <w:t xml:space="preserve">arī </w:t>
            </w:r>
            <w:r w:rsidR="00D735CF" w:rsidRPr="00D51F6A">
              <w:t xml:space="preserve">augšņu sablīvēšanās. </w:t>
            </w:r>
            <w:r>
              <w:t>Tāpat n</w:t>
            </w:r>
            <w:r w:rsidR="00D735CF" w:rsidRPr="00D51F6A">
              <w:t>o augsnes izskaloti</w:t>
            </w:r>
            <w:r>
              <w:t xml:space="preserve"> </w:t>
            </w:r>
            <w:r w:rsidR="00D735CF" w:rsidRPr="00D51F6A">
              <w:t xml:space="preserve">augsnei būtiski barības elementi, piemēram, minerālais slāpeklis, kalcijs, kālijs un citi, kas ir ļoti nozīmīgi sekmīgai veģetācijai nākamajā sezonā. </w:t>
            </w:r>
          </w:p>
          <w:p w:rsidR="00D735CF" w:rsidRPr="00D51F6A" w:rsidRDefault="003A5F69" w:rsidP="003A5F69">
            <w:pPr>
              <w:tabs>
                <w:tab w:val="left" w:pos="142"/>
                <w:tab w:val="left" w:pos="677"/>
              </w:tabs>
              <w:spacing w:after="0" w:line="240" w:lineRule="auto"/>
              <w:ind w:firstLine="402"/>
              <w:jc w:val="both"/>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Tādējādi</w:t>
            </w:r>
            <w:r w:rsidR="00D735CF" w:rsidRPr="00D51F6A">
              <w:rPr>
                <w:rFonts w:ascii="Times New Roman" w:eastAsia="Times New Roman" w:hAnsi="Times New Roman" w:cs="Times New Roman"/>
                <w:sz w:val="24"/>
                <w:szCs w:val="24"/>
                <w:lang w:eastAsia="lv-LV"/>
              </w:rPr>
              <w:t xml:space="preserve"> ir paredzams, ka </w:t>
            </w:r>
            <w:r w:rsidR="009D16DC">
              <w:rPr>
                <w:rFonts w:ascii="Times New Roman" w:eastAsia="Times New Roman" w:hAnsi="Times New Roman" w:cs="Times New Roman"/>
                <w:sz w:val="24"/>
                <w:szCs w:val="24"/>
                <w:lang w:eastAsia="lv-LV"/>
              </w:rPr>
              <w:t>2017.</w:t>
            </w:r>
            <w:r w:rsidR="00D735CF" w:rsidRPr="00D51F6A">
              <w:rPr>
                <w:rFonts w:ascii="Times New Roman" w:eastAsia="Times New Roman" w:hAnsi="Times New Roman" w:cs="Times New Roman"/>
                <w:sz w:val="24"/>
                <w:szCs w:val="24"/>
                <w:lang w:eastAsia="lv-LV"/>
              </w:rPr>
              <w:t xml:space="preserve"> gada sliktie laikapstākļi atstās negatīvu ietekmi uz lauksaimnieku </w:t>
            </w:r>
            <w:r w:rsidR="000F0C60">
              <w:rPr>
                <w:rFonts w:ascii="Times New Roman" w:eastAsia="Times New Roman" w:hAnsi="Times New Roman" w:cs="Times New Roman"/>
                <w:sz w:val="24"/>
                <w:szCs w:val="24"/>
                <w:lang w:eastAsia="lv-LV"/>
              </w:rPr>
              <w:t xml:space="preserve">2017.gada </w:t>
            </w:r>
            <w:r w:rsidR="00D735CF" w:rsidRPr="00D51F6A">
              <w:rPr>
                <w:rFonts w:ascii="Times New Roman" w:eastAsia="Times New Roman" w:hAnsi="Times New Roman" w:cs="Times New Roman"/>
                <w:sz w:val="24"/>
                <w:szCs w:val="24"/>
                <w:lang w:eastAsia="lv-LV"/>
              </w:rPr>
              <w:t xml:space="preserve">ieņēmumiem </w:t>
            </w:r>
            <w:r w:rsidR="000F0C60">
              <w:rPr>
                <w:rFonts w:ascii="Times New Roman" w:eastAsia="Times New Roman" w:hAnsi="Times New Roman" w:cs="Times New Roman"/>
                <w:sz w:val="24"/>
                <w:szCs w:val="24"/>
                <w:lang w:eastAsia="lv-LV"/>
              </w:rPr>
              <w:t xml:space="preserve">un </w:t>
            </w:r>
            <w:r w:rsidR="00D735CF" w:rsidRPr="00D51F6A">
              <w:rPr>
                <w:rFonts w:ascii="Times New Roman" w:eastAsia="Times New Roman" w:hAnsi="Times New Roman" w:cs="Times New Roman"/>
                <w:sz w:val="24"/>
                <w:szCs w:val="24"/>
                <w:lang w:eastAsia="lv-LV"/>
              </w:rPr>
              <w:t xml:space="preserve">vismaz vēl divus </w:t>
            </w:r>
            <w:r w:rsidR="009F560E" w:rsidRPr="00D51F6A">
              <w:rPr>
                <w:rFonts w:ascii="Times New Roman" w:eastAsia="Times New Roman" w:hAnsi="Times New Roman" w:cs="Times New Roman"/>
                <w:sz w:val="24"/>
                <w:szCs w:val="24"/>
                <w:lang w:eastAsia="lv-LV"/>
              </w:rPr>
              <w:t xml:space="preserve">nākamos </w:t>
            </w:r>
            <w:r w:rsidR="00D735CF" w:rsidRPr="00D51F6A">
              <w:rPr>
                <w:rFonts w:ascii="Times New Roman" w:eastAsia="Times New Roman" w:hAnsi="Times New Roman" w:cs="Times New Roman"/>
                <w:sz w:val="24"/>
                <w:szCs w:val="24"/>
                <w:lang w:eastAsia="lv-LV"/>
              </w:rPr>
              <w:t xml:space="preserve">gadus. </w:t>
            </w:r>
          </w:p>
          <w:p w:rsidR="00B62F35" w:rsidRDefault="00B62F35" w:rsidP="00B62F35">
            <w:pPr>
              <w:tabs>
                <w:tab w:val="left" w:pos="142"/>
                <w:tab w:val="left" w:pos="677"/>
              </w:tabs>
              <w:spacing w:after="0" w:line="240" w:lineRule="auto"/>
              <w:ind w:firstLine="394"/>
              <w:jc w:val="both"/>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Ņemot vērā minēto</w:t>
            </w:r>
            <w:r w:rsidR="009F560E">
              <w:rPr>
                <w:rFonts w:ascii="Times New Roman" w:eastAsia="Times New Roman" w:hAnsi="Times New Roman" w:cs="Times New Roman"/>
                <w:sz w:val="24"/>
                <w:szCs w:val="24"/>
                <w:lang w:eastAsia="lv-LV"/>
              </w:rPr>
              <w:t>,</w:t>
            </w:r>
            <w:r w:rsidRPr="00D51F6A">
              <w:rPr>
                <w:rFonts w:ascii="Times New Roman" w:eastAsia="Times New Roman" w:hAnsi="Times New Roman" w:cs="Times New Roman"/>
                <w:sz w:val="24"/>
                <w:szCs w:val="24"/>
                <w:lang w:eastAsia="lv-LV"/>
              </w:rPr>
              <w:t xml:space="preserve"> </w:t>
            </w:r>
            <w:r w:rsidR="009F560E">
              <w:rPr>
                <w:rFonts w:ascii="Times New Roman" w:eastAsia="Times New Roman" w:hAnsi="Times New Roman" w:cs="Times New Roman"/>
                <w:sz w:val="24"/>
                <w:szCs w:val="24"/>
                <w:lang w:eastAsia="lv-LV"/>
              </w:rPr>
              <w:t xml:space="preserve">ar </w:t>
            </w:r>
            <w:r w:rsidRPr="00D51F6A">
              <w:rPr>
                <w:rFonts w:ascii="Times New Roman" w:eastAsia="Times New Roman" w:hAnsi="Times New Roman" w:cs="Times New Roman"/>
                <w:sz w:val="24"/>
                <w:szCs w:val="24"/>
                <w:lang w:eastAsia="lv-LV"/>
              </w:rPr>
              <w:t>noteikumu projekt</w:t>
            </w:r>
            <w:r w:rsidR="009F560E">
              <w:rPr>
                <w:rFonts w:ascii="Times New Roman" w:eastAsia="Times New Roman" w:hAnsi="Times New Roman" w:cs="Times New Roman"/>
                <w:sz w:val="24"/>
                <w:szCs w:val="24"/>
                <w:lang w:eastAsia="lv-LV"/>
              </w:rPr>
              <w:t>u</w:t>
            </w:r>
            <w:r w:rsidR="000F0C60">
              <w:rPr>
                <w:rFonts w:ascii="Times New Roman" w:eastAsia="Times New Roman" w:hAnsi="Times New Roman" w:cs="Times New Roman"/>
                <w:sz w:val="24"/>
                <w:szCs w:val="24"/>
                <w:lang w:eastAsia="lv-LV"/>
              </w:rPr>
              <w:t xml:space="preserve"> paredz</w:t>
            </w:r>
            <w:r w:rsidR="009F560E">
              <w:rPr>
                <w:rFonts w:ascii="Times New Roman" w:eastAsia="Times New Roman" w:hAnsi="Times New Roman" w:cs="Times New Roman"/>
                <w:sz w:val="24"/>
                <w:szCs w:val="24"/>
                <w:lang w:eastAsia="lv-LV"/>
              </w:rPr>
              <w:t>ēts</w:t>
            </w:r>
            <w:r w:rsidR="003A4E8B">
              <w:rPr>
                <w:rFonts w:ascii="Times New Roman" w:eastAsia="Times New Roman" w:hAnsi="Times New Roman" w:cs="Times New Roman"/>
                <w:sz w:val="24"/>
                <w:szCs w:val="24"/>
                <w:lang w:eastAsia="lv-LV"/>
              </w:rPr>
              <w:t xml:space="preserve"> līdz </w:t>
            </w:r>
            <w:proofErr w:type="gramStart"/>
            <w:r w:rsidR="003A4E8B">
              <w:rPr>
                <w:rFonts w:ascii="Times New Roman" w:eastAsia="Times New Roman" w:hAnsi="Times New Roman" w:cs="Times New Roman"/>
                <w:sz w:val="24"/>
                <w:szCs w:val="24"/>
                <w:lang w:eastAsia="lv-LV"/>
              </w:rPr>
              <w:t>2020.gada</w:t>
            </w:r>
            <w:proofErr w:type="gramEnd"/>
            <w:r w:rsidR="003A4E8B">
              <w:rPr>
                <w:rFonts w:ascii="Times New Roman" w:eastAsia="Times New Roman" w:hAnsi="Times New Roman" w:cs="Times New Roman"/>
                <w:sz w:val="24"/>
                <w:szCs w:val="24"/>
                <w:lang w:eastAsia="lv-LV"/>
              </w:rPr>
              <w:t xml:space="preserve"> 30.jūnijam</w:t>
            </w:r>
            <w:r w:rsidRPr="00D51F6A">
              <w:rPr>
                <w:rFonts w:ascii="Times New Roman" w:eastAsia="Times New Roman" w:hAnsi="Times New Roman" w:cs="Times New Roman"/>
                <w:sz w:val="24"/>
                <w:szCs w:val="24"/>
                <w:lang w:eastAsia="lv-LV"/>
              </w:rPr>
              <w:t xml:space="preserve"> </w:t>
            </w:r>
            <w:r w:rsidR="00857974">
              <w:rPr>
                <w:rFonts w:ascii="Times New Roman" w:eastAsia="Times New Roman" w:hAnsi="Times New Roman" w:cs="Times New Roman"/>
                <w:sz w:val="24"/>
                <w:szCs w:val="24"/>
                <w:lang w:eastAsia="lv-LV"/>
              </w:rPr>
              <w:t>ievies</w:t>
            </w:r>
            <w:r w:rsidRPr="00D51F6A">
              <w:rPr>
                <w:rFonts w:ascii="Times New Roman" w:eastAsia="Times New Roman" w:hAnsi="Times New Roman" w:cs="Times New Roman"/>
                <w:sz w:val="24"/>
                <w:szCs w:val="24"/>
                <w:lang w:eastAsia="lv-LV"/>
              </w:rPr>
              <w:t xml:space="preserve">t atvieglotu minimālo ieņēmumu kritērija vērtēšanu. </w:t>
            </w:r>
            <w:r w:rsidR="003A4E8B">
              <w:rPr>
                <w:rFonts w:ascii="Times New Roman" w:eastAsia="Times New Roman" w:hAnsi="Times New Roman" w:cs="Times New Roman"/>
                <w:sz w:val="24"/>
                <w:szCs w:val="24"/>
                <w:lang w:eastAsia="lv-LV"/>
              </w:rPr>
              <w:t>P</w:t>
            </w:r>
            <w:r w:rsidRPr="00D51F6A">
              <w:rPr>
                <w:rFonts w:ascii="Times New Roman" w:eastAsia="Times New Roman" w:hAnsi="Times New Roman" w:cs="Times New Roman"/>
                <w:sz w:val="24"/>
                <w:szCs w:val="24"/>
                <w:lang w:eastAsia="lv-LV"/>
              </w:rPr>
              <w:t xml:space="preserve">ersonas ieņēmumi no lauksaimnieciskās ražošanas tiks vērtēti atbilstoši Valsts ieņēmumu dienestā iesniegtajai gada ienākumu deklarācijai vai uzņēmuma gada pārskatam par iepriekšējo taksācijas gadu vai par taksācijas gadu pirms iepriekšējā taksācijas gada. Tas nozīmē, ka tiks ņemta vērā tā personas deklarācija, kurā ieņēmumi no lauksaimnieciskās ražošanas būs </w:t>
            </w:r>
            <w:r w:rsidR="009F560E">
              <w:rPr>
                <w:rFonts w:ascii="Times New Roman" w:eastAsia="Times New Roman" w:hAnsi="Times New Roman" w:cs="Times New Roman"/>
                <w:sz w:val="24"/>
                <w:szCs w:val="24"/>
                <w:lang w:eastAsia="lv-LV"/>
              </w:rPr>
              <w:t>liel</w:t>
            </w:r>
            <w:r w:rsidRPr="00D51F6A">
              <w:rPr>
                <w:rFonts w:ascii="Times New Roman" w:eastAsia="Times New Roman" w:hAnsi="Times New Roman" w:cs="Times New Roman"/>
                <w:sz w:val="24"/>
                <w:szCs w:val="24"/>
                <w:lang w:eastAsia="lv-LV"/>
              </w:rPr>
              <w:t>āki.</w:t>
            </w:r>
          </w:p>
          <w:p w:rsidR="00B21CCF" w:rsidRPr="005D733A" w:rsidRDefault="009D16DC" w:rsidP="00677EC9">
            <w:pPr>
              <w:tabs>
                <w:tab w:val="left" w:pos="142"/>
                <w:tab w:val="left" w:pos="677"/>
              </w:tabs>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0098452F">
              <w:rPr>
                <w:rFonts w:ascii="Times New Roman" w:eastAsia="Times New Roman" w:hAnsi="Times New Roman" w:cs="Times New Roman"/>
                <w:sz w:val="24"/>
                <w:szCs w:val="24"/>
                <w:lang w:eastAsia="lv-LV"/>
              </w:rPr>
              <w:t xml:space="preserve"> </w:t>
            </w:r>
            <w:r w:rsidR="003A4E8B">
              <w:rPr>
                <w:rFonts w:ascii="Times New Roman" w:eastAsia="Times New Roman" w:hAnsi="Times New Roman" w:cs="Times New Roman"/>
                <w:sz w:val="24"/>
                <w:szCs w:val="24"/>
                <w:lang w:eastAsia="lv-LV"/>
              </w:rPr>
              <w:t xml:space="preserve">līdz </w:t>
            </w:r>
            <w:proofErr w:type="gramStart"/>
            <w:r w:rsidR="003A4E8B">
              <w:rPr>
                <w:rFonts w:ascii="Times New Roman" w:eastAsia="Times New Roman" w:hAnsi="Times New Roman" w:cs="Times New Roman"/>
                <w:sz w:val="24"/>
                <w:szCs w:val="24"/>
                <w:lang w:eastAsia="lv-LV"/>
              </w:rPr>
              <w:t>2020.gada</w:t>
            </w:r>
            <w:proofErr w:type="gramEnd"/>
            <w:r w:rsidR="003A4E8B">
              <w:rPr>
                <w:rFonts w:ascii="Times New Roman" w:eastAsia="Times New Roman" w:hAnsi="Times New Roman" w:cs="Times New Roman"/>
                <w:sz w:val="24"/>
                <w:szCs w:val="24"/>
                <w:lang w:eastAsia="lv-LV"/>
              </w:rPr>
              <w:t xml:space="preserve"> 30.jūnijam</w:t>
            </w:r>
            <w:r w:rsidR="009845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tiks </w:t>
            </w:r>
            <w:r w:rsidR="0098452F">
              <w:rPr>
                <w:rFonts w:ascii="Times New Roman" w:eastAsia="Times New Roman" w:hAnsi="Times New Roman" w:cs="Times New Roman"/>
                <w:sz w:val="24"/>
                <w:szCs w:val="24"/>
                <w:lang w:eastAsia="lv-LV"/>
              </w:rPr>
              <w:t>vērtē</w:t>
            </w:r>
            <w:r>
              <w:rPr>
                <w:rFonts w:ascii="Times New Roman" w:eastAsia="Times New Roman" w:hAnsi="Times New Roman" w:cs="Times New Roman"/>
                <w:sz w:val="24"/>
                <w:szCs w:val="24"/>
                <w:lang w:eastAsia="lv-LV"/>
              </w:rPr>
              <w:t>ti</w:t>
            </w:r>
            <w:r w:rsidR="0098452F">
              <w:rPr>
                <w:rFonts w:ascii="Times New Roman" w:eastAsia="Times New Roman" w:hAnsi="Times New Roman" w:cs="Times New Roman"/>
                <w:sz w:val="24"/>
                <w:szCs w:val="24"/>
                <w:lang w:eastAsia="lv-LV"/>
              </w:rPr>
              <w:t xml:space="preserve"> personas ieņēmum</w:t>
            </w:r>
            <w:r>
              <w:rPr>
                <w:rFonts w:ascii="Times New Roman" w:eastAsia="Times New Roman" w:hAnsi="Times New Roman" w:cs="Times New Roman"/>
                <w:sz w:val="24"/>
                <w:szCs w:val="24"/>
                <w:lang w:eastAsia="lv-LV"/>
              </w:rPr>
              <w:t>i</w:t>
            </w:r>
            <w:r w:rsidR="0098452F">
              <w:rPr>
                <w:rFonts w:ascii="Times New Roman" w:eastAsia="Times New Roman" w:hAnsi="Times New Roman" w:cs="Times New Roman"/>
                <w:sz w:val="24"/>
                <w:szCs w:val="24"/>
                <w:lang w:eastAsia="lv-LV"/>
              </w:rPr>
              <w:t xml:space="preserve"> no lauksaimnieciskās ražošanas pēdējos divos noslēgtajos taksācijas gados, tiek precizēts nosacījums, ka divus gadus ne</w:t>
            </w:r>
            <w:r>
              <w:rPr>
                <w:rFonts w:ascii="Times New Roman" w:eastAsia="Times New Roman" w:hAnsi="Times New Roman" w:cs="Times New Roman"/>
                <w:sz w:val="24"/>
                <w:szCs w:val="24"/>
                <w:lang w:eastAsia="lv-LV"/>
              </w:rPr>
              <w:t xml:space="preserve">tiks </w:t>
            </w:r>
            <w:r w:rsidR="0098452F">
              <w:rPr>
                <w:rFonts w:ascii="Times New Roman" w:eastAsia="Times New Roman" w:hAnsi="Times New Roman" w:cs="Times New Roman"/>
                <w:sz w:val="24"/>
                <w:szCs w:val="24"/>
                <w:lang w:eastAsia="lv-LV"/>
              </w:rPr>
              <w:t>vērtē</w:t>
            </w:r>
            <w:r>
              <w:rPr>
                <w:rFonts w:ascii="Times New Roman" w:eastAsia="Times New Roman" w:hAnsi="Times New Roman" w:cs="Times New Roman"/>
                <w:sz w:val="24"/>
                <w:szCs w:val="24"/>
                <w:lang w:eastAsia="lv-LV"/>
              </w:rPr>
              <w:t>t</w:t>
            </w:r>
            <w:r w:rsidR="0098452F">
              <w:rPr>
                <w:rFonts w:ascii="Times New Roman" w:eastAsia="Times New Roman" w:hAnsi="Times New Roman" w:cs="Times New Roman"/>
                <w:sz w:val="24"/>
                <w:szCs w:val="24"/>
                <w:lang w:eastAsia="lv-LV"/>
              </w:rPr>
              <w:t>s minimālo ieņēmumu kritērij</w:t>
            </w:r>
            <w:r>
              <w:rPr>
                <w:rFonts w:ascii="Times New Roman" w:eastAsia="Times New Roman" w:hAnsi="Times New Roman" w:cs="Times New Roman"/>
                <w:sz w:val="24"/>
                <w:szCs w:val="24"/>
                <w:lang w:eastAsia="lv-LV"/>
              </w:rPr>
              <w:t>s</w:t>
            </w:r>
            <w:r w:rsidR="0098452F">
              <w:rPr>
                <w:rFonts w:ascii="Times New Roman" w:eastAsia="Times New Roman" w:hAnsi="Times New Roman" w:cs="Times New Roman"/>
                <w:sz w:val="24"/>
                <w:szCs w:val="24"/>
                <w:lang w:eastAsia="lv-LV"/>
              </w:rPr>
              <w:t xml:space="preserve"> par tām zemes platībām, ar kurām lauksaimnieks paplašina savu </w:t>
            </w:r>
            <w:r w:rsidR="0098452F">
              <w:rPr>
                <w:rFonts w:ascii="Times New Roman" w:eastAsia="Times New Roman" w:hAnsi="Times New Roman" w:cs="Times New Roman"/>
                <w:sz w:val="24"/>
                <w:szCs w:val="24"/>
                <w:lang w:eastAsia="lv-LV"/>
              </w:rPr>
              <w:lastRenderedPageBreak/>
              <w:t>ražošanu</w:t>
            </w:r>
            <w:r>
              <w:rPr>
                <w:rFonts w:ascii="Times New Roman" w:eastAsia="Times New Roman" w:hAnsi="Times New Roman" w:cs="Times New Roman"/>
                <w:sz w:val="24"/>
                <w:szCs w:val="24"/>
                <w:lang w:eastAsia="lv-LV"/>
              </w:rPr>
              <w:t>,</w:t>
            </w:r>
            <w:r w:rsidR="0098452F">
              <w:rPr>
                <w:rFonts w:ascii="Times New Roman" w:eastAsia="Times New Roman" w:hAnsi="Times New Roman" w:cs="Times New Roman"/>
                <w:sz w:val="24"/>
                <w:szCs w:val="24"/>
                <w:lang w:eastAsia="lv-LV"/>
              </w:rPr>
              <w:t xml:space="preserve"> un jaunajiem lauksaimniekiem, kas uzsākuši lauksaimniecisko </w:t>
            </w:r>
            <w:r w:rsidR="0098452F" w:rsidRPr="005D733A">
              <w:rPr>
                <w:rFonts w:ascii="Times New Roman" w:eastAsia="Times New Roman" w:hAnsi="Times New Roman" w:cs="Times New Roman"/>
                <w:sz w:val="24"/>
                <w:szCs w:val="24"/>
                <w:lang w:eastAsia="lv-LV"/>
              </w:rPr>
              <w:t>ražošanu.</w:t>
            </w:r>
            <w:r w:rsidR="00B21CCF" w:rsidRPr="005D733A">
              <w:rPr>
                <w:rFonts w:ascii="Times New Roman" w:eastAsia="Times New Roman" w:hAnsi="Times New Roman" w:cs="Times New Roman"/>
                <w:sz w:val="24"/>
                <w:szCs w:val="24"/>
                <w:lang w:eastAsia="lv-LV"/>
              </w:rPr>
              <w:t xml:space="preserve"> </w:t>
            </w:r>
            <w:r w:rsidR="00714E3A" w:rsidRPr="005D733A">
              <w:rPr>
                <w:rFonts w:ascii="Times New Roman" w:eastAsia="Times New Roman" w:hAnsi="Times New Roman" w:cs="Times New Roman"/>
                <w:sz w:val="24"/>
                <w:szCs w:val="24"/>
                <w:lang w:eastAsia="lv-LV"/>
              </w:rPr>
              <w:t>P</w:t>
            </w:r>
            <w:r w:rsidR="00B21CCF" w:rsidRPr="005D733A">
              <w:rPr>
                <w:rFonts w:ascii="Times New Roman" w:eastAsia="Times New Roman" w:hAnsi="Times New Roman" w:cs="Times New Roman"/>
                <w:sz w:val="24"/>
                <w:szCs w:val="24"/>
                <w:lang w:eastAsia="lv-LV"/>
              </w:rPr>
              <w:t>rasīb</w:t>
            </w:r>
            <w:r w:rsidRPr="005D733A">
              <w:rPr>
                <w:rFonts w:ascii="Times New Roman" w:eastAsia="Times New Roman" w:hAnsi="Times New Roman" w:cs="Times New Roman"/>
                <w:sz w:val="24"/>
                <w:szCs w:val="24"/>
                <w:lang w:eastAsia="lv-LV"/>
              </w:rPr>
              <w:t>a</w:t>
            </w:r>
            <w:r w:rsidR="00B21CCF" w:rsidRPr="005D733A">
              <w:rPr>
                <w:rFonts w:ascii="Times New Roman" w:eastAsia="Times New Roman" w:hAnsi="Times New Roman" w:cs="Times New Roman"/>
                <w:sz w:val="24"/>
                <w:szCs w:val="24"/>
                <w:lang w:eastAsia="lv-LV"/>
              </w:rPr>
              <w:t xml:space="preserve"> par ieņēmumiem ne</w:t>
            </w:r>
            <w:r w:rsidRPr="005D733A">
              <w:rPr>
                <w:rFonts w:ascii="Times New Roman" w:eastAsia="Times New Roman" w:hAnsi="Times New Roman" w:cs="Times New Roman"/>
                <w:sz w:val="24"/>
                <w:szCs w:val="24"/>
                <w:lang w:eastAsia="lv-LV"/>
              </w:rPr>
              <w:t xml:space="preserve">tiks </w:t>
            </w:r>
            <w:r w:rsidR="00B21CCF" w:rsidRPr="005D733A">
              <w:rPr>
                <w:rFonts w:ascii="Times New Roman" w:eastAsia="Times New Roman" w:hAnsi="Times New Roman" w:cs="Times New Roman"/>
                <w:sz w:val="24"/>
                <w:szCs w:val="24"/>
                <w:lang w:eastAsia="lv-LV"/>
              </w:rPr>
              <w:t>piemēro</w:t>
            </w:r>
            <w:r w:rsidRPr="005D733A">
              <w:rPr>
                <w:rFonts w:ascii="Times New Roman" w:eastAsia="Times New Roman" w:hAnsi="Times New Roman" w:cs="Times New Roman"/>
                <w:sz w:val="24"/>
                <w:szCs w:val="24"/>
                <w:lang w:eastAsia="lv-LV"/>
              </w:rPr>
              <w:t>ta</w:t>
            </w:r>
            <w:r w:rsidR="00B21CCF" w:rsidRPr="005D733A">
              <w:rPr>
                <w:rFonts w:ascii="Times New Roman" w:eastAsia="Times New Roman" w:hAnsi="Times New Roman" w:cs="Times New Roman"/>
                <w:sz w:val="24"/>
                <w:szCs w:val="24"/>
                <w:lang w:eastAsia="lv-LV"/>
              </w:rPr>
              <w:t xml:space="preserve"> tai zemes platībai, kuru lauksaimnieks būs deklarējis papildus pirmajā tās deklarēšanas gadā un nākamajā gadā pēc tā. Arī lauksaimniecības produkcijas ražotājam, kas pirmoreiz piesakās marķētas dīzeļdegvielas saņemšanai</w:t>
            </w:r>
            <w:r w:rsidRPr="005D733A">
              <w:rPr>
                <w:rFonts w:ascii="Times New Roman" w:eastAsia="Times New Roman" w:hAnsi="Times New Roman" w:cs="Times New Roman"/>
                <w:sz w:val="24"/>
                <w:szCs w:val="24"/>
                <w:lang w:eastAsia="lv-LV"/>
              </w:rPr>
              <w:t>,</w:t>
            </w:r>
            <w:r w:rsidR="00B21CCF" w:rsidRPr="005D733A">
              <w:rPr>
                <w:rFonts w:ascii="Times New Roman" w:eastAsia="Times New Roman" w:hAnsi="Times New Roman" w:cs="Times New Roman"/>
                <w:sz w:val="24"/>
                <w:szCs w:val="24"/>
                <w:lang w:eastAsia="lv-LV"/>
              </w:rPr>
              <w:t xml:space="preserve"> prasīb</w:t>
            </w:r>
            <w:r w:rsidRPr="005D733A">
              <w:rPr>
                <w:rFonts w:ascii="Times New Roman" w:eastAsia="Times New Roman" w:hAnsi="Times New Roman" w:cs="Times New Roman"/>
                <w:sz w:val="24"/>
                <w:szCs w:val="24"/>
                <w:lang w:eastAsia="lv-LV"/>
              </w:rPr>
              <w:t>a</w:t>
            </w:r>
            <w:r w:rsidR="00B21CCF" w:rsidRPr="005D733A">
              <w:rPr>
                <w:rFonts w:ascii="Times New Roman" w:eastAsia="Times New Roman" w:hAnsi="Times New Roman" w:cs="Times New Roman"/>
                <w:sz w:val="24"/>
                <w:szCs w:val="24"/>
                <w:lang w:eastAsia="lv-LV"/>
              </w:rPr>
              <w:t xml:space="preserve"> par ieņēmumiem ne</w:t>
            </w:r>
            <w:r w:rsidRPr="005D733A">
              <w:rPr>
                <w:rFonts w:ascii="Times New Roman" w:eastAsia="Times New Roman" w:hAnsi="Times New Roman" w:cs="Times New Roman"/>
                <w:sz w:val="24"/>
                <w:szCs w:val="24"/>
                <w:lang w:eastAsia="lv-LV"/>
              </w:rPr>
              <w:t xml:space="preserve">tiks </w:t>
            </w:r>
            <w:r w:rsidR="00B21CCF" w:rsidRPr="005D733A">
              <w:rPr>
                <w:rFonts w:ascii="Times New Roman" w:eastAsia="Times New Roman" w:hAnsi="Times New Roman" w:cs="Times New Roman"/>
                <w:sz w:val="24"/>
                <w:szCs w:val="24"/>
                <w:lang w:eastAsia="lv-LV"/>
              </w:rPr>
              <w:t>piemēro</w:t>
            </w:r>
            <w:r w:rsidRPr="005D733A">
              <w:rPr>
                <w:rFonts w:ascii="Times New Roman" w:eastAsia="Times New Roman" w:hAnsi="Times New Roman" w:cs="Times New Roman"/>
                <w:sz w:val="24"/>
                <w:szCs w:val="24"/>
                <w:lang w:eastAsia="lv-LV"/>
              </w:rPr>
              <w:t>ta</w:t>
            </w:r>
            <w:r w:rsidR="00B21CCF" w:rsidRPr="005D733A">
              <w:rPr>
                <w:rFonts w:ascii="Times New Roman" w:eastAsia="Times New Roman" w:hAnsi="Times New Roman" w:cs="Times New Roman"/>
                <w:sz w:val="24"/>
                <w:szCs w:val="24"/>
                <w:lang w:eastAsia="lv-LV"/>
              </w:rPr>
              <w:t xml:space="preserve"> gadā, kad viņš piesakās</w:t>
            </w:r>
            <w:r w:rsidRPr="005D733A">
              <w:rPr>
                <w:rFonts w:ascii="Times New Roman" w:eastAsia="Times New Roman" w:hAnsi="Times New Roman" w:cs="Times New Roman"/>
                <w:sz w:val="24"/>
                <w:szCs w:val="24"/>
                <w:lang w:eastAsia="lv-LV"/>
              </w:rPr>
              <w:t xml:space="preserve"> pirmoreiz</w:t>
            </w:r>
            <w:r w:rsidR="00B21CCF" w:rsidRPr="005D733A">
              <w:rPr>
                <w:rFonts w:ascii="Times New Roman" w:eastAsia="Times New Roman" w:hAnsi="Times New Roman" w:cs="Times New Roman"/>
                <w:sz w:val="24"/>
                <w:szCs w:val="24"/>
                <w:lang w:eastAsia="lv-LV"/>
              </w:rPr>
              <w:t>, un nākamajā gadā pēc tā.</w:t>
            </w:r>
          </w:p>
          <w:p w:rsidR="00D17F8D" w:rsidRPr="005A1C93" w:rsidRDefault="00900BF3" w:rsidP="00D17F8D">
            <w:pPr>
              <w:tabs>
                <w:tab w:val="left" w:pos="142"/>
                <w:tab w:val="left" w:pos="677"/>
              </w:tabs>
              <w:spacing w:after="0" w:line="240" w:lineRule="auto"/>
              <w:ind w:firstLine="394"/>
              <w:jc w:val="both"/>
              <w:rPr>
                <w:rFonts w:ascii="Times New Roman" w:eastAsia="Calibri" w:hAnsi="Times New Roman" w:cs="Times New Roman"/>
                <w:sz w:val="24"/>
                <w:szCs w:val="24"/>
              </w:rPr>
            </w:pPr>
            <w:r w:rsidRPr="005D733A">
              <w:rPr>
                <w:rFonts w:ascii="Times New Roman" w:eastAsia="Times New Roman" w:hAnsi="Times New Roman" w:cs="Times New Roman"/>
                <w:sz w:val="24"/>
                <w:szCs w:val="24"/>
                <w:lang w:eastAsia="lv-LV"/>
              </w:rPr>
              <w:t>Ar noteikumu projektu tiek precizēts noteikumu</w:t>
            </w:r>
            <w:r w:rsidRPr="00D51F6A">
              <w:rPr>
                <w:rFonts w:ascii="Times New Roman" w:eastAsia="Times New Roman" w:hAnsi="Times New Roman" w:cs="Times New Roman"/>
                <w:sz w:val="24"/>
                <w:szCs w:val="24"/>
                <w:lang w:eastAsia="lv-LV"/>
              </w:rPr>
              <w:t xml:space="preserve"> </w:t>
            </w:r>
            <w:r w:rsidR="00CB23DD" w:rsidRPr="00D51F6A">
              <w:rPr>
                <w:rFonts w:ascii="Times New Roman" w:eastAsia="Times New Roman" w:hAnsi="Times New Roman" w:cs="Times New Roman"/>
                <w:sz w:val="24"/>
                <w:szCs w:val="24"/>
                <w:lang w:eastAsia="lv-LV"/>
              </w:rPr>
              <w:t xml:space="preserve">1.pielikums </w:t>
            </w:r>
            <w:r w:rsidR="00CB23DD" w:rsidRPr="00D51F6A">
              <w:rPr>
                <w:rFonts w:ascii="Times New Roman" w:eastAsia="Calibri" w:hAnsi="Times New Roman" w:cs="Times New Roman"/>
                <w:sz w:val="24"/>
                <w:szCs w:val="24"/>
              </w:rPr>
              <w:t>atbilstoši grozījumiem Ministru kabineta 2015.gada 10.marta noteikumos Nr.126 “Tiešo maksājumu piešķiršanas kārtība lauksaimniekiem”</w:t>
            </w:r>
            <w:r w:rsidR="001434CA">
              <w:rPr>
                <w:rFonts w:ascii="Times New Roman" w:eastAsia="Calibri" w:hAnsi="Times New Roman" w:cs="Times New Roman"/>
                <w:sz w:val="24"/>
                <w:szCs w:val="24"/>
              </w:rPr>
              <w:t xml:space="preserve"> (nosūtīti uz Valsts kanceleju 2018.gada 10.janvārī izskatīšanai Ministru kabineta sēdē)</w:t>
            </w:r>
            <w:r w:rsidR="00D17F8D">
              <w:rPr>
                <w:rFonts w:ascii="Times New Roman" w:eastAsia="Calibri" w:hAnsi="Times New Roman" w:cs="Times New Roman"/>
                <w:sz w:val="24"/>
                <w:szCs w:val="24"/>
              </w:rPr>
              <w:t xml:space="preserve"> (turpmāk – grozījumi MK noteikumos Nr.126)</w:t>
            </w:r>
            <w:r w:rsidR="000A5DE0" w:rsidRPr="00D51F6A">
              <w:rPr>
                <w:rFonts w:ascii="Times New Roman" w:eastAsia="Calibri" w:hAnsi="Times New Roman" w:cs="Times New Roman"/>
                <w:sz w:val="24"/>
                <w:szCs w:val="24"/>
              </w:rPr>
              <w:t xml:space="preserve">. Noteikumu 1.pielikumā tiek </w:t>
            </w:r>
            <w:r w:rsidR="000A5DE0" w:rsidRPr="00D51F6A">
              <w:rPr>
                <w:rFonts w:ascii="Times New Roman" w:eastAsia="Times New Roman" w:hAnsi="Times New Roman" w:cs="Times New Roman"/>
                <w:sz w:val="24"/>
                <w:szCs w:val="24"/>
                <w:lang w:eastAsia="lv-LV"/>
              </w:rPr>
              <w:t xml:space="preserve">precizēta </w:t>
            </w:r>
            <w:r w:rsidR="009D16DC" w:rsidRPr="00D51F6A">
              <w:rPr>
                <w:rFonts w:ascii="Times New Roman" w:eastAsia="Calibri" w:hAnsi="Times New Roman" w:cs="Times New Roman"/>
                <w:sz w:val="24"/>
                <w:szCs w:val="24"/>
              </w:rPr>
              <w:t xml:space="preserve">arī </w:t>
            </w:r>
            <w:r w:rsidR="000A5DE0" w:rsidRPr="005A1C93">
              <w:rPr>
                <w:rFonts w:ascii="Times New Roman" w:eastAsia="Times New Roman" w:hAnsi="Times New Roman" w:cs="Times New Roman"/>
                <w:sz w:val="24"/>
                <w:szCs w:val="24"/>
                <w:lang w:eastAsia="lv-LV"/>
              </w:rPr>
              <w:t>atsauce, kas lauksaimniekiem</w:t>
            </w:r>
            <w:r w:rsidR="00E23EDE" w:rsidRPr="005A1C93">
              <w:rPr>
                <w:rFonts w:ascii="Times New Roman" w:eastAsia="Calibri" w:hAnsi="Times New Roman" w:cs="Times New Roman"/>
                <w:sz w:val="24"/>
                <w:szCs w:val="24"/>
              </w:rPr>
              <w:t>, k</w:t>
            </w:r>
            <w:r w:rsidR="009F560E" w:rsidRPr="005A1C93">
              <w:rPr>
                <w:rFonts w:ascii="Times New Roman" w:eastAsia="Calibri" w:hAnsi="Times New Roman" w:cs="Times New Roman"/>
                <w:sz w:val="24"/>
                <w:szCs w:val="24"/>
              </w:rPr>
              <w:t>uri</w:t>
            </w:r>
            <w:r w:rsidR="00E23EDE" w:rsidRPr="005A1C93">
              <w:rPr>
                <w:rFonts w:ascii="Times New Roman" w:eastAsia="Calibri" w:hAnsi="Times New Roman" w:cs="Times New Roman"/>
                <w:sz w:val="24"/>
                <w:szCs w:val="24"/>
              </w:rPr>
              <w:t xml:space="preserve"> audzē lucernu </w:t>
            </w:r>
            <w:r w:rsidR="00E23EDE" w:rsidRPr="005A1C93">
              <w:rPr>
                <w:rFonts w:ascii="Times New Roman" w:eastAsia="Times New Roman" w:hAnsi="Times New Roman" w:cs="Times New Roman"/>
                <w:sz w:val="24"/>
                <w:szCs w:val="24"/>
                <w:lang w:eastAsia="lv-LV"/>
              </w:rPr>
              <w:t>tīrsējā</w:t>
            </w:r>
            <w:r w:rsidR="007452CF" w:rsidRPr="005A1C93">
              <w:rPr>
                <w:rFonts w:ascii="Times New Roman" w:eastAsia="Times New Roman" w:hAnsi="Times New Roman" w:cs="Times New Roman"/>
                <w:sz w:val="24"/>
                <w:szCs w:val="24"/>
                <w:lang w:eastAsia="lv-LV"/>
              </w:rPr>
              <w:t xml:space="preserve">, </w:t>
            </w:r>
            <w:r w:rsidR="009D16DC" w:rsidRPr="005A1C93">
              <w:rPr>
                <w:rFonts w:ascii="Times New Roman" w:eastAsia="Times New Roman" w:hAnsi="Times New Roman" w:cs="Times New Roman"/>
                <w:sz w:val="24"/>
                <w:szCs w:val="24"/>
                <w:lang w:eastAsia="lv-LV"/>
              </w:rPr>
              <w:t>turpmāk ļaus saņemt</w:t>
            </w:r>
            <w:r w:rsidR="009D16DC" w:rsidRPr="005A1C93">
              <w:rPr>
                <w:rFonts w:ascii="Times New Roman" w:eastAsia="Calibri" w:hAnsi="Times New Roman" w:cs="Times New Roman"/>
                <w:sz w:val="24"/>
                <w:szCs w:val="24"/>
              </w:rPr>
              <w:t xml:space="preserve"> dīzeļdegvielu ar samazinātu akcīzes nodokļa likmi,</w:t>
            </w:r>
            <w:r w:rsidR="009D16DC" w:rsidRPr="005A1C93">
              <w:rPr>
                <w:rFonts w:ascii="Times New Roman" w:eastAsia="Times New Roman" w:hAnsi="Times New Roman" w:cs="Times New Roman"/>
                <w:sz w:val="24"/>
                <w:szCs w:val="24"/>
                <w:lang w:eastAsia="lv-LV"/>
              </w:rPr>
              <w:t xml:space="preserve"> </w:t>
            </w:r>
            <w:r w:rsidR="007452CF" w:rsidRPr="005A1C93">
              <w:rPr>
                <w:rFonts w:ascii="Times New Roman" w:eastAsia="Times New Roman" w:hAnsi="Times New Roman" w:cs="Times New Roman"/>
                <w:sz w:val="24"/>
                <w:szCs w:val="24"/>
                <w:lang w:eastAsia="lv-LV"/>
              </w:rPr>
              <w:t>ja lauksaimniecības produkcijas ražotājam datu centrā nav reģistrēts ganāmpulks, novietnes un lauksaimniecības dzīvnieki</w:t>
            </w:r>
            <w:r w:rsidR="00E23EDE" w:rsidRPr="005A1C93">
              <w:rPr>
                <w:rFonts w:ascii="Times New Roman" w:eastAsia="Calibri" w:hAnsi="Times New Roman" w:cs="Times New Roman"/>
                <w:sz w:val="24"/>
                <w:szCs w:val="24"/>
              </w:rPr>
              <w:t>.</w:t>
            </w:r>
            <w:r w:rsidR="00D17F8D" w:rsidRPr="005A1C93">
              <w:rPr>
                <w:rFonts w:ascii="Times New Roman" w:eastAsia="Calibri" w:hAnsi="Times New Roman" w:cs="Times New Roman"/>
                <w:sz w:val="24"/>
                <w:szCs w:val="24"/>
              </w:rPr>
              <w:t xml:space="preserve"> Ar grozījumiem MK noteikumos Nr.126 plānots ieviest jaunu kultūraugu kodu</w:t>
            </w:r>
            <w:r w:rsidR="001434CA">
              <w:rPr>
                <w:rFonts w:ascii="Times New Roman" w:eastAsia="Calibri" w:hAnsi="Times New Roman" w:cs="Times New Roman"/>
                <w:sz w:val="24"/>
                <w:szCs w:val="24"/>
              </w:rPr>
              <w:t xml:space="preserve"> (792)</w:t>
            </w:r>
            <w:r w:rsidR="00D17F8D" w:rsidRPr="005A1C93">
              <w:rPr>
                <w:rFonts w:ascii="Times New Roman" w:eastAsia="Calibri" w:hAnsi="Times New Roman" w:cs="Times New Roman"/>
                <w:sz w:val="24"/>
                <w:szCs w:val="24"/>
              </w:rPr>
              <w:t xml:space="preserve">, tādēļ 1.pielikuma 9.apakšpunkts tiek papildināts ar 9.20.apakšpunktu. Šāds kods nepieciešams gadījumos, kad Lauku atbalsta dienests (turpmāk – LAD) konstatē, ka lauksaimniecības produkcijas ražotājs nebūs ievērojis visas agrotehniskās prasības lauksaimniecības zemes apstrādē. Piemēram, lauksaimnieks </w:t>
            </w:r>
            <w:r w:rsidR="009C6471" w:rsidRPr="005A1C93">
              <w:rPr>
                <w:rFonts w:ascii="Times New Roman" w:eastAsia="Calibri" w:hAnsi="Times New Roman" w:cs="Times New Roman"/>
                <w:sz w:val="24"/>
                <w:szCs w:val="24"/>
              </w:rPr>
              <w:t>marķētās</w:t>
            </w:r>
            <w:r w:rsidR="00D17F8D" w:rsidRPr="005A1C93">
              <w:rPr>
                <w:rFonts w:ascii="Times New Roman" w:eastAsia="Calibri" w:hAnsi="Times New Roman" w:cs="Times New Roman"/>
                <w:sz w:val="24"/>
                <w:szCs w:val="24"/>
              </w:rPr>
              <w:t xml:space="preserve"> dīzeļdegvielas saņemšanai būs pieteicis dārzeņu platības, par kurām ir iespējams saņemt 130 l/ha. LAD kontrolēs secinās, ka iesētā</w:t>
            </w:r>
            <w:r w:rsidR="0082362B">
              <w:rPr>
                <w:rFonts w:ascii="Times New Roman" w:eastAsia="Calibri" w:hAnsi="Times New Roman" w:cs="Times New Roman"/>
                <w:sz w:val="24"/>
                <w:szCs w:val="24"/>
              </w:rPr>
              <w:t>s dārzeņu platības nav pietiekam</w:t>
            </w:r>
            <w:r w:rsidR="00D17F8D" w:rsidRPr="005A1C93">
              <w:rPr>
                <w:rFonts w:ascii="Times New Roman" w:eastAsia="Calibri" w:hAnsi="Times New Roman" w:cs="Times New Roman"/>
                <w:sz w:val="24"/>
                <w:szCs w:val="24"/>
              </w:rPr>
              <w:t xml:space="preserve">i koptas un nav </w:t>
            </w:r>
            <w:r w:rsidR="0082362B">
              <w:rPr>
                <w:rFonts w:ascii="Times New Roman" w:eastAsia="Calibri" w:hAnsi="Times New Roman" w:cs="Times New Roman"/>
                <w:sz w:val="24"/>
                <w:szCs w:val="24"/>
              </w:rPr>
              <w:t>pa</w:t>
            </w:r>
            <w:r w:rsidR="00D17F8D" w:rsidRPr="005A1C93">
              <w:rPr>
                <w:rFonts w:ascii="Times New Roman" w:eastAsia="Calibri" w:hAnsi="Times New Roman" w:cs="Times New Roman"/>
                <w:sz w:val="24"/>
                <w:szCs w:val="24"/>
              </w:rPr>
              <w:t>veikti visi nepieciešami lauksaimniecības zemes apstrādes un kultūraugu kopšanas darbi. Šādā gadījumā LAD būs tiesīgs</w:t>
            </w:r>
            <w:r w:rsidR="009C6471" w:rsidRPr="005A1C93">
              <w:rPr>
                <w:rFonts w:ascii="Times New Roman" w:eastAsia="Calibri" w:hAnsi="Times New Roman" w:cs="Times New Roman"/>
                <w:sz w:val="24"/>
                <w:szCs w:val="24"/>
              </w:rPr>
              <w:t xml:space="preserve"> mainīt pieteikto kultūraugu </w:t>
            </w:r>
            <w:r w:rsidR="001434CA">
              <w:rPr>
                <w:rFonts w:ascii="Times New Roman" w:eastAsia="Calibri" w:hAnsi="Times New Roman" w:cs="Times New Roman"/>
                <w:sz w:val="24"/>
                <w:szCs w:val="24"/>
              </w:rPr>
              <w:t>kodu</w:t>
            </w:r>
            <w:r w:rsidR="009C6471" w:rsidRPr="005A1C93">
              <w:rPr>
                <w:rFonts w:ascii="Times New Roman" w:eastAsia="Calibri" w:hAnsi="Times New Roman" w:cs="Times New Roman"/>
                <w:sz w:val="24"/>
                <w:szCs w:val="24"/>
              </w:rPr>
              <w:t xml:space="preserve"> un</w:t>
            </w:r>
            <w:r w:rsidR="00D17F8D" w:rsidRPr="005A1C93">
              <w:rPr>
                <w:rFonts w:ascii="Times New Roman" w:eastAsia="Calibri" w:hAnsi="Times New Roman" w:cs="Times New Roman"/>
                <w:sz w:val="24"/>
                <w:szCs w:val="24"/>
              </w:rPr>
              <w:t xml:space="preserve"> piešķirt vien 60 l/ha</w:t>
            </w:r>
            <w:r w:rsidR="0082362B">
              <w:rPr>
                <w:rFonts w:ascii="Times New Roman" w:eastAsia="Calibri" w:hAnsi="Times New Roman" w:cs="Times New Roman"/>
                <w:sz w:val="24"/>
                <w:szCs w:val="24"/>
              </w:rPr>
              <w:t>, nevis 130 l/ha. Tādējādi</w:t>
            </w:r>
            <w:r w:rsidR="00D17F8D" w:rsidRPr="005A1C93">
              <w:rPr>
                <w:rFonts w:ascii="Times New Roman" w:eastAsia="Calibri" w:hAnsi="Times New Roman" w:cs="Times New Roman"/>
                <w:sz w:val="24"/>
                <w:szCs w:val="24"/>
              </w:rPr>
              <w:t xml:space="preserve"> šāda koda iekļaušana samazinās </w:t>
            </w:r>
            <w:r w:rsidR="0082362B">
              <w:rPr>
                <w:rFonts w:ascii="Times New Roman" w:eastAsia="Calibri" w:hAnsi="Times New Roman" w:cs="Times New Roman"/>
                <w:sz w:val="24"/>
                <w:szCs w:val="24"/>
              </w:rPr>
              <w:t>iegādes apjomu</w:t>
            </w:r>
            <w:r w:rsidR="0082362B" w:rsidRPr="005A1C93">
              <w:rPr>
                <w:rFonts w:ascii="Times New Roman" w:eastAsia="Calibri" w:hAnsi="Times New Roman" w:cs="Times New Roman"/>
                <w:sz w:val="24"/>
                <w:szCs w:val="24"/>
              </w:rPr>
              <w:t xml:space="preserve"> </w:t>
            </w:r>
            <w:r w:rsidR="0082362B">
              <w:rPr>
                <w:rFonts w:ascii="Times New Roman" w:eastAsia="Calibri" w:hAnsi="Times New Roman" w:cs="Times New Roman"/>
                <w:sz w:val="24"/>
                <w:szCs w:val="24"/>
              </w:rPr>
              <w:t>dīzeļdegvielai ar samazinātu</w:t>
            </w:r>
            <w:r w:rsidR="00D17F8D" w:rsidRPr="005A1C93">
              <w:rPr>
                <w:rFonts w:ascii="Times New Roman" w:eastAsia="Calibri" w:hAnsi="Times New Roman" w:cs="Times New Roman"/>
                <w:sz w:val="24"/>
                <w:szCs w:val="24"/>
              </w:rPr>
              <w:t xml:space="preserve"> akcīzes nodok</w:t>
            </w:r>
            <w:r w:rsidR="009C6471" w:rsidRPr="005A1C93">
              <w:rPr>
                <w:rFonts w:ascii="Times New Roman" w:eastAsia="Calibri" w:hAnsi="Times New Roman" w:cs="Times New Roman"/>
                <w:sz w:val="24"/>
                <w:szCs w:val="24"/>
              </w:rPr>
              <w:t>ļa likmi</w:t>
            </w:r>
            <w:r w:rsidR="00D17F8D" w:rsidRPr="005A1C93">
              <w:rPr>
                <w:rFonts w:ascii="Times New Roman" w:eastAsia="Calibri" w:hAnsi="Times New Roman" w:cs="Times New Roman"/>
                <w:sz w:val="24"/>
                <w:szCs w:val="24"/>
              </w:rPr>
              <w:t>.</w:t>
            </w:r>
          </w:p>
          <w:p w:rsidR="00C52562" w:rsidRPr="005A1C93" w:rsidRDefault="0082362B" w:rsidP="00C52562">
            <w:pPr>
              <w:tabs>
                <w:tab w:val="left" w:pos="142"/>
                <w:tab w:val="left" w:pos="677"/>
              </w:tabs>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C52562" w:rsidRPr="005A1C93">
              <w:rPr>
                <w:rFonts w:ascii="Times New Roman" w:eastAsia="Times New Roman" w:hAnsi="Times New Roman" w:cs="Times New Roman"/>
                <w:sz w:val="24"/>
                <w:szCs w:val="24"/>
                <w:lang w:eastAsia="lv-LV"/>
              </w:rPr>
              <w:t xml:space="preserve"> paredz noteikt </w:t>
            </w:r>
            <w:r w:rsidRPr="005A1C93">
              <w:rPr>
                <w:rFonts w:ascii="Times New Roman" w:eastAsia="Times New Roman" w:hAnsi="Times New Roman" w:cs="Times New Roman"/>
                <w:sz w:val="24"/>
                <w:szCs w:val="24"/>
                <w:lang w:eastAsia="lv-LV"/>
              </w:rPr>
              <w:t>nevis iesnieguma veidlapu</w:t>
            </w:r>
            <w:r>
              <w:rPr>
                <w:rFonts w:ascii="Times New Roman" w:eastAsia="Times New Roman" w:hAnsi="Times New Roman" w:cs="Times New Roman"/>
                <w:sz w:val="24"/>
                <w:szCs w:val="24"/>
                <w:lang w:eastAsia="lv-LV"/>
              </w:rPr>
              <w:t>, bet gan</w:t>
            </w:r>
            <w:r w:rsidRPr="005A1C93">
              <w:rPr>
                <w:rFonts w:ascii="Times New Roman" w:eastAsia="Times New Roman" w:hAnsi="Times New Roman" w:cs="Times New Roman"/>
                <w:sz w:val="24"/>
                <w:szCs w:val="24"/>
                <w:lang w:eastAsia="lv-LV"/>
              </w:rPr>
              <w:t xml:space="preserve"> </w:t>
            </w:r>
            <w:r w:rsidR="00C52562" w:rsidRPr="005A1C93">
              <w:rPr>
                <w:rFonts w:ascii="Times New Roman" w:eastAsia="Times New Roman" w:hAnsi="Times New Roman" w:cs="Times New Roman"/>
                <w:sz w:val="24"/>
                <w:szCs w:val="24"/>
                <w:lang w:eastAsia="lv-LV"/>
              </w:rPr>
              <w:t>minimālās prasības iesniegumam, lai saņemtu tiesības iegādāties marķētu dīzeļdegvielu.</w:t>
            </w:r>
            <w:r w:rsidR="009151FE" w:rsidRPr="005A1C93">
              <w:rPr>
                <w:rFonts w:ascii="Times New Roman" w:eastAsia="Times New Roman" w:hAnsi="Times New Roman" w:cs="Times New Roman"/>
                <w:sz w:val="24"/>
                <w:szCs w:val="24"/>
                <w:lang w:eastAsia="lv-LV"/>
              </w:rPr>
              <w:t xml:space="preserve"> Atbilstoši normatīvajiem aktiem par tiešo maksājumu piešķiršanas kārtību lauksaimniecības produkcijas ražotāji vienotā platību maksājuma saņemšanai piesakās elektroniski. Tā kā iesniegums, lai saņemtu tiesības iegādāties marķētu dīzeļdegvielu, saskaņā ar noteikumiem ir jāiesniedz reizē ar pieteikšanos vienotā platību maksājuma saņemšanai, tad ar noteikumu projektu paredzēts noteikt iesnieguma minimālā satura prasības, nevis iesnieguma veidlapu, kā tas ir bijis līdz šim</w:t>
            </w:r>
            <w:r>
              <w:rPr>
                <w:rFonts w:ascii="Times New Roman" w:eastAsia="Times New Roman" w:hAnsi="Times New Roman" w:cs="Times New Roman"/>
                <w:sz w:val="24"/>
                <w:szCs w:val="24"/>
                <w:lang w:eastAsia="lv-LV"/>
              </w:rPr>
              <w:t>. L</w:t>
            </w:r>
            <w:r w:rsidRPr="005A1C93">
              <w:rPr>
                <w:rFonts w:ascii="Times New Roman" w:eastAsia="Times New Roman" w:hAnsi="Times New Roman" w:cs="Times New Roman"/>
                <w:sz w:val="24"/>
                <w:szCs w:val="24"/>
                <w:lang w:eastAsia="lv-LV"/>
              </w:rPr>
              <w:t xml:space="preserve">auksaimniecības produkcijas ražotāji </w:t>
            </w:r>
            <w:r>
              <w:rPr>
                <w:rFonts w:ascii="Times New Roman" w:eastAsia="Times New Roman" w:hAnsi="Times New Roman" w:cs="Times New Roman"/>
                <w:sz w:val="24"/>
                <w:szCs w:val="24"/>
                <w:lang w:eastAsia="lv-LV"/>
              </w:rPr>
              <w:t>a</w:t>
            </w:r>
            <w:r w:rsidR="009151FE" w:rsidRPr="005A1C93">
              <w:rPr>
                <w:rFonts w:ascii="Times New Roman" w:eastAsia="Times New Roman" w:hAnsi="Times New Roman" w:cs="Times New Roman"/>
                <w:sz w:val="24"/>
                <w:szCs w:val="24"/>
                <w:lang w:eastAsia="lv-LV"/>
              </w:rPr>
              <w:t xml:space="preserve">rī dīzeļdegvielas saņemšanai </w:t>
            </w:r>
            <w:r w:rsidR="009C6471" w:rsidRPr="005A1C93">
              <w:rPr>
                <w:rFonts w:ascii="Times New Roman" w:eastAsia="Times New Roman" w:hAnsi="Times New Roman" w:cs="Times New Roman"/>
                <w:sz w:val="24"/>
                <w:szCs w:val="24"/>
                <w:lang w:eastAsia="lv-LV"/>
              </w:rPr>
              <w:t>pieteiksies</w:t>
            </w:r>
            <w:r w:rsidR="009151FE" w:rsidRPr="005A1C93">
              <w:rPr>
                <w:rFonts w:ascii="Times New Roman" w:eastAsia="Times New Roman" w:hAnsi="Times New Roman" w:cs="Times New Roman"/>
                <w:sz w:val="24"/>
                <w:szCs w:val="24"/>
                <w:lang w:eastAsia="lv-LV"/>
              </w:rPr>
              <w:t xml:space="preserve"> elektroniski, vienlaikus piesakoties vienotā platību maksājuma saņemšanai.</w:t>
            </w:r>
          </w:p>
          <w:p w:rsidR="00273E66" w:rsidRPr="005D733A" w:rsidRDefault="00273E66" w:rsidP="00273E66">
            <w:pPr>
              <w:tabs>
                <w:tab w:val="left" w:pos="142"/>
                <w:tab w:val="left" w:pos="677"/>
              </w:tabs>
              <w:spacing w:after="0" w:line="240" w:lineRule="auto"/>
              <w:ind w:firstLine="394"/>
              <w:jc w:val="both"/>
              <w:rPr>
                <w:rFonts w:ascii="Times New Roman" w:eastAsia="Times New Roman" w:hAnsi="Times New Roman" w:cs="Times New Roman"/>
                <w:sz w:val="24"/>
                <w:szCs w:val="24"/>
                <w:lang w:eastAsia="lv-LV"/>
              </w:rPr>
            </w:pPr>
            <w:r w:rsidRPr="005A1C93">
              <w:rPr>
                <w:rFonts w:ascii="Times New Roman" w:eastAsia="Times New Roman" w:hAnsi="Times New Roman" w:cs="Times New Roman"/>
                <w:sz w:val="24"/>
                <w:szCs w:val="24"/>
                <w:lang w:eastAsia="lv-LV"/>
              </w:rPr>
              <w:lastRenderedPageBreak/>
              <w:t>Saskaņā ar Ministru kabineta 2017.gada 11.jūlija sēdes protokollēmuma (prot. Nr.35, 31.§) “Par likumprojektu “Grozījumi likumā “Par akcīzes nodokli”” (turpmā</w:t>
            </w:r>
            <w:r w:rsidRPr="005D733A">
              <w:rPr>
                <w:rFonts w:ascii="Times New Roman" w:eastAsia="Times New Roman" w:hAnsi="Times New Roman" w:cs="Times New Roman"/>
                <w:sz w:val="24"/>
                <w:szCs w:val="24"/>
                <w:lang w:eastAsia="lv-LV"/>
              </w:rPr>
              <w:t>k – MK protokollēmums) 4.</w:t>
            </w:r>
            <w:r w:rsidR="00714E3A" w:rsidRPr="005D733A">
              <w:rPr>
                <w:rFonts w:ascii="Times New Roman" w:eastAsia="Times New Roman" w:hAnsi="Times New Roman" w:cs="Times New Roman"/>
                <w:sz w:val="24"/>
                <w:szCs w:val="24"/>
                <w:lang w:eastAsia="lv-LV"/>
              </w:rPr>
              <w:t> </w:t>
            </w:r>
            <w:r w:rsidRPr="005D733A">
              <w:rPr>
                <w:rFonts w:ascii="Times New Roman" w:eastAsia="Times New Roman" w:hAnsi="Times New Roman" w:cs="Times New Roman"/>
                <w:sz w:val="24"/>
                <w:szCs w:val="24"/>
                <w:lang w:eastAsia="lv-LV"/>
              </w:rPr>
              <w:t>punktu Zemkopības ministrijai ir jāsagatavo grozījumi, kas</w:t>
            </w:r>
            <w:r w:rsidR="009D16DC" w:rsidRPr="005D733A">
              <w:rPr>
                <w:rFonts w:ascii="Times New Roman" w:eastAsia="Times New Roman" w:hAnsi="Times New Roman" w:cs="Times New Roman"/>
                <w:sz w:val="24"/>
                <w:szCs w:val="24"/>
                <w:lang w:eastAsia="lv-LV"/>
              </w:rPr>
              <w:t>,</w:t>
            </w:r>
            <w:r w:rsidRPr="005D733A">
              <w:rPr>
                <w:rFonts w:ascii="Times New Roman" w:eastAsia="Times New Roman" w:hAnsi="Times New Roman" w:cs="Times New Roman"/>
                <w:sz w:val="24"/>
                <w:szCs w:val="24"/>
                <w:lang w:eastAsia="lv-LV"/>
              </w:rPr>
              <w:t xml:space="preserve"> </w:t>
            </w:r>
            <w:r w:rsidR="009D16DC" w:rsidRPr="005D733A">
              <w:rPr>
                <w:rFonts w:ascii="Times New Roman" w:eastAsia="Times New Roman" w:hAnsi="Times New Roman" w:cs="Times New Roman"/>
                <w:sz w:val="24"/>
                <w:szCs w:val="24"/>
                <w:lang w:eastAsia="lv-LV"/>
              </w:rPr>
              <w:t xml:space="preserve">sākot ar 2018. gada 1. jūliju, </w:t>
            </w:r>
            <w:r w:rsidRPr="005D733A">
              <w:rPr>
                <w:rFonts w:ascii="Times New Roman" w:eastAsia="Times New Roman" w:hAnsi="Times New Roman" w:cs="Times New Roman"/>
                <w:sz w:val="24"/>
                <w:szCs w:val="24"/>
                <w:lang w:eastAsia="lv-LV"/>
              </w:rPr>
              <w:t xml:space="preserve">paredz palielināt </w:t>
            </w:r>
            <w:r w:rsidR="009D16DC" w:rsidRPr="005D733A">
              <w:rPr>
                <w:rFonts w:ascii="Times New Roman" w:eastAsia="Times New Roman" w:hAnsi="Times New Roman" w:cs="Times New Roman"/>
                <w:sz w:val="24"/>
                <w:szCs w:val="24"/>
                <w:lang w:eastAsia="lv-LV"/>
              </w:rPr>
              <w:t xml:space="preserve">efektivitātes nosacījumus </w:t>
            </w:r>
            <w:r w:rsidRPr="005D733A">
              <w:rPr>
                <w:rFonts w:ascii="Times New Roman" w:eastAsia="Times New Roman" w:hAnsi="Times New Roman" w:cs="Times New Roman"/>
                <w:sz w:val="24"/>
                <w:szCs w:val="24"/>
                <w:lang w:eastAsia="lv-LV"/>
              </w:rPr>
              <w:t>lauksaimniecības produkcijas ražotāj</w:t>
            </w:r>
            <w:r w:rsidR="009D16DC" w:rsidRPr="005D733A">
              <w:rPr>
                <w:rFonts w:ascii="Times New Roman" w:eastAsia="Times New Roman" w:hAnsi="Times New Roman" w:cs="Times New Roman"/>
                <w:sz w:val="24"/>
                <w:szCs w:val="24"/>
                <w:lang w:eastAsia="lv-LV"/>
              </w:rPr>
              <w:t>iem</w:t>
            </w:r>
            <w:r w:rsidRPr="005D733A">
              <w:rPr>
                <w:rFonts w:ascii="Times New Roman" w:eastAsia="Times New Roman" w:hAnsi="Times New Roman" w:cs="Times New Roman"/>
                <w:sz w:val="24"/>
                <w:szCs w:val="24"/>
                <w:lang w:eastAsia="lv-LV"/>
              </w:rPr>
              <w:t xml:space="preserve">, kas ir tiesīgi iegādāties dīzeļdegvielu ar samazinātu akcīzes nodokļa likmi. </w:t>
            </w:r>
          </w:p>
          <w:p w:rsidR="003A4E8B" w:rsidRPr="003A4E8B" w:rsidRDefault="00273E66" w:rsidP="003A4E8B">
            <w:pPr>
              <w:ind w:firstLine="709"/>
              <w:jc w:val="both"/>
              <w:rPr>
                <w:rFonts w:ascii="Times New Roman" w:hAnsi="Times New Roman" w:cs="Times New Roman"/>
                <w:sz w:val="24"/>
                <w:szCs w:val="24"/>
              </w:rPr>
            </w:pPr>
            <w:r w:rsidRPr="005D733A">
              <w:rPr>
                <w:rFonts w:ascii="Times New Roman" w:eastAsia="Times New Roman" w:hAnsi="Times New Roman" w:cs="Times New Roman"/>
                <w:sz w:val="24"/>
                <w:szCs w:val="24"/>
                <w:lang w:eastAsia="lv-LV"/>
              </w:rPr>
              <w:t>Tomēr</w:t>
            </w:r>
            <w:r w:rsidR="00B301FD" w:rsidRPr="005D733A">
              <w:rPr>
                <w:rFonts w:ascii="Times New Roman" w:eastAsia="Times New Roman" w:hAnsi="Times New Roman" w:cs="Times New Roman"/>
                <w:sz w:val="24"/>
                <w:szCs w:val="24"/>
                <w:lang w:eastAsia="lv-LV"/>
              </w:rPr>
              <w:t xml:space="preserve"> paš</w:t>
            </w:r>
            <w:r w:rsidR="009D16DC" w:rsidRPr="005D733A">
              <w:rPr>
                <w:rFonts w:ascii="Times New Roman" w:eastAsia="Times New Roman" w:hAnsi="Times New Roman" w:cs="Times New Roman"/>
                <w:sz w:val="24"/>
                <w:szCs w:val="24"/>
                <w:lang w:eastAsia="lv-LV"/>
              </w:rPr>
              <w:t>laik</w:t>
            </w:r>
            <w:r w:rsidRPr="005D733A">
              <w:rPr>
                <w:rFonts w:ascii="Times New Roman" w:eastAsia="Times New Roman" w:hAnsi="Times New Roman" w:cs="Times New Roman"/>
                <w:sz w:val="24"/>
                <w:szCs w:val="24"/>
                <w:lang w:eastAsia="lv-LV"/>
              </w:rPr>
              <w:t xml:space="preserve"> </w:t>
            </w:r>
            <w:r w:rsidR="009B7310" w:rsidRPr="005D733A">
              <w:rPr>
                <w:rFonts w:ascii="Times New Roman" w:eastAsia="Times New Roman" w:hAnsi="Times New Roman" w:cs="Times New Roman"/>
                <w:sz w:val="24"/>
                <w:szCs w:val="24"/>
                <w:lang w:eastAsia="lv-LV"/>
              </w:rPr>
              <w:t xml:space="preserve">nav iespējams celt minimālo ieņēmumu slieksni marķētās dīzeļdegvielas piešķiršanai, jo lauksaimniecības produkcijas ražotājiem ieņēmumi ir krietni samazinājušies un paredzams, ka </w:t>
            </w:r>
            <w:r w:rsidR="00714E3A" w:rsidRPr="005D733A">
              <w:rPr>
                <w:rFonts w:ascii="Times New Roman" w:eastAsia="Times New Roman" w:hAnsi="Times New Roman" w:cs="Times New Roman"/>
                <w:sz w:val="24"/>
                <w:szCs w:val="24"/>
                <w:lang w:eastAsia="lv-LV"/>
              </w:rPr>
              <w:t>2017. </w:t>
            </w:r>
            <w:r w:rsidR="009B7310" w:rsidRPr="005D733A">
              <w:rPr>
                <w:rFonts w:ascii="Times New Roman" w:eastAsia="Times New Roman" w:hAnsi="Times New Roman" w:cs="Times New Roman"/>
                <w:sz w:val="24"/>
                <w:szCs w:val="24"/>
                <w:lang w:eastAsia="lv-LV"/>
              </w:rPr>
              <w:t>gada sliktie laikapstākļi atstās ne</w:t>
            </w:r>
            <w:r w:rsidR="00B301FD" w:rsidRPr="005D733A">
              <w:rPr>
                <w:rFonts w:ascii="Times New Roman" w:eastAsia="Times New Roman" w:hAnsi="Times New Roman" w:cs="Times New Roman"/>
                <w:sz w:val="24"/>
                <w:szCs w:val="24"/>
                <w:lang w:eastAsia="lv-LV"/>
              </w:rPr>
              <w:t>gatīvu ietekmi uz lauksaimnieku</w:t>
            </w:r>
            <w:r w:rsidR="009B7310" w:rsidRPr="005D733A">
              <w:rPr>
                <w:rFonts w:ascii="Times New Roman" w:eastAsia="Times New Roman" w:hAnsi="Times New Roman" w:cs="Times New Roman"/>
                <w:sz w:val="24"/>
                <w:szCs w:val="24"/>
                <w:lang w:eastAsia="lv-LV"/>
              </w:rPr>
              <w:t xml:space="preserve"> ieņēmumiem vismaz vēl divus nākamos gadus</w:t>
            </w:r>
            <w:r w:rsidR="00B301FD" w:rsidRPr="005D733A">
              <w:rPr>
                <w:rFonts w:ascii="Times New Roman" w:eastAsia="Times New Roman" w:hAnsi="Times New Roman" w:cs="Times New Roman"/>
                <w:sz w:val="24"/>
                <w:szCs w:val="24"/>
                <w:lang w:eastAsia="lv-LV"/>
              </w:rPr>
              <w:t>.</w:t>
            </w:r>
            <w:r w:rsidR="009B7310" w:rsidRPr="005D733A">
              <w:rPr>
                <w:rFonts w:ascii="Times New Roman" w:eastAsia="Times New Roman" w:hAnsi="Times New Roman" w:cs="Times New Roman"/>
                <w:sz w:val="24"/>
                <w:szCs w:val="24"/>
                <w:lang w:eastAsia="lv-LV"/>
              </w:rPr>
              <w:t xml:space="preserve"> </w:t>
            </w:r>
            <w:r w:rsidR="00B301FD" w:rsidRPr="005D733A">
              <w:rPr>
                <w:rFonts w:ascii="Times New Roman" w:eastAsia="Times New Roman" w:hAnsi="Times New Roman" w:cs="Times New Roman"/>
                <w:sz w:val="24"/>
                <w:szCs w:val="24"/>
                <w:lang w:eastAsia="lv-LV"/>
              </w:rPr>
              <w:t xml:space="preserve">Tādēļ, vērtējot esošo ārkārtējo situāciju lauksaimniecības nozarē, </w:t>
            </w:r>
            <w:r w:rsidRPr="005D733A">
              <w:rPr>
                <w:rFonts w:ascii="Times New Roman" w:eastAsia="Times New Roman" w:hAnsi="Times New Roman" w:cs="Times New Roman"/>
                <w:sz w:val="24"/>
                <w:szCs w:val="24"/>
                <w:lang w:eastAsia="lv-LV"/>
              </w:rPr>
              <w:t>ar noteikumu projekta protokollēmumu</w:t>
            </w:r>
            <w:r w:rsidR="003A4E8B">
              <w:rPr>
                <w:rFonts w:ascii="Times New Roman" w:eastAsia="Times New Roman" w:hAnsi="Times New Roman" w:cs="Times New Roman"/>
                <w:sz w:val="24"/>
                <w:szCs w:val="24"/>
                <w:lang w:eastAsia="lv-LV"/>
              </w:rPr>
              <w:t xml:space="preserve"> paredzēts </w:t>
            </w:r>
            <w:r w:rsidR="003A4E8B" w:rsidRPr="003A4E8B">
              <w:rPr>
                <w:rStyle w:val="spelle"/>
                <w:rFonts w:ascii="Times New Roman" w:hAnsi="Times New Roman" w:cs="Times New Roman"/>
                <w:sz w:val="24"/>
                <w:szCs w:val="24"/>
              </w:rPr>
              <w:t xml:space="preserve">pagarināt Ministru kabineta 2017. gada 11. jūlija sēdes protokollēmuma (prot. Nr. 35, 31. §) “Par likumprojektu “Grozījumi likumā “Par akcīzes nodokli”” 4. punktā dotā uzdevuma izpildes termiņu līdz </w:t>
            </w:r>
            <w:proofErr w:type="gramStart"/>
            <w:r w:rsidR="003A4E8B" w:rsidRPr="003A4E8B">
              <w:rPr>
                <w:rStyle w:val="spelle"/>
                <w:rFonts w:ascii="Times New Roman" w:hAnsi="Times New Roman" w:cs="Times New Roman"/>
                <w:sz w:val="24"/>
                <w:szCs w:val="24"/>
              </w:rPr>
              <w:t>2019.gada</w:t>
            </w:r>
            <w:proofErr w:type="gramEnd"/>
            <w:r w:rsidR="003A4E8B" w:rsidRPr="003A4E8B">
              <w:rPr>
                <w:rStyle w:val="spelle"/>
                <w:rFonts w:ascii="Times New Roman" w:hAnsi="Times New Roman" w:cs="Times New Roman"/>
                <w:sz w:val="24"/>
                <w:szCs w:val="24"/>
              </w:rPr>
              <w:t xml:space="preserve"> 1.jūlijam.</w:t>
            </w:r>
          </w:p>
        </w:tc>
      </w:tr>
      <w:tr w:rsidR="00D51F6A" w:rsidRPr="00D51F6A"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E7647F" w:rsidRPr="00D51F6A" w:rsidRDefault="00E7647F" w:rsidP="00E7647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E7647F" w:rsidRPr="00D51F6A" w:rsidRDefault="00E7647F" w:rsidP="00E7647F">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6C3882C6618E4AF0B0E8ADCBFF8076AF"/>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E7647F" w:rsidRPr="00D51F6A" w:rsidRDefault="0036502B" w:rsidP="000A5D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Zemkopības ministrija un Lauku atbalsta dienests</w:t>
                </w:r>
              </w:p>
            </w:tc>
          </w:sdtContent>
        </w:sdt>
      </w:tr>
      <w:tr w:rsidR="00D51F6A" w:rsidRPr="00D51F6A" w:rsidTr="00894C55">
        <w:tc>
          <w:tcPr>
            <w:tcW w:w="250" w:type="pct"/>
            <w:tcBorders>
              <w:top w:val="outset" w:sz="6" w:space="0" w:color="414142"/>
              <w:left w:val="outset" w:sz="6" w:space="0" w:color="414142"/>
              <w:bottom w:val="outset" w:sz="6" w:space="0" w:color="414142"/>
              <w:right w:val="outset" w:sz="6" w:space="0" w:color="414142"/>
            </w:tcBorders>
            <w:hideMark/>
          </w:tcPr>
          <w:p w:rsidR="00E7647F" w:rsidRPr="00D51F6A" w:rsidRDefault="00E7647F" w:rsidP="00E7647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E7647F" w:rsidRPr="00D51F6A" w:rsidRDefault="00E7647F" w:rsidP="00E7647F">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66ED6A9F494746DEBCF49F8FC2A51570"/>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E7647F" w:rsidRPr="00D51F6A" w:rsidRDefault="009D16DC" w:rsidP="000A5D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rsidR="00894C55" w:rsidRPr="00D51F6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9"/>
        <w:gridCol w:w="5793"/>
      </w:tblGrid>
      <w:tr w:rsidR="00D51F6A" w:rsidRPr="00D51F6A"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51F6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51F6A">
              <w:rPr>
                <w:rFonts w:ascii="Times New Roman" w:eastAsia="Times New Roman" w:hAnsi="Times New Roman" w:cs="Times New Roman"/>
                <w:b/>
                <w:bCs/>
                <w:sz w:val="24"/>
                <w:szCs w:val="24"/>
                <w:lang w:eastAsia="lv-LV"/>
              </w:rPr>
              <w:t>II.</w:t>
            </w:r>
            <w:r w:rsidR="0050178F" w:rsidRPr="00D51F6A">
              <w:rPr>
                <w:rFonts w:ascii="Times New Roman" w:eastAsia="Times New Roman" w:hAnsi="Times New Roman" w:cs="Times New Roman"/>
                <w:b/>
                <w:bCs/>
                <w:sz w:val="24"/>
                <w:szCs w:val="24"/>
                <w:lang w:eastAsia="lv-LV"/>
              </w:rPr>
              <w:t> </w:t>
            </w:r>
            <w:r w:rsidRPr="00D51F6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51F6A" w:rsidRPr="00D51F6A" w:rsidTr="003C53B2">
        <w:trPr>
          <w:trHeight w:val="372"/>
        </w:trPr>
        <w:tc>
          <w:tcPr>
            <w:tcW w:w="250" w:type="pct"/>
            <w:tcBorders>
              <w:top w:val="outset" w:sz="6" w:space="0" w:color="414142"/>
              <w:left w:val="outset" w:sz="6" w:space="0" w:color="414142"/>
              <w:bottom w:val="outset" w:sz="6" w:space="0" w:color="414142"/>
              <w:right w:val="outset" w:sz="6" w:space="0" w:color="414142"/>
            </w:tcBorders>
          </w:tcPr>
          <w:p w:rsidR="000A5DE0" w:rsidRPr="00D51F6A" w:rsidRDefault="000A5DE0"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1.</w:t>
            </w:r>
          </w:p>
        </w:tc>
        <w:tc>
          <w:tcPr>
            <w:tcW w:w="1551" w:type="pct"/>
            <w:tcBorders>
              <w:top w:val="outset" w:sz="6" w:space="0" w:color="414142"/>
              <w:left w:val="outset" w:sz="6" w:space="0" w:color="414142"/>
              <w:bottom w:val="outset" w:sz="6" w:space="0" w:color="414142"/>
              <w:right w:val="outset" w:sz="6" w:space="0" w:color="414142"/>
            </w:tcBorders>
          </w:tcPr>
          <w:p w:rsidR="000A5DE0" w:rsidRPr="00D51F6A" w:rsidRDefault="000A5DE0"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tcPr>
          <w:p w:rsidR="000A5DE0" w:rsidRPr="00D51F6A" w:rsidRDefault="000A5DE0" w:rsidP="00F407F6">
            <w:pPr>
              <w:spacing w:after="0" w:line="240" w:lineRule="auto"/>
              <w:jc w:val="both"/>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Noteikumu projekta tiesiskais regulējums skar</w:t>
            </w:r>
            <w:r w:rsidR="00E0240E" w:rsidRPr="00D51F6A">
              <w:rPr>
                <w:rFonts w:ascii="Times New Roman" w:eastAsia="Times New Roman" w:hAnsi="Times New Roman" w:cs="Times New Roman"/>
                <w:sz w:val="24"/>
                <w:szCs w:val="24"/>
                <w:lang w:eastAsia="lv-LV"/>
              </w:rPr>
              <w:t xml:space="preserve"> apmēram</w:t>
            </w:r>
            <w:r w:rsidRPr="00D51F6A">
              <w:rPr>
                <w:rFonts w:ascii="Times New Roman" w:eastAsia="Times New Roman" w:hAnsi="Times New Roman" w:cs="Times New Roman"/>
                <w:sz w:val="24"/>
                <w:szCs w:val="24"/>
                <w:lang w:eastAsia="lv-LV"/>
              </w:rPr>
              <w:t xml:space="preserve"> </w:t>
            </w:r>
            <w:r w:rsidR="00E0240E" w:rsidRPr="00D51F6A">
              <w:rPr>
                <w:rFonts w:ascii="Times New Roman" w:eastAsia="Times New Roman" w:hAnsi="Times New Roman" w:cs="Times New Roman"/>
                <w:sz w:val="24"/>
                <w:szCs w:val="24"/>
                <w:lang w:eastAsia="lv-LV"/>
              </w:rPr>
              <w:t>17</w:t>
            </w:r>
            <w:r w:rsidR="009F560E">
              <w:rPr>
                <w:rFonts w:ascii="Times New Roman" w:eastAsia="Times New Roman" w:hAnsi="Times New Roman" w:cs="Times New Roman"/>
                <w:sz w:val="24"/>
                <w:szCs w:val="24"/>
                <w:lang w:eastAsia="lv-LV"/>
              </w:rPr>
              <w:t> </w:t>
            </w:r>
            <w:r w:rsidR="00F407F6" w:rsidRPr="00D51F6A">
              <w:rPr>
                <w:rFonts w:ascii="Times New Roman" w:eastAsia="Times New Roman" w:hAnsi="Times New Roman" w:cs="Times New Roman"/>
                <w:sz w:val="24"/>
                <w:szCs w:val="24"/>
                <w:lang w:eastAsia="lv-LV"/>
              </w:rPr>
              <w:t>70</w:t>
            </w:r>
            <w:r w:rsidR="00F407F6">
              <w:rPr>
                <w:rFonts w:ascii="Times New Roman" w:eastAsia="Times New Roman" w:hAnsi="Times New Roman" w:cs="Times New Roman"/>
                <w:sz w:val="24"/>
                <w:szCs w:val="24"/>
                <w:lang w:eastAsia="lv-LV"/>
              </w:rPr>
              <w:t xml:space="preserve">0 </w:t>
            </w:r>
            <w:r w:rsidRPr="00D51F6A">
              <w:rPr>
                <w:rFonts w:ascii="Times New Roman" w:eastAsia="Times New Roman" w:hAnsi="Times New Roman" w:cs="Times New Roman"/>
                <w:sz w:val="24"/>
                <w:szCs w:val="24"/>
                <w:lang w:eastAsia="lv-LV"/>
              </w:rPr>
              <w:t>lauksaimniecības produkcijas ražot</w:t>
            </w:r>
            <w:r w:rsidR="00E0240E" w:rsidRPr="00D51F6A">
              <w:rPr>
                <w:rFonts w:ascii="Times New Roman" w:eastAsia="Times New Roman" w:hAnsi="Times New Roman" w:cs="Times New Roman"/>
                <w:sz w:val="24"/>
                <w:szCs w:val="24"/>
                <w:lang w:eastAsia="lv-LV"/>
              </w:rPr>
              <w:t>āju, kas ik gadu piesakās Lauku atbalsta dienestā dīzeļdegvielas ar samazinātu akcīzes nodokļa likmi saņemšanai.</w:t>
            </w:r>
          </w:p>
        </w:tc>
      </w:tr>
      <w:tr w:rsidR="00D51F6A" w:rsidRPr="00D51F6A" w:rsidTr="003C53B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2.</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F50B7E6C5AD6489E8C714D8EC783E3AC"/>
            </w:placeholder>
            <w:text/>
          </w:sdtPr>
          <w:sdtEndPr/>
          <w:sdtContent>
            <w:tc>
              <w:tcPr>
                <w:tcW w:w="3199" w:type="pct"/>
                <w:tcBorders>
                  <w:top w:val="outset" w:sz="6" w:space="0" w:color="414142"/>
                  <w:left w:val="outset" w:sz="6" w:space="0" w:color="414142"/>
                  <w:bottom w:val="outset" w:sz="6" w:space="0" w:color="414142"/>
                  <w:right w:val="outset" w:sz="6" w:space="0" w:color="414142"/>
                </w:tcBorders>
                <w:hideMark/>
              </w:tcPr>
              <w:p w:rsidR="00894C55" w:rsidRPr="00D51F6A" w:rsidRDefault="0036502B" w:rsidP="00E024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sdtContent>
        </w:sdt>
      </w:tr>
      <w:tr w:rsidR="00D51F6A" w:rsidRPr="00D51F6A" w:rsidTr="003C53B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3.</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650944323"/>
            <w:placeholder>
              <w:docPart w:val="A56C3CC8D3A94A1B88E371E00A30BEC8"/>
            </w:placeholder>
            <w:text/>
          </w:sdtPr>
          <w:sdtEndPr/>
          <w:sdtContent>
            <w:tc>
              <w:tcPr>
                <w:tcW w:w="3199" w:type="pct"/>
                <w:tcBorders>
                  <w:top w:val="outset" w:sz="6" w:space="0" w:color="414142"/>
                  <w:left w:val="outset" w:sz="6" w:space="0" w:color="414142"/>
                  <w:bottom w:val="outset" w:sz="6" w:space="0" w:color="414142"/>
                  <w:right w:val="outset" w:sz="6" w:space="0" w:color="414142"/>
                </w:tcBorders>
                <w:hideMark/>
              </w:tcPr>
              <w:p w:rsidR="00894C55" w:rsidRPr="00D51F6A" w:rsidRDefault="0036502B" w:rsidP="00E024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sdtContent>
        </w:sdt>
      </w:tr>
      <w:tr w:rsidR="00D51F6A" w:rsidRPr="00D51F6A" w:rsidTr="003C53B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4.</w:t>
            </w:r>
          </w:p>
        </w:tc>
        <w:tc>
          <w:tcPr>
            <w:tcW w:w="1551"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199" w:type="pct"/>
                <w:tcBorders>
                  <w:top w:val="outset" w:sz="6" w:space="0" w:color="414142"/>
                  <w:left w:val="outset" w:sz="6" w:space="0" w:color="414142"/>
                  <w:bottom w:val="outset" w:sz="6" w:space="0" w:color="414142"/>
                  <w:right w:val="outset" w:sz="6" w:space="0" w:color="414142"/>
                </w:tcBorders>
                <w:hideMark/>
              </w:tcPr>
              <w:p w:rsidR="00894C55" w:rsidRPr="00D51F6A" w:rsidRDefault="0036502B" w:rsidP="00E024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82362B">
                  <w:rPr>
                    <w:rFonts w:ascii="Times New Roman" w:eastAsia="Times New Roman" w:hAnsi="Times New Roman" w:cs="Times New Roman"/>
                    <w:sz w:val="24"/>
                    <w:szCs w:val="24"/>
                    <w:lang w:eastAsia="lv-LV"/>
                  </w:rPr>
                  <w:t>.</w:t>
                </w:r>
              </w:p>
            </w:tc>
          </w:sdtContent>
        </w:sdt>
      </w:tr>
    </w:tbl>
    <w:p w:rsidR="00DE641B" w:rsidRDefault="00DE641B"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4"/>
      </w:tblGrid>
      <w:tr w:rsidR="00C34D47" w:rsidRPr="00C34D47" w:rsidTr="00B51815">
        <w:tc>
          <w:tcPr>
            <w:tcW w:w="5000" w:type="pct"/>
            <w:tcBorders>
              <w:top w:val="outset" w:sz="6" w:space="0" w:color="000000"/>
              <w:left w:val="outset" w:sz="6" w:space="0" w:color="000000"/>
              <w:bottom w:val="outset" w:sz="6" w:space="0" w:color="000000"/>
              <w:right w:val="outset" w:sz="6" w:space="0" w:color="000000"/>
            </w:tcBorders>
          </w:tcPr>
          <w:p w:rsidR="00C34D47" w:rsidRPr="00C34D47" w:rsidRDefault="00C34D47" w:rsidP="005E242C">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C34D47">
              <w:rPr>
                <w:rFonts w:ascii="Times New Roman" w:eastAsia="Times New Roman" w:hAnsi="Times New Roman" w:cs="Times New Roman"/>
                <w:b/>
                <w:bCs/>
                <w:sz w:val="24"/>
                <w:szCs w:val="24"/>
                <w:lang w:eastAsia="lv-LV"/>
              </w:rPr>
              <w:t>III. Tiesību akta projekta ietekme uz valsts budžetu un pašvaldību budžetiem</w:t>
            </w:r>
          </w:p>
        </w:tc>
      </w:tr>
      <w:tr w:rsidR="00C34D47" w:rsidRPr="00C34D47" w:rsidTr="00B51815">
        <w:tc>
          <w:tcPr>
            <w:tcW w:w="5000" w:type="pct"/>
            <w:tcBorders>
              <w:top w:val="outset" w:sz="6" w:space="0" w:color="000000"/>
              <w:left w:val="outset" w:sz="6" w:space="0" w:color="000000"/>
              <w:bottom w:val="outset" w:sz="6" w:space="0" w:color="000000"/>
              <w:right w:val="outset" w:sz="6" w:space="0" w:color="000000"/>
            </w:tcBorders>
          </w:tcPr>
          <w:p w:rsidR="00C34D47" w:rsidRPr="00C34D47" w:rsidRDefault="00C34D47" w:rsidP="005E242C">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C34D47">
              <w:rPr>
                <w:rFonts w:ascii="Times New Roman" w:eastAsia="Times New Roman" w:hAnsi="Times New Roman" w:cs="Times New Roman"/>
                <w:sz w:val="24"/>
                <w:szCs w:val="24"/>
                <w:lang w:eastAsia="lv-LV"/>
              </w:rPr>
              <w:t>Projekts šo jomu neskar.</w:t>
            </w:r>
          </w:p>
        </w:tc>
      </w:tr>
    </w:tbl>
    <w:p w:rsidR="00C34D47" w:rsidRDefault="00C34D4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7"/>
      </w:tblGrid>
      <w:tr w:rsidR="00C34D47" w:rsidRPr="00C34D47" w:rsidTr="00C34D47">
        <w:tc>
          <w:tcPr>
            <w:tcW w:w="5000" w:type="pct"/>
            <w:tcBorders>
              <w:top w:val="single" w:sz="4" w:space="0" w:color="auto"/>
              <w:left w:val="single" w:sz="4" w:space="0" w:color="auto"/>
              <w:bottom w:val="outset" w:sz="6" w:space="0" w:color="000000"/>
              <w:right w:val="single" w:sz="4" w:space="0" w:color="auto"/>
            </w:tcBorders>
            <w:hideMark/>
          </w:tcPr>
          <w:p w:rsidR="00C34D47" w:rsidRPr="00C34D47" w:rsidRDefault="00C34D47" w:rsidP="005E242C">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C34D47">
              <w:rPr>
                <w:rFonts w:ascii="Times New Roman" w:eastAsia="Times New Roman" w:hAnsi="Times New Roman" w:cs="Times New Roman"/>
                <w:b/>
                <w:bCs/>
                <w:sz w:val="24"/>
                <w:szCs w:val="24"/>
                <w:lang w:eastAsia="lv-LV"/>
              </w:rPr>
              <w:t>IV. Tiesību akta projekta ietekme uz spēkā esošo tiesību normu sistēmu</w:t>
            </w:r>
          </w:p>
        </w:tc>
      </w:tr>
      <w:tr w:rsidR="00C34D47" w:rsidRPr="00C34D47" w:rsidTr="00C34D47">
        <w:tc>
          <w:tcPr>
            <w:tcW w:w="5000" w:type="pct"/>
            <w:tcBorders>
              <w:top w:val="outset" w:sz="6" w:space="0" w:color="000000"/>
              <w:left w:val="outset" w:sz="6" w:space="0" w:color="000000"/>
              <w:bottom w:val="outset" w:sz="6" w:space="0" w:color="000000"/>
              <w:right w:val="outset" w:sz="6" w:space="0" w:color="000000"/>
            </w:tcBorders>
            <w:hideMark/>
          </w:tcPr>
          <w:p w:rsidR="00C34D47" w:rsidRPr="00C34D47" w:rsidRDefault="00C34D47" w:rsidP="005E242C">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4D47">
              <w:rPr>
                <w:rFonts w:ascii="Times New Roman" w:eastAsia="Times New Roman" w:hAnsi="Times New Roman" w:cs="Times New Roman"/>
                <w:sz w:val="24"/>
                <w:szCs w:val="24"/>
                <w:lang w:eastAsia="lv-LV"/>
              </w:rPr>
              <w:t>Projekts šo jomu neskar.</w:t>
            </w:r>
          </w:p>
        </w:tc>
      </w:tr>
    </w:tbl>
    <w:p w:rsidR="00C34D47" w:rsidRPr="00C34D47" w:rsidRDefault="00C34D47" w:rsidP="00C34D4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055"/>
      </w:tblGrid>
      <w:tr w:rsidR="00C34D47" w:rsidRPr="00C34D47" w:rsidTr="00AA1BE2">
        <w:tc>
          <w:tcPr>
            <w:tcW w:w="5000" w:type="pct"/>
            <w:tcBorders>
              <w:top w:val="outset" w:sz="6" w:space="0" w:color="auto"/>
              <w:left w:val="outset" w:sz="6" w:space="0" w:color="auto"/>
              <w:bottom w:val="outset" w:sz="6" w:space="0" w:color="auto"/>
              <w:right w:val="outset" w:sz="6" w:space="0" w:color="auto"/>
            </w:tcBorders>
            <w:hideMark/>
          </w:tcPr>
          <w:p w:rsidR="00C34D47" w:rsidRPr="00C34D47" w:rsidRDefault="00C34D47" w:rsidP="005E242C">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34D47">
              <w:rPr>
                <w:rFonts w:ascii="Times New Roman" w:eastAsia="Times New Roman" w:hAnsi="Times New Roman" w:cs="Times New Roman"/>
                <w:b/>
                <w:sz w:val="24"/>
                <w:szCs w:val="24"/>
                <w:lang w:eastAsia="lv-LV"/>
              </w:rPr>
              <w:t>V. Tiesību akta projekta atbilstība Latvijas Republikas starptautiskajām saistībām</w:t>
            </w:r>
          </w:p>
        </w:tc>
      </w:tr>
      <w:tr w:rsidR="00C34D47" w:rsidRPr="00C34D47" w:rsidTr="00AA1BE2">
        <w:tc>
          <w:tcPr>
            <w:tcW w:w="5000" w:type="pct"/>
            <w:tcBorders>
              <w:top w:val="outset" w:sz="6" w:space="0" w:color="auto"/>
              <w:left w:val="outset" w:sz="6" w:space="0" w:color="auto"/>
              <w:bottom w:val="outset" w:sz="6" w:space="0" w:color="auto"/>
              <w:right w:val="outset" w:sz="6" w:space="0" w:color="auto"/>
            </w:tcBorders>
          </w:tcPr>
          <w:p w:rsidR="00C34D47" w:rsidRPr="00C34D47" w:rsidRDefault="00C34D47" w:rsidP="005E242C">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34D47">
              <w:rPr>
                <w:rFonts w:ascii="Times New Roman" w:eastAsia="Times New Roman" w:hAnsi="Times New Roman" w:cs="Times New Roman"/>
                <w:iCs/>
                <w:sz w:val="24"/>
                <w:szCs w:val="24"/>
                <w:lang w:eastAsia="lv-LV"/>
              </w:rPr>
              <w:t>Projekts šo jomu neskar</w:t>
            </w:r>
            <w:r w:rsidRPr="00C34D47">
              <w:rPr>
                <w:rFonts w:ascii="Times New Roman" w:eastAsia="Times New Roman" w:hAnsi="Times New Roman" w:cs="Times New Roman"/>
                <w:sz w:val="24"/>
                <w:szCs w:val="24"/>
                <w:lang w:eastAsia="lv-LV"/>
              </w:rPr>
              <w:t>.</w:t>
            </w:r>
          </w:p>
        </w:tc>
      </w:tr>
    </w:tbl>
    <w:p w:rsidR="00C34D47" w:rsidRPr="00D51F6A" w:rsidRDefault="00C34D47" w:rsidP="0082362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53"/>
        <w:gridCol w:w="5802"/>
      </w:tblGrid>
      <w:tr w:rsidR="00D51F6A" w:rsidRPr="00D51F6A" w:rsidTr="00B51815">
        <w:trPr>
          <w:trHeight w:val="336"/>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E641B" w:rsidRPr="00D51F6A" w:rsidRDefault="00DE641B" w:rsidP="00B518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51F6A">
              <w:rPr>
                <w:rFonts w:ascii="Times New Roman" w:eastAsia="Times New Roman" w:hAnsi="Times New Roman" w:cs="Times New Roman"/>
                <w:b/>
                <w:bCs/>
                <w:sz w:val="24"/>
                <w:szCs w:val="24"/>
                <w:lang w:eastAsia="lv-LV"/>
              </w:rPr>
              <w:t>VI. Sabiedrības līdzdalība un komunikācijas aktivitātes</w:t>
            </w:r>
          </w:p>
        </w:tc>
      </w:tr>
      <w:tr w:rsidR="00D51F6A" w:rsidRPr="00D51F6A" w:rsidTr="003A5F69">
        <w:trPr>
          <w:trHeight w:val="432"/>
          <w:jc w:val="center"/>
        </w:trPr>
        <w:tc>
          <w:tcPr>
            <w:tcW w:w="1796" w:type="pct"/>
            <w:tcBorders>
              <w:top w:val="outset" w:sz="6" w:space="0" w:color="414142"/>
              <w:left w:val="outset" w:sz="6" w:space="0" w:color="414142"/>
              <w:bottom w:val="outset" w:sz="6" w:space="0" w:color="414142"/>
              <w:right w:val="outset" w:sz="6" w:space="0" w:color="414142"/>
            </w:tcBorders>
            <w:hideMark/>
          </w:tcPr>
          <w:p w:rsidR="00DE641B" w:rsidRPr="00D51F6A" w:rsidRDefault="00DE641B" w:rsidP="00B5181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eastAsia="Times New Roman" w:hAnsi="Times New Roman" w:cs="Times New Roman"/>
              <w:sz w:val="24"/>
              <w:szCs w:val="24"/>
              <w:lang w:eastAsia="lv-LV"/>
            </w:rPr>
            <w:id w:val="1413748079"/>
            <w:placeholder>
              <w:docPart w:val="B442AA5EFFB949A387F90EC132ADF393"/>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rsidR="00DE641B" w:rsidRPr="00D51F6A" w:rsidRDefault="00BB7607" w:rsidP="005E24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36502B">
                  <w:rPr>
                    <w:rFonts w:ascii="Times New Roman" w:eastAsia="Times New Roman" w:hAnsi="Times New Roman" w:cs="Times New Roman"/>
                    <w:sz w:val="24"/>
                    <w:szCs w:val="24"/>
                    <w:lang w:eastAsia="lv-LV"/>
                  </w:rPr>
                  <w:t>nosūtīts saskaņošanai biedrībām “Lauksaimnieku organizāciju sadarbības padome”, “Zemnieku saeima”, “Latvijas Lauksaimniecības kooperatīvu asociācija”, “Lauksaimniecības statūtsabiedrību asociācija”, “Latvijas Pārtikas uzņēmumu federācija”, “Latvijas Bioloģiskās lauksaimniecības asociācija”, “Latvijas Jauno zemnieku klubs”, “Latvijas Zemnieku federācija” un “Lauksaimnieku apvienība”.</w:t>
                </w:r>
              </w:p>
            </w:tc>
          </w:sdtContent>
        </w:sdt>
      </w:tr>
      <w:tr w:rsidR="00D51F6A" w:rsidRPr="00D51F6A" w:rsidTr="003A5F69">
        <w:trPr>
          <w:trHeight w:val="264"/>
          <w:jc w:val="center"/>
        </w:trPr>
        <w:tc>
          <w:tcPr>
            <w:tcW w:w="1796" w:type="pct"/>
            <w:tcBorders>
              <w:top w:val="outset" w:sz="6" w:space="0" w:color="414142"/>
              <w:left w:val="outset" w:sz="6" w:space="0" w:color="414142"/>
              <w:bottom w:val="outset" w:sz="6" w:space="0" w:color="414142"/>
              <w:right w:val="outset" w:sz="6" w:space="0" w:color="414142"/>
            </w:tcBorders>
            <w:hideMark/>
          </w:tcPr>
          <w:p w:rsidR="00DE641B" w:rsidRPr="00D51F6A" w:rsidRDefault="00DE641B" w:rsidP="00B5181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Sabiedrības līdzdalība projekta izstrādē</w:t>
            </w:r>
          </w:p>
        </w:tc>
        <w:sdt>
          <w:sdtPr>
            <w:rPr>
              <w:rFonts w:ascii="Times New Roman" w:eastAsia="Times New Roman" w:hAnsi="Times New Roman" w:cs="Times New Roman"/>
              <w:sz w:val="24"/>
              <w:szCs w:val="24"/>
              <w:lang w:eastAsia="lv-LV"/>
            </w:rPr>
            <w:id w:val="-1622227555"/>
            <w:placeholder>
              <w:docPart w:val="E837FBBB3A9D4F4A9312FB731421D8D8"/>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rsidR="00DE641B" w:rsidRPr="00D51F6A" w:rsidRDefault="0036502B" w:rsidP="005E24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izstrādes laikā ir notikušas konsultācijas ar biedrībām “Lauksaimnieku organizāciju sadarbības padome”, “Zemnieku saeima”, “Latvijas Lauksaimniecības kooperatīvu asociācija”, “Lauksaimniecības statūtsabiedrību asociācija”, “Latvijas Pārtikas uzņēmumu federācija”, “Latvijas Bioloģiskās lauksaimniecības asociācija”, “Latvijas Jauno zemnieku klubs”, “Latvijas Zemnieku federācija” un “Lauksaimnieku apvienība”.</w:t>
                </w:r>
              </w:p>
            </w:tc>
          </w:sdtContent>
        </w:sdt>
      </w:tr>
      <w:tr w:rsidR="00D51F6A" w:rsidRPr="00D51F6A" w:rsidTr="003A5F69">
        <w:trPr>
          <w:trHeight w:val="372"/>
          <w:jc w:val="center"/>
        </w:trPr>
        <w:tc>
          <w:tcPr>
            <w:tcW w:w="1796" w:type="pct"/>
            <w:tcBorders>
              <w:top w:val="outset" w:sz="6" w:space="0" w:color="414142"/>
              <w:left w:val="outset" w:sz="6" w:space="0" w:color="414142"/>
              <w:bottom w:val="outset" w:sz="6" w:space="0" w:color="414142"/>
              <w:right w:val="outset" w:sz="6" w:space="0" w:color="414142"/>
            </w:tcBorders>
            <w:hideMark/>
          </w:tcPr>
          <w:p w:rsidR="00DE641B" w:rsidRPr="00D51F6A" w:rsidRDefault="00DE641B" w:rsidP="00B5181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Sabiedrības līdzdalības rezultāti</w:t>
            </w:r>
          </w:p>
        </w:tc>
        <w:sdt>
          <w:sdtPr>
            <w:rPr>
              <w:rFonts w:ascii="Times New Roman" w:eastAsia="Times New Roman" w:hAnsi="Times New Roman" w:cs="Times New Roman"/>
              <w:sz w:val="24"/>
              <w:szCs w:val="24"/>
              <w:lang w:eastAsia="lv-LV"/>
            </w:rPr>
            <w:id w:val="2103378389"/>
            <w:placeholder>
              <w:docPart w:val="EFB3BBAC519042F3BEF444F531B8ACCE"/>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rsidR="00DE641B" w:rsidRPr="00D51F6A" w:rsidRDefault="0036502B" w:rsidP="00B518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sdtContent>
        </w:sdt>
      </w:tr>
      <w:tr w:rsidR="00D51F6A" w:rsidRPr="00D51F6A" w:rsidTr="003A5F69">
        <w:trPr>
          <w:trHeight w:val="372"/>
          <w:jc w:val="center"/>
        </w:trPr>
        <w:tc>
          <w:tcPr>
            <w:tcW w:w="1796" w:type="pct"/>
            <w:tcBorders>
              <w:top w:val="outset" w:sz="6" w:space="0" w:color="414142"/>
              <w:left w:val="outset" w:sz="6" w:space="0" w:color="414142"/>
              <w:bottom w:val="outset" w:sz="6" w:space="0" w:color="414142"/>
              <w:right w:val="outset" w:sz="6" w:space="0" w:color="414142"/>
            </w:tcBorders>
            <w:hideMark/>
          </w:tcPr>
          <w:p w:rsidR="00DE641B" w:rsidRPr="00D51F6A" w:rsidRDefault="00DE641B" w:rsidP="00B5181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837763021"/>
            <w:placeholder>
              <w:docPart w:val="57AFA474F50E4558A3CE0358482AAD8C"/>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rsidR="00DE641B" w:rsidRPr="00D51F6A" w:rsidRDefault="009D16DC" w:rsidP="00B518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rsidR="00DE641B" w:rsidRPr="00D51F6A" w:rsidRDefault="00DE641B"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D51F6A" w:rsidRPr="00D51F6A"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51F6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51F6A">
              <w:rPr>
                <w:rFonts w:ascii="Times New Roman" w:eastAsia="Times New Roman" w:hAnsi="Times New Roman" w:cs="Times New Roman"/>
                <w:b/>
                <w:bCs/>
                <w:sz w:val="24"/>
                <w:szCs w:val="24"/>
                <w:lang w:eastAsia="lv-LV"/>
              </w:rPr>
              <w:t>VII.</w:t>
            </w:r>
            <w:r w:rsidR="00816C11" w:rsidRPr="00D51F6A">
              <w:rPr>
                <w:rFonts w:ascii="Times New Roman" w:eastAsia="Times New Roman" w:hAnsi="Times New Roman" w:cs="Times New Roman"/>
                <w:b/>
                <w:bCs/>
                <w:sz w:val="24"/>
                <w:szCs w:val="24"/>
                <w:lang w:eastAsia="lv-LV"/>
              </w:rPr>
              <w:t> </w:t>
            </w:r>
            <w:r w:rsidRPr="00D51F6A">
              <w:rPr>
                <w:rFonts w:ascii="Times New Roman" w:eastAsia="Times New Roman" w:hAnsi="Times New Roman" w:cs="Times New Roman"/>
                <w:b/>
                <w:bCs/>
                <w:sz w:val="24"/>
                <w:szCs w:val="24"/>
                <w:lang w:eastAsia="lv-LV"/>
              </w:rPr>
              <w:t>Tiesību akta projekta izpildes nodrošināšana un tās ietekme uz institūcijām</w:t>
            </w:r>
          </w:p>
        </w:tc>
      </w:tr>
      <w:tr w:rsidR="00D51F6A" w:rsidRPr="00D51F6A" w:rsidTr="00B142A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rsidR="00894C55" w:rsidRPr="00D51F6A" w:rsidRDefault="0036502B" w:rsidP="003C53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Zemkopības ministrija un Lauku atbalsta dienests</w:t>
                </w:r>
              </w:p>
            </w:tc>
          </w:sdtContent>
        </w:sdt>
      </w:tr>
      <w:tr w:rsidR="00D51F6A" w:rsidRPr="00D51F6A" w:rsidTr="00B142A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Projekta izpildes ietekme uz pārvaldes funkcijām un institucionālo struktūru.</w:t>
            </w:r>
          </w:p>
          <w:p w:rsidR="00894C55" w:rsidRPr="00D51F6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rsidR="00894C55" w:rsidRPr="00D51F6A" w:rsidRDefault="0036502B" w:rsidP="003C53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sdtContent>
        </w:sdt>
      </w:tr>
      <w:tr w:rsidR="00D51F6A" w:rsidRPr="00D51F6A" w:rsidTr="00B142A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D51F6A" w:rsidRDefault="00894C55" w:rsidP="00894C55">
            <w:pPr>
              <w:spacing w:after="0" w:line="240" w:lineRule="auto"/>
              <w:rPr>
                <w:rFonts w:ascii="Times New Roman" w:eastAsia="Times New Roman" w:hAnsi="Times New Roman" w:cs="Times New Roman"/>
                <w:sz w:val="24"/>
                <w:szCs w:val="24"/>
                <w:lang w:eastAsia="lv-LV"/>
              </w:rPr>
            </w:pPr>
            <w:r w:rsidRPr="00D51F6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rsidR="00894C55" w:rsidRPr="00D51F6A" w:rsidRDefault="0036502B" w:rsidP="003C53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rsidR="00C25B49" w:rsidRDefault="00C25B49" w:rsidP="00894C55">
      <w:pPr>
        <w:spacing w:after="0" w:line="240" w:lineRule="auto"/>
        <w:rPr>
          <w:rFonts w:ascii="Times New Roman" w:hAnsi="Times New Roman" w:cs="Times New Roman"/>
          <w:sz w:val="28"/>
          <w:szCs w:val="28"/>
        </w:rPr>
      </w:pPr>
    </w:p>
    <w:p w:rsidR="00B80223" w:rsidRDefault="00B80223" w:rsidP="00894C55">
      <w:pPr>
        <w:spacing w:after="0" w:line="240" w:lineRule="auto"/>
        <w:rPr>
          <w:rFonts w:ascii="Times New Roman" w:hAnsi="Times New Roman" w:cs="Times New Roman"/>
          <w:sz w:val="28"/>
          <w:szCs w:val="28"/>
        </w:rPr>
      </w:pPr>
    </w:p>
    <w:p w:rsidR="00B80223" w:rsidRPr="00D51F6A" w:rsidRDefault="00B80223" w:rsidP="00894C55">
      <w:pPr>
        <w:spacing w:after="0" w:line="240" w:lineRule="auto"/>
        <w:rPr>
          <w:rFonts w:ascii="Times New Roman" w:hAnsi="Times New Roman" w:cs="Times New Roman"/>
          <w:sz w:val="28"/>
          <w:szCs w:val="28"/>
        </w:rPr>
      </w:pPr>
    </w:p>
    <w:p w:rsidR="00C34D47" w:rsidRDefault="00B80223" w:rsidP="00B80223">
      <w:pPr>
        <w:pStyle w:val="naisf"/>
        <w:spacing w:before="0" w:after="0"/>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4D47">
        <w:rPr>
          <w:sz w:val="28"/>
          <w:szCs w:val="28"/>
        </w:rPr>
        <w:t>Jānis Dūklavs</w:t>
      </w:r>
    </w:p>
    <w:p w:rsidR="00B80223" w:rsidRDefault="00B80223" w:rsidP="00B80223">
      <w:pPr>
        <w:pStyle w:val="naisf"/>
        <w:spacing w:before="0" w:after="0"/>
        <w:ind w:firstLine="720"/>
        <w:rPr>
          <w:sz w:val="28"/>
          <w:szCs w:val="28"/>
        </w:rPr>
      </w:pPr>
      <w:bookmarkStart w:id="0" w:name="_GoBack"/>
      <w:bookmarkEnd w:id="0"/>
    </w:p>
    <w:p w:rsidR="00B80223" w:rsidRDefault="00B80223" w:rsidP="00B80223">
      <w:pPr>
        <w:pStyle w:val="naisf"/>
        <w:spacing w:before="0" w:after="0"/>
        <w:ind w:firstLine="720"/>
        <w:rPr>
          <w:sz w:val="28"/>
          <w:szCs w:val="28"/>
        </w:rPr>
      </w:pPr>
    </w:p>
    <w:p w:rsidR="00B80223" w:rsidRDefault="00B80223" w:rsidP="00B80223">
      <w:pPr>
        <w:pStyle w:val="naisf"/>
        <w:spacing w:before="0" w:after="0"/>
        <w:ind w:firstLine="720"/>
        <w:rPr>
          <w:sz w:val="28"/>
          <w:szCs w:val="28"/>
        </w:rPr>
      </w:pPr>
      <w:r>
        <w:rPr>
          <w:sz w:val="28"/>
          <w:szCs w:val="28"/>
        </w:rPr>
        <w:t>Zemkopības ministrijas valsts sekretāre</w:t>
      </w:r>
      <w:r>
        <w:rPr>
          <w:sz w:val="28"/>
          <w:szCs w:val="28"/>
        </w:rPr>
        <w:tab/>
      </w:r>
      <w:r>
        <w:rPr>
          <w:sz w:val="28"/>
          <w:szCs w:val="28"/>
        </w:rPr>
        <w:tab/>
      </w:r>
      <w:r>
        <w:rPr>
          <w:sz w:val="28"/>
          <w:szCs w:val="28"/>
        </w:rPr>
        <w:tab/>
        <w:t>Dace Lucaua</w:t>
      </w:r>
    </w:p>
    <w:p w:rsidR="00894C55" w:rsidRPr="00D51F6A"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B80223" w:rsidRPr="00D51F6A" w:rsidRDefault="00B80223" w:rsidP="00894C55">
      <w:pPr>
        <w:tabs>
          <w:tab w:val="left" w:pos="6237"/>
        </w:tabs>
        <w:spacing w:after="0" w:line="240" w:lineRule="auto"/>
        <w:ind w:firstLine="720"/>
        <w:rPr>
          <w:rFonts w:ascii="Times New Roman" w:hAnsi="Times New Roman" w:cs="Times New Roman"/>
          <w:sz w:val="28"/>
          <w:szCs w:val="28"/>
        </w:rPr>
      </w:pPr>
    </w:p>
    <w:p w:rsidR="00894C55" w:rsidRPr="00D51F6A" w:rsidRDefault="003C53B2" w:rsidP="00894C55">
      <w:pPr>
        <w:tabs>
          <w:tab w:val="left" w:pos="6237"/>
        </w:tabs>
        <w:spacing w:after="0" w:line="240" w:lineRule="auto"/>
        <w:rPr>
          <w:rFonts w:ascii="Times New Roman" w:hAnsi="Times New Roman" w:cs="Times New Roman"/>
          <w:sz w:val="24"/>
          <w:szCs w:val="28"/>
        </w:rPr>
      </w:pPr>
      <w:r w:rsidRPr="00D51F6A">
        <w:rPr>
          <w:rFonts w:ascii="Times New Roman" w:hAnsi="Times New Roman" w:cs="Times New Roman"/>
          <w:sz w:val="24"/>
          <w:szCs w:val="28"/>
        </w:rPr>
        <w:t>Karlapa</w:t>
      </w:r>
      <w:r w:rsidR="00D133F8" w:rsidRPr="00D51F6A">
        <w:rPr>
          <w:rFonts w:ascii="Times New Roman" w:hAnsi="Times New Roman" w:cs="Times New Roman"/>
          <w:sz w:val="24"/>
          <w:szCs w:val="28"/>
        </w:rPr>
        <w:t xml:space="preserve"> 670</w:t>
      </w:r>
      <w:r w:rsidRPr="00D51F6A">
        <w:rPr>
          <w:rFonts w:ascii="Times New Roman" w:hAnsi="Times New Roman" w:cs="Times New Roman"/>
          <w:sz w:val="24"/>
          <w:szCs w:val="28"/>
        </w:rPr>
        <w:t>27121</w:t>
      </w:r>
    </w:p>
    <w:p w:rsidR="00894C55" w:rsidRPr="00D51F6A" w:rsidRDefault="003C53B2" w:rsidP="00894C55">
      <w:pPr>
        <w:tabs>
          <w:tab w:val="left" w:pos="6237"/>
        </w:tabs>
        <w:spacing w:after="0" w:line="240" w:lineRule="auto"/>
        <w:rPr>
          <w:rFonts w:ascii="Times New Roman" w:hAnsi="Times New Roman" w:cs="Times New Roman"/>
          <w:sz w:val="24"/>
          <w:szCs w:val="28"/>
        </w:rPr>
      </w:pPr>
      <w:r w:rsidRPr="00D51F6A">
        <w:rPr>
          <w:rFonts w:ascii="Times New Roman" w:hAnsi="Times New Roman" w:cs="Times New Roman"/>
          <w:sz w:val="24"/>
          <w:szCs w:val="28"/>
        </w:rPr>
        <w:t>Agrita.Karlapa</w:t>
      </w:r>
      <w:r w:rsidR="00894C55" w:rsidRPr="00D51F6A">
        <w:rPr>
          <w:rFonts w:ascii="Times New Roman" w:hAnsi="Times New Roman" w:cs="Times New Roman"/>
          <w:sz w:val="24"/>
          <w:szCs w:val="28"/>
        </w:rPr>
        <w:t>@</w:t>
      </w:r>
      <w:r w:rsidRPr="00D51F6A">
        <w:rPr>
          <w:rFonts w:ascii="Times New Roman" w:hAnsi="Times New Roman" w:cs="Times New Roman"/>
          <w:sz w:val="24"/>
          <w:szCs w:val="28"/>
        </w:rPr>
        <w:t>zm</w:t>
      </w:r>
      <w:r w:rsidR="00894C55" w:rsidRPr="00D51F6A">
        <w:rPr>
          <w:rFonts w:ascii="Times New Roman" w:hAnsi="Times New Roman" w:cs="Times New Roman"/>
          <w:sz w:val="24"/>
          <w:szCs w:val="28"/>
        </w:rPr>
        <w:t>.gov.lv</w:t>
      </w:r>
    </w:p>
    <w:sectPr w:rsidR="00894C55" w:rsidRPr="00D51F6A"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EF" w:rsidRDefault="00A00CEF" w:rsidP="00894C55">
      <w:pPr>
        <w:spacing w:after="0" w:line="240" w:lineRule="auto"/>
      </w:pPr>
      <w:r>
        <w:separator/>
      </w:r>
    </w:p>
  </w:endnote>
  <w:endnote w:type="continuationSeparator" w:id="0">
    <w:p w:rsidR="00A00CEF" w:rsidRDefault="00A00CE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B80223" w:rsidRDefault="00B80223" w:rsidP="00B80223">
    <w:pPr>
      <w:pStyle w:val="Kjene"/>
    </w:pPr>
    <w:r w:rsidRPr="00B80223">
      <w:rPr>
        <w:rFonts w:ascii="Times New Roman" w:eastAsia="Times New Roman" w:hAnsi="Times New Roman" w:cs="Times New Roman"/>
        <w:sz w:val="20"/>
        <w:szCs w:val="20"/>
        <w:lang w:eastAsia="lv-LV"/>
      </w:rPr>
      <w:t>ZMAnot_120218_Not194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B80223" w:rsidRDefault="00B80223" w:rsidP="00B80223">
    <w:pPr>
      <w:pStyle w:val="Kjene"/>
    </w:pPr>
    <w:r w:rsidRPr="00B80223">
      <w:rPr>
        <w:rFonts w:ascii="Times New Roman" w:eastAsia="Times New Roman" w:hAnsi="Times New Roman" w:cs="Times New Roman"/>
        <w:sz w:val="20"/>
        <w:szCs w:val="20"/>
        <w:lang w:eastAsia="lv-LV"/>
      </w:rPr>
      <w:t>ZMAnot_120218_Not194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EF" w:rsidRDefault="00A00CEF" w:rsidP="00894C55">
      <w:pPr>
        <w:spacing w:after="0" w:line="240" w:lineRule="auto"/>
      </w:pPr>
      <w:r>
        <w:separator/>
      </w:r>
    </w:p>
  </w:footnote>
  <w:footnote w:type="continuationSeparator" w:id="0">
    <w:p w:rsidR="00A00CEF" w:rsidRDefault="00A00CE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8022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364"/>
    <w:rsid w:val="000621E0"/>
    <w:rsid w:val="00073DA7"/>
    <w:rsid w:val="00096A30"/>
    <w:rsid w:val="000A5DE0"/>
    <w:rsid w:val="000E2D2A"/>
    <w:rsid w:val="000F0C60"/>
    <w:rsid w:val="00133767"/>
    <w:rsid w:val="001434CA"/>
    <w:rsid w:val="00182E3F"/>
    <w:rsid w:val="00193824"/>
    <w:rsid w:val="0021003E"/>
    <w:rsid w:val="00243426"/>
    <w:rsid w:val="002627E2"/>
    <w:rsid w:val="00273E66"/>
    <w:rsid w:val="00295A9A"/>
    <w:rsid w:val="002A4230"/>
    <w:rsid w:val="00304D6B"/>
    <w:rsid w:val="00352FD7"/>
    <w:rsid w:val="0036502B"/>
    <w:rsid w:val="00383A2E"/>
    <w:rsid w:val="003A4E8B"/>
    <w:rsid w:val="003A5F69"/>
    <w:rsid w:val="003B0BF9"/>
    <w:rsid w:val="003C53B2"/>
    <w:rsid w:val="003E0791"/>
    <w:rsid w:val="003F28AC"/>
    <w:rsid w:val="00402612"/>
    <w:rsid w:val="004454FE"/>
    <w:rsid w:val="00470ECD"/>
    <w:rsid w:val="00471F27"/>
    <w:rsid w:val="004812C5"/>
    <w:rsid w:val="004A618C"/>
    <w:rsid w:val="004C5731"/>
    <w:rsid w:val="0050178F"/>
    <w:rsid w:val="0059458B"/>
    <w:rsid w:val="005A1C93"/>
    <w:rsid w:val="005D733A"/>
    <w:rsid w:val="005E242C"/>
    <w:rsid w:val="006665C7"/>
    <w:rsid w:val="00670537"/>
    <w:rsid w:val="00677EC9"/>
    <w:rsid w:val="00685017"/>
    <w:rsid w:val="006E1081"/>
    <w:rsid w:val="00714E3A"/>
    <w:rsid w:val="00720585"/>
    <w:rsid w:val="007452CF"/>
    <w:rsid w:val="00773AF6"/>
    <w:rsid w:val="00786A15"/>
    <w:rsid w:val="00795F71"/>
    <w:rsid w:val="007D5633"/>
    <w:rsid w:val="007E73AB"/>
    <w:rsid w:val="00816C11"/>
    <w:rsid w:val="0082362B"/>
    <w:rsid w:val="00857974"/>
    <w:rsid w:val="00894C55"/>
    <w:rsid w:val="00900BF3"/>
    <w:rsid w:val="009151FE"/>
    <w:rsid w:val="00950EDB"/>
    <w:rsid w:val="0098452F"/>
    <w:rsid w:val="009A2654"/>
    <w:rsid w:val="009A7DBC"/>
    <w:rsid w:val="009B7310"/>
    <w:rsid w:val="009C6471"/>
    <w:rsid w:val="009D16DC"/>
    <w:rsid w:val="009E2D52"/>
    <w:rsid w:val="009F0990"/>
    <w:rsid w:val="009F560E"/>
    <w:rsid w:val="00A00CEF"/>
    <w:rsid w:val="00A17444"/>
    <w:rsid w:val="00A34F25"/>
    <w:rsid w:val="00A6073E"/>
    <w:rsid w:val="00A638E9"/>
    <w:rsid w:val="00AA1BE2"/>
    <w:rsid w:val="00AB592D"/>
    <w:rsid w:val="00AC69DF"/>
    <w:rsid w:val="00AD6400"/>
    <w:rsid w:val="00AE5567"/>
    <w:rsid w:val="00B142A6"/>
    <w:rsid w:val="00B2165C"/>
    <w:rsid w:val="00B21CCF"/>
    <w:rsid w:val="00B301FD"/>
    <w:rsid w:val="00B51815"/>
    <w:rsid w:val="00B62F35"/>
    <w:rsid w:val="00B80223"/>
    <w:rsid w:val="00B92F67"/>
    <w:rsid w:val="00BA20AA"/>
    <w:rsid w:val="00BB7607"/>
    <w:rsid w:val="00BD4425"/>
    <w:rsid w:val="00C25B49"/>
    <w:rsid w:val="00C34D47"/>
    <w:rsid w:val="00C52562"/>
    <w:rsid w:val="00C772B3"/>
    <w:rsid w:val="00CB23DD"/>
    <w:rsid w:val="00CE5657"/>
    <w:rsid w:val="00D035A7"/>
    <w:rsid w:val="00D119F8"/>
    <w:rsid w:val="00D133F8"/>
    <w:rsid w:val="00D17F8D"/>
    <w:rsid w:val="00D30640"/>
    <w:rsid w:val="00D3791C"/>
    <w:rsid w:val="00D4355E"/>
    <w:rsid w:val="00D51F6A"/>
    <w:rsid w:val="00D735CF"/>
    <w:rsid w:val="00DB02B6"/>
    <w:rsid w:val="00DE641B"/>
    <w:rsid w:val="00E0240E"/>
    <w:rsid w:val="00E23EDE"/>
    <w:rsid w:val="00E3716B"/>
    <w:rsid w:val="00E50A85"/>
    <w:rsid w:val="00E7647F"/>
    <w:rsid w:val="00E90C01"/>
    <w:rsid w:val="00EA486E"/>
    <w:rsid w:val="00EB5FC8"/>
    <w:rsid w:val="00EE036E"/>
    <w:rsid w:val="00EE7305"/>
    <w:rsid w:val="00F058E9"/>
    <w:rsid w:val="00F407F6"/>
    <w:rsid w:val="00F57B0C"/>
    <w:rsid w:val="00F94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E1C967-4B99-43B3-B033-33C5AE10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9"/>
    <w:qFormat/>
    <w:rsid w:val="00470ECD"/>
    <w:pPr>
      <w:keepNext/>
      <w:spacing w:after="0" w:line="240" w:lineRule="auto"/>
      <w:jc w:val="both"/>
      <w:outlineLvl w:val="1"/>
    </w:pPr>
    <w:rPr>
      <w:rFonts w:ascii="Times New Roman" w:eastAsia="Calibri"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Virsraksts2Rakstz">
    <w:name w:val="Virsraksts 2 Rakstz."/>
    <w:basedOn w:val="Noklusjumarindkopasfonts"/>
    <w:link w:val="Virsraksts2"/>
    <w:uiPriority w:val="99"/>
    <w:rsid w:val="00470ECD"/>
    <w:rPr>
      <w:rFonts w:ascii="Times New Roman" w:eastAsia="Calibri" w:hAnsi="Times New Roman" w:cs="Times New Roman"/>
      <w:sz w:val="20"/>
      <w:szCs w:val="20"/>
      <w:lang w:eastAsia="lv-LV"/>
    </w:rPr>
  </w:style>
  <w:style w:type="paragraph" w:styleId="Paraststmeklis">
    <w:name w:val="Normal (Web)"/>
    <w:basedOn w:val="Parasts"/>
    <w:uiPriority w:val="99"/>
    <w:semiHidden/>
    <w:unhideWhenUsed/>
    <w:rsid w:val="00D735CF"/>
    <w:pPr>
      <w:spacing w:before="100" w:beforeAutospacing="1" w:after="100" w:afterAutospacing="1" w:line="240" w:lineRule="auto"/>
    </w:pPr>
    <w:rPr>
      <w:rFonts w:ascii="Times New Roman" w:hAnsi="Times New Roman" w:cs="Times New Roman"/>
      <w:sz w:val="24"/>
      <w:szCs w:val="24"/>
      <w:lang w:eastAsia="lv-LV"/>
    </w:rPr>
  </w:style>
  <w:style w:type="paragraph" w:customStyle="1" w:styleId="Parastais">
    <w:name w:val="Parastais"/>
    <w:qFormat/>
    <w:rsid w:val="00C34D47"/>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Parastais"/>
    <w:rsid w:val="00C34D47"/>
    <w:pPr>
      <w:spacing w:before="75" w:after="75"/>
      <w:ind w:firstLine="375"/>
      <w:jc w:val="both"/>
    </w:pPr>
  </w:style>
  <w:style w:type="character" w:customStyle="1" w:styleId="spelle">
    <w:name w:val="spelle"/>
    <w:basedOn w:val="Noklusjumarindkopasfonts"/>
    <w:rsid w:val="00A3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108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05735511">
      <w:bodyDiv w:val="1"/>
      <w:marLeft w:val="0"/>
      <w:marRight w:val="0"/>
      <w:marTop w:val="0"/>
      <w:marBottom w:val="0"/>
      <w:divBdr>
        <w:top w:val="none" w:sz="0" w:space="0" w:color="auto"/>
        <w:left w:val="none" w:sz="0" w:space="0" w:color="auto"/>
        <w:bottom w:val="none" w:sz="0" w:space="0" w:color="auto"/>
        <w:right w:val="none" w:sz="0" w:space="0" w:color="auto"/>
      </w:divBdr>
      <w:divsChild>
        <w:div w:id="1983849508">
          <w:marLeft w:val="0"/>
          <w:marRight w:val="0"/>
          <w:marTop w:val="0"/>
          <w:marBottom w:val="0"/>
          <w:divBdr>
            <w:top w:val="none" w:sz="0" w:space="0" w:color="auto"/>
            <w:left w:val="none" w:sz="0" w:space="0" w:color="auto"/>
            <w:bottom w:val="none" w:sz="0" w:space="0" w:color="auto"/>
            <w:right w:val="none" w:sz="0" w:space="0" w:color="auto"/>
          </w:divBdr>
          <w:divsChild>
            <w:div w:id="1121997159">
              <w:marLeft w:val="0"/>
              <w:marRight w:val="0"/>
              <w:marTop w:val="0"/>
              <w:marBottom w:val="0"/>
              <w:divBdr>
                <w:top w:val="none" w:sz="0" w:space="0" w:color="auto"/>
                <w:left w:val="none" w:sz="0" w:space="0" w:color="auto"/>
                <w:bottom w:val="none" w:sz="0" w:space="0" w:color="auto"/>
                <w:right w:val="none" w:sz="0" w:space="0" w:color="auto"/>
              </w:divBdr>
              <w:divsChild>
                <w:div w:id="675694065">
                  <w:marLeft w:val="0"/>
                  <w:marRight w:val="0"/>
                  <w:marTop w:val="0"/>
                  <w:marBottom w:val="0"/>
                  <w:divBdr>
                    <w:top w:val="none" w:sz="0" w:space="0" w:color="auto"/>
                    <w:left w:val="none" w:sz="0" w:space="0" w:color="auto"/>
                    <w:bottom w:val="none" w:sz="0" w:space="0" w:color="auto"/>
                    <w:right w:val="none" w:sz="0" w:space="0" w:color="auto"/>
                  </w:divBdr>
                  <w:divsChild>
                    <w:div w:id="697507963">
                      <w:marLeft w:val="0"/>
                      <w:marRight w:val="0"/>
                      <w:marTop w:val="0"/>
                      <w:marBottom w:val="0"/>
                      <w:divBdr>
                        <w:top w:val="none" w:sz="0" w:space="0" w:color="auto"/>
                        <w:left w:val="none" w:sz="0" w:space="0" w:color="auto"/>
                        <w:bottom w:val="none" w:sz="0" w:space="0" w:color="auto"/>
                        <w:right w:val="none" w:sz="0" w:space="0" w:color="auto"/>
                      </w:divBdr>
                      <w:divsChild>
                        <w:div w:id="1565608370">
                          <w:marLeft w:val="0"/>
                          <w:marRight w:val="0"/>
                          <w:marTop w:val="0"/>
                          <w:marBottom w:val="0"/>
                          <w:divBdr>
                            <w:top w:val="none" w:sz="0" w:space="0" w:color="auto"/>
                            <w:left w:val="none" w:sz="0" w:space="0" w:color="auto"/>
                            <w:bottom w:val="none" w:sz="0" w:space="0" w:color="auto"/>
                            <w:right w:val="none" w:sz="0" w:space="0" w:color="auto"/>
                          </w:divBdr>
                          <w:divsChild>
                            <w:div w:id="18365261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81130">
      <w:bodyDiv w:val="1"/>
      <w:marLeft w:val="0"/>
      <w:marRight w:val="0"/>
      <w:marTop w:val="0"/>
      <w:marBottom w:val="0"/>
      <w:divBdr>
        <w:top w:val="none" w:sz="0" w:space="0" w:color="auto"/>
        <w:left w:val="none" w:sz="0" w:space="0" w:color="auto"/>
        <w:bottom w:val="none" w:sz="0" w:space="0" w:color="auto"/>
        <w:right w:val="none" w:sz="0" w:space="0" w:color="auto"/>
      </w:divBdr>
    </w:div>
    <w:div w:id="20530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6C3882C6618E4AF0B0E8ADCBFF8076AF"/>
        <w:category>
          <w:name w:val="Vispārīgi"/>
          <w:gallery w:val="placeholder"/>
        </w:category>
        <w:types>
          <w:type w:val="bbPlcHdr"/>
        </w:types>
        <w:behaviors>
          <w:behavior w:val="content"/>
        </w:behaviors>
        <w:guid w:val="{268AE373-4AD4-4AB5-B7AF-3EFE7E7C2A0C}"/>
      </w:docPartPr>
      <w:docPartBody>
        <w:p w:rsidR="001D5ADA" w:rsidRDefault="00A47EF9" w:rsidP="00A47EF9">
          <w:pPr>
            <w:pStyle w:val="6C3882C6618E4AF0B0E8ADCBFF8076AF"/>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6ED6A9F494746DEBCF49F8FC2A51570"/>
        <w:category>
          <w:name w:val="Vispārīgi"/>
          <w:gallery w:val="placeholder"/>
        </w:category>
        <w:types>
          <w:type w:val="bbPlcHdr"/>
        </w:types>
        <w:behaviors>
          <w:behavior w:val="content"/>
        </w:behaviors>
        <w:guid w:val="{69BAB22E-8EFD-4680-AF4B-41F03ED2A1CE}"/>
      </w:docPartPr>
      <w:docPartBody>
        <w:p w:rsidR="00A47EF9" w:rsidRPr="00894C55" w:rsidRDefault="00A47EF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1D5ADA" w:rsidRDefault="00A47EF9" w:rsidP="00A47EF9">
          <w:pPr>
            <w:pStyle w:val="66ED6A9F494746DEBCF49F8FC2A51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B442AA5EFFB949A387F90EC132ADF393"/>
        <w:category>
          <w:name w:val="Vispārīgi"/>
          <w:gallery w:val="placeholder"/>
        </w:category>
        <w:types>
          <w:type w:val="bbPlcHdr"/>
        </w:types>
        <w:behaviors>
          <w:behavior w:val="content"/>
        </w:behaviors>
        <w:guid w:val="{0A0DAB45-978F-440D-87CD-407C3AEE6610}"/>
      </w:docPartPr>
      <w:docPartBody>
        <w:p w:rsidR="007B7871" w:rsidRDefault="001D5ADA" w:rsidP="001D5ADA">
          <w:pPr>
            <w:pStyle w:val="B442AA5EFFB949A387F90EC132ADF393"/>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E837FBBB3A9D4F4A9312FB731421D8D8"/>
        <w:category>
          <w:name w:val="Vispārīgi"/>
          <w:gallery w:val="placeholder"/>
        </w:category>
        <w:types>
          <w:type w:val="bbPlcHdr"/>
        </w:types>
        <w:behaviors>
          <w:behavior w:val="content"/>
        </w:behaviors>
        <w:guid w:val="{3313958A-5EB9-4DF7-9CAB-6DF26B506CC1}"/>
      </w:docPartPr>
      <w:docPartBody>
        <w:p w:rsidR="007B7871" w:rsidRDefault="001D5ADA" w:rsidP="001D5ADA">
          <w:pPr>
            <w:pStyle w:val="E837FBBB3A9D4F4A9312FB731421D8D8"/>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EFB3BBAC519042F3BEF444F531B8ACCE"/>
        <w:category>
          <w:name w:val="Vispārīgi"/>
          <w:gallery w:val="placeholder"/>
        </w:category>
        <w:types>
          <w:type w:val="bbPlcHdr"/>
        </w:types>
        <w:behaviors>
          <w:behavior w:val="content"/>
        </w:behaviors>
        <w:guid w:val="{FDB25D93-C922-496D-AE92-5B1CA41EB60A}"/>
      </w:docPartPr>
      <w:docPartBody>
        <w:p w:rsidR="007B7871" w:rsidRDefault="001D5ADA" w:rsidP="001D5ADA">
          <w:pPr>
            <w:pStyle w:val="EFB3BBAC519042F3BEF444F531B8ACCE"/>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7AFA474F50E4558A3CE0358482AAD8C"/>
        <w:category>
          <w:name w:val="Vispārīgi"/>
          <w:gallery w:val="placeholder"/>
        </w:category>
        <w:types>
          <w:type w:val="bbPlcHdr"/>
        </w:types>
        <w:behaviors>
          <w:behavior w:val="content"/>
        </w:behaviors>
        <w:guid w:val="{D1CAA5F6-AF61-4437-B700-EC6D556827EA}"/>
      </w:docPartPr>
      <w:docPartBody>
        <w:p w:rsidR="001D5ADA" w:rsidRPr="00894C55" w:rsidRDefault="001D5ADA"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7B7871" w:rsidRDefault="001D5ADA" w:rsidP="001D5ADA">
          <w:pPr>
            <w:pStyle w:val="57AFA474F50E4558A3CE0358482AAD8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4416D"/>
    <w:rsid w:val="00084514"/>
    <w:rsid w:val="001976E3"/>
    <w:rsid w:val="001D5ADA"/>
    <w:rsid w:val="00216E32"/>
    <w:rsid w:val="00344186"/>
    <w:rsid w:val="003B52A1"/>
    <w:rsid w:val="003E4C0E"/>
    <w:rsid w:val="00453E27"/>
    <w:rsid w:val="00472F39"/>
    <w:rsid w:val="00496F7C"/>
    <w:rsid w:val="00523A63"/>
    <w:rsid w:val="00732D7D"/>
    <w:rsid w:val="00773BDF"/>
    <w:rsid w:val="007B7871"/>
    <w:rsid w:val="00840A71"/>
    <w:rsid w:val="008A3843"/>
    <w:rsid w:val="008B623B"/>
    <w:rsid w:val="008D39C9"/>
    <w:rsid w:val="008E6035"/>
    <w:rsid w:val="008F3D91"/>
    <w:rsid w:val="00924345"/>
    <w:rsid w:val="00946E7A"/>
    <w:rsid w:val="009C1B4C"/>
    <w:rsid w:val="00A208C9"/>
    <w:rsid w:val="00A20A79"/>
    <w:rsid w:val="00A33301"/>
    <w:rsid w:val="00A37DDE"/>
    <w:rsid w:val="00A47EF9"/>
    <w:rsid w:val="00BC74FC"/>
    <w:rsid w:val="00C00671"/>
    <w:rsid w:val="00CB745A"/>
    <w:rsid w:val="00E901E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78F5BD526D974D7EB1BCC4E4DCC764BD">
    <w:name w:val="78F5BD526D974D7EB1BCC4E4DCC764BD"/>
    <w:rsid w:val="00A47EF9"/>
  </w:style>
  <w:style w:type="paragraph" w:customStyle="1" w:styleId="828DD75E2D904C29BFCA163445EF15DD">
    <w:name w:val="828DD75E2D904C29BFCA163445EF15DD"/>
    <w:rsid w:val="00A47EF9"/>
  </w:style>
  <w:style w:type="paragraph" w:customStyle="1" w:styleId="CF3F7D4E296747A7BCE0C3CB4127209F">
    <w:name w:val="CF3F7D4E296747A7BCE0C3CB4127209F"/>
    <w:rsid w:val="00A47EF9"/>
  </w:style>
  <w:style w:type="paragraph" w:customStyle="1" w:styleId="1924A062BAB74DC887AD1FCECD491FA4">
    <w:name w:val="1924A062BAB74DC887AD1FCECD491FA4"/>
    <w:rsid w:val="00A47EF9"/>
  </w:style>
  <w:style w:type="paragraph" w:customStyle="1" w:styleId="26B16E244021406E96FE9F398DBED980">
    <w:name w:val="26B16E244021406E96FE9F398DBED980"/>
    <w:rsid w:val="00A47EF9"/>
  </w:style>
  <w:style w:type="paragraph" w:customStyle="1" w:styleId="A998F92FDCC74428A75119A0F9602D05">
    <w:name w:val="A998F92FDCC74428A75119A0F9602D05"/>
    <w:rsid w:val="00A47EF9"/>
  </w:style>
  <w:style w:type="paragraph" w:customStyle="1" w:styleId="626BAE9C282B4B1E8B6880745A54239E">
    <w:name w:val="626BAE9C282B4B1E8B6880745A54239E"/>
    <w:rsid w:val="00A47EF9"/>
  </w:style>
  <w:style w:type="paragraph" w:customStyle="1" w:styleId="0FF2975F296243CEA4CECDB1636F2239">
    <w:name w:val="0FF2975F296243CEA4CECDB1636F2239"/>
    <w:rsid w:val="00A47EF9"/>
  </w:style>
  <w:style w:type="paragraph" w:customStyle="1" w:styleId="6C3882C6618E4AF0B0E8ADCBFF8076AF">
    <w:name w:val="6C3882C6618E4AF0B0E8ADCBFF8076AF"/>
    <w:rsid w:val="00A47EF9"/>
  </w:style>
  <w:style w:type="paragraph" w:customStyle="1" w:styleId="66ED6A9F494746DEBCF49F8FC2A51570">
    <w:name w:val="66ED6A9F494746DEBCF49F8FC2A51570"/>
    <w:rsid w:val="00A47EF9"/>
  </w:style>
  <w:style w:type="paragraph" w:customStyle="1" w:styleId="B442AA5EFFB949A387F90EC132ADF393">
    <w:name w:val="B442AA5EFFB949A387F90EC132ADF393"/>
    <w:rsid w:val="001D5ADA"/>
  </w:style>
  <w:style w:type="paragraph" w:customStyle="1" w:styleId="E837FBBB3A9D4F4A9312FB731421D8D8">
    <w:name w:val="E837FBBB3A9D4F4A9312FB731421D8D8"/>
    <w:rsid w:val="001D5ADA"/>
  </w:style>
  <w:style w:type="paragraph" w:customStyle="1" w:styleId="EFB3BBAC519042F3BEF444F531B8ACCE">
    <w:name w:val="EFB3BBAC519042F3BEF444F531B8ACCE"/>
    <w:rsid w:val="001D5ADA"/>
  </w:style>
  <w:style w:type="paragraph" w:customStyle="1" w:styleId="57AFA474F50E4558A3CE0358482AAD8C">
    <w:name w:val="57AFA474F50E4558A3CE0358482AAD8C"/>
    <w:rsid w:val="001D5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5</Pages>
  <Words>7707</Words>
  <Characters>4393</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projekta sākotnējās ietekmes novērtējuma ziņojums (anotācija)</vt:lpstr>
    </vt:vector>
  </TitlesOfParts>
  <Company>ZM</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Anotācija</dc:subject>
  <dc:creator>Agrita Karlapa</dc:creator>
  <cp:keywords/>
  <dc:description>Karlapa 67027121_x000d_
Agrita.Karlapa@zm.gov.lv</dc:description>
  <cp:lastModifiedBy>Sanita Žagare</cp:lastModifiedBy>
  <cp:revision>27</cp:revision>
  <cp:lastPrinted>2018-01-10T09:21:00Z</cp:lastPrinted>
  <dcterms:created xsi:type="dcterms:W3CDTF">2017-01-14T19:41:00Z</dcterms:created>
  <dcterms:modified xsi:type="dcterms:W3CDTF">2018-02-13T13:34:00Z</dcterms:modified>
</cp:coreProperties>
</file>