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7" w:rsidRPr="00C77917" w:rsidRDefault="00C77917" w:rsidP="00C7791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C77917" w:rsidRPr="00C77917" w:rsidRDefault="00C77917" w:rsidP="00C7791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C77917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8F7A04" w:rsidRPr="008F7A04" w:rsidRDefault="008F7A04" w:rsidP="00F26B77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:rsidR="00B2184E" w:rsidRDefault="00DB610B" w:rsidP="00F26B77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2009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26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00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457</w:t>
      </w:r>
      <w:r w:rsid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Pr="00DB610B">
        <w:rPr>
          <w:rFonts w:ascii="Times New Roman" w:hAnsi="Times New Roman" w:cs="Times New Roman"/>
          <w:b/>
          <w:sz w:val="28"/>
          <w:szCs w:val="28"/>
        </w:rPr>
        <w:t>Noteikumi par ģenētiski modificēto organismu apzinātu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10B">
        <w:rPr>
          <w:rFonts w:ascii="Times New Roman" w:hAnsi="Times New Roman" w:cs="Times New Roman"/>
          <w:b/>
          <w:sz w:val="28"/>
          <w:szCs w:val="28"/>
        </w:rPr>
        <w:t>izplatīšanu</w:t>
      </w:r>
      <w:r w:rsidR="008F7A04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266881" w:rsidRPr="00507F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AA003B" w:rsidRPr="00507F0D" w:rsidRDefault="00AA003B" w:rsidP="00F26B77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B610B" w:rsidRDefault="00DB610B" w:rsidP="00F26B77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 Ģenētisk</w:t>
      </w:r>
      <w:r w:rsidRPr="00DB610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 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odificēto organismu aprites likuma</w:t>
      </w:r>
    </w:p>
    <w:p w:rsidR="00507F0D" w:rsidRDefault="00DB610B" w:rsidP="00F26B77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5.</w:t>
      </w:r>
      <w:r w:rsidR="00062A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pirmās daļas 2.</w:t>
      </w:r>
      <w:r w:rsidR="00062A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</w:t>
      </w:r>
      <w:r w:rsidRPr="00DB610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tu</w:t>
      </w:r>
    </w:p>
    <w:p w:rsidR="00AA003B" w:rsidRDefault="00AA003B" w:rsidP="00F26B77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003B" w:rsidRDefault="00AA003B" w:rsidP="00F26B77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A003B" w:rsidRDefault="00CF5BD0" w:rsidP="00F26B77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26.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noteikumos Nr.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457 „Noteikumi par ģenētiski modificēto organismu apzinātu izplatīšanu” (Latvijas Vēstnesis, 2009, 84.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75.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12.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31.</w:t>
      </w:r>
      <w:r w:rsidR="00A01642">
        <w:rPr>
          <w:rFonts w:ascii="Times New Roman" w:eastAsia="Times New Roman" w:hAnsi="Times New Roman" w:cs="Times New Roman"/>
          <w:sz w:val="28"/>
          <w:szCs w:val="28"/>
          <w:lang w:eastAsia="lv-LV"/>
        </w:rPr>
        <w:t>, 212.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CF5BD0" w:rsidRDefault="00CF5BD0" w:rsidP="00F26B77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5BD0" w:rsidRPr="00CF5BD0" w:rsidRDefault="00CF5BD0" w:rsidP="00F26B77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11. un 12.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:rsidR="00CF5BD0" w:rsidRDefault="00CF5BD0" w:rsidP="00F26B77">
      <w:pPr>
        <w:shd w:val="clear" w:color="auto" w:fill="FFFFFF"/>
        <w:spacing w:after="0" w:line="293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F5BD0" w:rsidRDefault="00CF5BD0" w:rsidP="00F26B77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Svītrot 13.</w:t>
      </w:r>
      <w:r w:rsidR="00062A9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 “</w:t>
      </w:r>
      <w:r w:rsidRPr="00CF5BD0">
        <w:rPr>
          <w:rFonts w:ascii="Times New Roman" w:eastAsia="Times New Roman" w:hAnsi="Times New Roman" w:cs="Times New Roman"/>
          <w:sz w:val="28"/>
          <w:szCs w:val="28"/>
          <w:lang w:eastAsia="lv-LV"/>
        </w:rPr>
        <w:t>un Ģenētiski modificēto organismu uzraudzības padomes priekšlikumus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61D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161D44" w:rsidRDefault="00161D44" w:rsidP="00F26B77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E36E5" w:rsidRDefault="00FE36E5" w:rsidP="00F26B77">
      <w:pPr>
        <w:shd w:val="clear" w:color="auto" w:fill="FFFFFF"/>
        <w:spacing w:after="0" w:line="293" w:lineRule="atLeast"/>
        <w:ind w:right="-1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F7A04" w:rsidRPr="008F7A04" w:rsidRDefault="008F7A04" w:rsidP="00F26B77">
      <w:pPr>
        <w:shd w:val="clear" w:color="auto" w:fill="FFFFFF"/>
        <w:spacing w:after="0" w:line="293" w:lineRule="atLeast"/>
        <w:ind w:right="-1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7F0D" w:rsidRPr="00452C14" w:rsidRDefault="00507F0D" w:rsidP="00F26B77">
      <w:pPr>
        <w:tabs>
          <w:tab w:val="left" w:pos="6237"/>
          <w:tab w:val="left" w:pos="666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Ministru prezidents</w:t>
      </w:r>
      <w:r>
        <w:rPr>
          <w:rFonts w:ascii="Times New Roman" w:hAnsi="Times New Roman" w:cs="Times New Roman"/>
          <w:sz w:val="28"/>
        </w:rPr>
        <w:tab/>
      </w:r>
      <w:r w:rsidR="005A6A4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M</w:t>
      </w:r>
      <w:r w:rsidR="00544583">
        <w:rPr>
          <w:rFonts w:ascii="Times New Roman" w:hAnsi="Times New Roman" w:cs="Times New Roman"/>
          <w:sz w:val="28"/>
        </w:rPr>
        <w:t xml:space="preserve">āris </w:t>
      </w:r>
      <w:r w:rsidRPr="00452C14">
        <w:rPr>
          <w:rFonts w:ascii="Times New Roman" w:hAnsi="Times New Roman" w:cs="Times New Roman"/>
          <w:sz w:val="28"/>
        </w:rPr>
        <w:t>Kučinskis</w:t>
      </w:r>
    </w:p>
    <w:p w:rsidR="00507F0D" w:rsidRPr="00452C14" w:rsidRDefault="00507F0D" w:rsidP="00F26B77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507F0D" w:rsidRPr="00452C14" w:rsidRDefault="00507F0D" w:rsidP="00F26B77">
      <w:pPr>
        <w:tabs>
          <w:tab w:val="left" w:pos="4678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507F0D" w:rsidRDefault="00507F0D" w:rsidP="00F26B77">
      <w:pPr>
        <w:tabs>
          <w:tab w:val="left" w:pos="6237"/>
          <w:tab w:val="left" w:pos="666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Zemkopības ministrs</w:t>
      </w:r>
      <w:r w:rsidRPr="00452C14">
        <w:rPr>
          <w:rFonts w:ascii="Times New Roman" w:hAnsi="Times New Roman" w:cs="Times New Roman"/>
          <w:sz w:val="28"/>
        </w:rPr>
        <w:t xml:space="preserve"> </w:t>
      </w:r>
      <w:r w:rsidRPr="00452C14">
        <w:rPr>
          <w:rFonts w:ascii="Times New Roman" w:hAnsi="Times New Roman" w:cs="Times New Roman"/>
          <w:sz w:val="28"/>
        </w:rPr>
        <w:tab/>
      </w:r>
      <w:r w:rsidR="005A6A4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J</w:t>
      </w:r>
      <w:r w:rsidR="00544583">
        <w:rPr>
          <w:rFonts w:ascii="Times New Roman" w:hAnsi="Times New Roman" w:cs="Times New Roman"/>
          <w:sz w:val="28"/>
        </w:rPr>
        <w:t>ānis</w:t>
      </w:r>
      <w:r>
        <w:rPr>
          <w:rFonts w:ascii="Times New Roman" w:hAnsi="Times New Roman" w:cs="Times New Roman"/>
          <w:sz w:val="28"/>
        </w:rPr>
        <w:t xml:space="preserve"> Dūklavs</w:t>
      </w:r>
    </w:p>
    <w:p w:rsidR="00507F0D" w:rsidRDefault="00507F0D" w:rsidP="00F26B77">
      <w:pPr>
        <w:tabs>
          <w:tab w:val="left" w:pos="6237"/>
          <w:tab w:val="left" w:pos="666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</w:rPr>
      </w:pPr>
    </w:p>
    <w:p w:rsidR="0007165F" w:rsidRPr="00B2184E" w:rsidRDefault="0007165F" w:rsidP="00F26B77">
      <w:pPr>
        <w:ind w:right="-1"/>
      </w:pPr>
    </w:p>
    <w:sectPr w:rsidR="0007165F" w:rsidRPr="00B2184E" w:rsidSect="00F26B77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2A" w:rsidRDefault="0020522A" w:rsidP="008911E9">
      <w:pPr>
        <w:spacing w:after="0" w:line="240" w:lineRule="auto"/>
      </w:pPr>
      <w:r>
        <w:separator/>
      </w:r>
    </w:p>
  </w:endnote>
  <w:endnote w:type="continuationSeparator" w:id="0">
    <w:p w:rsidR="0020522A" w:rsidRDefault="0020522A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E9" w:rsidRDefault="005A6A4B">
    <w:pPr>
      <w:pStyle w:val="Kjene"/>
    </w:pPr>
    <w:r w:rsidRPr="005A6A4B">
      <w:rPr>
        <w:rFonts w:ascii="Times New Roman" w:hAnsi="Times New Roman" w:cs="Times New Roman"/>
        <w:sz w:val="20"/>
        <w:szCs w:val="20"/>
      </w:rPr>
      <w:t>ZMnot_120218_GMO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2A" w:rsidRDefault="0020522A" w:rsidP="008911E9">
      <w:pPr>
        <w:spacing w:after="0" w:line="240" w:lineRule="auto"/>
      </w:pPr>
      <w:r>
        <w:separator/>
      </w:r>
    </w:p>
  </w:footnote>
  <w:footnote w:type="continuationSeparator" w:id="0">
    <w:p w:rsidR="0020522A" w:rsidRDefault="0020522A" w:rsidP="0089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42C9"/>
    <w:multiLevelType w:val="hybridMultilevel"/>
    <w:tmpl w:val="331046B8"/>
    <w:lvl w:ilvl="0" w:tplc="F692E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E"/>
    <w:rsid w:val="00062A92"/>
    <w:rsid w:val="0007165F"/>
    <w:rsid w:val="00161D44"/>
    <w:rsid w:val="001C25F0"/>
    <w:rsid w:val="001D031D"/>
    <w:rsid w:val="0020522A"/>
    <w:rsid w:val="002052A8"/>
    <w:rsid w:val="00244980"/>
    <w:rsid w:val="00266881"/>
    <w:rsid w:val="003B33EA"/>
    <w:rsid w:val="00507F0D"/>
    <w:rsid w:val="0051275C"/>
    <w:rsid w:val="00544583"/>
    <w:rsid w:val="005A6A4B"/>
    <w:rsid w:val="005C5405"/>
    <w:rsid w:val="00612F6B"/>
    <w:rsid w:val="00613A45"/>
    <w:rsid w:val="006C0456"/>
    <w:rsid w:val="007C0D6E"/>
    <w:rsid w:val="007E2FAA"/>
    <w:rsid w:val="008323F8"/>
    <w:rsid w:val="00872CEE"/>
    <w:rsid w:val="00877CE4"/>
    <w:rsid w:val="008911E9"/>
    <w:rsid w:val="008F7A04"/>
    <w:rsid w:val="00A01642"/>
    <w:rsid w:val="00A025AF"/>
    <w:rsid w:val="00AA003B"/>
    <w:rsid w:val="00B2184E"/>
    <w:rsid w:val="00B37103"/>
    <w:rsid w:val="00C61FF3"/>
    <w:rsid w:val="00C77917"/>
    <w:rsid w:val="00CF3A6B"/>
    <w:rsid w:val="00CF5BD0"/>
    <w:rsid w:val="00DB610B"/>
    <w:rsid w:val="00E01E1D"/>
    <w:rsid w:val="00F00410"/>
    <w:rsid w:val="00F26B77"/>
    <w:rsid w:val="00F5226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2184E"/>
    <w:rPr>
      <w:color w:val="0000FF"/>
      <w:u w:val="single"/>
    </w:rPr>
  </w:style>
  <w:style w:type="paragraph" w:customStyle="1" w:styleId="tv213">
    <w:name w:val="tv213"/>
    <w:basedOn w:val="Parasts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1E9"/>
  </w:style>
  <w:style w:type="paragraph" w:styleId="Kjene">
    <w:name w:val="footer"/>
    <w:basedOn w:val="Parasts"/>
    <w:link w:val="Kj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1E9"/>
  </w:style>
  <w:style w:type="paragraph" w:styleId="Balonteksts">
    <w:name w:val="Balloon Text"/>
    <w:basedOn w:val="Parasts"/>
    <w:link w:val="BalontekstsRakstz"/>
    <w:uiPriority w:val="99"/>
    <w:semiHidden/>
    <w:unhideWhenUsed/>
    <w:rsid w:val="003B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33E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F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2006. gada 21. novembra noteikumu Nr. 942 “Noteikumi par būtiskajām prasībām šķiltavām un to uzraudzības kārtību” atzīšanu par spēku zaudējušiem</vt:lpstr>
      <vt:lpstr>Par Ministru kabineta 2006. gada 21. novembra noteikumu Nr. 942 “Noteikumi par būtiskajām prasībām šķiltavām un to uzraudzības kārtību” atzīšanu par spēku zaudējušiem</vt:lpstr>
    </vt:vector>
  </TitlesOfParts>
  <Company>Zemkopības ministrija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26. maija noteikumos Nr. 457 “Noteikumi par ģenētiski modificēto organismu apzinātu izplatīšanu”</dc:title>
  <dc:subject>Ministru kabineta noteikumu projekts</dc:subject>
  <dc:creator>Inese Aleksejeva</dc:creator>
  <cp:keywords/>
  <dc:description>Inese Aleksejeva, 67027069,  Inese.Aleksejeva@zm.gov.lv</dc:description>
  <cp:lastModifiedBy>Elīna Jankeviča</cp:lastModifiedBy>
  <cp:revision>12</cp:revision>
  <dcterms:created xsi:type="dcterms:W3CDTF">2017-12-14T08:55:00Z</dcterms:created>
  <dcterms:modified xsi:type="dcterms:W3CDTF">2018-02-27T06:48:00Z</dcterms:modified>
</cp:coreProperties>
</file>