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864424" w14:textId="7B1B35E3" w:rsidR="0097032C" w:rsidRPr="00271F63" w:rsidRDefault="00612E83" w:rsidP="0097032C">
      <w:pPr>
        <w:ind w:right="-886"/>
        <w:jc w:val="both"/>
        <w:rPr>
          <w:sz w:val="28"/>
          <w:lang w:eastAsia="en-US"/>
        </w:rPr>
      </w:pPr>
      <w:r w:rsidRPr="00271F63">
        <w:rPr>
          <w:sz w:val="28"/>
          <w:lang w:eastAsia="en-US"/>
        </w:rPr>
        <w:t>2018</w:t>
      </w:r>
      <w:r w:rsidR="0097032C" w:rsidRPr="00271F63">
        <w:rPr>
          <w:sz w:val="28"/>
          <w:lang w:eastAsia="en-US"/>
        </w:rPr>
        <w:t>.</w:t>
      </w:r>
      <w:r w:rsidR="00D93528" w:rsidRPr="00271F63">
        <w:rPr>
          <w:sz w:val="28"/>
          <w:lang w:eastAsia="en-US"/>
        </w:rPr>
        <w:t> </w:t>
      </w:r>
      <w:r w:rsidR="00367FC5">
        <w:rPr>
          <w:sz w:val="28"/>
          <w:lang w:eastAsia="en-US"/>
        </w:rPr>
        <w:t>gada</w:t>
      </w:r>
      <w:r w:rsidR="00367FC5">
        <w:rPr>
          <w:sz w:val="28"/>
          <w:lang w:eastAsia="en-US"/>
        </w:rPr>
        <w:tab/>
      </w:r>
      <w:r w:rsidR="0097032C" w:rsidRPr="00271F63">
        <w:rPr>
          <w:sz w:val="28"/>
          <w:lang w:eastAsia="en-US"/>
        </w:rPr>
        <w:tab/>
      </w:r>
      <w:r w:rsidR="0097032C" w:rsidRPr="00271F63">
        <w:rPr>
          <w:sz w:val="28"/>
          <w:lang w:eastAsia="en-US"/>
        </w:rPr>
        <w:tab/>
      </w:r>
      <w:r w:rsidR="0097032C" w:rsidRPr="00271F63">
        <w:rPr>
          <w:sz w:val="28"/>
          <w:lang w:eastAsia="en-US"/>
        </w:rPr>
        <w:tab/>
      </w:r>
      <w:r w:rsidR="0097032C" w:rsidRPr="00271F63">
        <w:rPr>
          <w:sz w:val="28"/>
          <w:lang w:eastAsia="en-US"/>
        </w:rPr>
        <w:tab/>
      </w:r>
      <w:r w:rsidR="0097032C" w:rsidRPr="00271F63">
        <w:rPr>
          <w:sz w:val="28"/>
          <w:lang w:eastAsia="en-US"/>
        </w:rPr>
        <w:tab/>
      </w:r>
      <w:r w:rsidR="0097032C" w:rsidRPr="00271F63">
        <w:rPr>
          <w:sz w:val="28"/>
          <w:lang w:eastAsia="en-US"/>
        </w:rPr>
        <w:tab/>
      </w:r>
      <w:r w:rsidR="0097032C" w:rsidRPr="00271F63">
        <w:rPr>
          <w:sz w:val="28"/>
          <w:lang w:eastAsia="en-US"/>
        </w:rPr>
        <w:tab/>
        <w:t>Noteikumi Nr.</w:t>
      </w:r>
    </w:p>
    <w:p w14:paraId="4EF0E13C" w14:textId="538C8895" w:rsidR="0097032C" w:rsidRPr="00271F63" w:rsidRDefault="00367FC5" w:rsidP="0097032C">
      <w:pPr>
        <w:jc w:val="both"/>
        <w:rPr>
          <w:sz w:val="28"/>
          <w:lang w:eastAsia="en-US"/>
        </w:rPr>
      </w:pPr>
      <w:r>
        <w:rPr>
          <w:sz w:val="28"/>
          <w:lang w:eastAsia="en-US"/>
        </w:rPr>
        <w:t>Rīgā</w:t>
      </w:r>
      <w:r>
        <w:rPr>
          <w:sz w:val="28"/>
          <w:lang w:eastAsia="en-US"/>
        </w:rPr>
        <w:tab/>
      </w:r>
      <w:r>
        <w:rPr>
          <w:sz w:val="28"/>
          <w:lang w:eastAsia="en-US"/>
        </w:rPr>
        <w:tab/>
      </w:r>
      <w:r>
        <w:rPr>
          <w:sz w:val="28"/>
          <w:lang w:eastAsia="en-US"/>
        </w:rPr>
        <w:tab/>
      </w:r>
      <w:r>
        <w:rPr>
          <w:sz w:val="28"/>
          <w:lang w:eastAsia="en-US"/>
        </w:rPr>
        <w:tab/>
      </w:r>
      <w:r>
        <w:rPr>
          <w:sz w:val="28"/>
          <w:lang w:eastAsia="en-US"/>
        </w:rPr>
        <w:tab/>
      </w:r>
      <w:r>
        <w:rPr>
          <w:sz w:val="28"/>
          <w:lang w:eastAsia="en-US"/>
        </w:rPr>
        <w:tab/>
      </w:r>
      <w:r>
        <w:rPr>
          <w:sz w:val="28"/>
          <w:lang w:eastAsia="en-US"/>
        </w:rPr>
        <w:tab/>
      </w:r>
      <w:r>
        <w:rPr>
          <w:sz w:val="28"/>
          <w:lang w:eastAsia="en-US"/>
        </w:rPr>
        <w:tab/>
      </w:r>
      <w:r>
        <w:rPr>
          <w:sz w:val="28"/>
          <w:lang w:eastAsia="en-US"/>
        </w:rPr>
        <w:tab/>
      </w:r>
      <w:r w:rsidR="0097032C" w:rsidRPr="00271F63">
        <w:rPr>
          <w:sz w:val="28"/>
          <w:lang w:eastAsia="en-US"/>
        </w:rPr>
        <w:t>(</w:t>
      </w:r>
      <w:proofErr w:type="spellStart"/>
      <w:r w:rsidR="0097032C" w:rsidRPr="00271F63">
        <w:rPr>
          <w:sz w:val="28"/>
          <w:lang w:eastAsia="en-US"/>
        </w:rPr>
        <w:t>prot.Nr</w:t>
      </w:r>
      <w:proofErr w:type="spellEnd"/>
      <w:r w:rsidR="0097032C" w:rsidRPr="00271F63">
        <w:rPr>
          <w:sz w:val="28"/>
          <w:lang w:eastAsia="en-US"/>
        </w:rPr>
        <w:t>.</w:t>
      </w:r>
      <w:r w:rsidR="0097032C" w:rsidRPr="00271F63">
        <w:rPr>
          <w:sz w:val="28"/>
          <w:lang w:eastAsia="en-US"/>
        </w:rPr>
        <w:tab/>
        <w:t>.§)</w:t>
      </w:r>
    </w:p>
    <w:p w14:paraId="09FD9191" w14:textId="77777777" w:rsidR="00A9725A" w:rsidRPr="00271F63" w:rsidRDefault="00A9725A" w:rsidP="009C13D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FC62830" w14:textId="77777777" w:rsidR="009C13DE" w:rsidRPr="00271F63" w:rsidRDefault="0063157A" w:rsidP="00163C3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OLE_LINK1"/>
      <w:bookmarkStart w:id="1" w:name="OLE_LINK2"/>
      <w:bookmarkStart w:id="2" w:name="OLE_LINK3"/>
      <w:r w:rsidRPr="00271F63">
        <w:rPr>
          <w:b/>
          <w:bCs/>
          <w:sz w:val="28"/>
          <w:szCs w:val="28"/>
        </w:rPr>
        <w:t>Grozījum</w:t>
      </w:r>
      <w:r w:rsidR="00703B0F" w:rsidRPr="00271F63">
        <w:rPr>
          <w:b/>
          <w:bCs/>
          <w:sz w:val="28"/>
          <w:szCs w:val="28"/>
        </w:rPr>
        <w:t>i</w:t>
      </w:r>
      <w:r w:rsidRPr="00271F63">
        <w:rPr>
          <w:b/>
          <w:bCs/>
          <w:sz w:val="28"/>
          <w:szCs w:val="28"/>
        </w:rPr>
        <w:t xml:space="preserve"> Ministru kabineta 201</w:t>
      </w:r>
      <w:r w:rsidR="00B02FE2" w:rsidRPr="00271F63">
        <w:rPr>
          <w:b/>
          <w:bCs/>
          <w:sz w:val="28"/>
          <w:szCs w:val="28"/>
        </w:rPr>
        <w:t>3</w:t>
      </w:r>
      <w:r w:rsidRPr="00271F63">
        <w:rPr>
          <w:b/>
          <w:bCs/>
          <w:sz w:val="28"/>
          <w:szCs w:val="28"/>
        </w:rPr>
        <w:t>.</w:t>
      </w:r>
      <w:r w:rsidR="002259CD" w:rsidRPr="00271F63">
        <w:rPr>
          <w:b/>
          <w:bCs/>
          <w:sz w:val="28"/>
          <w:szCs w:val="28"/>
        </w:rPr>
        <w:t> </w:t>
      </w:r>
      <w:r w:rsidRPr="00271F63">
        <w:rPr>
          <w:b/>
          <w:bCs/>
          <w:sz w:val="28"/>
          <w:szCs w:val="28"/>
        </w:rPr>
        <w:t xml:space="preserve">gada </w:t>
      </w:r>
      <w:r w:rsidR="00B02FE2" w:rsidRPr="00271F63">
        <w:rPr>
          <w:b/>
          <w:sz w:val="28"/>
          <w:szCs w:val="28"/>
        </w:rPr>
        <w:t>8.</w:t>
      </w:r>
      <w:r w:rsidR="002259CD" w:rsidRPr="00271F63">
        <w:rPr>
          <w:b/>
          <w:sz w:val="28"/>
          <w:szCs w:val="28"/>
        </w:rPr>
        <w:t> </w:t>
      </w:r>
      <w:r w:rsidR="00B02FE2" w:rsidRPr="00271F63">
        <w:rPr>
          <w:b/>
          <w:sz w:val="28"/>
          <w:szCs w:val="28"/>
        </w:rPr>
        <w:t>okto</w:t>
      </w:r>
      <w:r w:rsidR="00992B4E" w:rsidRPr="00271F63">
        <w:rPr>
          <w:b/>
          <w:sz w:val="28"/>
          <w:szCs w:val="28"/>
        </w:rPr>
        <w:t>bra noteikumos Nr.</w:t>
      </w:r>
      <w:r w:rsidR="002259CD" w:rsidRPr="00271F63">
        <w:rPr>
          <w:b/>
          <w:sz w:val="28"/>
          <w:szCs w:val="28"/>
        </w:rPr>
        <w:t> </w:t>
      </w:r>
      <w:r w:rsidR="00B02FE2" w:rsidRPr="00271F63">
        <w:rPr>
          <w:b/>
          <w:sz w:val="28"/>
          <w:szCs w:val="28"/>
        </w:rPr>
        <w:t>1083</w:t>
      </w:r>
      <w:r w:rsidRPr="00271F63">
        <w:rPr>
          <w:b/>
          <w:bCs/>
          <w:sz w:val="28"/>
          <w:szCs w:val="28"/>
        </w:rPr>
        <w:t xml:space="preserve"> „</w:t>
      </w:r>
      <w:r w:rsidR="007528DE" w:rsidRPr="00271F63">
        <w:rPr>
          <w:b/>
          <w:bCs/>
          <w:sz w:val="28"/>
          <w:szCs w:val="28"/>
        </w:rPr>
        <w:t xml:space="preserve">Kārtība, kādā veicama samaksa </w:t>
      </w:r>
      <w:r w:rsidRPr="00271F63">
        <w:rPr>
          <w:b/>
          <w:bCs/>
          <w:sz w:val="28"/>
          <w:szCs w:val="28"/>
        </w:rPr>
        <w:t>par Pārtikas un veterinārā dienesta valsts uzraudzības un kontroles darbīb</w:t>
      </w:r>
      <w:r w:rsidR="007528DE" w:rsidRPr="00271F63">
        <w:rPr>
          <w:b/>
          <w:bCs/>
          <w:sz w:val="28"/>
          <w:szCs w:val="28"/>
        </w:rPr>
        <w:t>ām</w:t>
      </w:r>
      <w:r w:rsidRPr="00271F63">
        <w:rPr>
          <w:b/>
          <w:bCs/>
          <w:sz w:val="28"/>
          <w:szCs w:val="28"/>
        </w:rPr>
        <w:t xml:space="preserve"> un maksas pakalpojum</w:t>
      </w:r>
      <w:r w:rsidR="007528DE" w:rsidRPr="00271F63">
        <w:rPr>
          <w:b/>
          <w:bCs/>
          <w:sz w:val="28"/>
          <w:szCs w:val="28"/>
        </w:rPr>
        <w:t>iem</w:t>
      </w:r>
      <w:r w:rsidRPr="00271F63">
        <w:rPr>
          <w:b/>
          <w:bCs/>
          <w:sz w:val="28"/>
          <w:szCs w:val="28"/>
        </w:rPr>
        <w:t>”</w:t>
      </w:r>
      <w:bookmarkEnd w:id="0"/>
      <w:bookmarkEnd w:id="1"/>
      <w:bookmarkEnd w:id="2"/>
    </w:p>
    <w:p w14:paraId="5000A256" w14:textId="77777777" w:rsidR="00577BC3" w:rsidRPr="00271F63" w:rsidRDefault="00577BC3" w:rsidP="001C4B13">
      <w:pPr>
        <w:jc w:val="right"/>
        <w:outlineLvl w:val="0"/>
        <w:rPr>
          <w:sz w:val="28"/>
          <w:szCs w:val="28"/>
        </w:rPr>
      </w:pPr>
    </w:p>
    <w:p w14:paraId="4360A278" w14:textId="77777777" w:rsidR="001C4B13" w:rsidRPr="00271F63" w:rsidRDefault="001C4B13" w:rsidP="001C4B13">
      <w:pPr>
        <w:jc w:val="right"/>
        <w:outlineLvl w:val="0"/>
        <w:rPr>
          <w:sz w:val="28"/>
          <w:szCs w:val="28"/>
        </w:rPr>
      </w:pPr>
      <w:r w:rsidRPr="00271F63">
        <w:rPr>
          <w:sz w:val="28"/>
          <w:szCs w:val="28"/>
        </w:rPr>
        <w:t xml:space="preserve">Izdoti saskaņā ar </w:t>
      </w:r>
    </w:p>
    <w:p w14:paraId="6D45BEA4" w14:textId="77777777" w:rsidR="001C4B13" w:rsidRPr="00271F63" w:rsidRDefault="001C4B13" w:rsidP="001C4B13">
      <w:pPr>
        <w:jc w:val="right"/>
        <w:rPr>
          <w:sz w:val="28"/>
          <w:szCs w:val="28"/>
        </w:rPr>
      </w:pPr>
      <w:r w:rsidRPr="00271F63">
        <w:rPr>
          <w:sz w:val="28"/>
          <w:szCs w:val="28"/>
        </w:rPr>
        <w:t>Pārtikas aprites uzraudzības likuma 21.</w:t>
      </w:r>
      <w:r w:rsidRPr="00271F63">
        <w:rPr>
          <w:sz w:val="28"/>
          <w:szCs w:val="28"/>
          <w:vertAlign w:val="superscript"/>
        </w:rPr>
        <w:t>1</w:t>
      </w:r>
      <w:r w:rsidR="002259CD" w:rsidRPr="00271F63">
        <w:rPr>
          <w:sz w:val="28"/>
          <w:szCs w:val="28"/>
          <w:vertAlign w:val="superscript"/>
        </w:rPr>
        <w:t> </w:t>
      </w:r>
      <w:r w:rsidRPr="00271F63">
        <w:rPr>
          <w:sz w:val="28"/>
          <w:szCs w:val="28"/>
        </w:rPr>
        <w:t xml:space="preserve">panta devīto daļu, </w:t>
      </w:r>
    </w:p>
    <w:p w14:paraId="27AF8CBF" w14:textId="77777777" w:rsidR="001C4B13" w:rsidRPr="00271F63" w:rsidRDefault="001C4B13" w:rsidP="001C4B13">
      <w:pPr>
        <w:jc w:val="right"/>
        <w:rPr>
          <w:sz w:val="28"/>
          <w:szCs w:val="28"/>
        </w:rPr>
      </w:pPr>
      <w:r w:rsidRPr="00271F63">
        <w:rPr>
          <w:sz w:val="28"/>
          <w:szCs w:val="28"/>
        </w:rPr>
        <w:t>Veterinārmedicīnas likuma 12.</w:t>
      </w:r>
      <w:r w:rsidR="002259CD" w:rsidRPr="00271F63">
        <w:rPr>
          <w:sz w:val="28"/>
          <w:szCs w:val="28"/>
        </w:rPr>
        <w:t> </w:t>
      </w:r>
      <w:r w:rsidRPr="00271F63">
        <w:rPr>
          <w:sz w:val="28"/>
          <w:szCs w:val="28"/>
        </w:rPr>
        <w:t>pantu</w:t>
      </w:r>
      <w:r w:rsidR="00B84F9E" w:rsidRPr="00271F63">
        <w:rPr>
          <w:sz w:val="28"/>
          <w:szCs w:val="28"/>
        </w:rPr>
        <w:t xml:space="preserve"> </w:t>
      </w:r>
      <w:r w:rsidRPr="00271F63">
        <w:rPr>
          <w:color w:val="000000"/>
          <w:sz w:val="28"/>
          <w:szCs w:val="28"/>
        </w:rPr>
        <w:t xml:space="preserve">un </w:t>
      </w:r>
      <w:r w:rsidRPr="00271F63">
        <w:rPr>
          <w:iCs/>
          <w:color w:val="000000"/>
          <w:sz w:val="28"/>
          <w:szCs w:val="28"/>
        </w:rPr>
        <w:t>53.</w:t>
      </w:r>
      <w:r w:rsidR="002259CD" w:rsidRPr="00271F63">
        <w:rPr>
          <w:iCs/>
          <w:color w:val="000000"/>
          <w:sz w:val="28"/>
          <w:szCs w:val="28"/>
        </w:rPr>
        <w:t> </w:t>
      </w:r>
      <w:r w:rsidRPr="00271F63">
        <w:rPr>
          <w:iCs/>
          <w:color w:val="000000"/>
          <w:sz w:val="28"/>
          <w:szCs w:val="28"/>
        </w:rPr>
        <w:t>panta pirmās daļas 5.</w:t>
      </w:r>
      <w:r w:rsidR="002259CD" w:rsidRPr="00271F63">
        <w:rPr>
          <w:iCs/>
          <w:color w:val="000000"/>
          <w:sz w:val="28"/>
          <w:szCs w:val="28"/>
        </w:rPr>
        <w:t> </w:t>
      </w:r>
      <w:r w:rsidRPr="00271F63">
        <w:rPr>
          <w:iCs/>
          <w:color w:val="000000"/>
          <w:sz w:val="28"/>
          <w:szCs w:val="28"/>
        </w:rPr>
        <w:t>punktu,</w:t>
      </w:r>
      <w:r w:rsidRPr="00271F63">
        <w:rPr>
          <w:sz w:val="28"/>
          <w:szCs w:val="28"/>
        </w:rPr>
        <w:t xml:space="preserve"> </w:t>
      </w:r>
    </w:p>
    <w:p w14:paraId="14B735E9" w14:textId="5B66A7C7" w:rsidR="001C4B13" w:rsidRDefault="001C4B13" w:rsidP="001C4B13">
      <w:pPr>
        <w:jc w:val="right"/>
        <w:rPr>
          <w:sz w:val="28"/>
          <w:szCs w:val="28"/>
        </w:rPr>
      </w:pPr>
      <w:r w:rsidRPr="00271F63">
        <w:rPr>
          <w:sz w:val="28"/>
          <w:szCs w:val="28"/>
        </w:rPr>
        <w:t>Dzīvnieku barības aprites likuma 3.</w:t>
      </w:r>
      <w:r w:rsidR="002259CD" w:rsidRPr="00271F63">
        <w:rPr>
          <w:sz w:val="28"/>
          <w:szCs w:val="28"/>
        </w:rPr>
        <w:t> </w:t>
      </w:r>
      <w:r w:rsidRPr="00271F63">
        <w:rPr>
          <w:sz w:val="28"/>
          <w:szCs w:val="28"/>
        </w:rPr>
        <w:t xml:space="preserve">panta ceturto daļu, </w:t>
      </w:r>
    </w:p>
    <w:p w14:paraId="0C3F691E" w14:textId="786B739E" w:rsidR="00A80CC6" w:rsidRPr="00271F63" w:rsidRDefault="00A80CC6" w:rsidP="001C4B1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Dzīvnieku aizsardzības likuma </w:t>
      </w:r>
      <w:r w:rsidRPr="00A80CC6">
        <w:rPr>
          <w:sz w:val="28"/>
          <w:szCs w:val="28"/>
        </w:rPr>
        <w:t>26.</w:t>
      </w:r>
      <w:r w:rsidRPr="00A80CC6">
        <w:rPr>
          <w:sz w:val="28"/>
          <w:szCs w:val="28"/>
          <w:vertAlign w:val="superscript"/>
        </w:rPr>
        <w:t>1</w:t>
      </w:r>
      <w:r w:rsidRPr="00A80CC6">
        <w:rPr>
          <w:sz w:val="28"/>
          <w:szCs w:val="28"/>
        </w:rPr>
        <w:t xml:space="preserve"> panta piekto daļu</w:t>
      </w:r>
      <w:r>
        <w:rPr>
          <w:sz w:val="28"/>
          <w:szCs w:val="28"/>
        </w:rPr>
        <w:t xml:space="preserve">, </w:t>
      </w:r>
    </w:p>
    <w:p w14:paraId="539BD9CD" w14:textId="77777777" w:rsidR="001C4B13" w:rsidRPr="00271F63" w:rsidRDefault="001C4B13" w:rsidP="001C4B13">
      <w:pPr>
        <w:jc w:val="right"/>
        <w:rPr>
          <w:sz w:val="28"/>
          <w:szCs w:val="28"/>
        </w:rPr>
      </w:pPr>
      <w:r w:rsidRPr="00271F63">
        <w:rPr>
          <w:sz w:val="28"/>
          <w:szCs w:val="28"/>
        </w:rPr>
        <w:t>Likuma par budžetu un finanšu vadību 5.</w:t>
      </w:r>
      <w:r w:rsidR="002259CD" w:rsidRPr="00271F63">
        <w:rPr>
          <w:sz w:val="28"/>
          <w:szCs w:val="28"/>
        </w:rPr>
        <w:t> </w:t>
      </w:r>
      <w:r w:rsidRPr="00271F63">
        <w:rPr>
          <w:sz w:val="28"/>
          <w:szCs w:val="28"/>
        </w:rPr>
        <w:t>panta devīto daļu un</w:t>
      </w:r>
    </w:p>
    <w:p w14:paraId="1CFF631E" w14:textId="77777777" w:rsidR="001C4B13" w:rsidRPr="00271F63" w:rsidRDefault="001C4B13" w:rsidP="001C4B13">
      <w:pPr>
        <w:pStyle w:val="naislab"/>
        <w:spacing w:before="0" w:after="0"/>
        <w:ind w:firstLine="720"/>
        <w:rPr>
          <w:sz w:val="28"/>
          <w:szCs w:val="28"/>
        </w:rPr>
      </w:pPr>
      <w:r w:rsidRPr="00271F63">
        <w:rPr>
          <w:sz w:val="28"/>
          <w:szCs w:val="28"/>
        </w:rPr>
        <w:t>Farmācijas likuma 12.</w:t>
      </w:r>
      <w:r w:rsidR="005F788A" w:rsidRPr="00271F63">
        <w:rPr>
          <w:sz w:val="28"/>
          <w:szCs w:val="28"/>
        </w:rPr>
        <w:t> </w:t>
      </w:r>
      <w:r w:rsidRPr="00271F63">
        <w:rPr>
          <w:sz w:val="28"/>
          <w:szCs w:val="28"/>
        </w:rPr>
        <w:t>panta otro daļu</w:t>
      </w:r>
    </w:p>
    <w:p w14:paraId="0C8A40FB" w14:textId="77777777" w:rsidR="009C13DE" w:rsidRPr="00271F63" w:rsidRDefault="009C13DE" w:rsidP="001C4B13">
      <w:pPr>
        <w:pStyle w:val="naislab"/>
        <w:spacing w:before="0" w:after="0"/>
        <w:ind w:firstLine="720"/>
        <w:rPr>
          <w:sz w:val="28"/>
          <w:szCs w:val="28"/>
        </w:rPr>
      </w:pPr>
      <w:r w:rsidRPr="00271F63">
        <w:rPr>
          <w:sz w:val="28"/>
          <w:szCs w:val="28"/>
        </w:rPr>
        <w:t xml:space="preserve"> </w:t>
      </w:r>
    </w:p>
    <w:p w14:paraId="2EEB90D0" w14:textId="77777777" w:rsidR="001B7CFC" w:rsidRPr="00271F63" w:rsidRDefault="00E60249" w:rsidP="00B46A00">
      <w:pPr>
        <w:pStyle w:val="naisf"/>
        <w:spacing w:before="0" w:after="0"/>
        <w:ind w:firstLine="720"/>
        <w:rPr>
          <w:sz w:val="28"/>
          <w:szCs w:val="28"/>
        </w:rPr>
      </w:pPr>
      <w:r w:rsidRPr="00271F63">
        <w:rPr>
          <w:sz w:val="28"/>
          <w:szCs w:val="28"/>
        </w:rPr>
        <w:t xml:space="preserve">Izdarīt Ministru kabineta </w:t>
      </w:r>
      <w:r w:rsidRPr="00271F63">
        <w:rPr>
          <w:bCs/>
          <w:sz w:val="28"/>
          <w:szCs w:val="28"/>
        </w:rPr>
        <w:t>201</w:t>
      </w:r>
      <w:r w:rsidR="0048672A" w:rsidRPr="00271F63">
        <w:rPr>
          <w:bCs/>
          <w:sz w:val="28"/>
          <w:szCs w:val="28"/>
        </w:rPr>
        <w:t>3</w:t>
      </w:r>
      <w:r w:rsidRPr="00271F63">
        <w:rPr>
          <w:bCs/>
          <w:sz w:val="28"/>
          <w:szCs w:val="28"/>
        </w:rPr>
        <w:t>.</w:t>
      </w:r>
      <w:r w:rsidR="002259CD" w:rsidRPr="00271F63">
        <w:rPr>
          <w:bCs/>
          <w:sz w:val="28"/>
          <w:szCs w:val="28"/>
        </w:rPr>
        <w:t> </w:t>
      </w:r>
      <w:r w:rsidRPr="00271F63">
        <w:rPr>
          <w:bCs/>
          <w:sz w:val="28"/>
          <w:szCs w:val="28"/>
        </w:rPr>
        <w:t xml:space="preserve">gada </w:t>
      </w:r>
      <w:r w:rsidRPr="00271F63">
        <w:rPr>
          <w:sz w:val="28"/>
          <w:szCs w:val="28"/>
        </w:rPr>
        <w:t>8.</w:t>
      </w:r>
      <w:r w:rsidR="002259CD" w:rsidRPr="00271F63">
        <w:rPr>
          <w:sz w:val="28"/>
          <w:szCs w:val="28"/>
        </w:rPr>
        <w:t> </w:t>
      </w:r>
      <w:r w:rsidR="0048672A" w:rsidRPr="00271F63">
        <w:rPr>
          <w:sz w:val="28"/>
          <w:szCs w:val="28"/>
        </w:rPr>
        <w:t>oktobra</w:t>
      </w:r>
      <w:r w:rsidRPr="00271F63">
        <w:rPr>
          <w:sz w:val="28"/>
          <w:szCs w:val="28"/>
        </w:rPr>
        <w:t xml:space="preserve"> noteikumos Nr.</w:t>
      </w:r>
      <w:r w:rsidR="002259CD" w:rsidRPr="00271F63">
        <w:rPr>
          <w:sz w:val="28"/>
          <w:szCs w:val="28"/>
        </w:rPr>
        <w:t> </w:t>
      </w:r>
      <w:r w:rsidRPr="00271F63">
        <w:rPr>
          <w:sz w:val="28"/>
          <w:szCs w:val="28"/>
        </w:rPr>
        <w:t>1</w:t>
      </w:r>
      <w:r w:rsidR="0048672A" w:rsidRPr="00271F63">
        <w:rPr>
          <w:sz w:val="28"/>
          <w:szCs w:val="28"/>
        </w:rPr>
        <w:t>083</w:t>
      </w:r>
      <w:r w:rsidRPr="00271F63">
        <w:rPr>
          <w:bCs/>
          <w:sz w:val="28"/>
          <w:szCs w:val="28"/>
        </w:rPr>
        <w:t xml:space="preserve"> „</w:t>
      </w:r>
      <w:r w:rsidR="0048672A" w:rsidRPr="00271F63">
        <w:rPr>
          <w:bCs/>
          <w:sz w:val="28"/>
          <w:szCs w:val="28"/>
        </w:rPr>
        <w:t>Kārtība, kādā veicama samaksa par Pārtikas un veterinārā dienesta valsts uzraudzības un kontroles darbībām un maksas pakalpojumiem</w:t>
      </w:r>
      <w:r w:rsidRPr="00271F63">
        <w:rPr>
          <w:bCs/>
          <w:sz w:val="28"/>
          <w:szCs w:val="28"/>
        </w:rPr>
        <w:t>”</w:t>
      </w:r>
      <w:r w:rsidRPr="00271F63">
        <w:rPr>
          <w:sz w:val="28"/>
          <w:szCs w:val="28"/>
        </w:rPr>
        <w:t xml:space="preserve"> </w:t>
      </w:r>
      <w:r w:rsidR="00580986" w:rsidRPr="00271F63">
        <w:rPr>
          <w:sz w:val="28"/>
          <w:szCs w:val="28"/>
        </w:rPr>
        <w:t xml:space="preserve">(Latvijas Vēstnesis, </w:t>
      </w:r>
      <w:r w:rsidR="00327D21" w:rsidRPr="00271F63">
        <w:rPr>
          <w:sz w:val="28"/>
          <w:szCs w:val="28"/>
        </w:rPr>
        <w:t>2013, 1</w:t>
      </w:r>
      <w:r w:rsidR="0048672A" w:rsidRPr="00271F63">
        <w:rPr>
          <w:sz w:val="28"/>
          <w:szCs w:val="28"/>
        </w:rPr>
        <w:t>99</w:t>
      </w:r>
      <w:r w:rsidR="00327D21" w:rsidRPr="00271F63">
        <w:rPr>
          <w:sz w:val="28"/>
          <w:szCs w:val="28"/>
        </w:rPr>
        <w:t>.</w:t>
      </w:r>
      <w:r w:rsidR="008C368C" w:rsidRPr="00271F63">
        <w:rPr>
          <w:sz w:val="28"/>
          <w:szCs w:val="28"/>
        </w:rPr>
        <w:t>, 250.</w:t>
      </w:r>
      <w:r w:rsidR="002259CD" w:rsidRPr="00271F63">
        <w:rPr>
          <w:sz w:val="28"/>
          <w:szCs w:val="28"/>
        </w:rPr>
        <w:t> </w:t>
      </w:r>
      <w:r w:rsidR="00327D21" w:rsidRPr="00271F63">
        <w:rPr>
          <w:sz w:val="28"/>
          <w:szCs w:val="28"/>
        </w:rPr>
        <w:t>nr.</w:t>
      </w:r>
      <w:r w:rsidR="00981392" w:rsidRPr="00271F63">
        <w:rPr>
          <w:sz w:val="28"/>
          <w:szCs w:val="28"/>
        </w:rPr>
        <w:t>; 2015, 178. nr.; 2016, 107. nr.</w:t>
      </w:r>
      <w:r w:rsidR="00811117" w:rsidRPr="00271F63">
        <w:rPr>
          <w:sz w:val="28"/>
          <w:szCs w:val="28"/>
        </w:rPr>
        <w:t>; 2017, 26. nr.</w:t>
      </w:r>
      <w:r w:rsidRPr="00271F63">
        <w:rPr>
          <w:sz w:val="28"/>
          <w:szCs w:val="28"/>
        </w:rPr>
        <w:t xml:space="preserve">) </w:t>
      </w:r>
      <w:r w:rsidR="001B7CFC" w:rsidRPr="00271F63">
        <w:rPr>
          <w:sz w:val="28"/>
          <w:szCs w:val="28"/>
        </w:rPr>
        <w:t xml:space="preserve">šādus </w:t>
      </w:r>
      <w:r w:rsidRPr="00271F63">
        <w:rPr>
          <w:sz w:val="28"/>
          <w:szCs w:val="28"/>
        </w:rPr>
        <w:t>grozījumu</w:t>
      </w:r>
      <w:r w:rsidR="001B7CFC" w:rsidRPr="00271F63">
        <w:rPr>
          <w:sz w:val="28"/>
          <w:szCs w:val="28"/>
        </w:rPr>
        <w:t>s</w:t>
      </w:r>
      <w:r w:rsidR="00BE5681" w:rsidRPr="00271F63">
        <w:rPr>
          <w:sz w:val="28"/>
          <w:szCs w:val="28"/>
        </w:rPr>
        <w:t>:</w:t>
      </w:r>
    </w:p>
    <w:p w14:paraId="1E1F34CF" w14:textId="77777777" w:rsidR="001B7CFC" w:rsidRPr="00271F63" w:rsidRDefault="001B7CFC" w:rsidP="00B46A00">
      <w:pPr>
        <w:pStyle w:val="naisf"/>
        <w:spacing w:before="0" w:after="0"/>
        <w:ind w:firstLine="720"/>
        <w:rPr>
          <w:sz w:val="28"/>
          <w:szCs w:val="28"/>
        </w:rPr>
      </w:pPr>
    </w:p>
    <w:p w14:paraId="2E39BA59" w14:textId="32DF58B7" w:rsidR="00BE5681" w:rsidRPr="00271F63" w:rsidRDefault="00BE5681" w:rsidP="00B46A00">
      <w:pPr>
        <w:pStyle w:val="naisf"/>
        <w:spacing w:before="0" w:after="0"/>
        <w:ind w:firstLine="720"/>
        <w:rPr>
          <w:sz w:val="28"/>
          <w:szCs w:val="28"/>
        </w:rPr>
      </w:pPr>
      <w:r w:rsidRPr="00271F63">
        <w:rPr>
          <w:sz w:val="28"/>
          <w:szCs w:val="28"/>
        </w:rPr>
        <w:t xml:space="preserve">1. Papildināt </w:t>
      </w:r>
      <w:r w:rsidR="00D47DEA" w:rsidRPr="00271F63">
        <w:rPr>
          <w:sz w:val="28"/>
          <w:szCs w:val="28"/>
        </w:rPr>
        <w:t>norādi, uz kāda likuma</w:t>
      </w:r>
      <w:r w:rsidR="004717E7" w:rsidRPr="00271F63">
        <w:rPr>
          <w:sz w:val="28"/>
          <w:szCs w:val="28"/>
        </w:rPr>
        <w:t xml:space="preserve"> pamata noteikumi izdoti</w:t>
      </w:r>
      <w:r w:rsidR="00D47DEA" w:rsidRPr="00271F63">
        <w:rPr>
          <w:sz w:val="28"/>
          <w:szCs w:val="28"/>
        </w:rPr>
        <w:t xml:space="preserve">, aiz </w:t>
      </w:r>
      <w:r w:rsidR="00886B03" w:rsidRPr="00271F63">
        <w:rPr>
          <w:sz w:val="28"/>
          <w:szCs w:val="28"/>
        </w:rPr>
        <w:t xml:space="preserve">skaitļa un </w:t>
      </w:r>
      <w:r w:rsidR="00D47DEA" w:rsidRPr="00271F63">
        <w:rPr>
          <w:sz w:val="28"/>
          <w:szCs w:val="28"/>
        </w:rPr>
        <w:t xml:space="preserve">vārdiem </w:t>
      </w:r>
      <w:r w:rsidR="00886B03">
        <w:rPr>
          <w:sz w:val="28"/>
          <w:szCs w:val="28"/>
        </w:rPr>
        <w:t>“</w:t>
      </w:r>
      <w:r w:rsidR="00D47DEA" w:rsidRPr="00271F63">
        <w:rPr>
          <w:sz w:val="28"/>
          <w:szCs w:val="28"/>
        </w:rPr>
        <w:t>3. panta ceturto daļu” ar vārdiem un skaitli „</w:t>
      </w:r>
      <w:r w:rsidR="00E51C60" w:rsidRPr="00271F63">
        <w:rPr>
          <w:sz w:val="28"/>
          <w:szCs w:val="28"/>
        </w:rPr>
        <w:t>Dzīvnieku aizsardzības likuma 26.</w:t>
      </w:r>
      <w:r w:rsidR="00E51C60" w:rsidRPr="00271F63">
        <w:rPr>
          <w:sz w:val="28"/>
          <w:szCs w:val="28"/>
          <w:vertAlign w:val="superscript"/>
        </w:rPr>
        <w:t>1</w:t>
      </w:r>
      <w:r w:rsidR="00E51C60" w:rsidRPr="00271F63">
        <w:rPr>
          <w:sz w:val="28"/>
          <w:szCs w:val="28"/>
        </w:rPr>
        <w:t xml:space="preserve"> panta piekt</w:t>
      </w:r>
      <w:r w:rsidR="00886B03">
        <w:rPr>
          <w:sz w:val="28"/>
          <w:szCs w:val="28"/>
        </w:rPr>
        <w:t>o</w:t>
      </w:r>
      <w:r w:rsidR="00E51C60" w:rsidRPr="00271F63">
        <w:rPr>
          <w:sz w:val="28"/>
          <w:szCs w:val="28"/>
        </w:rPr>
        <w:t xml:space="preserve"> daļ</w:t>
      </w:r>
      <w:r w:rsidR="00886B03">
        <w:rPr>
          <w:sz w:val="28"/>
          <w:szCs w:val="28"/>
        </w:rPr>
        <w:t>u</w:t>
      </w:r>
      <w:r w:rsidR="00E51C60" w:rsidRPr="00271F63">
        <w:rPr>
          <w:sz w:val="28"/>
          <w:szCs w:val="28"/>
        </w:rPr>
        <w:t>”.</w:t>
      </w:r>
    </w:p>
    <w:p w14:paraId="77AEB74E" w14:textId="77777777" w:rsidR="00BE5681" w:rsidRPr="00271F63" w:rsidRDefault="00BE5681" w:rsidP="00B46A00">
      <w:pPr>
        <w:pStyle w:val="naisf"/>
        <w:spacing w:before="0" w:after="0"/>
        <w:ind w:firstLine="720"/>
        <w:rPr>
          <w:sz w:val="28"/>
          <w:szCs w:val="28"/>
        </w:rPr>
      </w:pPr>
    </w:p>
    <w:p w14:paraId="04BB166A" w14:textId="77777777" w:rsidR="004B0CCD" w:rsidRPr="005C56ED" w:rsidRDefault="00E71284" w:rsidP="004B0CCD">
      <w:pPr>
        <w:pStyle w:val="naisf"/>
        <w:spacing w:before="0" w:after="0"/>
        <w:ind w:firstLine="720"/>
        <w:rPr>
          <w:sz w:val="28"/>
          <w:szCs w:val="28"/>
        </w:rPr>
      </w:pPr>
      <w:r w:rsidRPr="00271F63">
        <w:rPr>
          <w:sz w:val="28"/>
          <w:szCs w:val="28"/>
        </w:rPr>
        <w:t xml:space="preserve">2. </w:t>
      </w:r>
      <w:r w:rsidR="004B0CCD" w:rsidRPr="005C56ED">
        <w:rPr>
          <w:sz w:val="28"/>
          <w:szCs w:val="28"/>
        </w:rPr>
        <w:t>Papildināt noteikumus ar 1.4. apakšpunktu šādā redakcijā:</w:t>
      </w:r>
    </w:p>
    <w:p w14:paraId="1857835A" w14:textId="62274AA3" w:rsidR="00E71284" w:rsidRDefault="004B0CCD" w:rsidP="004B0CCD">
      <w:pPr>
        <w:pStyle w:val="naisf"/>
        <w:spacing w:before="0" w:after="0"/>
        <w:ind w:firstLine="720"/>
        <w:rPr>
          <w:sz w:val="28"/>
          <w:szCs w:val="28"/>
        </w:rPr>
      </w:pPr>
      <w:r w:rsidRPr="005C56ED">
        <w:rPr>
          <w:sz w:val="28"/>
        </w:rPr>
        <w:t>„1.4.</w:t>
      </w:r>
      <w:r w:rsidR="000C65C0" w:rsidRPr="005C56ED">
        <w:rPr>
          <w:sz w:val="28"/>
        </w:rPr>
        <w:t xml:space="preserve"> </w:t>
      </w:r>
      <w:r w:rsidR="00C85A0C" w:rsidRPr="005C56ED">
        <w:rPr>
          <w:sz w:val="28"/>
        </w:rPr>
        <w:t>m</w:t>
      </w:r>
      <w:r w:rsidR="000C65C0" w:rsidRPr="005C56ED">
        <w:rPr>
          <w:sz w:val="28"/>
        </w:rPr>
        <w:t xml:space="preserve">aksas apmēru un samaksas kārtību par izmēģinājuma projekta </w:t>
      </w:r>
      <w:r w:rsidR="000C65C0" w:rsidRPr="00751259">
        <w:rPr>
          <w:sz w:val="28"/>
        </w:rPr>
        <w:t xml:space="preserve">atļaujas </w:t>
      </w:r>
      <w:r w:rsidR="00562B3B" w:rsidRPr="00F62781">
        <w:rPr>
          <w:sz w:val="28"/>
        </w:rPr>
        <w:t>dzīvnieka izmantošanai procedūrā</w:t>
      </w:r>
      <w:r w:rsidR="00562B3B">
        <w:rPr>
          <w:sz w:val="28"/>
        </w:rPr>
        <w:t xml:space="preserve"> </w:t>
      </w:r>
      <w:r w:rsidR="000C65C0" w:rsidRPr="00751259">
        <w:rPr>
          <w:sz w:val="28"/>
        </w:rPr>
        <w:t xml:space="preserve">izsniegšanu, </w:t>
      </w:r>
      <w:r w:rsidR="00D651D7" w:rsidRPr="00751259">
        <w:rPr>
          <w:sz w:val="28"/>
        </w:rPr>
        <w:t xml:space="preserve">grozīšanu un </w:t>
      </w:r>
      <w:r w:rsidR="00D651D7" w:rsidRPr="00751259">
        <w:rPr>
          <w:sz w:val="28"/>
          <w:szCs w:val="28"/>
        </w:rPr>
        <w:t>atjaunošanu</w:t>
      </w:r>
      <w:r w:rsidR="005C56ED" w:rsidRPr="00751259">
        <w:rPr>
          <w:sz w:val="28"/>
          <w:szCs w:val="28"/>
        </w:rPr>
        <w:t>, kā arī maksas apmēru un samaksas kārtību par izmēģinājuma projekta izvērtēšanā nepieciešamo ekspertu (pētnieku) piesaisti</w:t>
      </w:r>
      <w:r w:rsidR="00D651D7" w:rsidRPr="00751259">
        <w:rPr>
          <w:sz w:val="28"/>
          <w:szCs w:val="28"/>
        </w:rPr>
        <w:t>.</w:t>
      </w:r>
      <w:r w:rsidR="00C85A0C" w:rsidRPr="00751259">
        <w:rPr>
          <w:sz w:val="28"/>
          <w:szCs w:val="28"/>
        </w:rPr>
        <w:t>”.</w:t>
      </w:r>
    </w:p>
    <w:p w14:paraId="7056D8ED" w14:textId="77777777" w:rsidR="00E71284" w:rsidRPr="00271F63" w:rsidRDefault="00E71284" w:rsidP="00B46A00">
      <w:pPr>
        <w:pStyle w:val="naisf"/>
        <w:spacing w:before="0" w:after="0"/>
        <w:ind w:firstLine="720"/>
        <w:rPr>
          <w:sz w:val="28"/>
          <w:szCs w:val="28"/>
        </w:rPr>
      </w:pPr>
    </w:p>
    <w:p w14:paraId="4ECCF601" w14:textId="2E4C3BDD" w:rsidR="003A50A0" w:rsidRPr="008F6C60" w:rsidRDefault="00675D19" w:rsidP="00C67081">
      <w:pPr>
        <w:pStyle w:val="naisf"/>
        <w:spacing w:before="0" w:after="0"/>
        <w:ind w:firstLine="720"/>
        <w:rPr>
          <w:sz w:val="28"/>
          <w:szCs w:val="28"/>
        </w:rPr>
      </w:pPr>
      <w:r w:rsidRPr="00271F63">
        <w:rPr>
          <w:sz w:val="28"/>
          <w:szCs w:val="28"/>
        </w:rPr>
        <w:t xml:space="preserve">3. </w:t>
      </w:r>
      <w:r w:rsidR="002A4509" w:rsidRPr="008F6C60">
        <w:rPr>
          <w:sz w:val="28"/>
          <w:szCs w:val="28"/>
        </w:rPr>
        <w:t>Papildināt 6. punktu aiz vārda „kontroli” ar vārdiem</w:t>
      </w:r>
      <w:r w:rsidR="001565C6">
        <w:rPr>
          <w:sz w:val="28"/>
          <w:szCs w:val="28"/>
        </w:rPr>
        <w:t xml:space="preserve"> un skaitli</w:t>
      </w:r>
      <w:r w:rsidR="002A4509" w:rsidRPr="008F6C60">
        <w:rPr>
          <w:sz w:val="28"/>
          <w:szCs w:val="28"/>
        </w:rPr>
        <w:t xml:space="preserve"> „</w:t>
      </w:r>
      <w:r w:rsidR="00C67081" w:rsidRPr="008F6C60">
        <w:rPr>
          <w:sz w:val="28"/>
          <w:szCs w:val="28"/>
        </w:rPr>
        <w:t xml:space="preserve">un </w:t>
      </w:r>
      <w:r w:rsidR="00C0263D" w:rsidRPr="008F6C60">
        <w:rPr>
          <w:sz w:val="28"/>
          <w:szCs w:val="28"/>
        </w:rPr>
        <w:t>54. pantā noteikt</w:t>
      </w:r>
      <w:r w:rsidR="00C0263D">
        <w:rPr>
          <w:sz w:val="28"/>
          <w:szCs w:val="28"/>
        </w:rPr>
        <w:t>o</w:t>
      </w:r>
      <w:r w:rsidR="00C0263D" w:rsidRPr="008F6C60">
        <w:rPr>
          <w:sz w:val="28"/>
          <w:szCs w:val="28"/>
        </w:rPr>
        <w:t xml:space="preserve"> </w:t>
      </w:r>
      <w:r w:rsidR="00C67081" w:rsidRPr="008F6C60">
        <w:rPr>
          <w:sz w:val="28"/>
          <w:szCs w:val="28"/>
        </w:rPr>
        <w:t xml:space="preserve">maksu par </w:t>
      </w:r>
      <w:r w:rsidR="00B727D1" w:rsidRPr="008F6C60">
        <w:rPr>
          <w:bCs/>
          <w:sz w:val="28"/>
          <w:szCs w:val="28"/>
        </w:rPr>
        <w:t>neatbilstīb</w:t>
      </w:r>
      <w:r w:rsidR="001565C6">
        <w:rPr>
          <w:bCs/>
          <w:sz w:val="28"/>
          <w:szCs w:val="28"/>
        </w:rPr>
        <w:t>as</w:t>
      </w:r>
      <w:r w:rsidR="00B727D1" w:rsidRPr="008F6C60">
        <w:rPr>
          <w:bCs/>
          <w:sz w:val="28"/>
          <w:szCs w:val="28"/>
        </w:rPr>
        <w:t xml:space="preserve"> gadījum</w:t>
      </w:r>
      <w:r w:rsidR="001565C6">
        <w:rPr>
          <w:bCs/>
          <w:sz w:val="28"/>
          <w:szCs w:val="28"/>
        </w:rPr>
        <w:t>ā</w:t>
      </w:r>
      <w:r w:rsidR="001565C6" w:rsidRPr="001565C6">
        <w:rPr>
          <w:sz w:val="28"/>
          <w:szCs w:val="28"/>
        </w:rPr>
        <w:t xml:space="preserve"> </w:t>
      </w:r>
      <w:r w:rsidR="001565C6">
        <w:rPr>
          <w:sz w:val="28"/>
          <w:szCs w:val="28"/>
        </w:rPr>
        <w:t xml:space="preserve">piemēroto </w:t>
      </w:r>
      <w:r w:rsidR="001565C6" w:rsidRPr="008F6C60">
        <w:rPr>
          <w:sz w:val="28"/>
          <w:szCs w:val="28"/>
        </w:rPr>
        <w:t>pasākum</w:t>
      </w:r>
      <w:r w:rsidR="001565C6">
        <w:rPr>
          <w:sz w:val="28"/>
          <w:szCs w:val="28"/>
        </w:rPr>
        <w:t>u</w:t>
      </w:r>
      <w:r w:rsidR="00C67081" w:rsidRPr="008F6C60">
        <w:rPr>
          <w:sz w:val="28"/>
          <w:szCs w:val="28"/>
        </w:rPr>
        <w:t>”</w:t>
      </w:r>
      <w:r w:rsidR="008E11B1" w:rsidRPr="008F6C60">
        <w:rPr>
          <w:sz w:val="28"/>
          <w:szCs w:val="28"/>
        </w:rPr>
        <w:t>.</w:t>
      </w:r>
    </w:p>
    <w:p w14:paraId="28067296" w14:textId="77777777" w:rsidR="003A50A0" w:rsidRPr="008F6C60" w:rsidRDefault="003A50A0" w:rsidP="00B46A00">
      <w:pPr>
        <w:pStyle w:val="naisf"/>
        <w:spacing w:before="0" w:after="0"/>
        <w:ind w:firstLine="720"/>
        <w:rPr>
          <w:sz w:val="28"/>
          <w:szCs w:val="28"/>
        </w:rPr>
      </w:pPr>
    </w:p>
    <w:p w14:paraId="1A669F63" w14:textId="77777777" w:rsidR="00675D19" w:rsidRPr="002B03CE" w:rsidRDefault="003A50A0" w:rsidP="00B46A00">
      <w:pPr>
        <w:pStyle w:val="naisf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20FA6" w:rsidRPr="00271F63">
        <w:rPr>
          <w:sz w:val="28"/>
          <w:szCs w:val="28"/>
        </w:rPr>
        <w:t>Izteikt 1. pielikumu</w:t>
      </w:r>
      <w:r w:rsidR="00DB2DB7" w:rsidRPr="00271F63">
        <w:rPr>
          <w:sz w:val="28"/>
          <w:szCs w:val="28"/>
        </w:rPr>
        <w:t xml:space="preserve"> šādā redakcijā:</w:t>
      </w:r>
    </w:p>
    <w:p w14:paraId="6DFD69F6" w14:textId="77777777" w:rsidR="00495862" w:rsidRPr="00C92225" w:rsidRDefault="002B03CE" w:rsidP="002B03CE">
      <w:pPr>
        <w:pStyle w:val="naisf"/>
        <w:spacing w:before="0" w:after="0"/>
        <w:ind w:firstLine="720"/>
        <w:jc w:val="right"/>
      </w:pPr>
      <w:bookmarkStart w:id="3" w:name="piel1"/>
      <w:bookmarkEnd w:id="3"/>
      <w:r w:rsidRPr="00C92225">
        <w:t>„1. pielikums</w:t>
      </w:r>
    </w:p>
    <w:p w14:paraId="2DD6E9C5" w14:textId="77777777" w:rsidR="00495862" w:rsidRPr="00C92225" w:rsidRDefault="002B03CE" w:rsidP="002B03CE">
      <w:pPr>
        <w:pStyle w:val="naisf"/>
        <w:spacing w:before="0" w:after="0"/>
        <w:ind w:firstLine="720"/>
        <w:jc w:val="right"/>
      </w:pPr>
      <w:r w:rsidRPr="00C92225">
        <w:t>Ministru kabineta</w:t>
      </w:r>
    </w:p>
    <w:p w14:paraId="28D2F785" w14:textId="77777777" w:rsidR="002B03CE" w:rsidRPr="00C92225" w:rsidRDefault="002B03CE" w:rsidP="002B03CE">
      <w:pPr>
        <w:pStyle w:val="naisf"/>
        <w:spacing w:before="0" w:after="0"/>
        <w:ind w:firstLine="720"/>
        <w:jc w:val="right"/>
      </w:pPr>
      <w:r w:rsidRPr="00C92225">
        <w:t>2013. gada 8. oktobra</w:t>
      </w:r>
    </w:p>
    <w:p w14:paraId="406E71B3" w14:textId="77777777" w:rsidR="002B03CE" w:rsidRPr="00C92225" w:rsidRDefault="002B03CE" w:rsidP="002B03CE">
      <w:pPr>
        <w:pStyle w:val="naisf"/>
        <w:spacing w:before="0" w:after="0"/>
        <w:ind w:firstLine="720"/>
        <w:jc w:val="right"/>
      </w:pPr>
      <w:r w:rsidRPr="00C92225">
        <w:t>noteikumiem Nr. 1083</w:t>
      </w:r>
    </w:p>
    <w:p w14:paraId="680CA555" w14:textId="77777777" w:rsidR="00B72887" w:rsidRPr="00C92225" w:rsidRDefault="00B72887" w:rsidP="002B03CE">
      <w:pPr>
        <w:pStyle w:val="naisf"/>
        <w:spacing w:before="0" w:after="0"/>
        <w:ind w:firstLine="720"/>
        <w:jc w:val="right"/>
      </w:pPr>
    </w:p>
    <w:p w14:paraId="482FAEC1" w14:textId="77777777" w:rsidR="00B72887" w:rsidRPr="00C92225" w:rsidRDefault="00B72887" w:rsidP="00C92225">
      <w:pPr>
        <w:pStyle w:val="naisf"/>
        <w:spacing w:before="0" w:after="0"/>
        <w:ind w:firstLine="720"/>
        <w:jc w:val="center"/>
      </w:pPr>
      <w:bookmarkStart w:id="4" w:name="n-592546"/>
      <w:bookmarkStart w:id="5" w:name="592546"/>
      <w:bookmarkEnd w:id="4"/>
      <w:bookmarkEnd w:id="5"/>
      <w:r w:rsidRPr="00C92225">
        <w:rPr>
          <w:b/>
          <w:bCs/>
        </w:rPr>
        <w:t>Maksa par normatīvajos aktos noteiktajām Pārtikas un veterinārā dienesta valsts uzraudzības un kontroles darbībām</w:t>
      </w:r>
    </w:p>
    <w:p w14:paraId="68500C22" w14:textId="77777777" w:rsidR="00DB2DB7" w:rsidRPr="00B72887" w:rsidRDefault="00DB2DB7" w:rsidP="00B72887">
      <w:pPr>
        <w:pStyle w:val="naisf"/>
        <w:spacing w:before="0" w:after="0"/>
        <w:ind w:firstLine="720"/>
        <w:jc w:val="right"/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66"/>
        <w:gridCol w:w="6882"/>
        <w:gridCol w:w="1407"/>
      </w:tblGrid>
      <w:tr w:rsidR="00B72887" w:rsidRPr="00B72887" w14:paraId="6835E49A" w14:textId="77777777" w:rsidTr="004E61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EE7560" w14:textId="77777777" w:rsidR="00B72887" w:rsidRPr="00A14D0F" w:rsidRDefault="00B72887" w:rsidP="00B72887">
            <w:pPr>
              <w:jc w:val="center"/>
              <w:rPr>
                <w:b/>
                <w:bCs/>
              </w:rPr>
            </w:pPr>
            <w:r w:rsidRPr="00A14D0F">
              <w:rPr>
                <w:b/>
                <w:bCs/>
              </w:rPr>
              <w:t>Nr. p.k.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19DBD7" w14:textId="77777777" w:rsidR="00B72887" w:rsidRPr="00A14D0F" w:rsidRDefault="00B72887" w:rsidP="00B72887">
            <w:pPr>
              <w:jc w:val="center"/>
              <w:rPr>
                <w:b/>
              </w:rPr>
            </w:pPr>
            <w:r w:rsidRPr="00A14D0F">
              <w:rPr>
                <w:b/>
              </w:rPr>
              <w:t>Uzraudzības un kontroles darbība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13732A" w14:textId="77777777" w:rsidR="00B72887" w:rsidRPr="00A14D0F" w:rsidRDefault="00B72887" w:rsidP="00B72887">
            <w:pPr>
              <w:jc w:val="center"/>
              <w:rPr>
                <w:b/>
              </w:rPr>
            </w:pPr>
            <w:r w:rsidRPr="00A14D0F">
              <w:rPr>
                <w:b/>
              </w:rPr>
              <w:t>Cena</w:t>
            </w:r>
            <w:r w:rsidRPr="00A14D0F">
              <w:rPr>
                <w:b/>
              </w:rPr>
              <w:br/>
              <w:t>(</w:t>
            </w:r>
            <w:r w:rsidRPr="00A14D0F">
              <w:rPr>
                <w:b/>
                <w:i/>
                <w:iCs/>
              </w:rPr>
              <w:t>euro</w:t>
            </w:r>
            <w:r w:rsidRPr="00A14D0F">
              <w:rPr>
                <w:b/>
              </w:rPr>
              <w:t>)</w:t>
            </w:r>
            <w:r w:rsidRPr="00A14D0F">
              <w:rPr>
                <w:b/>
                <w:vertAlign w:val="superscript"/>
              </w:rPr>
              <w:t>1</w:t>
            </w:r>
          </w:p>
        </w:tc>
      </w:tr>
      <w:tr w:rsidR="002B03CE" w:rsidRPr="002B03CE" w14:paraId="079F0471" w14:textId="77777777" w:rsidTr="004E6126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8FD9AF" w14:textId="77777777" w:rsidR="00715B51" w:rsidRPr="002B03CE" w:rsidRDefault="00715B51" w:rsidP="004E6126">
            <w:pPr>
              <w:jc w:val="center"/>
            </w:pPr>
            <w:r w:rsidRPr="002B03CE">
              <w:rPr>
                <w:b/>
                <w:bCs/>
              </w:rPr>
              <w:lastRenderedPageBreak/>
              <w:t>I. Veterinārā (veselības) sertifikāta sagatavošana un izsniegšana</w:t>
            </w:r>
            <w:r w:rsidRPr="002B03CE">
              <w:rPr>
                <w:b/>
                <w:bCs/>
                <w:vertAlign w:val="superscript"/>
              </w:rPr>
              <w:t>2</w:t>
            </w:r>
          </w:p>
        </w:tc>
      </w:tr>
      <w:tr w:rsidR="004C05C2" w:rsidRPr="008656D9" w14:paraId="68FC2B65" w14:textId="77777777" w:rsidTr="004C05C2"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7A0BE2" w14:textId="77777777" w:rsidR="004C05C2" w:rsidRPr="008656D9" w:rsidRDefault="004C05C2" w:rsidP="004E6126">
            <w:r w:rsidRPr="008656D9">
              <w:t>1.</w:t>
            </w:r>
          </w:p>
        </w:tc>
        <w:tc>
          <w:tcPr>
            <w:tcW w:w="45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26DD14" w14:textId="77777777" w:rsidR="004C05C2" w:rsidRPr="008656D9" w:rsidRDefault="004C05C2" w:rsidP="004C05C2">
            <w:pPr>
              <w:jc w:val="both"/>
              <w:rPr>
                <w:color w:val="000000"/>
              </w:rPr>
            </w:pPr>
            <w:r w:rsidRPr="008656D9">
              <w:t>Dzīvnieku veterinārā (veselības) sertifikāta sagatavošana un izsniegšana, tostarp dzīvnieku pārbaude pirms karantīnas un karantīnas laikā (atbilstoši faktiskajam ko</w:t>
            </w:r>
            <w:r w:rsidR="001358E9">
              <w:t>ntroles laikam par darba stundu)</w:t>
            </w:r>
          </w:p>
        </w:tc>
      </w:tr>
      <w:tr w:rsidR="004C05C2" w:rsidRPr="008656D9" w14:paraId="56AD557F" w14:textId="77777777" w:rsidTr="004E6126"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19A772" w14:textId="77777777" w:rsidR="004C05C2" w:rsidRPr="00AD48B0" w:rsidRDefault="004C05C2" w:rsidP="004C05C2">
            <w:r>
              <w:t>1.1.</w:t>
            </w: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398D84" w14:textId="77777777" w:rsidR="004C05C2" w:rsidRPr="004C05C2" w:rsidRDefault="004C05C2" w:rsidP="004C05C2">
            <w:r w:rsidRPr="004C05C2">
              <w:rPr>
                <w:szCs w:val="20"/>
              </w:rPr>
              <w:t>pamata darba laikā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56F6D745" w14:textId="77777777" w:rsidR="004C05C2" w:rsidRPr="00AD48B0" w:rsidDel="00203FBD" w:rsidRDefault="004C05C2" w:rsidP="004C05C2">
            <w:pPr>
              <w:jc w:val="center"/>
            </w:pPr>
            <w:r w:rsidRPr="00C17E15">
              <w:t>17,60</w:t>
            </w:r>
          </w:p>
        </w:tc>
      </w:tr>
      <w:tr w:rsidR="004C05C2" w:rsidRPr="008656D9" w14:paraId="1EC54E56" w14:textId="77777777" w:rsidTr="004E6126"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B5C466" w14:textId="77777777" w:rsidR="004C05C2" w:rsidRPr="00AD48B0" w:rsidRDefault="004C05C2" w:rsidP="004C05C2">
            <w:r>
              <w:t>1.2.</w:t>
            </w: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3C6009" w14:textId="77777777" w:rsidR="004C05C2" w:rsidRPr="004C05C2" w:rsidRDefault="004C05C2" w:rsidP="004C05C2">
            <w:r w:rsidRPr="004C05C2">
              <w:rPr>
                <w:szCs w:val="20"/>
              </w:rPr>
              <w:t>ārpus darba laika un brīvdienās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013D1117" w14:textId="77777777" w:rsidR="004C05C2" w:rsidRPr="00AD48B0" w:rsidDel="00203FBD" w:rsidRDefault="004C05C2" w:rsidP="004C05C2">
            <w:pPr>
              <w:jc w:val="center"/>
            </w:pPr>
            <w:r w:rsidRPr="00C17E15">
              <w:t>23,63</w:t>
            </w:r>
          </w:p>
        </w:tc>
      </w:tr>
      <w:tr w:rsidR="004C05C2" w:rsidRPr="008656D9" w14:paraId="7266A5A1" w14:textId="77777777" w:rsidTr="004E6126"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5B0ED1" w14:textId="77777777" w:rsidR="004C05C2" w:rsidRPr="00AD48B0" w:rsidRDefault="004C05C2" w:rsidP="004C05C2">
            <w:r>
              <w:t>1.3.</w:t>
            </w: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54112C" w14:textId="77777777" w:rsidR="004C05C2" w:rsidRPr="004C05C2" w:rsidRDefault="004C05C2" w:rsidP="004C05C2">
            <w:r w:rsidRPr="004C05C2">
              <w:rPr>
                <w:szCs w:val="20"/>
              </w:rPr>
              <w:t>nakts stundās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1623B1BF" w14:textId="77777777" w:rsidR="004C05C2" w:rsidRPr="00AD48B0" w:rsidDel="00203FBD" w:rsidRDefault="004C05C2" w:rsidP="004C05C2">
            <w:pPr>
              <w:jc w:val="center"/>
            </w:pPr>
            <w:r w:rsidRPr="00C17E15">
              <w:t>26,65</w:t>
            </w:r>
          </w:p>
        </w:tc>
      </w:tr>
      <w:tr w:rsidR="004C05C2" w:rsidRPr="008656D9" w14:paraId="5F35EE6D" w14:textId="77777777" w:rsidTr="004E6126"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ED08FF" w14:textId="77777777" w:rsidR="004C05C2" w:rsidRPr="00AD48B0" w:rsidRDefault="004C05C2" w:rsidP="004C05C2">
            <w:r>
              <w:t>1.4.</w:t>
            </w: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7F140D" w14:textId="77777777" w:rsidR="004C05C2" w:rsidRPr="004C05C2" w:rsidRDefault="004C05C2" w:rsidP="004C05C2">
            <w:r w:rsidRPr="004C05C2">
              <w:rPr>
                <w:szCs w:val="20"/>
              </w:rPr>
              <w:t>svētku dienās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5C310266" w14:textId="77777777" w:rsidR="004C05C2" w:rsidRPr="00AD48B0" w:rsidDel="00203FBD" w:rsidRDefault="004C05C2" w:rsidP="004C05C2">
            <w:pPr>
              <w:jc w:val="center"/>
            </w:pPr>
            <w:r w:rsidRPr="00C17E15">
              <w:t>29,67</w:t>
            </w:r>
          </w:p>
        </w:tc>
      </w:tr>
      <w:tr w:rsidR="004C05C2" w:rsidRPr="008656D9" w14:paraId="1D52A527" w14:textId="77777777" w:rsidTr="004E6126"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08B09A" w14:textId="77777777" w:rsidR="004C05C2" w:rsidRPr="00AD48B0" w:rsidRDefault="004C05C2" w:rsidP="004C05C2">
            <w:r>
              <w:t>1.5.</w:t>
            </w: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6BD816" w14:textId="77777777" w:rsidR="004C05C2" w:rsidRPr="004C05C2" w:rsidRDefault="004C05C2" w:rsidP="004C05C2">
            <w:r w:rsidRPr="004C05C2">
              <w:rPr>
                <w:szCs w:val="20"/>
              </w:rPr>
              <w:t>svētku dienu nakts stundās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174DC386" w14:textId="77777777" w:rsidR="004C05C2" w:rsidRPr="00AD48B0" w:rsidDel="00203FBD" w:rsidRDefault="004C05C2" w:rsidP="004C05C2">
            <w:pPr>
              <w:jc w:val="center"/>
            </w:pPr>
            <w:r w:rsidRPr="00C17E15">
              <w:t>32,69</w:t>
            </w:r>
          </w:p>
        </w:tc>
      </w:tr>
      <w:tr w:rsidR="004C05C2" w:rsidRPr="008656D9" w14:paraId="1A14A3E0" w14:textId="77777777" w:rsidTr="004E6126"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9688DC" w14:textId="77777777" w:rsidR="004C05C2" w:rsidRDefault="004C05C2" w:rsidP="004C05C2">
            <w:r>
              <w:t>2.</w:t>
            </w: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0D2288" w14:textId="77777777" w:rsidR="004C05C2" w:rsidRPr="008656D9" w:rsidRDefault="004C05C2" w:rsidP="004C05C2">
            <w:pPr>
              <w:jc w:val="both"/>
            </w:pPr>
            <w:r w:rsidRPr="008656D9">
              <w:t>Veterinārā (veselības) sertifikāta sagatavošana un izsniegšana par mājas (istabas) dzīvnieku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F2A79B" w14:textId="77777777" w:rsidR="004C05C2" w:rsidRPr="008656D9" w:rsidRDefault="004C05C2" w:rsidP="004C05C2">
            <w:pPr>
              <w:jc w:val="center"/>
              <w:rPr>
                <w:color w:val="000000"/>
              </w:rPr>
            </w:pPr>
            <w:r w:rsidRPr="008656D9">
              <w:rPr>
                <w:color w:val="000000"/>
              </w:rPr>
              <w:t>7,50</w:t>
            </w:r>
          </w:p>
        </w:tc>
      </w:tr>
      <w:tr w:rsidR="004C05C2" w:rsidRPr="008656D9" w14:paraId="31BA9D89" w14:textId="77777777" w:rsidTr="004C05C2"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DF958E" w14:textId="77777777" w:rsidR="004C05C2" w:rsidRPr="008656D9" w:rsidRDefault="004C05C2" w:rsidP="004C05C2">
            <w:r>
              <w:t>3</w:t>
            </w:r>
            <w:r w:rsidRPr="008656D9">
              <w:t>.</w:t>
            </w:r>
          </w:p>
        </w:tc>
        <w:tc>
          <w:tcPr>
            <w:tcW w:w="45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791F82" w14:textId="77777777" w:rsidR="004C05C2" w:rsidRPr="008656D9" w:rsidRDefault="004C05C2" w:rsidP="004C05C2">
            <w:pPr>
              <w:jc w:val="both"/>
              <w:rPr>
                <w:color w:val="000000"/>
              </w:rPr>
            </w:pPr>
            <w:r w:rsidRPr="008656D9">
              <w:t>Dzīvnieku izcelsmes produktu veterinārā (veselības) sertifikāta sagatavošana un izsniegšana (par kravu)</w:t>
            </w:r>
            <w:r>
              <w:t>:</w:t>
            </w:r>
          </w:p>
        </w:tc>
      </w:tr>
      <w:tr w:rsidR="00EE7355" w:rsidRPr="008656D9" w14:paraId="5356B583" w14:textId="77777777" w:rsidTr="004E6126"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3A6C68" w14:textId="77777777" w:rsidR="00EE7355" w:rsidRPr="004C05C2" w:rsidRDefault="00EE7355" w:rsidP="00EE7355">
            <w:r w:rsidRPr="004C05C2">
              <w:t>3.1.</w:t>
            </w: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5DB13D" w14:textId="77777777" w:rsidR="00EE7355" w:rsidRPr="004C05C2" w:rsidRDefault="00EE7355" w:rsidP="00EE7355">
            <w:r w:rsidRPr="004C05C2">
              <w:rPr>
                <w:szCs w:val="20"/>
              </w:rPr>
              <w:t>pamata darba laikā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28655ABC" w14:textId="77777777" w:rsidR="00EE7355" w:rsidRPr="008656D9" w:rsidRDefault="00EE7355" w:rsidP="00EE7355">
            <w:pPr>
              <w:jc w:val="center"/>
              <w:rPr>
                <w:color w:val="000000"/>
              </w:rPr>
            </w:pPr>
            <w:r w:rsidRPr="008656D9">
              <w:rPr>
                <w:color w:val="000000"/>
              </w:rPr>
              <w:t>31,60</w:t>
            </w:r>
          </w:p>
        </w:tc>
      </w:tr>
      <w:tr w:rsidR="00EE7355" w:rsidRPr="008656D9" w14:paraId="0419465C" w14:textId="77777777" w:rsidTr="004E6126"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7E4CEA" w14:textId="77777777" w:rsidR="00EE7355" w:rsidRPr="004C05C2" w:rsidRDefault="00EE7355" w:rsidP="00EE7355">
            <w:r w:rsidRPr="004C05C2">
              <w:t>3.2.</w:t>
            </w: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597D2E" w14:textId="77777777" w:rsidR="00EE7355" w:rsidRPr="004C05C2" w:rsidRDefault="00EE7355" w:rsidP="00EE7355">
            <w:r w:rsidRPr="004C05C2">
              <w:rPr>
                <w:szCs w:val="20"/>
              </w:rPr>
              <w:t>ārpus darba laika un brīvdienās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243530" w14:textId="77777777" w:rsidR="00EE7355" w:rsidRPr="008656D9" w:rsidDel="00203FBD" w:rsidRDefault="00EE7355" w:rsidP="00EE7355">
            <w:pPr>
              <w:jc w:val="center"/>
            </w:pPr>
            <w:r w:rsidRPr="008656D9">
              <w:rPr>
                <w:bCs/>
                <w:color w:val="000000"/>
              </w:rPr>
              <w:t>42,46</w:t>
            </w:r>
          </w:p>
        </w:tc>
      </w:tr>
      <w:tr w:rsidR="00EE7355" w:rsidRPr="008656D9" w14:paraId="6F69AF96" w14:textId="77777777" w:rsidTr="004E6126"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ACFBAE" w14:textId="77777777" w:rsidR="00EE7355" w:rsidRPr="004C05C2" w:rsidRDefault="00EE7355" w:rsidP="00EE7355">
            <w:r w:rsidRPr="004C05C2">
              <w:t>3.3.</w:t>
            </w: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402E41" w14:textId="77777777" w:rsidR="00EE7355" w:rsidRPr="004C05C2" w:rsidRDefault="00EE7355" w:rsidP="00EE7355">
            <w:r w:rsidRPr="004C05C2">
              <w:rPr>
                <w:szCs w:val="20"/>
              </w:rPr>
              <w:t>nakts stundās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3B70F8" w14:textId="77777777" w:rsidR="00EE7355" w:rsidRPr="008656D9" w:rsidDel="00203FBD" w:rsidRDefault="00EE7355" w:rsidP="00EE7355">
            <w:pPr>
              <w:jc w:val="center"/>
            </w:pPr>
            <w:r w:rsidRPr="008656D9">
              <w:rPr>
                <w:bCs/>
                <w:color w:val="000000"/>
              </w:rPr>
              <w:t>47,89</w:t>
            </w:r>
          </w:p>
        </w:tc>
      </w:tr>
      <w:tr w:rsidR="00EE7355" w:rsidRPr="008656D9" w14:paraId="79F4926A" w14:textId="77777777" w:rsidTr="004E6126"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81F0FF" w14:textId="77777777" w:rsidR="00EE7355" w:rsidRPr="004C05C2" w:rsidRDefault="00EE7355" w:rsidP="00EE7355">
            <w:r w:rsidRPr="004C05C2">
              <w:t>3.4.</w:t>
            </w: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0748DE" w14:textId="77777777" w:rsidR="00EE7355" w:rsidRPr="004C05C2" w:rsidRDefault="00EE7355" w:rsidP="00EE7355">
            <w:r w:rsidRPr="004C05C2">
              <w:rPr>
                <w:szCs w:val="20"/>
              </w:rPr>
              <w:t>svētku dienās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834B82" w14:textId="77777777" w:rsidR="00EE7355" w:rsidRPr="008656D9" w:rsidDel="00203FBD" w:rsidRDefault="00EE7355" w:rsidP="00EE7355">
            <w:pPr>
              <w:jc w:val="center"/>
            </w:pPr>
            <w:r w:rsidRPr="008656D9">
              <w:rPr>
                <w:bCs/>
                <w:color w:val="000000"/>
              </w:rPr>
              <w:t>53,32</w:t>
            </w:r>
          </w:p>
        </w:tc>
      </w:tr>
      <w:tr w:rsidR="00EE7355" w:rsidRPr="008656D9" w14:paraId="2961859C" w14:textId="77777777" w:rsidTr="004E6126"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A1E4B2" w14:textId="77777777" w:rsidR="00EE7355" w:rsidRPr="004C05C2" w:rsidRDefault="00EE7355" w:rsidP="00EE7355">
            <w:r w:rsidRPr="004C05C2">
              <w:t>3.5.</w:t>
            </w: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CF41A0" w14:textId="77777777" w:rsidR="00EE7355" w:rsidRPr="004C05C2" w:rsidRDefault="00EE7355" w:rsidP="00EE7355">
            <w:r w:rsidRPr="004C05C2">
              <w:rPr>
                <w:szCs w:val="20"/>
              </w:rPr>
              <w:t>svētku dienu nakts stundās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158378" w14:textId="77777777" w:rsidR="00EE7355" w:rsidRPr="008656D9" w:rsidDel="00203FBD" w:rsidRDefault="00EE7355" w:rsidP="00EE7355">
            <w:pPr>
              <w:jc w:val="center"/>
            </w:pPr>
            <w:r w:rsidRPr="008656D9">
              <w:rPr>
                <w:bCs/>
                <w:color w:val="000000"/>
              </w:rPr>
              <w:t>58,75</w:t>
            </w:r>
          </w:p>
        </w:tc>
      </w:tr>
      <w:tr w:rsidR="00813BA4" w:rsidRPr="008656D9" w14:paraId="297155E6" w14:textId="77777777" w:rsidTr="00813BA4"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4F848C" w14:textId="77777777" w:rsidR="00813BA4" w:rsidRPr="008656D9" w:rsidRDefault="00C3319B" w:rsidP="004C05C2">
            <w:r>
              <w:t>4</w:t>
            </w:r>
            <w:r w:rsidR="00813BA4">
              <w:t>.</w:t>
            </w:r>
          </w:p>
        </w:tc>
        <w:tc>
          <w:tcPr>
            <w:tcW w:w="45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9C9E4B" w14:textId="77777777" w:rsidR="00813BA4" w:rsidRPr="008656D9" w:rsidRDefault="00813BA4" w:rsidP="00813BA4">
            <w:pPr>
              <w:rPr>
                <w:color w:val="000000"/>
              </w:rPr>
            </w:pPr>
            <w:r w:rsidRPr="008656D9">
              <w:t>Augu un dzīvnieku valsts barības veterinārā (veselības) sertifikāta sagatavošana un izsniegšana (atbilstoši faktiskajam kontroles laikam par darba stundu)</w:t>
            </w:r>
            <w:r>
              <w:t>:</w:t>
            </w:r>
          </w:p>
        </w:tc>
      </w:tr>
      <w:tr w:rsidR="00DA3D25" w:rsidRPr="008656D9" w14:paraId="527D096A" w14:textId="77777777" w:rsidTr="004E6126"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F92A4C" w14:textId="77777777" w:rsidR="00DA3D25" w:rsidRPr="004C05C2" w:rsidRDefault="00C3319B" w:rsidP="00DA3D25">
            <w:r>
              <w:t>4</w:t>
            </w:r>
            <w:r w:rsidR="00DA3D25" w:rsidRPr="004C05C2">
              <w:t>.1.</w:t>
            </w: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D8AC55" w14:textId="77777777" w:rsidR="00DA3D25" w:rsidRPr="004C05C2" w:rsidRDefault="00DA3D25" w:rsidP="00DA3D25">
            <w:r w:rsidRPr="004C05C2">
              <w:rPr>
                <w:szCs w:val="20"/>
              </w:rPr>
              <w:t>pamata darba laikā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33580322" w14:textId="77777777" w:rsidR="00DA3D25" w:rsidRPr="004C05C2" w:rsidDel="00203FBD" w:rsidRDefault="00DA3D25" w:rsidP="00DA3D25">
            <w:pPr>
              <w:jc w:val="center"/>
            </w:pPr>
            <w:r w:rsidRPr="004C05C2">
              <w:t>17,60</w:t>
            </w:r>
          </w:p>
        </w:tc>
      </w:tr>
      <w:tr w:rsidR="00DA3D25" w:rsidRPr="008656D9" w14:paraId="319E0CCF" w14:textId="77777777" w:rsidTr="004E6126"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DF0E16" w14:textId="77777777" w:rsidR="00DA3D25" w:rsidRPr="004C05C2" w:rsidRDefault="00DA3D25" w:rsidP="00DA3D25">
            <w:r>
              <w:t>4</w:t>
            </w:r>
            <w:r w:rsidRPr="004C05C2">
              <w:t>.2.</w:t>
            </w: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2C2F06" w14:textId="77777777" w:rsidR="00DA3D25" w:rsidRPr="004C05C2" w:rsidRDefault="00DA3D25" w:rsidP="00DA3D25">
            <w:r w:rsidRPr="004C05C2">
              <w:rPr>
                <w:szCs w:val="20"/>
              </w:rPr>
              <w:t>ārpus darba laika un brīvdienās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0B14A22B" w14:textId="77777777" w:rsidR="00DA3D25" w:rsidRPr="004C05C2" w:rsidDel="00203FBD" w:rsidRDefault="00DA3D25" w:rsidP="00DA3D25">
            <w:pPr>
              <w:jc w:val="center"/>
            </w:pPr>
            <w:r w:rsidRPr="004C05C2">
              <w:t>23,63</w:t>
            </w:r>
          </w:p>
        </w:tc>
      </w:tr>
      <w:tr w:rsidR="00DA3D25" w:rsidRPr="008656D9" w14:paraId="388E95A3" w14:textId="77777777" w:rsidTr="004E6126"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5E3C17" w14:textId="77777777" w:rsidR="00DA3D25" w:rsidRPr="004C05C2" w:rsidRDefault="00DA3D25" w:rsidP="00DA3D25">
            <w:r>
              <w:t>4</w:t>
            </w:r>
            <w:r w:rsidRPr="004C05C2">
              <w:t>.3.</w:t>
            </w: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33FE7F" w14:textId="77777777" w:rsidR="00DA3D25" w:rsidRPr="004C05C2" w:rsidRDefault="00DA3D25" w:rsidP="00DA3D25">
            <w:r w:rsidRPr="004C05C2">
              <w:rPr>
                <w:szCs w:val="20"/>
              </w:rPr>
              <w:t>nakts stundās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06B71433" w14:textId="77777777" w:rsidR="00DA3D25" w:rsidRPr="004C05C2" w:rsidDel="00203FBD" w:rsidRDefault="00DA3D25" w:rsidP="00DA3D25">
            <w:pPr>
              <w:jc w:val="center"/>
            </w:pPr>
            <w:r w:rsidRPr="004C05C2">
              <w:t>26,65</w:t>
            </w:r>
          </w:p>
        </w:tc>
      </w:tr>
      <w:tr w:rsidR="00DA3D25" w:rsidRPr="008656D9" w14:paraId="12BE9027" w14:textId="77777777" w:rsidTr="004E6126"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0F4F07" w14:textId="77777777" w:rsidR="00DA3D25" w:rsidRPr="004C05C2" w:rsidRDefault="00DA3D25" w:rsidP="00DA3D25">
            <w:r>
              <w:t>4</w:t>
            </w:r>
            <w:r w:rsidRPr="004C05C2">
              <w:t>.4.</w:t>
            </w: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579DF4" w14:textId="77777777" w:rsidR="00DA3D25" w:rsidRPr="004C05C2" w:rsidRDefault="00DA3D25" w:rsidP="00DA3D25">
            <w:r w:rsidRPr="004C05C2">
              <w:rPr>
                <w:szCs w:val="20"/>
              </w:rPr>
              <w:t>svētku dienās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63536E62" w14:textId="77777777" w:rsidR="00DA3D25" w:rsidRPr="004C05C2" w:rsidDel="00203FBD" w:rsidRDefault="00DA3D25" w:rsidP="00DA3D25">
            <w:pPr>
              <w:jc w:val="center"/>
            </w:pPr>
            <w:r w:rsidRPr="004C05C2">
              <w:t>29,67</w:t>
            </w:r>
          </w:p>
        </w:tc>
      </w:tr>
      <w:tr w:rsidR="00DA3D25" w:rsidRPr="008656D9" w14:paraId="17DC6C3E" w14:textId="77777777" w:rsidTr="004E6126"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ACE6E2" w14:textId="77777777" w:rsidR="00DA3D25" w:rsidRPr="004C05C2" w:rsidRDefault="00DA3D25" w:rsidP="00DA3D25">
            <w:r>
              <w:t>4</w:t>
            </w:r>
            <w:r w:rsidRPr="004C05C2">
              <w:t>.5.</w:t>
            </w: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224738" w14:textId="77777777" w:rsidR="00DA3D25" w:rsidRPr="004C05C2" w:rsidRDefault="00DA3D25" w:rsidP="00DA3D25">
            <w:r w:rsidRPr="004C05C2">
              <w:rPr>
                <w:szCs w:val="20"/>
              </w:rPr>
              <w:t>svētku dienu nakts stundās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3D12DE06" w14:textId="77777777" w:rsidR="00DA3D25" w:rsidRPr="004C05C2" w:rsidDel="00203FBD" w:rsidRDefault="00DA3D25" w:rsidP="00DA3D25">
            <w:pPr>
              <w:jc w:val="center"/>
            </w:pPr>
            <w:r w:rsidRPr="004C05C2">
              <w:t>32,69</w:t>
            </w:r>
          </w:p>
        </w:tc>
      </w:tr>
      <w:tr w:rsidR="00F867F3" w:rsidRPr="008656D9" w14:paraId="40C1ACBA" w14:textId="77777777" w:rsidTr="00F867F3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3134C0" w14:textId="77777777" w:rsidR="00F867F3" w:rsidRPr="008656D9" w:rsidRDefault="00F867F3" w:rsidP="005B643A">
            <w:pPr>
              <w:jc w:val="center"/>
              <w:rPr>
                <w:bCs/>
                <w:color w:val="000000"/>
              </w:rPr>
            </w:pPr>
            <w:r w:rsidRPr="008656D9">
              <w:rPr>
                <w:b/>
                <w:bCs/>
              </w:rPr>
              <w:t>II. Atbilstības sertifikāta, kontroles apliecības un pārējo ar uzraudzību un kontroli saistīto apliecinājumu, sertifikātu un izziņu sagatavošana un izsniegšana</w:t>
            </w:r>
            <w:r w:rsidRPr="008656D9">
              <w:rPr>
                <w:b/>
                <w:bCs/>
                <w:vertAlign w:val="superscript"/>
              </w:rPr>
              <w:t>2</w:t>
            </w:r>
          </w:p>
        </w:tc>
      </w:tr>
      <w:tr w:rsidR="00F867F3" w:rsidRPr="008656D9" w14:paraId="64DFC4DE" w14:textId="77777777" w:rsidTr="004E6126"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0C2287" w14:textId="77777777" w:rsidR="00F867F3" w:rsidRPr="008656D9" w:rsidRDefault="00906E8E" w:rsidP="00F867F3">
            <w:r>
              <w:t>5</w:t>
            </w:r>
            <w:r w:rsidR="00F867F3" w:rsidRPr="008656D9">
              <w:t>.</w:t>
            </w:r>
          </w:p>
        </w:tc>
        <w:tc>
          <w:tcPr>
            <w:tcW w:w="45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956F68" w14:textId="77777777" w:rsidR="00F867F3" w:rsidRPr="008656D9" w:rsidRDefault="00F867F3" w:rsidP="00931230">
            <w:pPr>
              <w:jc w:val="both"/>
            </w:pPr>
            <w:r w:rsidRPr="008656D9">
              <w:t>Augkopības produktu atbilstības sertifikāta sagatavošana un izsniegšana:</w:t>
            </w:r>
          </w:p>
        </w:tc>
      </w:tr>
      <w:tr w:rsidR="00F867F3" w:rsidRPr="008656D9" w14:paraId="5E96A6DD" w14:textId="77777777" w:rsidTr="004E6126"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905B8D" w14:textId="77777777" w:rsidR="00F867F3" w:rsidRPr="008656D9" w:rsidRDefault="00906E8E" w:rsidP="00F867F3">
            <w:r>
              <w:t>5</w:t>
            </w:r>
            <w:r w:rsidR="00F867F3" w:rsidRPr="008656D9">
              <w:t>.1.</w:t>
            </w:r>
          </w:p>
        </w:tc>
        <w:tc>
          <w:tcPr>
            <w:tcW w:w="45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15276E" w14:textId="77777777" w:rsidR="00F867F3" w:rsidRPr="008656D9" w:rsidRDefault="00F867F3" w:rsidP="00931230">
            <w:pPr>
              <w:jc w:val="both"/>
            </w:pPr>
            <w:r w:rsidRPr="008656D9">
              <w:t>labībai un tās pārstrādes produktiem bez iepakojuma:</w:t>
            </w:r>
          </w:p>
        </w:tc>
      </w:tr>
      <w:tr w:rsidR="00F867F3" w:rsidRPr="008656D9" w14:paraId="499DA0B7" w14:textId="77777777" w:rsidTr="0031143C"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8C4885" w14:textId="77777777" w:rsidR="00F867F3" w:rsidRPr="008656D9" w:rsidRDefault="00906E8E" w:rsidP="00F867F3">
            <w:r>
              <w:t>5</w:t>
            </w:r>
            <w:r w:rsidR="00F867F3" w:rsidRPr="008656D9">
              <w:t>.1.1.</w:t>
            </w: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C70729" w14:textId="77777777" w:rsidR="00F867F3" w:rsidRPr="008656D9" w:rsidRDefault="00F867F3" w:rsidP="00931230">
            <w:pPr>
              <w:jc w:val="both"/>
            </w:pPr>
            <w:r w:rsidRPr="008656D9">
              <w:t>partijai ar svaru līdz 60 tonnām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026A7881" w14:textId="77777777" w:rsidR="00F867F3" w:rsidRPr="008656D9" w:rsidRDefault="00F867F3" w:rsidP="00F867F3">
            <w:pPr>
              <w:ind w:hanging="30"/>
              <w:jc w:val="center"/>
            </w:pPr>
            <w:r w:rsidRPr="008656D9">
              <w:t>19,92</w:t>
            </w:r>
          </w:p>
        </w:tc>
      </w:tr>
      <w:tr w:rsidR="00F867F3" w:rsidRPr="008656D9" w14:paraId="637C6800" w14:textId="77777777" w:rsidTr="0031143C"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2B5AA2" w14:textId="77777777" w:rsidR="00F867F3" w:rsidRPr="008656D9" w:rsidRDefault="00906E8E" w:rsidP="00F867F3">
            <w:r>
              <w:t>5</w:t>
            </w:r>
            <w:r w:rsidR="00F867F3" w:rsidRPr="008656D9">
              <w:t>.1.2.</w:t>
            </w: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40D4A3" w14:textId="77777777" w:rsidR="00F867F3" w:rsidRPr="008656D9" w:rsidRDefault="00F867F3" w:rsidP="00931230">
            <w:pPr>
              <w:jc w:val="both"/>
            </w:pPr>
            <w:r w:rsidRPr="008656D9">
              <w:t>partijai ar svaru no 61 līdz 1000 tonnām (par tonnu)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3B2A5E9C" w14:textId="77777777" w:rsidR="00F867F3" w:rsidRPr="008656D9" w:rsidRDefault="00F867F3" w:rsidP="00F867F3">
            <w:pPr>
              <w:ind w:hanging="30"/>
              <w:jc w:val="center"/>
            </w:pPr>
            <w:r w:rsidRPr="008656D9">
              <w:t>0,33</w:t>
            </w:r>
          </w:p>
        </w:tc>
      </w:tr>
      <w:tr w:rsidR="00F867F3" w:rsidRPr="008656D9" w14:paraId="1467EF8D" w14:textId="77777777" w:rsidTr="0031143C"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AEC654" w14:textId="77777777" w:rsidR="00F867F3" w:rsidRPr="008656D9" w:rsidRDefault="00906E8E" w:rsidP="00F867F3">
            <w:r>
              <w:t>5</w:t>
            </w:r>
            <w:r w:rsidR="00F867F3" w:rsidRPr="008656D9">
              <w:t>.1.3.</w:t>
            </w: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FB67CB" w14:textId="77777777" w:rsidR="00F867F3" w:rsidRPr="008656D9" w:rsidRDefault="00F867F3" w:rsidP="00931230">
            <w:pPr>
              <w:jc w:val="both"/>
            </w:pPr>
            <w:r w:rsidRPr="008656D9">
              <w:t>partijai ar svaru no 1001 līdz 5000 tonnām (par tonnu)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6CC9CA6F" w14:textId="77777777" w:rsidR="00F867F3" w:rsidRPr="008656D9" w:rsidRDefault="00F867F3" w:rsidP="00F867F3">
            <w:pPr>
              <w:ind w:hanging="30"/>
              <w:jc w:val="center"/>
            </w:pPr>
            <w:r w:rsidRPr="008656D9">
              <w:t>0,30</w:t>
            </w:r>
          </w:p>
        </w:tc>
      </w:tr>
      <w:tr w:rsidR="00F867F3" w:rsidRPr="008656D9" w14:paraId="62D8D289" w14:textId="77777777" w:rsidTr="0031143C"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5DA500" w14:textId="77777777" w:rsidR="00F867F3" w:rsidRPr="008656D9" w:rsidRDefault="00906E8E" w:rsidP="00F867F3">
            <w:r>
              <w:t>5</w:t>
            </w:r>
            <w:r w:rsidR="00F867F3" w:rsidRPr="008656D9">
              <w:t>.1.4.</w:t>
            </w: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8FD45C" w14:textId="77777777" w:rsidR="00F867F3" w:rsidRPr="008656D9" w:rsidRDefault="00F867F3" w:rsidP="00931230">
            <w:pPr>
              <w:jc w:val="both"/>
            </w:pPr>
            <w:r w:rsidRPr="008656D9">
              <w:t>partijai ar svaru no 5001 līdz 10 000 tonnām (par tonnu)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61D27B80" w14:textId="77777777" w:rsidR="00F867F3" w:rsidRPr="008656D9" w:rsidRDefault="00F867F3" w:rsidP="00F867F3">
            <w:pPr>
              <w:ind w:hanging="30"/>
              <w:jc w:val="center"/>
            </w:pPr>
            <w:r w:rsidRPr="008656D9">
              <w:t>0,23</w:t>
            </w:r>
          </w:p>
        </w:tc>
      </w:tr>
      <w:tr w:rsidR="00F867F3" w:rsidRPr="008656D9" w14:paraId="297760AC" w14:textId="77777777" w:rsidTr="0031143C"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11C755" w14:textId="77777777" w:rsidR="00F867F3" w:rsidRPr="008656D9" w:rsidRDefault="00906E8E" w:rsidP="00F867F3">
            <w:r>
              <w:t>5</w:t>
            </w:r>
            <w:r w:rsidR="00F867F3" w:rsidRPr="008656D9">
              <w:t>.1.5.</w:t>
            </w: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18E17E" w14:textId="77777777" w:rsidR="00F867F3" w:rsidRPr="008656D9" w:rsidRDefault="00F867F3" w:rsidP="00931230">
            <w:pPr>
              <w:jc w:val="both"/>
            </w:pPr>
            <w:r w:rsidRPr="008656D9">
              <w:t>partijai ar svaru 10 001 tonna un vairāk (par tonnu)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718F81E7" w14:textId="77777777" w:rsidR="00F867F3" w:rsidRPr="008656D9" w:rsidRDefault="00F867F3" w:rsidP="00F867F3">
            <w:pPr>
              <w:ind w:hanging="30"/>
              <w:jc w:val="center"/>
            </w:pPr>
            <w:r w:rsidRPr="008656D9">
              <w:t>0,20</w:t>
            </w:r>
          </w:p>
        </w:tc>
      </w:tr>
      <w:tr w:rsidR="00F867F3" w:rsidRPr="008656D9" w14:paraId="3C921769" w14:textId="77777777" w:rsidTr="004E6126"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C473BC" w14:textId="77777777" w:rsidR="00F867F3" w:rsidRPr="008656D9" w:rsidRDefault="00906E8E" w:rsidP="00F867F3">
            <w:r>
              <w:t>5</w:t>
            </w:r>
            <w:r w:rsidR="00F867F3" w:rsidRPr="008656D9">
              <w:t>.2.</w:t>
            </w:r>
          </w:p>
        </w:tc>
        <w:tc>
          <w:tcPr>
            <w:tcW w:w="45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98D78E" w14:textId="77777777" w:rsidR="00F867F3" w:rsidRPr="008656D9" w:rsidRDefault="00F867F3" w:rsidP="00931230">
            <w:pPr>
              <w:jc w:val="both"/>
            </w:pPr>
            <w:r w:rsidRPr="008656D9">
              <w:t>labībai un tās pārstrādes produktiem iepakojumā:</w:t>
            </w:r>
          </w:p>
        </w:tc>
      </w:tr>
      <w:tr w:rsidR="00666550" w:rsidRPr="008656D9" w14:paraId="5A38E2D6" w14:textId="77777777" w:rsidTr="0031143C"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98F329" w14:textId="77777777" w:rsidR="00666550" w:rsidRPr="008656D9" w:rsidRDefault="00B862A6" w:rsidP="00666550">
            <w:r>
              <w:t>5</w:t>
            </w:r>
            <w:r w:rsidR="00666550" w:rsidRPr="008656D9">
              <w:t>.2.1.</w:t>
            </w: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B53879" w14:textId="77777777" w:rsidR="00666550" w:rsidRPr="008656D9" w:rsidRDefault="00666550" w:rsidP="00931230">
            <w:pPr>
              <w:jc w:val="both"/>
            </w:pPr>
            <w:r w:rsidRPr="008656D9">
              <w:t>partijai ar svaru līdz 60 tonnām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544445DC" w14:textId="77777777" w:rsidR="00666550" w:rsidRPr="008656D9" w:rsidRDefault="00666550" w:rsidP="00666550">
            <w:pPr>
              <w:ind w:hanging="30"/>
              <w:jc w:val="center"/>
            </w:pPr>
            <w:r w:rsidRPr="008656D9">
              <w:t>24,19</w:t>
            </w:r>
          </w:p>
        </w:tc>
      </w:tr>
      <w:tr w:rsidR="00666550" w:rsidRPr="008656D9" w14:paraId="3482BC44" w14:textId="77777777" w:rsidTr="0031143C"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630462" w14:textId="77777777" w:rsidR="00666550" w:rsidRPr="008656D9" w:rsidRDefault="00B862A6" w:rsidP="00666550">
            <w:r>
              <w:t>5</w:t>
            </w:r>
            <w:r w:rsidR="00666550" w:rsidRPr="008656D9">
              <w:t>.2.2.</w:t>
            </w: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ABF8DF" w14:textId="77777777" w:rsidR="00666550" w:rsidRPr="008656D9" w:rsidRDefault="00666550" w:rsidP="00931230">
            <w:pPr>
              <w:jc w:val="both"/>
            </w:pPr>
            <w:r w:rsidRPr="008656D9">
              <w:t>partijai ar svaru no 61 līdz 1000 tonnām (par tonnu)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1877519D" w14:textId="77777777" w:rsidR="00666550" w:rsidRPr="008656D9" w:rsidRDefault="00666550" w:rsidP="00666550">
            <w:pPr>
              <w:ind w:hanging="30"/>
              <w:jc w:val="center"/>
            </w:pPr>
            <w:r w:rsidRPr="008656D9">
              <w:t>0,40</w:t>
            </w:r>
          </w:p>
        </w:tc>
      </w:tr>
      <w:tr w:rsidR="00666550" w:rsidRPr="008656D9" w14:paraId="364DCEDC" w14:textId="77777777" w:rsidTr="0031143C"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7D5A71" w14:textId="77777777" w:rsidR="00666550" w:rsidRPr="008656D9" w:rsidRDefault="00B862A6" w:rsidP="00666550">
            <w:r>
              <w:t>5</w:t>
            </w:r>
            <w:r w:rsidR="00666550" w:rsidRPr="008656D9">
              <w:t>.2.3.</w:t>
            </w: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035D71" w14:textId="77777777" w:rsidR="00666550" w:rsidRPr="008656D9" w:rsidRDefault="00666550" w:rsidP="00931230">
            <w:pPr>
              <w:jc w:val="both"/>
            </w:pPr>
            <w:r w:rsidRPr="008656D9">
              <w:t>partijai ar svaru no 1001 līdz 5000 tonnām (par tonnu)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3624A153" w14:textId="77777777" w:rsidR="00666550" w:rsidRPr="008656D9" w:rsidRDefault="00666550" w:rsidP="00666550">
            <w:pPr>
              <w:ind w:hanging="30"/>
              <w:jc w:val="center"/>
            </w:pPr>
            <w:r w:rsidRPr="008656D9">
              <w:t>0,36</w:t>
            </w:r>
          </w:p>
        </w:tc>
      </w:tr>
      <w:tr w:rsidR="00666550" w:rsidRPr="008656D9" w14:paraId="279C4BD0" w14:textId="77777777" w:rsidTr="0031143C"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05A25D" w14:textId="77777777" w:rsidR="00666550" w:rsidRPr="008656D9" w:rsidRDefault="00B862A6" w:rsidP="00666550">
            <w:r>
              <w:t>5</w:t>
            </w:r>
            <w:r w:rsidR="00666550" w:rsidRPr="008656D9">
              <w:t>.2.4.</w:t>
            </w: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32BED4" w14:textId="77777777" w:rsidR="00666550" w:rsidRPr="008656D9" w:rsidRDefault="00666550" w:rsidP="00931230">
            <w:pPr>
              <w:jc w:val="both"/>
            </w:pPr>
            <w:r w:rsidRPr="008656D9">
              <w:t>partijai ar svaru no 5001 līdz 10 000 tonnām (par tonnu)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6ECF73D9" w14:textId="77777777" w:rsidR="00666550" w:rsidRPr="008656D9" w:rsidRDefault="00666550" w:rsidP="00666550">
            <w:pPr>
              <w:ind w:hanging="30"/>
              <w:jc w:val="center"/>
            </w:pPr>
            <w:r w:rsidRPr="008656D9">
              <w:t>0,2</w:t>
            </w:r>
            <w:r w:rsidR="00906E8E">
              <w:t>8</w:t>
            </w:r>
          </w:p>
        </w:tc>
      </w:tr>
      <w:tr w:rsidR="00666550" w:rsidRPr="008656D9" w14:paraId="23437B04" w14:textId="77777777" w:rsidTr="0031143C"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152755" w14:textId="77777777" w:rsidR="00666550" w:rsidRPr="008656D9" w:rsidRDefault="00B862A6" w:rsidP="00666550">
            <w:r>
              <w:t>5</w:t>
            </w:r>
            <w:r w:rsidR="00666550" w:rsidRPr="008656D9">
              <w:t>.2.5.</w:t>
            </w: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92A744" w14:textId="77777777" w:rsidR="00666550" w:rsidRPr="008656D9" w:rsidRDefault="00666550" w:rsidP="00931230">
            <w:pPr>
              <w:jc w:val="both"/>
            </w:pPr>
            <w:r w:rsidRPr="008656D9">
              <w:t>partijai ar svaru 10 001 tonna un vairāk (par tonnu)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4527CF2B" w14:textId="77777777" w:rsidR="00666550" w:rsidRPr="008656D9" w:rsidRDefault="00666550" w:rsidP="00666550">
            <w:pPr>
              <w:ind w:hanging="30"/>
              <w:jc w:val="center"/>
            </w:pPr>
            <w:r w:rsidRPr="008656D9">
              <w:t>0,21</w:t>
            </w:r>
          </w:p>
        </w:tc>
      </w:tr>
      <w:tr w:rsidR="00666550" w:rsidRPr="008656D9" w14:paraId="7B2C33ED" w14:textId="77777777" w:rsidTr="0031143C"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D30C7C" w14:textId="77777777" w:rsidR="00666550" w:rsidRPr="008656D9" w:rsidRDefault="00B862A6" w:rsidP="00666550">
            <w:r>
              <w:t>5</w:t>
            </w:r>
            <w:r w:rsidR="00666550" w:rsidRPr="008656D9">
              <w:t>.3.</w:t>
            </w: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92EE8E" w14:textId="77777777" w:rsidR="00666550" w:rsidRPr="008656D9" w:rsidRDefault="00666550" w:rsidP="00931230">
            <w:pPr>
              <w:jc w:val="both"/>
            </w:pPr>
            <w:r w:rsidRPr="008656D9">
              <w:t>citiem augkopības produktiem (par kravu)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D67AA6" w14:textId="77777777" w:rsidR="00666550" w:rsidRPr="008656D9" w:rsidRDefault="00666550" w:rsidP="00666550">
            <w:pPr>
              <w:ind w:hanging="30"/>
              <w:jc w:val="center"/>
            </w:pPr>
            <w:r w:rsidRPr="008656D9">
              <w:t>11,65</w:t>
            </w:r>
          </w:p>
        </w:tc>
      </w:tr>
      <w:tr w:rsidR="00AC7EC5" w:rsidRPr="008656D9" w14:paraId="2BCADF24" w14:textId="77777777" w:rsidTr="0031143C"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D11497" w14:textId="77777777" w:rsidR="00AC7EC5" w:rsidRPr="008656D9" w:rsidRDefault="00906E8E" w:rsidP="00AC7EC5">
            <w:r>
              <w:lastRenderedPageBreak/>
              <w:t>6</w:t>
            </w:r>
            <w:r w:rsidR="00AC7EC5" w:rsidRPr="008656D9">
              <w:t>.</w:t>
            </w: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0FCAB0" w14:textId="77777777" w:rsidR="00AC7EC5" w:rsidRPr="008656D9" w:rsidRDefault="00AC7EC5" w:rsidP="00931230">
            <w:pPr>
              <w:jc w:val="both"/>
            </w:pPr>
            <w:r w:rsidRPr="008656D9">
              <w:t>Sēņu un meža ogu sertifikāta sagatavošana un izsniegšana (par kravu)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DF6FA5" w14:textId="77777777" w:rsidR="00AC7EC5" w:rsidRPr="008656D9" w:rsidRDefault="00AC7EC5" w:rsidP="00AC7EC5">
            <w:pPr>
              <w:ind w:hanging="30"/>
              <w:jc w:val="center"/>
            </w:pPr>
            <w:r w:rsidRPr="008656D9">
              <w:t>23,30</w:t>
            </w:r>
          </w:p>
        </w:tc>
      </w:tr>
      <w:tr w:rsidR="00AC7EC5" w:rsidRPr="008656D9" w14:paraId="7BE008D2" w14:textId="77777777" w:rsidTr="004E6126"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DF2586" w14:textId="77777777" w:rsidR="00AC7EC5" w:rsidRPr="008656D9" w:rsidRDefault="00906E8E" w:rsidP="00AC7EC5">
            <w:r>
              <w:t>7</w:t>
            </w:r>
            <w:r w:rsidR="00AC7EC5" w:rsidRPr="008656D9">
              <w:t>.</w:t>
            </w:r>
          </w:p>
        </w:tc>
        <w:tc>
          <w:tcPr>
            <w:tcW w:w="45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AF370F" w14:textId="77777777" w:rsidR="00AC7EC5" w:rsidRPr="008656D9" w:rsidRDefault="00AC7EC5" w:rsidP="00931230">
            <w:pPr>
              <w:jc w:val="both"/>
            </w:pPr>
            <w:r w:rsidRPr="008656D9">
              <w:t>Atbilstības sertifikāta vai kontroles apliecības sagatavošana par importēto vai eksportējamo svaigo augļu un dārzeņu atbilstību tirdzniecības standartiem un tās izsniegšana:</w:t>
            </w:r>
          </w:p>
        </w:tc>
      </w:tr>
      <w:tr w:rsidR="00906E8E" w:rsidRPr="008656D9" w14:paraId="00D4578D" w14:textId="77777777" w:rsidTr="0031143C"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BF6057" w14:textId="77777777" w:rsidR="00906E8E" w:rsidRPr="008656D9" w:rsidRDefault="00906E8E" w:rsidP="00906E8E">
            <w:r>
              <w:t>7</w:t>
            </w:r>
            <w:r w:rsidRPr="008656D9">
              <w:t>.1.</w:t>
            </w: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DFD3C8" w14:textId="77777777" w:rsidR="00906E8E" w:rsidRPr="008656D9" w:rsidRDefault="00906E8E" w:rsidP="00906E8E">
            <w:pPr>
              <w:jc w:val="both"/>
            </w:pPr>
            <w:r w:rsidRPr="008656D9">
              <w:t>kravai ar svaru līdz 1000 kg (par kravu)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CC61E6" w14:textId="77777777" w:rsidR="00906E8E" w:rsidRPr="008656D9" w:rsidRDefault="00906E8E" w:rsidP="00906E8E">
            <w:pPr>
              <w:jc w:val="center"/>
            </w:pPr>
            <w:r w:rsidRPr="008656D9">
              <w:t>11,65</w:t>
            </w:r>
          </w:p>
        </w:tc>
      </w:tr>
      <w:tr w:rsidR="00906E8E" w:rsidRPr="008656D9" w14:paraId="581CEC01" w14:textId="77777777" w:rsidTr="0031143C"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2F6907" w14:textId="77777777" w:rsidR="00906E8E" w:rsidRPr="008656D9" w:rsidRDefault="00906E8E" w:rsidP="00906E8E">
            <w:r>
              <w:t>7</w:t>
            </w:r>
            <w:r w:rsidRPr="008656D9">
              <w:t>.2.</w:t>
            </w: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DD2336" w14:textId="77777777" w:rsidR="00906E8E" w:rsidRPr="008656D9" w:rsidRDefault="00906E8E" w:rsidP="00906E8E">
            <w:pPr>
              <w:jc w:val="both"/>
            </w:pPr>
            <w:r w:rsidRPr="008656D9">
              <w:t>kravai ar svaru no 1001 kg (par katriem nākamajiem 1000 kg virs 1000 kg)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9CA2C4" w14:textId="77777777" w:rsidR="00906E8E" w:rsidRPr="008656D9" w:rsidRDefault="00906E8E" w:rsidP="00906E8E">
            <w:pPr>
              <w:jc w:val="center"/>
            </w:pPr>
            <w:r w:rsidRPr="008656D9">
              <w:t>0,90</w:t>
            </w:r>
          </w:p>
        </w:tc>
      </w:tr>
      <w:tr w:rsidR="00AC7EC5" w:rsidRPr="008656D9" w14:paraId="4560F92C" w14:textId="77777777" w:rsidTr="00AC7EC5"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96C20B" w14:textId="77777777" w:rsidR="00AC7EC5" w:rsidRPr="008656D9" w:rsidRDefault="00906E8E" w:rsidP="00AC7EC5">
            <w:r>
              <w:t>8</w:t>
            </w:r>
            <w:r w:rsidR="00AC7EC5" w:rsidRPr="008656D9">
              <w:t>.</w:t>
            </w:r>
          </w:p>
        </w:tc>
        <w:tc>
          <w:tcPr>
            <w:tcW w:w="45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9F1E79" w14:textId="77777777" w:rsidR="00AC7EC5" w:rsidRPr="008656D9" w:rsidRDefault="00AC7EC5" w:rsidP="00931230">
            <w:pPr>
              <w:jc w:val="both"/>
            </w:pPr>
            <w:r w:rsidRPr="008656D9">
              <w:t>Kontroles apliecības sagatavošana par atkārtotu svaigu augļu un dārzeņu atbilstības novērtēšanu tirdzniecības standartiem (par neatbilstošo produkta partiju atkarībā no tās svara) un tās izsniegšana:</w:t>
            </w:r>
          </w:p>
        </w:tc>
      </w:tr>
      <w:tr w:rsidR="00906E8E" w:rsidRPr="008656D9" w14:paraId="16188594" w14:textId="77777777" w:rsidTr="0031143C"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43F882" w14:textId="77777777" w:rsidR="00906E8E" w:rsidRPr="008656D9" w:rsidRDefault="00906E8E" w:rsidP="00906E8E">
            <w:r>
              <w:t>8</w:t>
            </w:r>
            <w:r w:rsidRPr="008656D9">
              <w:t>.1.</w:t>
            </w: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A15FCE" w14:textId="77777777" w:rsidR="00906E8E" w:rsidRPr="008656D9" w:rsidRDefault="00906E8E" w:rsidP="00906E8E">
            <w:pPr>
              <w:jc w:val="both"/>
            </w:pPr>
            <w:r w:rsidRPr="008656D9">
              <w:t>līdz 100 kg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E52DBC" w14:textId="77777777" w:rsidR="00906E8E" w:rsidRPr="008656D9" w:rsidRDefault="00906E8E" w:rsidP="00906E8E">
            <w:pPr>
              <w:jc w:val="center"/>
            </w:pPr>
            <w:r w:rsidRPr="008656D9">
              <w:t>17,40</w:t>
            </w:r>
          </w:p>
        </w:tc>
      </w:tr>
      <w:tr w:rsidR="00906E8E" w:rsidRPr="008656D9" w14:paraId="7EB0A390" w14:textId="77777777" w:rsidTr="0031143C"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C9310B" w14:textId="77777777" w:rsidR="00906E8E" w:rsidRPr="008656D9" w:rsidRDefault="00906E8E" w:rsidP="00906E8E">
            <w:r>
              <w:t>8</w:t>
            </w:r>
            <w:r w:rsidRPr="008656D9">
              <w:t>.2.</w:t>
            </w: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6B4844" w14:textId="77777777" w:rsidR="00906E8E" w:rsidRPr="008656D9" w:rsidRDefault="00906E8E" w:rsidP="00906E8E">
            <w:pPr>
              <w:jc w:val="both"/>
            </w:pPr>
            <w:r w:rsidRPr="008656D9">
              <w:t>no 101 līdz 1000 kg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C0274D" w14:textId="77777777" w:rsidR="00906E8E" w:rsidRPr="008656D9" w:rsidRDefault="00906E8E" w:rsidP="00906E8E">
            <w:pPr>
              <w:jc w:val="center"/>
            </w:pPr>
            <w:r w:rsidRPr="008656D9">
              <w:t>26,20</w:t>
            </w:r>
          </w:p>
        </w:tc>
      </w:tr>
      <w:tr w:rsidR="00906E8E" w:rsidRPr="008656D9" w14:paraId="743E099C" w14:textId="77777777" w:rsidTr="0031143C"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7FCF69" w14:textId="77777777" w:rsidR="00906E8E" w:rsidRPr="008656D9" w:rsidRDefault="00906E8E" w:rsidP="00906E8E">
            <w:r>
              <w:t>8</w:t>
            </w:r>
            <w:r w:rsidRPr="008656D9">
              <w:t>.3.</w:t>
            </w: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44D1FA" w14:textId="77777777" w:rsidR="00906E8E" w:rsidRPr="008656D9" w:rsidRDefault="00906E8E" w:rsidP="00906E8E">
            <w:pPr>
              <w:jc w:val="both"/>
            </w:pPr>
            <w:r w:rsidRPr="008656D9">
              <w:t>no 1001 līdz 10 000 kg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382DB3" w14:textId="77777777" w:rsidR="00906E8E" w:rsidRPr="008656D9" w:rsidRDefault="00906E8E" w:rsidP="00906E8E">
            <w:pPr>
              <w:jc w:val="center"/>
            </w:pPr>
            <w:r w:rsidRPr="008656D9">
              <w:t>34,90</w:t>
            </w:r>
          </w:p>
        </w:tc>
      </w:tr>
      <w:tr w:rsidR="00906E8E" w:rsidRPr="008656D9" w14:paraId="417D7B64" w14:textId="77777777" w:rsidTr="0031143C"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03A0DC" w14:textId="77777777" w:rsidR="00906E8E" w:rsidRPr="008656D9" w:rsidRDefault="00906E8E" w:rsidP="00906E8E">
            <w:r>
              <w:t>8</w:t>
            </w:r>
            <w:r w:rsidRPr="008656D9">
              <w:t>.4.</w:t>
            </w: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3EBCB7" w14:textId="77777777" w:rsidR="00906E8E" w:rsidRPr="008656D9" w:rsidRDefault="00906E8E" w:rsidP="00906E8E">
            <w:pPr>
              <w:jc w:val="both"/>
            </w:pPr>
            <w:r w:rsidRPr="008656D9">
              <w:t>no 10 001 līdz 25 000 kg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DA7312" w14:textId="77777777" w:rsidR="00906E8E" w:rsidRPr="008656D9" w:rsidRDefault="00906E8E" w:rsidP="00906E8E">
            <w:pPr>
              <w:jc w:val="center"/>
            </w:pPr>
            <w:r w:rsidRPr="008656D9">
              <w:t>43,60</w:t>
            </w:r>
          </w:p>
        </w:tc>
      </w:tr>
      <w:tr w:rsidR="00906E8E" w:rsidRPr="008656D9" w14:paraId="0F9EF724" w14:textId="77777777" w:rsidTr="0031143C"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F37CEE" w14:textId="77777777" w:rsidR="00906E8E" w:rsidRPr="008656D9" w:rsidRDefault="00906E8E" w:rsidP="00906E8E">
            <w:r>
              <w:t>8</w:t>
            </w:r>
            <w:r w:rsidRPr="008656D9">
              <w:t>.5.</w:t>
            </w: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0C6284" w14:textId="77777777" w:rsidR="00906E8E" w:rsidRPr="008656D9" w:rsidRDefault="00906E8E" w:rsidP="00906E8E">
            <w:pPr>
              <w:jc w:val="both"/>
            </w:pPr>
            <w:r w:rsidRPr="008656D9">
              <w:t>25 001 kg un vairāk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2C5AAA" w14:textId="77777777" w:rsidR="00906E8E" w:rsidRPr="008656D9" w:rsidRDefault="00906E8E" w:rsidP="00906E8E">
            <w:pPr>
              <w:jc w:val="center"/>
            </w:pPr>
            <w:r w:rsidRPr="008656D9">
              <w:t>52,30</w:t>
            </w:r>
          </w:p>
        </w:tc>
      </w:tr>
      <w:tr w:rsidR="004A0E36" w:rsidRPr="008656D9" w14:paraId="34C61165" w14:textId="77777777" w:rsidTr="0031143C"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7BC936" w14:textId="77777777" w:rsidR="004A0E36" w:rsidRPr="008656D9" w:rsidRDefault="00906E8E" w:rsidP="004A0E36">
            <w:r>
              <w:t>9</w:t>
            </w:r>
            <w:r w:rsidR="008D0F36">
              <w:t>.</w:t>
            </w: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E3121C" w14:textId="77777777" w:rsidR="004A0E36" w:rsidRPr="008656D9" w:rsidRDefault="004A0E36" w:rsidP="00931230">
            <w:pPr>
              <w:jc w:val="both"/>
            </w:pPr>
            <w:r w:rsidRPr="008656D9">
              <w:t>Atbilstības un speciālā sertifikāta sagatavošana par lauksaimniecības un pārstrādātiem lauksaimniecības produktiem, kas pretendē uz eksporta kompensāciju saņemšanu (atbilstoši faktiskajām kontroles izmaksām par darba stundu), un tā izsniegšana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3A6875" w14:textId="77777777" w:rsidR="004A0E36" w:rsidRPr="008656D9" w:rsidRDefault="004A0E36" w:rsidP="004A0E36">
            <w:pPr>
              <w:jc w:val="center"/>
            </w:pPr>
            <w:r w:rsidRPr="008656D9">
              <w:t>17,60</w:t>
            </w:r>
          </w:p>
        </w:tc>
      </w:tr>
      <w:tr w:rsidR="00FA6D8B" w:rsidRPr="008656D9" w14:paraId="6B647BCC" w14:textId="77777777" w:rsidTr="00FA6D8B"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960EB5" w14:textId="77777777" w:rsidR="00FA6D8B" w:rsidRPr="008656D9" w:rsidRDefault="00FA6D8B" w:rsidP="004A0E36">
            <w:r>
              <w:t>10.</w:t>
            </w:r>
          </w:p>
        </w:tc>
        <w:tc>
          <w:tcPr>
            <w:tcW w:w="45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BF0660" w14:textId="77777777" w:rsidR="00FA6D8B" w:rsidRPr="008656D9" w:rsidRDefault="00FA6D8B" w:rsidP="00FA6D8B">
            <w:r w:rsidRPr="008656D9">
              <w:t>Ar uzraudzību un kontroli, tostarp intervences pasākumiem, saistīta apliecinājuma vai sertifikāta sagatavošana un izsniegšana (par darba stundu)</w:t>
            </w:r>
            <w:r>
              <w:t>:</w:t>
            </w:r>
          </w:p>
        </w:tc>
      </w:tr>
      <w:tr w:rsidR="00FA6D8B" w:rsidRPr="008656D9" w14:paraId="67719953" w14:textId="77777777" w:rsidTr="004E6126"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EE22BF" w14:textId="77777777" w:rsidR="00FA6D8B" w:rsidRPr="004C05C2" w:rsidRDefault="00B862A6" w:rsidP="00FA6D8B">
            <w:r>
              <w:t>10</w:t>
            </w:r>
            <w:r w:rsidR="00FA6D8B" w:rsidRPr="004C05C2">
              <w:t>.1.</w:t>
            </w: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B7A093" w14:textId="77777777" w:rsidR="00FA6D8B" w:rsidRPr="004C05C2" w:rsidRDefault="00FA6D8B" w:rsidP="00FA6D8B">
            <w:r w:rsidRPr="004C05C2">
              <w:rPr>
                <w:szCs w:val="20"/>
              </w:rPr>
              <w:t>pamata darba laikā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4998012B" w14:textId="77777777" w:rsidR="00FA6D8B" w:rsidRPr="004C05C2" w:rsidDel="00203FBD" w:rsidRDefault="00FA6D8B" w:rsidP="00FA6D8B">
            <w:pPr>
              <w:jc w:val="center"/>
            </w:pPr>
            <w:r w:rsidRPr="004C05C2">
              <w:t>17,60</w:t>
            </w:r>
          </w:p>
        </w:tc>
      </w:tr>
      <w:tr w:rsidR="00FA6D8B" w:rsidRPr="008656D9" w14:paraId="6DBC60A5" w14:textId="77777777" w:rsidTr="004E6126"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13E2AB" w14:textId="77777777" w:rsidR="00FA6D8B" w:rsidRPr="004C05C2" w:rsidRDefault="00B862A6" w:rsidP="00FA6D8B">
            <w:r>
              <w:t>10</w:t>
            </w:r>
            <w:r w:rsidR="00FA6D8B" w:rsidRPr="004C05C2">
              <w:t>.2.</w:t>
            </w: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EB619B" w14:textId="77777777" w:rsidR="00FA6D8B" w:rsidRPr="004C05C2" w:rsidRDefault="00FA6D8B" w:rsidP="00FA6D8B">
            <w:r w:rsidRPr="004C05C2">
              <w:rPr>
                <w:szCs w:val="20"/>
              </w:rPr>
              <w:t>ārpus darba laika un brīvdienās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6E0C6CF2" w14:textId="77777777" w:rsidR="00FA6D8B" w:rsidRPr="004C05C2" w:rsidDel="00203FBD" w:rsidRDefault="00FA6D8B" w:rsidP="00FA6D8B">
            <w:pPr>
              <w:jc w:val="center"/>
            </w:pPr>
            <w:r w:rsidRPr="004C05C2">
              <w:t>23,63</w:t>
            </w:r>
          </w:p>
        </w:tc>
      </w:tr>
      <w:tr w:rsidR="00FA6D8B" w:rsidRPr="008656D9" w14:paraId="03393C2E" w14:textId="77777777" w:rsidTr="004E6126"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D486F6" w14:textId="77777777" w:rsidR="00FA6D8B" w:rsidRPr="004C05C2" w:rsidRDefault="00B862A6" w:rsidP="00FA6D8B">
            <w:r>
              <w:t>10</w:t>
            </w:r>
            <w:r w:rsidR="00FA6D8B" w:rsidRPr="004C05C2">
              <w:t>.3.</w:t>
            </w: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4A704B" w14:textId="77777777" w:rsidR="00FA6D8B" w:rsidRPr="004C05C2" w:rsidRDefault="00FA6D8B" w:rsidP="00FA6D8B">
            <w:r w:rsidRPr="004C05C2">
              <w:rPr>
                <w:szCs w:val="20"/>
              </w:rPr>
              <w:t>nakts stundās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44C2E0DC" w14:textId="77777777" w:rsidR="00FA6D8B" w:rsidRPr="004C05C2" w:rsidDel="00203FBD" w:rsidRDefault="00FA6D8B" w:rsidP="00FA6D8B">
            <w:pPr>
              <w:jc w:val="center"/>
            </w:pPr>
            <w:r w:rsidRPr="004C05C2">
              <w:t>26,65</w:t>
            </w:r>
          </w:p>
        </w:tc>
      </w:tr>
      <w:tr w:rsidR="00FA6D8B" w:rsidRPr="008656D9" w14:paraId="43B2CC7C" w14:textId="77777777" w:rsidTr="004E6126"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C66589" w14:textId="77777777" w:rsidR="00FA6D8B" w:rsidRPr="004C05C2" w:rsidRDefault="00B862A6" w:rsidP="00FA6D8B">
            <w:r>
              <w:t>10</w:t>
            </w:r>
            <w:r w:rsidR="00FA6D8B" w:rsidRPr="004C05C2">
              <w:t>.4.</w:t>
            </w: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3214C8" w14:textId="77777777" w:rsidR="00FA6D8B" w:rsidRPr="004C05C2" w:rsidRDefault="00FA6D8B" w:rsidP="00FA6D8B">
            <w:r w:rsidRPr="004C05C2">
              <w:rPr>
                <w:szCs w:val="20"/>
              </w:rPr>
              <w:t>svētku dienās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07542F9A" w14:textId="77777777" w:rsidR="00FA6D8B" w:rsidRPr="004C05C2" w:rsidDel="00203FBD" w:rsidRDefault="00FA6D8B" w:rsidP="00FA6D8B">
            <w:pPr>
              <w:jc w:val="center"/>
            </w:pPr>
            <w:r w:rsidRPr="004C05C2">
              <w:t>29,67</w:t>
            </w:r>
          </w:p>
        </w:tc>
      </w:tr>
      <w:tr w:rsidR="00FA6D8B" w:rsidRPr="008656D9" w14:paraId="2DDD9A63" w14:textId="77777777" w:rsidTr="004E6126"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5B8AF6" w14:textId="77777777" w:rsidR="00FA6D8B" w:rsidRPr="004C05C2" w:rsidRDefault="00B862A6" w:rsidP="00FA6D8B">
            <w:r>
              <w:t>10</w:t>
            </w:r>
            <w:r w:rsidR="00FA6D8B" w:rsidRPr="004C05C2">
              <w:t>.5.</w:t>
            </w: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EED801" w14:textId="77777777" w:rsidR="00FA6D8B" w:rsidRPr="004C05C2" w:rsidRDefault="00FA6D8B" w:rsidP="00FA6D8B">
            <w:r w:rsidRPr="004C05C2">
              <w:rPr>
                <w:szCs w:val="20"/>
              </w:rPr>
              <w:t>svētku dienu nakts stundās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14E199FF" w14:textId="77777777" w:rsidR="00FA6D8B" w:rsidRPr="004C05C2" w:rsidDel="00203FBD" w:rsidRDefault="00FA6D8B" w:rsidP="00FA6D8B">
            <w:pPr>
              <w:jc w:val="center"/>
            </w:pPr>
            <w:r w:rsidRPr="004C05C2">
              <w:t>32,69</w:t>
            </w:r>
          </w:p>
        </w:tc>
      </w:tr>
      <w:tr w:rsidR="00F65E76" w:rsidRPr="008656D9" w14:paraId="471FFAB0" w14:textId="77777777" w:rsidTr="0031143C"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789E22" w14:textId="77777777" w:rsidR="00F65E76" w:rsidRPr="008656D9" w:rsidRDefault="001C005A" w:rsidP="00F65E76">
            <w:r>
              <w:t>11</w:t>
            </w:r>
            <w:r w:rsidR="00F65E76" w:rsidRPr="008656D9">
              <w:t>.</w:t>
            </w: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5753D9" w14:textId="77777777" w:rsidR="00F65E76" w:rsidRPr="008656D9" w:rsidRDefault="00F65E76" w:rsidP="00931230">
            <w:pPr>
              <w:jc w:val="both"/>
            </w:pPr>
            <w:r w:rsidRPr="008656D9">
              <w:t>Ar preču un produktu robežkontroli saistīta apliecinājuma vai sertifikāta sagatavošana un izsniegšana vai sertifikāta izraksta apstiprināšana (par kravu)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183868FA" w14:textId="77777777" w:rsidR="00F65E76" w:rsidRPr="008656D9" w:rsidRDefault="00F65E76" w:rsidP="00F65E76">
            <w:pPr>
              <w:jc w:val="center"/>
            </w:pPr>
            <w:r w:rsidRPr="008656D9">
              <w:t>23,30</w:t>
            </w:r>
          </w:p>
        </w:tc>
      </w:tr>
      <w:tr w:rsidR="00F65E76" w:rsidRPr="008656D9" w14:paraId="01C3EC14" w14:textId="77777777" w:rsidTr="0031143C"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E110CC" w14:textId="77777777" w:rsidR="00F65E76" w:rsidRPr="008656D9" w:rsidRDefault="00906E8E" w:rsidP="001C005A">
            <w:r>
              <w:t>1</w:t>
            </w:r>
            <w:r w:rsidR="001C005A">
              <w:t>2</w:t>
            </w:r>
            <w:r w:rsidR="00F65E76" w:rsidRPr="008656D9">
              <w:t>.</w:t>
            </w: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4E3A4D" w14:textId="77777777" w:rsidR="00F65E76" w:rsidRPr="008656D9" w:rsidRDefault="00F65E76" w:rsidP="00931230">
            <w:pPr>
              <w:jc w:val="both"/>
            </w:pPr>
            <w:r w:rsidRPr="008656D9">
              <w:t xml:space="preserve">Dažādu ar uzraudzību un kontroli saistītu apliecinājumu, sertifikātu, </w:t>
            </w:r>
            <w:r w:rsidR="002549FA">
              <w:t xml:space="preserve">pārbaudes </w:t>
            </w:r>
            <w:r w:rsidRPr="008656D9">
              <w:t>protokola izrakstu un izziņu sagatavošana un izsniegšana (ja nav nepieciešama speciāla uzraudzības objekta pārbaude vai citas darbības (laboratoriskie izmeklējumi))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651F6DCB" w14:textId="77777777" w:rsidR="00F65E76" w:rsidRPr="008656D9" w:rsidRDefault="00F65E76" w:rsidP="00F65E76">
            <w:pPr>
              <w:jc w:val="center"/>
            </w:pPr>
            <w:r w:rsidRPr="008656D9">
              <w:t>2,95</w:t>
            </w:r>
          </w:p>
        </w:tc>
      </w:tr>
      <w:tr w:rsidR="00F65E76" w:rsidRPr="008656D9" w14:paraId="3A1547E0" w14:textId="77777777" w:rsidTr="0031143C"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445AE2" w14:textId="77777777" w:rsidR="00F65E76" w:rsidRPr="008656D9" w:rsidRDefault="001C005A" w:rsidP="00F65E76">
            <w:r>
              <w:t>13</w:t>
            </w:r>
            <w:r w:rsidR="00692A5D">
              <w:t>.</w:t>
            </w: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5F82F8" w14:textId="77777777" w:rsidR="00F65E76" w:rsidRPr="008656D9" w:rsidRDefault="00F65E76" w:rsidP="00931230">
            <w:pPr>
              <w:jc w:val="both"/>
            </w:pPr>
            <w:r w:rsidRPr="008656D9">
              <w:t>Atļaujas sagatavošana un izsniegšana bioloģiskās lauksaimniecības produktu importam no trešajām valstīm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304008" w14:textId="77777777" w:rsidR="00F65E76" w:rsidRPr="008656D9" w:rsidRDefault="00F65E76" w:rsidP="00F65E76">
            <w:pPr>
              <w:jc w:val="center"/>
            </w:pPr>
            <w:r w:rsidRPr="008656D9">
              <w:t>355,00</w:t>
            </w:r>
          </w:p>
        </w:tc>
      </w:tr>
      <w:tr w:rsidR="00BF6BF9" w:rsidRPr="008656D9" w14:paraId="27D6EEF3" w14:textId="77777777" w:rsidTr="00BF6BF9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733577" w14:textId="77777777" w:rsidR="00BF6BF9" w:rsidRPr="008656D9" w:rsidRDefault="00BF6BF9" w:rsidP="00F65E76">
            <w:pPr>
              <w:jc w:val="center"/>
            </w:pPr>
            <w:r w:rsidRPr="008656D9">
              <w:rPr>
                <w:b/>
                <w:bCs/>
              </w:rPr>
              <w:t>III. Normatīvajos aktos noteiktās uzraudzības objektu novērtēšanas, atzīšanas darbības un kontroles institūcijas (pārtikas un veterinārās jomas) apstiprināšana</w:t>
            </w:r>
          </w:p>
        </w:tc>
      </w:tr>
      <w:tr w:rsidR="00BF6BF9" w:rsidRPr="008656D9" w14:paraId="0E4B4910" w14:textId="77777777" w:rsidTr="00BF6BF9"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999626" w14:textId="77777777" w:rsidR="00BF6BF9" w:rsidRPr="008656D9" w:rsidRDefault="004C3046" w:rsidP="00BF6BF9">
            <w:r>
              <w:t>14</w:t>
            </w:r>
            <w:r w:rsidR="00BF6BF9" w:rsidRPr="008656D9">
              <w:t>.</w:t>
            </w:r>
          </w:p>
        </w:tc>
        <w:tc>
          <w:tcPr>
            <w:tcW w:w="45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2220A5" w14:textId="77777777" w:rsidR="00BF6BF9" w:rsidRPr="008656D9" w:rsidRDefault="00BF6BF9" w:rsidP="0010122B">
            <w:pPr>
              <w:jc w:val="both"/>
            </w:pPr>
            <w:r w:rsidRPr="008656D9">
              <w:t>Atzīšanas, apstiprināšanas apliecības noformēšana un izsniegšana:</w:t>
            </w:r>
          </w:p>
        </w:tc>
      </w:tr>
      <w:tr w:rsidR="00BF6BF9" w:rsidRPr="008656D9" w14:paraId="0500D9B9" w14:textId="77777777" w:rsidTr="0031143C"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3EAC99" w14:textId="77777777" w:rsidR="00BF6BF9" w:rsidRPr="008656D9" w:rsidRDefault="004C3046" w:rsidP="00BF6BF9">
            <w:r>
              <w:t>14</w:t>
            </w:r>
            <w:r w:rsidR="00BF6BF9" w:rsidRPr="008656D9">
              <w:t>.1.</w:t>
            </w: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7055DA" w14:textId="77777777" w:rsidR="00BF6BF9" w:rsidRPr="008656D9" w:rsidRDefault="00BF6BF9" w:rsidP="0010122B">
            <w:pPr>
              <w:jc w:val="both"/>
            </w:pPr>
            <w:r w:rsidRPr="008656D9">
              <w:t>informācijas ievadīšana un aktualizācija datubāzēs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149A782C" w14:textId="77777777" w:rsidR="00BF6BF9" w:rsidRPr="008656D9" w:rsidRDefault="00BF6BF9" w:rsidP="0010122B">
            <w:pPr>
              <w:ind w:firstLine="9"/>
              <w:jc w:val="center"/>
            </w:pPr>
            <w:r w:rsidRPr="008656D9">
              <w:t>9,96</w:t>
            </w:r>
          </w:p>
        </w:tc>
      </w:tr>
      <w:tr w:rsidR="00BF6BF9" w:rsidRPr="008656D9" w14:paraId="6DA51E36" w14:textId="77777777" w:rsidTr="0031143C"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AD485B" w14:textId="77777777" w:rsidR="00BF6BF9" w:rsidRPr="008656D9" w:rsidRDefault="004C3046" w:rsidP="00BF6BF9">
            <w:r>
              <w:t>1</w:t>
            </w:r>
            <w:r w:rsidR="004579CB">
              <w:t>4</w:t>
            </w:r>
            <w:r w:rsidR="00BF6BF9" w:rsidRPr="008656D9">
              <w:t>.2.</w:t>
            </w: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BD7CBC" w14:textId="77777777" w:rsidR="00BF6BF9" w:rsidRPr="008656D9" w:rsidRDefault="00BF6BF9" w:rsidP="0010122B">
            <w:pPr>
              <w:jc w:val="both"/>
            </w:pPr>
            <w:r w:rsidRPr="008656D9">
              <w:t>apliecības noformēšana un izsniegšana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7667228B" w14:textId="77777777" w:rsidR="00BF6BF9" w:rsidRPr="008656D9" w:rsidRDefault="00BF6BF9" w:rsidP="0010122B">
            <w:pPr>
              <w:ind w:firstLine="9"/>
              <w:jc w:val="center"/>
            </w:pPr>
            <w:r w:rsidRPr="008656D9">
              <w:t>1,42</w:t>
            </w:r>
          </w:p>
        </w:tc>
      </w:tr>
      <w:tr w:rsidR="00BF6BF9" w:rsidRPr="008656D9" w14:paraId="01205A54" w14:textId="77777777" w:rsidTr="00BF6BF9"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84F739" w14:textId="77777777" w:rsidR="00BF6BF9" w:rsidRPr="008656D9" w:rsidRDefault="004C3046" w:rsidP="00BF6BF9">
            <w:r>
              <w:t>1</w:t>
            </w:r>
            <w:r w:rsidR="00403726">
              <w:t>5</w:t>
            </w:r>
            <w:r w:rsidR="00BF6BF9" w:rsidRPr="008656D9">
              <w:t>.</w:t>
            </w:r>
          </w:p>
        </w:tc>
        <w:tc>
          <w:tcPr>
            <w:tcW w:w="45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0D3E6A" w14:textId="77777777" w:rsidR="00BF6BF9" w:rsidRPr="008656D9" w:rsidRDefault="00BF6BF9" w:rsidP="0010122B">
            <w:pPr>
              <w:jc w:val="both"/>
            </w:pPr>
            <w:r w:rsidRPr="008656D9">
              <w:t>Izmaiņu izdarīšana atzīšanas apliecībā vai kontroles institūcijas apstiprināšanas apliecībā:</w:t>
            </w:r>
          </w:p>
        </w:tc>
      </w:tr>
      <w:tr w:rsidR="00BF6BF9" w:rsidRPr="008656D9" w14:paraId="240D9ADB" w14:textId="77777777" w:rsidTr="0031143C"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35F8B2" w14:textId="77777777" w:rsidR="00BF6BF9" w:rsidRPr="008656D9" w:rsidRDefault="004C3046" w:rsidP="00BF6BF9">
            <w:r>
              <w:t>1</w:t>
            </w:r>
            <w:r w:rsidR="00403726">
              <w:t>5</w:t>
            </w:r>
            <w:r w:rsidR="00BF6BF9" w:rsidRPr="008656D9">
              <w:t>.1.</w:t>
            </w: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9296A4" w14:textId="77777777" w:rsidR="00BF6BF9" w:rsidRPr="008656D9" w:rsidRDefault="00BF6BF9" w:rsidP="0010122B">
            <w:pPr>
              <w:jc w:val="both"/>
            </w:pPr>
            <w:r w:rsidRPr="008656D9">
              <w:t>informācijas ievadīšana un aktualizācija datubāzēs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78A9C593" w14:textId="77777777" w:rsidR="00BF6BF9" w:rsidRPr="008656D9" w:rsidRDefault="00BF6BF9" w:rsidP="0010122B">
            <w:pPr>
              <w:jc w:val="center"/>
            </w:pPr>
            <w:r w:rsidRPr="008656D9">
              <w:t>5,69</w:t>
            </w:r>
          </w:p>
        </w:tc>
      </w:tr>
      <w:tr w:rsidR="00BF6BF9" w:rsidRPr="008656D9" w14:paraId="3AD9CF97" w14:textId="77777777" w:rsidTr="0031143C"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FA802D" w14:textId="77777777" w:rsidR="00BF6BF9" w:rsidRPr="008656D9" w:rsidRDefault="004C3046" w:rsidP="00BF6BF9">
            <w:r>
              <w:t>1</w:t>
            </w:r>
            <w:r w:rsidR="00403726">
              <w:t>5</w:t>
            </w:r>
            <w:r w:rsidR="00BF6BF9" w:rsidRPr="008656D9">
              <w:t>.2.</w:t>
            </w: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141629" w14:textId="77777777" w:rsidR="00BF6BF9" w:rsidRPr="008656D9" w:rsidRDefault="00BF6BF9" w:rsidP="0010122B">
            <w:pPr>
              <w:jc w:val="both"/>
            </w:pPr>
            <w:r w:rsidRPr="008656D9">
              <w:t>apliecības noformēšana un izsniegšana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06A31E9B" w14:textId="77777777" w:rsidR="00BF6BF9" w:rsidRPr="008656D9" w:rsidRDefault="00BF6BF9" w:rsidP="0010122B">
            <w:pPr>
              <w:jc w:val="center"/>
            </w:pPr>
            <w:r w:rsidRPr="008656D9">
              <w:t>1,42</w:t>
            </w:r>
          </w:p>
        </w:tc>
      </w:tr>
      <w:tr w:rsidR="00BF6BF9" w:rsidRPr="008656D9" w14:paraId="12D0F823" w14:textId="77777777" w:rsidTr="0031143C"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FD9EEF" w14:textId="77777777" w:rsidR="00BF6BF9" w:rsidRPr="008656D9" w:rsidRDefault="004C3046" w:rsidP="00403726">
            <w:r>
              <w:lastRenderedPageBreak/>
              <w:t>1</w:t>
            </w:r>
            <w:r w:rsidR="00403726">
              <w:t>6</w:t>
            </w:r>
            <w:r w:rsidR="00BF6BF9" w:rsidRPr="008656D9">
              <w:t>.</w:t>
            </w: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C710D1" w14:textId="77777777" w:rsidR="00BF6BF9" w:rsidRPr="008656D9" w:rsidRDefault="00BF6BF9" w:rsidP="0010122B">
            <w:pPr>
              <w:jc w:val="both"/>
            </w:pPr>
            <w:r w:rsidRPr="008656D9">
              <w:t>Atzīšanas apliecības vai kontroles institūcijas apstiprināšanas apliecības dublikāta izsniegšana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6BDCDB2B" w14:textId="77777777" w:rsidR="00BF6BF9" w:rsidRPr="008656D9" w:rsidRDefault="00BF6BF9" w:rsidP="0010122B">
            <w:pPr>
              <w:jc w:val="center"/>
            </w:pPr>
            <w:r w:rsidRPr="008656D9">
              <w:t>7,11</w:t>
            </w:r>
          </w:p>
        </w:tc>
      </w:tr>
      <w:tr w:rsidR="00BF6BF9" w:rsidRPr="008656D9" w14:paraId="629B5919" w14:textId="77777777" w:rsidTr="0031143C"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CBFF66" w14:textId="77777777" w:rsidR="00BF6BF9" w:rsidRPr="008656D9" w:rsidRDefault="004C3046" w:rsidP="004579CB">
            <w:r>
              <w:t>1</w:t>
            </w:r>
            <w:r w:rsidR="00403726">
              <w:t>7</w:t>
            </w:r>
            <w:r w:rsidR="00BF6BF9" w:rsidRPr="008656D9">
              <w:t>.</w:t>
            </w: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11DE19" w14:textId="77777777" w:rsidR="00BF6BF9" w:rsidRPr="008656D9" w:rsidRDefault="00BF6BF9" w:rsidP="0010122B">
            <w:pPr>
              <w:jc w:val="both"/>
            </w:pPr>
            <w:r w:rsidRPr="008656D9">
              <w:t>Inspektora vienas darba stundas izmaksas par novērtēšanu (pārbaudi) pirms atzīšanas, reģistrācijas vai kontroles institūcijas (pārtikas un veterinārās jomas) apstiprināšanas un atkārtotu novērtēšanu (pārbaudi), ja konstatēta neatbilstība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822A3D" w14:textId="77777777" w:rsidR="00BF6BF9" w:rsidRPr="008656D9" w:rsidRDefault="00BF6BF9" w:rsidP="0010122B">
            <w:pPr>
              <w:jc w:val="center"/>
            </w:pPr>
            <w:r w:rsidRPr="008656D9">
              <w:t>17,60</w:t>
            </w:r>
          </w:p>
        </w:tc>
      </w:tr>
      <w:tr w:rsidR="00BF6BF9" w:rsidRPr="008656D9" w14:paraId="4AEBC388" w14:textId="77777777" w:rsidTr="0031143C"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B6067F" w14:textId="77777777" w:rsidR="00BF6BF9" w:rsidRPr="008656D9" w:rsidRDefault="004C3046" w:rsidP="00403726">
            <w:r>
              <w:t>1</w:t>
            </w:r>
            <w:r w:rsidR="00403726">
              <w:t>8</w:t>
            </w:r>
            <w:r w:rsidR="00BF6BF9" w:rsidRPr="008656D9">
              <w:t>.</w:t>
            </w: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241DFC" w14:textId="77777777" w:rsidR="00BF6BF9" w:rsidRPr="008656D9" w:rsidRDefault="00BF6BF9" w:rsidP="0010122B">
            <w:pPr>
              <w:jc w:val="both"/>
            </w:pPr>
            <w:r w:rsidRPr="008656D9">
              <w:t>Reģistrācijas apliecības noformēšana un izsniegšana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7A9F4374" w14:textId="77777777" w:rsidR="00BF6BF9" w:rsidRPr="008656D9" w:rsidRDefault="00BF6BF9" w:rsidP="0010122B">
            <w:pPr>
              <w:jc w:val="center"/>
            </w:pPr>
            <w:r w:rsidRPr="008656D9">
              <w:t>1,42</w:t>
            </w:r>
          </w:p>
        </w:tc>
      </w:tr>
      <w:tr w:rsidR="00BF6BF9" w:rsidRPr="008656D9" w14:paraId="4217C1EE" w14:textId="77777777" w:rsidTr="0031143C"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B92520" w14:textId="77777777" w:rsidR="00BF6BF9" w:rsidRPr="008656D9" w:rsidRDefault="004C3046" w:rsidP="00BF6BF9">
            <w:r>
              <w:t>1</w:t>
            </w:r>
            <w:r w:rsidR="00403726">
              <w:t>9</w:t>
            </w:r>
            <w:r w:rsidR="000F2E37">
              <w:t>.</w:t>
            </w: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D22BF8" w14:textId="77777777" w:rsidR="00BF6BF9" w:rsidRPr="008656D9" w:rsidRDefault="00BF6BF9" w:rsidP="0010122B">
            <w:pPr>
              <w:jc w:val="both"/>
            </w:pPr>
            <w:r w:rsidRPr="008656D9">
              <w:t>Inspektora (eksperta) vienas darba stundas izmaksas (bez viesnīcas izmaksām) par uzņēmuma (objekta) vai dokumentu pārbaudi dažādu apliecinājumu saņemšanai vai ierobežojumu atcelšanai, kā arī paraugu ņemšanu (pēc klienta rakstiska pieprasījuma)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ED9FCA" w14:textId="77777777" w:rsidR="00BF6BF9" w:rsidRPr="008656D9" w:rsidRDefault="00BF6BF9" w:rsidP="0010122B">
            <w:pPr>
              <w:jc w:val="center"/>
            </w:pPr>
            <w:r w:rsidRPr="008656D9">
              <w:t>17,60</w:t>
            </w:r>
          </w:p>
        </w:tc>
      </w:tr>
      <w:tr w:rsidR="00BF6BF9" w:rsidRPr="008656D9" w14:paraId="44AE5632" w14:textId="77777777" w:rsidTr="0031143C"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778E1F" w14:textId="77777777" w:rsidR="00BF6BF9" w:rsidRPr="008656D9" w:rsidRDefault="004C3046" w:rsidP="00BF6BF9">
            <w:r>
              <w:t>2</w:t>
            </w:r>
            <w:r w:rsidR="00403726">
              <w:t>0</w:t>
            </w:r>
            <w:r w:rsidR="000F2E37">
              <w:t>.</w:t>
            </w: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93F9C1" w14:textId="08B97217" w:rsidR="00BF6BF9" w:rsidRPr="008656D9" w:rsidRDefault="00BF6BF9" w:rsidP="007B3099">
            <w:pPr>
              <w:jc w:val="both"/>
            </w:pPr>
            <w:r w:rsidRPr="008656D9">
              <w:t xml:space="preserve">Uzņēmuma atzīšana eksportam uz </w:t>
            </w:r>
            <w:r w:rsidR="007B3099">
              <w:t xml:space="preserve">trešajām </w:t>
            </w:r>
            <w:r w:rsidRPr="008656D9">
              <w:t>valstīm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5CE12752" w14:textId="77777777" w:rsidR="00BF6BF9" w:rsidRPr="008656D9" w:rsidRDefault="00BF6BF9" w:rsidP="0010122B">
            <w:pPr>
              <w:jc w:val="center"/>
            </w:pPr>
            <w:r w:rsidRPr="00BC39FB">
              <w:rPr>
                <w:sz w:val="20"/>
              </w:rPr>
              <w:t>atbilstoši attaisnojuma dokumentiem vai saskaņā ar nosūtītājvalsts ekspertu nosacījumiem noteiktajiem tarifiem</w:t>
            </w:r>
          </w:p>
        </w:tc>
      </w:tr>
      <w:tr w:rsidR="00DE4B0C" w:rsidRPr="008656D9" w14:paraId="43A3ED3E" w14:textId="77777777" w:rsidTr="00DE4B0C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2D9B18" w14:textId="382F22D6" w:rsidR="00DE4B0C" w:rsidRPr="00BC39FB" w:rsidRDefault="00DE4B0C" w:rsidP="00F62781">
            <w:pPr>
              <w:jc w:val="center"/>
              <w:rPr>
                <w:sz w:val="20"/>
              </w:rPr>
            </w:pPr>
            <w:r w:rsidRPr="00AD48B0">
              <w:rPr>
                <w:b/>
                <w:bCs/>
              </w:rPr>
              <w:t xml:space="preserve">IV. Zvejas produktu </w:t>
            </w:r>
            <w:r w:rsidR="00F62781">
              <w:rPr>
                <w:b/>
                <w:bCs/>
              </w:rPr>
              <w:t>pārbaude</w:t>
            </w:r>
          </w:p>
        </w:tc>
      </w:tr>
      <w:tr w:rsidR="00DE4B0C" w:rsidRPr="008656D9" w14:paraId="3C290CFA" w14:textId="77777777" w:rsidTr="004E6126"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D13161" w14:textId="77777777" w:rsidR="00DE4B0C" w:rsidRDefault="004C3046" w:rsidP="00DE4B0C">
            <w:r>
              <w:t>2</w:t>
            </w:r>
            <w:r w:rsidR="00B7396A">
              <w:t>1.</w:t>
            </w: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5FFF27" w14:textId="77777777" w:rsidR="00DE4B0C" w:rsidRPr="00AD48B0" w:rsidRDefault="00DE4B0C" w:rsidP="00DE4B0C">
            <w:r w:rsidRPr="00AD48B0">
              <w:t>Zvejas produktu pārbaude izkraušanas vietās (par tonnu)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CC3564" w14:textId="77777777" w:rsidR="00DE4B0C" w:rsidRPr="00AD48B0" w:rsidRDefault="00DE4B0C" w:rsidP="00DE4B0C">
            <w:pPr>
              <w:jc w:val="center"/>
            </w:pPr>
            <w:r w:rsidRPr="00AD48B0">
              <w:t>3,27</w:t>
            </w:r>
          </w:p>
        </w:tc>
      </w:tr>
      <w:tr w:rsidR="001365BA" w:rsidRPr="008656D9" w14:paraId="72DF3B81" w14:textId="77777777" w:rsidTr="001365BA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E3AFE2" w14:textId="77777777" w:rsidR="001365BA" w:rsidRPr="008656D9" w:rsidRDefault="001365BA" w:rsidP="001365BA">
            <w:pPr>
              <w:ind w:firstLine="300"/>
              <w:jc w:val="center"/>
              <w:rPr>
                <w:b/>
                <w:bCs/>
              </w:rPr>
            </w:pPr>
            <w:r w:rsidRPr="008656D9">
              <w:rPr>
                <w:b/>
                <w:bCs/>
              </w:rPr>
              <w:t>V. Veterinārā ekspertīze un pastāvīgā veterinārā uzraudzība kautuvēs un medījumu apstrādes uzņēmumos</w:t>
            </w:r>
            <w:r w:rsidRPr="008656D9">
              <w:rPr>
                <w:b/>
                <w:bCs/>
                <w:vertAlign w:val="superscript"/>
              </w:rPr>
              <w:t>2</w:t>
            </w:r>
          </w:p>
        </w:tc>
      </w:tr>
      <w:tr w:rsidR="001365BA" w:rsidRPr="008656D9" w14:paraId="7050709C" w14:textId="77777777" w:rsidTr="001365BA"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FAABDC" w14:textId="77777777" w:rsidR="001365BA" w:rsidRPr="008656D9" w:rsidRDefault="004C3046" w:rsidP="00B7396A">
            <w:r>
              <w:t>2</w:t>
            </w:r>
            <w:r w:rsidR="00B7396A">
              <w:t>2</w:t>
            </w:r>
            <w:r w:rsidR="001365BA" w:rsidRPr="008656D9">
              <w:t>.</w:t>
            </w:r>
          </w:p>
        </w:tc>
        <w:tc>
          <w:tcPr>
            <w:tcW w:w="45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A01B9F" w14:textId="77777777" w:rsidR="001365BA" w:rsidRPr="008656D9" w:rsidRDefault="001365BA" w:rsidP="00F4682B">
            <w:pPr>
              <w:jc w:val="both"/>
            </w:pPr>
            <w:r w:rsidRPr="008656D9">
              <w:t>Vienas darba stundas izmaksas par pakalpojumu (ieskaitot trihinelozes diagnostiku kautuves laboratorijā):</w:t>
            </w:r>
          </w:p>
        </w:tc>
      </w:tr>
      <w:tr w:rsidR="001365BA" w:rsidRPr="008656D9" w14:paraId="3C723751" w14:textId="77777777" w:rsidTr="0031143C"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FD064F" w14:textId="77777777" w:rsidR="001365BA" w:rsidRPr="008656D9" w:rsidRDefault="004C3046" w:rsidP="001365BA">
            <w:r>
              <w:t>2</w:t>
            </w:r>
            <w:r w:rsidR="00B7396A">
              <w:t>2</w:t>
            </w:r>
            <w:r w:rsidR="001365BA" w:rsidRPr="008656D9">
              <w:t>.1.</w:t>
            </w: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E7E56E" w14:textId="77777777" w:rsidR="001365BA" w:rsidRPr="008656D9" w:rsidRDefault="001365BA" w:rsidP="00F4682B">
            <w:pPr>
              <w:jc w:val="both"/>
            </w:pPr>
            <w:r w:rsidRPr="008656D9">
              <w:t>par  darba stundu noteiktajā darba laikā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445999E8" w14:textId="77777777" w:rsidR="001365BA" w:rsidRPr="008656D9" w:rsidRDefault="001365BA" w:rsidP="00F4682B">
            <w:pPr>
              <w:jc w:val="center"/>
            </w:pPr>
            <w:r w:rsidRPr="008656D9">
              <w:t>6,40</w:t>
            </w:r>
          </w:p>
        </w:tc>
      </w:tr>
      <w:tr w:rsidR="001365BA" w:rsidRPr="008656D9" w14:paraId="3AB0A0AC" w14:textId="77777777" w:rsidTr="0031143C"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C0F6B2" w14:textId="77777777" w:rsidR="001365BA" w:rsidRPr="008656D9" w:rsidRDefault="004C3046" w:rsidP="001365BA">
            <w:r>
              <w:t>2</w:t>
            </w:r>
            <w:r w:rsidR="00B7396A">
              <w:t>2</w:t>
            </w:r>
            <w:r w:rsidR="001365BA" w:rsidRPr="008656D9">
              <w:t>.2.</w:t>
            </w: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C4BD16" w14:textId="77777777" w:rsidR="001365BA" w:rsidRPr="008656D9" w:rsidRDefault="001365BA" w:rsidP="00F4682B">
            <w:pPr>
              <w:jc w:val="both"/>
            </w:pPr>
            <w:r w:rsidRPr="008656D9">
              <w:t>par darba stundu ārpus noteiktā darba laika vai darbu svētku dienā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0B96FE90" w14:textId="77777777" w:rsidR="001365BA" w:rsidRPr="008656D9" w:rsidRDefault="001365BA" w:rsidP="00F4682B">
            <w:pPr>
              <w:jc w:val="center"/>
            </w:pPr>
            <w:r w:rsidRPr="008656D9">
              <w:t>12,09</w:t>
            </w:r>
          </w:p>
        </w:tc>
      </w:tr>
      <w:tr w:rsidR="001365BA" w:rsidRPr="008656D9" w14:paraId="48E56D83" w14:textId="77777777" w:rsidTr="0031143C"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10AF77" w14:textId="77777777" w:rsidR="001365BA" w:rsidRPr="008656D9" w:rsidRDefault="004C3046" w:rsidP="001365BA">
            <w:r>
              <w:t>2</w:t>
            </w:r>
            <w:r w:rsidR="00B7396A">
              <w:t>3</w:t>
            </w:r>
            <w:r w:rsidR="001365BA" w:rsidRPr="008656D9">
              <w:t>.</w:t>
            </w: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283EED" w14:textId="77777777" w:rsidR="001365BA" w:rsidRPr="008656D9" w:rsidRDefault="001365BA" w:rsidP="00F4682B">
            <w:pPr>
              <w:jc w:val="both"/>
            </w:pPr>
            <w:r w:rsidRPr="008656D9">
              <w:t>Izdevumi par patērēto degvielu (ne vairāk kā 10 litru uz 100 km) vai autogāzi (ne vairāk kā 14 litru uz 100 km) vai sabiedriskā transporta izmantošanu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18579A" w14:textId="1C443F78" w:rsidR="00BC39FB" w:rsidRPr="00913E5C" w:rsidRDefault="001365BA" w:rsidP="00913E5C">
            <w:pPr>
              <w:jc w:val="center"/>
              <w:rPr>
                <w:sz w:val="20"/>
              </w:rPr>
            </w:pPr>
            <w:r w:rsidRPr="00BC39FB">
              <w:rPr>
                <w:sz w:val="20"/>
              </w:rPr>
              <w:t>atbilstoši attaisnojuma dokumentiem vai noteiktajiem tarifiem</w:t>
            </w:r>
          </w:p>
        </w:tc>
      </w:tr>
      <w:tr w:rsidR="001365BA" w:rsidRPr="008656D9" w14:paraId="66AF9F7B" w14:textId="77777777" w:rsidTr="0031143C"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A707C5" w14:textId="77777777" w:rsidR="001365BA" w:rsidRPr="008656D9" w:rsidRDefault="004C3046" w:rsidP="00F4682B">
            <w:r>
              <w:t>2</w:t>
            </w:r>
            <w:r w:rsidR="00B7396A">
              <w:t>4</w:t>
            </w:r>
            <w:r w:rsidR="001365BA" w:rsidRPr="008656D9">
              <w:t>.</w:t>
            </w: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E1C77D" w14:textId="77777777" w:rsidR="001365BA" w:rsidRPr="008656D9" w:rsidRDefault="001365BA" w:rsidP="00F4682B">
            <w:pPr>
              <w:jc w:val="both"/>
            </w:pPr>
            <w:r w:rsidRPr="008656D9">
              <w:t>Transporta izmaksas (par kilometru), ja pakalpojuma sniegšanai izmanto dienesta automašīnu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AEE5B9" w14:textId="77777777" w:rsidR="001365BA" w:rsidRPr="008656D9" w:rsidRDefault="001365BA" w:rsidP="00F4682B">
            <w:pPr>
              <w:jc w:val="center"/>
            </w:pPr>
            <w:r w:rsidRPr="008656D9">
              <w:t>0,26</w:t>
            </w:r>
          </w:p>
        </w:tc>
      </w:tr>
      <w:tr w:rsidR="001A1610" w:rsidRPr="008656D9" w14:paraId="044C7BA8" w14:textId="77777777" w:rsidTr="001A1610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861124" w14:textId="77777777" w:rsidR="001A1610" w:rsidRPr="008656D9" w:rsidRDefault="001A1610" w:rsidP="001365BA">
            <w:pPr>
              <w:jc w:val="center"/>
            </w:pPr>
            <w:r w:rsidRPr="008656D9">
              <w:rPr>
                <w:b/>
                <w:bCs/>
              </w:rPr>
              <w:t>VI. Bioloģiskās lauksaimniecības kontroles institūcijas darbības izvērtēšana trešajā valstī</w:t>
            </w:r>
          </w:p>
        </w:tc>
      </w:tr>
      <w:tr w:rsidR="001A1610" w:rsidRPr="008656D9" w14:paraId="5040F23F" w14:textId="77777777" w:rsidTr="0031143C"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308CF7" w14:textId="77777777" w:rsidR="001A1610" w:rsidRPr="008656D9" w:rsidRDefault="004C3046" w:rsidP="001A1610">
            <w:r>
              <w:t>2</w:t>
            </w:r>
            <w:r w:rsidR="00B7396A">
              <w:t>5</w:t>
            </w:r>
            <w:r w:rsidR="001A1610" w:rsidRPr="008656D9">
              <w:t>.</w:t>
            </w: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9C844C" w14:textId="77777777" w:rsidR="001A1610" w:rsidRPr="008656D9" w:rsidRDefault="001A1610" w:rsidP="00444885">
            <w:pPr>
              <w:jc w:val="both"/>
            </w:pPr>
            <w:r w:rsidRPr="008656D9">
              <w:t>Iesniegto dokumentu pārbaude un ziņojuma sagatavošana pēc kontroles institūcijas darbības izvērtēšanas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8C23AA" w14:textId="77777777" w:rsidR="001A1610" w:rsidRPr="008656D9" w:rsidRDefault="001A1610" w:rsidP="00444885">
            <w:pPr>
              <w:jc w:val="center"/>
            </w:pPr>
            <w:r w:rsidRPr="008656D9">
              <w:t>557,77</w:t>
            </w:r>
          </w:p>
        </w:tc>
      </w:tr>
      <w:tr w:rsidR="001A1610" w:rsidRPr="008656D9" w14:paraId="10863036" w14:textId="77777777" w:rsidTr="0031143C"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9A2B48" w14:textId="77777777" w:rsidR="001A1610" w:rsidRPr="008656D9" w:rsidRDefault="004C3046" w:rsidP="00403726">
            <w:r>
              <w:t>2</w:t>
            </w:r>
            <w:r w:rsidR="00B7396A">
              <w:t>6</w:t>
            </w:r>
            <w:r w:rsidR="001A1610" w:rsidRPr="008656D9">
              <w:t>.</w:t>
            </w: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7B658A" w14:textId="77777777" w:rsidR="001A1610" w:rsidRPr="008656D9" w:rsidRDefault="001A1610" w:rsidP="00444885">
            <w:pPr>
              <w:jc w:val="both"/>
            </w:pPr>
            <w:r w:rsidRPr="008656D9">
              <w:t>Kontroles institūcijas darbības izvērtēšana trešajā valstī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F326B0" w14:textId="77777777" w:rsidR="001A1610" w:rsidRDefault="001A1610" w:rsidP="00444885">
            <w:pPr>
              <w:jc w:val="center"/>
              <w:rPr>
                <w:sz w:val="20"/>
              </w:rPr>
            </w:pPr>
            <w:r w:rsidRPr="00BC39FB">
              <w:rPr>
                <w:sz w:val="20"/>
              </w:rPr>
              <w:t>atbilstoši attaisnojuma dokumentiem un noteiktajiem tarifiem (komandējuma dienas nauda, ceļa izdevumi, naktsmītne un citi izdevumi)</w:t>
            </w:r>
          </w:p>
          <w:p w14:paraId="5E2019AF" w14:textId="77777777" w:rsidR="00BC39FB" w:rsidRPr="008656D9" w:rsidRDefault="00BC39FB" w:rsidP="00444885">
            <w:pPr>
              <w:jc w:val="center"/>
            </w:pPr>
          </w:p>
        </w:tc>
      </w:tr>
      <w:tr w:rsidR="00CB4368" w:rsidRPr="008656D9" w14:paraId="60B18EBA" w14:textId="77777777" w:rsidTr="00CB4368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F42EBC" w14:textId="77777777" w:rsidR="00CB4368" w:rsidRPr="008656D9" w:rsidRDefault="00CB4368" w:rsidP="001365BA">
            <w:pPr>
              <w:jc w:val="center"/>
            </w:pPr>
            <w:r w:rsidRPr="008656D9">
              <w:rPr>
                <w:b/>
                <w:bCs/>
              </w:rPr>
              <w:lastRenderedPageBreak/>
              <w:t>VII. Produktu sertificēšana pārtikas kvalitātes shēmā, ikgadējā pārbaude un atkārtota pārbaude, ja konstatēta neatbilstība</w:t>
            </w:r>
          </w:p>
        </w:tc>
      </w:tr>
      <w:tr w:rsidR="00CB4368" w:rsidRPr="008656D9" w14:paraId="41432AD0" w14:textId="77777777" w:rsidTr="008004A9">
        <w:trPr>
          <w:trHeight w:val="247"/>
        </w:trPr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BD6AC3" w14:textId="77777777" w:rsidR="00CB4368" w:rsidRPr="008656D9" w:rsidRDefault="004C3046" w:rsidP="00444885">
            <w:r>
              <w:t>2</w:t>
            </w:r>
            <w:r w:rsidR="00B7396A">
              <w:t>7</w:t>
            </w:r>
            <w:r w:rsidR="00CB4368" w:rsidRPr="008656D9">
              <w:t>.</w:t>
            </w: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B5719C" w14:textId="77777777" w:rsidR="00CB4368" w:rsidRPr="008656D9" w:rsidRDefault="00CB4368" w:rsidP="00CB4368">
            <w:r w:rsidRPr="008656D9">
              <w:t>Inspektora (eksperta) vienas darba stundas izmaksas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7AD46567" w14:textId="77777777" w:rsidR="00BC39FB" w:rsidRPr="008656D9" w:rsidRDefault="00CB4368" w:rsidP="008004A9">
            <w:pPr>
              <w:ind w:firstLine="9"/>
              <w:jc w:val="center"/>
            </w:pPr>
            <w:r w:rsidRPr="008656D9">
              <w:t>17,60</w:t>
            </w:r>
          </w:p>
        </w:tc>
      </w:tr>
      <w:tr w:rsidR="00027C99" w:rsidRPr="008656D9" w14:paraId="29AAADB7" w14:textId="77777777" w:rsidTr="00027C99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CE33EC" w14:textId="60B21338" w:rsidR="00027C99" w:rsidRPr="008656D9" w:rsidRDefault="00027C99" w:rsidP="003220A7">
            <w:pPr>
              <w:jc w:val="center"/>
            </w:pPr>
            <w:r w:rsidRPr="008656D9">
              <w:rPr>
                <w:b/>
              </w:rPr>
              <w:t>VIII. Izmēģinājumu projekt</w:t>
            </w:r>
            <w:r w:rsidR="003220A7">
              <w:rPr>
                <w:b/>
              </w:rPr>
              <w:t xml:space="preserve">a atļaujas izsniegšana dzīvnieka </w:t>
            </w:r>
            <w:r w:rsidR="00AB75F5">
              <w:rPr>
                <w:b/>
              </w:rPr>
              <w:t>i</w:t>
            </w:r>
            <w:r w:rsidR="003220A7">
              <w:rPr>
                <w:b/>
              </w:rPr>
              <w:t>zmantošanai procedūrā</w:t>
            </w:r>
          </w:p>
        </w:tc>
      </w:tr>
      <w:tr w:rsidR="00B7396A" w:rsidRPr="00635F2D" w14:paraId="67E9BFAF" w14:textId="77777777" w:rsidTr="0031143C"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D71C2D" w14:textId="77777777" w:rsidR="00B7396A" w:rsidRPr="00635F2D" w:rsidRDefault="004C3046" w:rsidP="00B7396A">
            <w:r>
              <w:t>2</w:t>
            </w:r>
            <w:r w:rsidR="00B7396A">
              <w:t>8.</w:t>
            </w: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60A3E5" w14:textId="5E0EDC21" w:rsidR="00B7396A" w:rsidRPr="00635F2D" w:rsidDel="00647FF6" w:rsidRDefault="00B7396A" w:rsidP="002A6B62">
            <w:pPr>
              <w:jc w:val="both"/>
            </w:pPr>
            <w:r w:rsidRPr="00635F2D">
              <w:t xml:space="preserve">Izmēģinājuma projekta </w:t>
            </w:r>
            <w:r w:rsidR="002A6B62">
              <w:t xml:space="preserve">un ar to saistīto </w:t>
            </w:r>
            <w:r w:rsidRPr="00635F2D">
              <w:t>dokument</w:t>
            </w:r>
            <w:r w:rsidR="002A6B62">
              <w:t xml:space="preserve">u </w:t>
            </w:r>
            <w:r w:rsidRPr="00635F2D">
              <w:t>izvērtēšana</w:t>
            </w:r>
            <w:r w:rsidR="00B95277">
              <w:t xml:space="preserve"> un</w:t>
            </w:r>
            <w:r w:rsidRPr="00635F2D">
              <w:t xml:space="preserve"> </w:t>
            </w:r>
            <w:r w:rsidR="00575B4E">
              <w:t>izmēģinājuma</w:t>
            </w:r>
            <w:r w:rsidR="00D12F54">
              <w:t xml:space="preserve"> </w:t>
            </w:r>
            <w:r w:rsidR="001D5B27">
              <w:t xml:space="preserve">projekta </w:t>
            </w:r>
            <w:r w:rsidRPr="00635F2D">
              <w:t xml:space="preserve">atļaujas izsniegšana </w:t>
            </w:r>
            <w:r w:rsidR="00D12F54">
              <w:t>(</w:t>
            </w:r>
            <w:r w:rsidRPr="00635F2D">
              <w:t>ja izvērtēšana</w:t>
            </w:r>
            <w:r w:rsidR="00D779B3">
              <w:t>i</w:t>
            </w:r>
            <w:r w:rsidRPr="00635F2D">
              <w:t xml:space="preserve"> nav nepieciešam</w:t>
            </w:r>
            <w:r w:rsidR="00D779B3">
              <w:t>i</w:t>
            </w:r>
            <w:r w:rsidRPr="00635F2D">
              <w:t xml:space="preserve"> papildu dokument</w:t>
            </w:r>
            <w:r w:rsidR="00D779B3">
              <w:t>i</w:t>
            </w:r>
            <w:r w:rsidR="00D12F54">
              <w:t>)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7C4EDA" w14:textId="77777777" w:rsidR="00B7396A" w:rsidRPr="00635F2D" w:rsidDel="00647FF6" w:rsidRDefault="00B7396A" w:rsidP="00B7396A">
            <w:pPr>
              <w:jc w:val="center"/>
            </w:pPr>
            <w:r w:rsidRPr="00635F2D">
              <w:t>57,79</w:t>
            </w:r>
          </w:p>
        </w:tc>
      </w:tr>
      <w:tr w:rsidR="00B7396A" w:rsidRPr="00635F2D" w14:paraId="57ADAE70" w14:textId="77777777" w:rsidTr="0031143C"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6B8926" w14:textId="77777777" w:rsidR="00B7396A" w:rsidRPr="00635F2D" w:rsidRDefault="004C3046" w:rsidP="00B7396A">
            <w:r>
              <w:t>2</w:t>
            </w:r>
            <w:r w:rsidR="00B7396A">
              <w:t>9.</w:t>
            </w: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7931D8" w14:textId="22CB8679" w:rsidR="00B7396A" w:rsidRPr="00635F2D" w:rsidDel="00647FF6" w:rsidRDefault="002716F5" w:rsidP="002A6B62">
            <w:pPr>
              <w:jc w:val="both"/>
            </w:pPr>
            <w:r>
              <w:t>Papildu</w:t>
            </w:r>
            <w:r w:rsidR="00A54AFD">
              <w:t>s</w:t>
            </w:r>
            <w:r>
              <w:t xml:space="preserve"> iesniegto i</w:t>
            </w:r>
            <w:r w:rsidR="00B7396A" w:rsidRPr="00635F2D">
              <w:t>zmēģinājuma projekta</w:t>
            </w:r>
            <w:r>
              <w:t>m nepieciešamo</w:t>
            </w:r>
            <w:r w:rsidR="00632BA7">
              <w:t xml:space="preserve"> </w:t>
            </w:r>
            <w:r w:rsidR="00632BA7" w:rsidRPr="00635F2D">
              <w:t>dokument</w:t>
            </w:r>
            <w:r>
              <w:t>u</w:t>
            </w:r>
            <w:r w:rsidR="00632BA7" w:rsidRPr="00635F2D">
              <w:t xml:space="preserve"> </w:t>
            </w:r>
            <w:r w:rsidR="00B7396A" w:rsidRPr="00635F2D">
              <w:t>izvērtēšana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7A30C4" w14:textId="77777777" w:rsidR="00B7396A" w:rsidRPr="00635F2D" w:rsidDel="00647FF6" w:rsidRDefault="00B7396A" w:rsidP="00B7396A">
            <w:pPr>
              <w:jc w:val="center"/>
            </w:pPr>
            <w:r w:rsidRPr="00635F2D">
              <w:t>36,12</w:t>
            </w:r>
          </w:p>
        </w:tc>
      </w:tr>
      <w:tr w:rsidR="00466BC8" w:rsidRPr="00635F2D" w14:paraId="203B5040" w14:textId="77777777" w:rsidTr="0031143C"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09D35B" w14:textId="77777777" w:rsidR="00466BC8" w:rsidRPr="00D97E7E" w:rsidRDefault="00466BC8" w:rsidP="00B7396A">
            <w:r w:rsidRPr="00D97E7E">
              <w:t>30.</w:t>
            </w: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FE2DA4" w14:textId="5C4D1485" w:rsidR="00466BC8" w:rsidRPr="00D97E7E" w:rsidRDefault="00466BC8" w:rsidP="002A6B62">
            <w:pPr>
              <w:jc w:val="both"/>
            </w:pPr>
            <w:r w:rsidRPr="00D97E7E">
              <w:t xml:space="preserve">Izmēģinājuma projekta </w:t>
            </w:r>
            <w:r w:rsidR="00D97E7E">
              <w:t xml:space="preserve">izvērtēšanā iesaistītā </w:t>
            </w:r>
            <w:r w:rsidRPr="00D97E7E">
              <w:t>ekspert</w:t>
            </w:r>
            <w:r w:rsidR="00D97E7E">
              <w:t>a</w:t>
            </w:r>
            <w:r w:rsidR="00751259">
              <w:t xml:space="preserve"> (pētnieka)</w:t>
            </w:r>
            <w:r w:rsidRPr="00D97E7E">
              <w:t xml:space="preserve"> atlīdzība</w:t>
            </w:r>
            <w:r w:rsidR="00D97E7E">
              <w:t xml:space="preserve"> (par vienu projektu)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29AF69" w14:textId="77777777" w:rsidR="00466BC8" w:rsidRPr="00D97E7E" w:rsidRDefault="00D97E7E" w:rsidP="00D97E7E">
            <w:pPr>
              <w:jc w:val="center"/>
            </w:pPr>
            <w:r w:rsidRPr="00D97E7E">
              <w:t>180</w:t>
            </w:r>
            <w:r w:rsidR="00466BC8" w:rsidRPr="00D97E7E">
              <w:t>,</w:t>
            </w:r>
            <w:r w:rsidRPr="00D97E7E">
              <w:t>07</w:t>
            </w:r>
          </w:p>
        </w:tc>
      </w:tr>
      <w:tr w:rsidR="00B7396A" w:rsidRPr="00635F2D" w14:paraId="10234DFE" w14:textId="77777777" w:rsidTr="0031143C"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825987" w14:textId="77777777" w:rsidR="00B7396A" w:rsidRPr="00635F2D" w:rsidRDefault="004C3046" w:rsidP="00CC40EC">
            <w:r>
              <w:t>3</w:t>
            </w:r>
            <w:r w:rsidR="00466BC8">
              <w:t>1</w:t>
            </w:r>
            <w:r w:rsidR="00B7396A">
              <w:t>.</w:t>
            </w: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B16551" w14:textId="77777777" w:rsidR="00B7396A" w:rsidRPr="00635F2D" w:rsidDel="00647FF6" w:rsidRDefault="00B7396A" w:rsidP="00B7396A">
            <w:pPr>
              <w:jc w:val="both"/>
            </w:pPr>
            <w:r w:rsidRPr="00635F2D">
              <w:t>Izmēģinājuma projekta atļaujas grozīšana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887CA9" w14:textId="77777777" w:rsidR="00B7396A" w:rsidRPr="00635F2D" w:rsidDel="00647FF6" w:rsidRDefault="00B7396A" w:rsidP="00B7396A">
            <w:pPr>
              <w:jc w:val="center"/>
            </w:pPr>
            <w:r w:rsidRPr="00635F2D">
              <w:rPr>
                <w:bCs/>
              </w:rPr>
              <w:t>21,67</w:t>
            </w:r>
          </w:p>
        </w:tc>
      </w:tr>
      <w:tr w:rsidR="00635F2D" w:rsidRPr="00635F2D" w14:paraId="0AA635E6" w14:textId="77777777" w:rsidTr="0031143C"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73C0A5" w14:textId="77777777" w:rsidR="00027C99" w:rsidRPr="00635F2D" w:rsidRDefault="004C3046" w:rsidP="00027C99">
            <w:r>
              <w:t>3</w:t>
            </w:r>
            <w:r w:rsidR="00466BC8">
              <w:t>2</w:t>
            </w:r>
            <w:r w:rsidR="00B7396A">
              <w:t>.</w:t>
            </w: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B25CB3" w14:textId="77777777" w:rsidR="00027C99" w:rsidRPr="00635F2D" w:rsidDel="00647FF6" w:rsidRDefault="00027C99" w:rsidP="00635F2D">
            <w:pPr>
              <w:jc w:val="both"/>
            </w:pPr>
            <w:r w:rsidRPr="00635F2D">
              <w:t>Izmēģinājuma projekta atļaujas atjaunošana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9B01F0" w14:textId="77777777" w:rsidR="00027C99" w:rsidRPr="00635F2D" w:rsidDel="00647FF6" w:rsidRDefault="00027C99" w:rsidP="00B25F04">
            <w:pPr>
              <w:jc w:val="center"/>
            </w:pPr>
            <w:r w:rsidRPr="00635F2D">
              <w:rPr>
                <w:bCs/>
              </w:rPr>
              <w:t>36,12</w:t>
            </w:r>
          </w:p>
        </w:tc>
      </w:tr>
    </w:tbl>
    <w:p w14:paraId="256E66A3" w14:textId="77777777" w:rsidR="00027C99" w:rsidRPr="00635F2D" w:rsidRDefault="00027C99" w:rsidP="00F7699E">
      <w:pPr>
        <w:ind w:firstLine="300"/>
        <w:jc w:val="both"/>
      </w:pPr>
      <w:r w:rsidRPr="00635F2D">
        <w:t>Piezīmes.</w:t>
      </w:r>
    </w:p>
    <w:p w14:paraId="176449E4" w14:textId="77777777" w:rsidR="00027C99" w:rsidRPr="008656D9" w:rsidRDefault="00027C99" w:rsidP="00F7699E">
      <w:pPr>
        <w:ind w:firstLine="300"/>
        <w:jc w:val="both"/>
      </w:pPr>
      <w:r w:rsidRPr="008656D9">
        <w:rPr>
          <w:vertAlign w:val="superscript"/>
        </w:rPr>
        <w:t>1</w:t>
      </w:r>
      <w:r w:rsidRPr="008656D9">
        <w:t xml:space="preserve"> Pievienotās vērtības nodokli nepiemēro saskaņā ar </w:t>
      </w:r>
      <w:hyperlink r:id="rId8" w:tgtFrame="_blank" w:history="1">
        <w:r w:rsidRPr="008656D9">
          <w:t>Pievienotās vērtības nodokļa likuma</w:t>
        </w:r>
      </w:hyperlink>
      <w:r w:rsidRPr="008656D9">
        <w:t xml:space="preserve"> </w:t>
      </w:r>
      <w:hyperlink r:id="rId9" w:anchor="p3" w:tgtFrame="_blank" w:history="1">
        <w:r w:rsidRPr="008656D9">
          <w:t>3.panta</w:t>
        </w:r>
      </w:hyperlink>
      <w:r w:rsidRPr="008656D9">
        <w:t xml:space="preserve"> astoto daļu.</w:t>
      </w:r>
    </w:p>
    <w:p w14:paraId="7D737F06" w14:textId="77777777" w:rsidR="00027C99" w:rsidRPr="008656D9" w:rsidRDefault="00027C99" w:rsidP="00F7699E">
      <w:pPr>
        <w:ind w:firstLine="300"/>
        <w:jc w:val="both"/>
      </w:pPr>
      <w:r w:rsidRPr="008656D9">
        <w:rPr>
          <w:vertAlign w:val="superscript"/>
        </w:rPr>
        <w:t>2</w:t>
      </w:r>
      <w:r w:rsidRPr="008656D9">
        <w:t xml:space="preserve"> Maksa ietver oficiālo paraugu ņemšanu.</w:t>
      </w:r>
      <w:r w:rsidR="004C3046">
        <w:t>”</w:t>
      </w:r>
    </w:p>
    <w:p w14:paraId="52DD0928" w14:textId="77777777" w:rsidR="004C3046" w:rsidRDefault="004C3046" w:rsidP="00B46A00">
      <w:pPr>
        <w:pStyle w:val="naisf"/>
        <w:spacing w:before="0" w:after="0"/>
        <w:ind w:firstLine="720"/>
        <w:rPr>
          <w:szCs w:val="28"/>
        </w:rPr>
      </w:pPr>
    </w:p>
    <w:p w14:paraId="04B526AA" w14:textId="77777777" w:rsidR="00526093" w:rsidRPr="00062548" w:rsidRDefault="00FF16A5" w:rsidP="00B46A00">
      <w:pPr>
        <w:pStyle w:val="naisf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5</w:t>
      </w:r>
      <w:r w:rsidR="000C45DC" w:rsidRPr="00062548">
        <w:rPr>
          <w:sz w:val="28"/>
          <w:szCs w:val="28"/>
        </w:rPr>
        <w:t xml:space="preserve">. </w:t>
      </w:r>
      <w:r w:rsidR="00B81663" w:rsidRPr="00062548">
        <w:rPr>
          <w:sz w:val="28"/>
          <w:szCs w:val="28"/>
        </w:rPr>
        <w:t xml:space="preserve">Svītrot </w:t>
      </w:r>
      <w:r w:rsidR="007B2953" w:rsidRPr="00062548">
        <w:rPr>
          <w:sz w:val="28"/>
          <w:szCs w:val="28"/>
        </w:rPr>
        <w:t>2.</w:t>
      </w:r>
      <w:r w:rsidR="002259CD" w:rsidRPr="00062548">
        <w:rPr>
          <w:sz w:val="28"/>
          <w:szCs w:val="28"/>
        </w:rPr>
        <w:t> </w:t>
      </w:r>
      <w:r w:rsidR="00B46A00" w:rsidRPr="00062548">
        <w:rPr>
          <w:sz w:val="28"/>
          <w:szCs w:val="28"/>
        </w:rPr>
        <w:t xml:space="preserve">pielikuma </w:t>
      </w:r>
      <w:r w:rsidR="007B2953" w:rsidRPr="00062548">
        <w:rPr>
          <w:sz w:val="28"/>
          <w:szCs w:val="28"/>
        </w:rPr>
        <w:t>1.</w:t>
      </w:r>
      <w:r w:rsidR="00B81663" w:rsidRPr="00062548">
        <w:rPr>
          <w:sz w:val="28"/>
          <w:szCs w:val="28"/>
        </w:rPr>
        <w:t> </w:t>
      </w:r>
      <w:r w:rsidR="00DB3BCC" w:rsidRPr="00062548">
        <w:rPr>
          <w:sz w:val="28"/>
          <w:szCs w:val="28"/>
        </w:rPr>
        <w:t>un 9. </w:t>
      </w:r>
      <w:r w:rsidR="007B2953" w:rsidRPr="00062548">
        <w:rPr>
          <w:sz w:val="28"/>
          <w:szCs w:val="28"/>
        </w:rPr>
        <w:t>punktu</w:t>
      </w:r>
      <w:r w:rsidR="00B81663" w:rsidRPr="00062548">
        <w:rPr>
          <w:sz w:val="28"/>
          <w:szCs w:val="28"/>
        </w:rPr>
        <w:t>.</w:t>
      </w:r>
    </w:p>
    <w:p w14:paraId="34990726" w14:textId="77777777" w:rsidR="00D5336F" w:rsidRPr="00062548" w:rsidRDefault="00D5336F" w:rsidP="00B46A00">
      <w:pPr>
        <w:pStyle w:val="naisf"/>
        <w:spacing w:before="0" w:after="0"/>
        <w:ind w:firstLine="720"/>
        <w:rPr>
          <w:sz w:val="28"/>
          <w:szCs w:val="28"/>
        </w:rPr>
      </w:pPr>
    </w:p>
    <w:p w14:paraId="504AD403" w14:textId="6394E8AA" w:rsidR="00FD790C" w:rsidRPr="00062548" w:rsidRDefault="00FF16A5" w:rsidP="00971795">
      <w:pPr>
        <w:pStyle w:val="naisf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6</w:t>
      </w:r>
      <w:r w:rsidR="00D5336F" w:rsidRPr="00062548">
        <w:rPr>
          <w:sz w:val="28"/>
          <w:szCs w:val="28"/>
        </w:rPr>
        <w:t xml:space="preserve">. </w:t>
      </w:r>
      <w:r w:rsidR="00B0231E">
        <w:rPr>
          <w:sz w:val="28"/>
          <w:szCs w:val="28"/>
        </w:rPr>
        <w:t>Aizstāt 3. pielikuma 1.1.1. apakšpunktā</w:t>
      </w:r>
      <w:r w:rsidR="00FD790C" w:rsidRPr="00062548">
        <w:rPr>
          <w:sz w:val="28"/>
          <w:szCs w:val="28"/>
        </w:rPr>
        <w:t xml:space="preserve"> skait</w:t>
      </w:r>
      <w:r w:rsidR="00B0231E">
        <w:rPr>
          <w:sz w:val="28"/>
          <w:szCs w:val="28"/>
        </w:rPr>
        <w:t>li „</w:t>
      </w:r>
      <w:r w:rsidR="00FD790C" w:rsidRPr="00062548">
        <w:rPr>
          <w:sz w:val="28"/>
          <w:szCs w:val="28"/>
        </w:rPr>
        <w:t xml:space="preserve">10” ar </w:t>
      </w:r>
      <w:r w:rsidR="00B0231E">
        <w:rPr>
          <w:sz w:val="28"/>
          <w:szCs w:val="28"/>
        </w:rPr>
        <w:t>skaitli</w:t>
      </w:r>
      <w:r w:rsidR="00FD790C" w:rsidRPr="00062548">
        <w:rPr>
          <w:sz w:val="28"/>
          <w:szCs w:val="28"/>
        </w:rPr>
        <w:t xml:space="preserve"> „</w:t>
      </w:r>
      <w:r w:rsidR="00B0231E">
        <w:rPr>
          <w:sz w:val="28"/>
          <w:szCs w:val="28"/>
        </w:rPr>
        <w:t>10,99</w:t>
      </w:r>
      <w:r w:rsidR="00FD790C" w:rsidRPr="00062548">
        <w:rPr>
          <w:sz w:val="28"/>
          <w:szCs w:val="28"/>
        </w:rPr>
        <w:t>”.</w:t>
      </w:r>
    </w:p>
    <w:p w14:paraId="61B4525A" w14:textId="77777777" w:rsidR="00331DA1" w:rsidRPr="00062548" w:rsidRDefault="00331DA1" w:rsidP="00FD790C">
      <w:pPr>
        <w:pStyle w:val="naisf"/>
        <w:spacing w:before="0" w:after="0"/>
        <w:ind w:firstLine="720"/>
        <w:rPr>
          <w:sz w:val="28"/>
          <w:szCs w:val="28"/>
        </w:rPr>
      </w:pPr>
    </w:p>
    <w:p w14:paraId="5DC829AD" w14:textId="585C6FC8" w:rsidR="00B46A00" w:rsidRPr="00062548" w:rsidRDefault="00971795" w:rsidP="006059A9">
      <w:pPr>
        <w:pStyle w:val="naisf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7</w:t>
      </w:r>
      <w:r w:rsidR="00331DA1" w:rsidRPr="00062548">
        <w:rPr>
          <w:sz w:val="28"/>
          <w:szCs w:val="28"/>
        </w:rPr>
        <w:t xml:space="preserve">. </w:t>
      </w:r>
      <w:r w:rsidR="006059A9" w:rsidRPr="00062548">
        <w:rPr>
          <w:sz w:val="28"/>
          <w:szCs w:val="28"/>
        </w:rPr>
        <w:t>Izteikt 3. pielikuma 4. punktu šādā redakcijā: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66"/>
        <w:gridCol w:w="6882"/>
        <w:gridCol w:w="1407"/>
      </w:tblGrid>
      <w:tr w:rsidR="006059A9" w:rsidRPr="008656D9" w14:paraId="0C14A091" w14:textId="77777777" w:rsidTr="0031143C"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F3A9A9" w14:textId="77777777" w:rsidR="006059A9" w:rsidRPr="008656D9" w:rsidRDefault="000A693A" w:rsidP="004E6126">
            <w:r w:rsidRPr="008656D9">
              <w:t>„</w:t>
            </w:r>
            <w:r w:rsidR="00B42CB7" w:rsidRPr="008656D9">
              <w:t>4.</w:t>
            </w: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C0B41A" w14:textId="77777777" w:rsidR="006059A9" w:rsidRPr="008656D9" w:rsidDel="00647FF6" w:rsidRDefault="00B42CB7" w:rsidP="004727F5">
            <w:pPr>
              <w:jc w:val="both"/>
            </w:pPr>
            <w:r w:rsidRPr="008656D9">
              <w:t>I</w:t>
            </w:r>
            <w:r w:rsidR="006059A9" w:rsidRPr="008656D9">
              <w:t>nspektora (eksperta) vienas darba stundas izmaksas</w:t>
            </w:r>
            <w:r w:rsidRPr="008656D9">
              <w:t xml:space="preserve"> </w:t>
            </w:r>
            <w:r w:rsidR="004727F5" w:rsidRPr="008656D9">
              <w:t>par k</w:t>
            </w:r>
            <w:r w:rsidRPr="008656D9">
              <w:t>ravas paraugu paņemšan</w:t>
            </w:r>
            <w:r w:rsidR="004727F5" w:rsidRPr="008656D9">
              <w:t>u</w:t>
            </w:r>
            <w:r w:rsidRPr="008656D9">
              <w:t xml:space="preserve"> un nosūtīšan</w:t>
            </w:r>
            <w:r w:rsidR="004727F5" w:rsidRPr="008656D9">
              <w:t>u</w:t>
            </w:r>
            <w:r w:rsidRPr="008656D9">
              <w:t xml:space="preserve"> laboratoriskiem izmeklējumiem pēc kravas īpašnieka (pilnvarotās personas) pieprasījuma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CA1F03" w14:textId="77777777" w:rsidR="006059A9" w:rsidRPr="008656D9" w:rsidDel="00647FF6" w:rsidRDefault="006059A9" w:rsidP="00B25F04">
            <w:pPr>
              <w:ind w:left="34" w:hanging="34"/>
              <w:jc w:val="center"/>
            </w:pPr>
            <w:r w:rsidRPr="008656D9">
              <w:rPr>
                <w:bCs/>
                <w:color w:val="000000"/>
              </w:rPr>
              <w:t>17,60</w:t>
            </w:r>
            <w:r w:rsidR="00AC2049" w:rsidRPr="008656D9">
              <w:rPr>
                <w:bCs/>
                <w:color w:val="000000"/>
              </w:rPr>
              <w:t>”</w:t>
            </w:r>
          </w:p>
        </w:tc>
      </w:tr>
    </w:tbl>
    <w:p w14:paraId="0E60926D" w14:textId="77777777" w:rsidR="006059A9" w:rsidRPr="008656D9" w:rsidRDefault="006059A9" w:rsidP="006059A9">
      <w:pPr>
        <w:pStyle w:val="naisf"/>
        <w:spacing w:before="0" w:after="0"/>
        <w:ind w:firstLine="720"/>
        <w:rPr>
          <w:szCs w:val="28"/>
        </w:rPr>
      </w:pPr>
    </w:p>
    <w:p w14:paraId="29DE1878" w14:textId="60BA20BE" w:rsidR="00FF16A5" w:rsidRPr="00B528D5" w:rsidRDefault="00971795" w:rsidP="00BE789F">
      <w:pPr>
        <w:pStyle w:val="naisf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8</w:t>
      </w:r>
      <w:r w:rsidR="00FF16A5">
        <w:rPr>
          <w:sz w:val="28"/>
          <w:szCs w:val="28"/>
        </w:rPr>
        <w:t xml:space="preserve">. </w:t>
      </w:r>
      <w:r w:rsidR="00CA3916">
        <w:rPr>
          <w:sz w:val="28"/>
          <w:szCs w:val="28"/>
        </w:rPr>
        <w:t>Izteikt 4. pielikumu šādā redakcijā:</w:t>
      </w:r>
    </w:p>
    <w:p w14:paraId="485D8843" w14:textId="77777777" w:rsidR="00B528D5" w:rsidRDefault="00B528D5" w:rsidP="00CA3916">
      <w:pPr>
        <w:jc w:val="right"/>
        <w:rPr>
          <w:szCs w:val="28"/>
        </w:rPr>
      </w:pPr>
      <w:r w:rsidRPr="00B528D5">
        <w:rPr>
          <w:szCs w:val="28"/>
        </w:rPr>
        <w:t>„</w:t>
      </w:r>
      <w:r w:rsidR="00CA3916" w:rsidRPr="00B528D5">
        <w:rPr>
          <w:szCs w:val="28"/>
        </w:rPr>
        <w:t>4.</w:t>
      </w:r>
      <w:r>
        <w:rPr>
          <w:szCs w:val="28"/>
        </w:rPr>
        <w:t> </w:t>
      </w:r>
      <w:r w:rsidR="00CA3916" w:rsidRPr="00B528D5">
        <w:rPr>
          <w:szCs w:val="28"/>
        </w:rPr>
        <w:t xml:space="preserve">pielikums </w:t>
      </w:r>
      <w:r w:rsidR="00CA3916" w:rsidRPr="00B528D5">
        <w:rPr>
          <w:szCs w:val="28"/>
        </w:rPr>
        <w:br/>
        <w:t xml:space="preserve">Ministru kabineta </w:t>
      </w:r>
      <w:r w:rsidR="00CA3916" w:rsidRPr="00B528D5">
        <w:rPr>
          <w:szCs w:val="28"/>
        </w:rPr>
        <w:br/>
        <w:t>2013.</w:t>
      </w:r>
      <w:r>
        <w:rPr>
          <w:szCs w:val="28"/>
        </w:rPr>
        <w:t> </w:t>
      </w:r>
      <w:r w:rsidR="00CA3916" w:rsidRPr="00B528D5">
        <w:rPr>
          <w:szCs w:val="28"/>
        </w:rPr>
        <w:t>gada 8.</w:t>
      </w:r>
      <w:r>
        <w:rPr>
          <w:szCs w:val="28"/>
        </w:rPr>
        <w:t> </w:t>
      </w:r>
      <w:r w:rsidR="00CA3916" w:rsidRPr="00B528D5">
        <w:rPr>
          <w:szCs w:val="28"/>
        </w:rPr>
        <w:t xml:space="preserve">oktobra </w:t>
      </w:r>
    </w:p>
    <w:p w14:paraId="474155EB" w14:textId="77777777" w:rsidR="00CA3916" w:rsidRDefault="00CA3916" w:rsidP="00CA3916">
      <w:pPr>
        <w:jc w:val="right"/>
        <w:rPr>
          <w:szCs w:val="28"/>
        </w:rPr>
      </w:pPr>
      <w:r w:rsidRPr="00B528D5">
        <w:rPr>
          <w:szCs w:val="28"/>
        </w:rPr>
        <w:t>noteikumiem Nr.</w:t>
      </w:r>
      <w:r w:rsidR="00B528D5">
        <w:rPr>
          <w:szCs w:val="28"/>
        </w:rPr>
        <w:t> </w:t>
      </w:r>
      <w:r w:rsidRPr="00B528D5">
        <w:rPr>
          <w:szCs w:val="28"/>
        </w:rPr>
        <w:t>1083</w:t>
      </w:r>
    </w:p>
    <w:p w14:paraId="308A0192" w14:textId="77777777" w:rsidR="00B528D5" w:rsidRPr="00B528D5" w:rsidRDefault="00B528D5" w:rsidP="00CA3916">
      <w:pPr>
        <w:jc w:val="right"/>
        <w:rPr>
          <w:szCs w:val="28"/>
        </w:rPr>
      </w:pPr>
    </w:p>
    <w:p w14:paraId="396B18C7" w14:textId="53AF766B" w:rsidR="00CA3916" w:rsidRPr="006A5FDE" w:rsidRDefault="00CA3916" w:rsidP="00CA3916">
      <w:pPr>
        <w:jc w:val="center"/>
        <w:rPr>
          <w:b/>
          <w:bCs/>
        </w:rPr>
      </w:pPr>
      <w:r w:rsidRPr="005B52D2">
        <w:rPr>
          <w:b/>
          <w:bCs/>
        </w:rPr>
        <w:t>Samaksa par papildu oficiālo kontroli</w:t>
      </w:r>
      <w:r w:rsidR="004C4B27" w:rsidRPr="005B52D2">
        <w:rPr>
          <w:b/>
          <w:bCs/>
        </w:rPr>
        <w:t xml:space="preserve"> un </w:t>
      </w:r>
      <w:r w:rsidR="00EF2078" w:rsidRPr="005B52D2">
        <w:rPr>
          <w:b/>
          <w:bCs/>
        </w:rPr>
        <w:t xml:space="preserve">par </w:t>
      </w:r>
      <w:r w:rsidR="004C4B27" w:rsidRPr="005B52D2">
        <w:rPr>
          <w:b/>
          <w:bCs/>
        </w:rPr>
        <w:t>neatbilstīb</w:t>
      </w:r>
      <w:r w:rsidR="005B52D2">
        <w:rPr>
          <w:b/>
          <w:bCs/>
        </w:rPr>
        <w:t>as</w:t>
      </w:r>
      <w:r w:rsidR="004C4B27" w:rsidRPr="005B52D2">
        <w:rPr>
          <w:b/>
          <w:bCs/>
        </w:rPr>
        <w:t xml:space="preserve"> </w:t>
      </w:r>
      <w:r w:rsidR="004C4B27" w:rsidRPr="006A5FDE">
        <w:rPr>
          <w:b/>
          <w:bCs/>
        </w:rPr>
        <w:t>gadījum</w:t>
      </w:r>
      <w:r w:rsidR="00893381" w:rsidRPr="006A5FDE">
        <w:rPr>
          <w:b/>
          <w:bCs/>
        </w:rPr>
        <w:t>ā</w:t>
      </w:r>
      <w:r w:rsidR="005B52D2" w:rsidRPr="006A5FDE">
        <w:rPr>
          <w:b/>
        </w:rPr>
        <w:t xml:space="preserve"> piemēroto pasākumu</w:t>
      </w:r>
    </w:p>
    <w:p w14:paraId="5CA262DB" w14:textId="77777777" w:rsidR="00CA3916" w:rsidRPr="00B528D5" w:rsidRDefault="00CA3916" w:rsidP="00BE789F">
      <w:pPr>
        <w:pStyle w:val="naisf"/>
        <w:spacing w:before="0" w:after="0"/>
        <w:ind w:firstLine="720"/>
        <w:rPr>
          <w:szCs w:val="2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66"/>
        <w:gridCol w:w="6882"/>
        <w:gridCol w:w="1407"/>
      </w:tblGrid>
      <w:tr w:rsidR="00B528D5" w:rsidRPr="00B528D5" w14:paraId="6BC36F2F" w14:textId="77777777" w:rsidTr="004E61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B76038" w14:textId="77777777" w:rsidR="00CA3916" w:rsidRPr="00B528D5" w:rsidRDefault="00CA3916" w:rsidP="004E6126">
            <w:pPr>
              <w:jc w:val="center"/>
              <w:rPr>
                <w:b/>
                <w:bCs/>
              </w:rPr>
            </w:pPr>
            <w:r w:rsidRPr="00B528D5">
              <w:rPr>
                <w:b/>
                <w:bCs/>
              </w:rPr>
              <w:t>Nr. p.k.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F33D6F" w14:textId="77777777" w:rsidR="00CA3916" w:rsidRPr="00B528D5" w:rsidRDefault="00CA3916" w:rsidP="004E6126">
            <w:pPr>
              <w:jc w:val="center"/>
              <w:rPr>
                <w:b/>
              </w:rPr>
            </w:pPr>
            <w:r w:rsidRPr="00B528D5">
              <w:rPr>
                <w:b/>
              </w:rPr>
              <w:t>Kontroles darbība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886CD1" w14:textId="77777777" w:rsidR="00CA3916" w:rsidRPr="00B528D5" w:rsidRDefault="00CA3916" w:rsidP="004E6126">
            <w:pPr>
              <w:jc w:val="center"/>
              <w:rPr>
                <w:b/>
              </w:rPr>
            </w:pPr>
            <w:r w:rsidRPr="00B528D5">
              <w:rPr>
                <w:b/>
              </w:rPr>
              <w:t>Cena</w:t>
            </w:r>
            <w:r w:rsidRPr="00B528D5">
              <w:rPr>
                <w:b/>
              </w:rPr>
              <w:br/>
              <w:t>(</w:t>
            </w:r>
            <w:r w:rsidRPr="00B528D5">
              <w:rPr>
                <w:b/>
                <w:i/>
                <w:iCs/>
              </w:rPr>
              <w:t>euro</w:t>
            </w:r>
            <w:r w:rsidRPr="00B528D5">
              <w:rPr>
                <w:b/>
              </w:rPr>
              <w:t>)</w:t>
            </w:r>
            <w:r w:rsidRPr="00B528D5">
              <w:rPr>
                <w:b/>
                <w:vertAlign w:val="superscript"/>
              </w:rPr>
              <w:t>1</w:t>
            </w:r>
          </w:p>
        </w:tc>
      </w:tr>
      <w:tr w:rsidR="00B528D5" w:rsidRPr="00B528D5" w14:paraId="6A661396" w14:textId="77777777" w:rsidTr="004E6126"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8D4626" w14:textId="77777777" w:rsidR="00CA3916" w:rsidRPr="00B528D5" w:rsidRDefault="00CA3916" w:rsidP="00CA3916">
            <w:r w:rsidRPr="00B528D5">
              <w:t>1.</w:t>
            </w: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C9052F" w14:textId="75E7D10E" w:rsidR="00CA3916" w:rsidRPr="00B528D5" w:rsidRDefault="00CA3916" w:rsidP="00441CB3">
            <w:pPr>
              <w:jc w:val="both"/>
            </w:pPr>
            <w:r w:rsidRPr="00B528D5">
              <w:t xml:space="preserve">Vienas darba stundas izmaksas </w:t>
            </w:r>
            <w:r w:rsidRPr="004C4B27">
              <w:t>par papildu oficiālo kontroli</w:t>
            </w:r>
            <w:r w:rsidR="004C4B27" w:rsidRPr="004C4B27">
              <w:t xml:space="preserve"> </w:t>
            </w:r>
            <w:r w:rsidR="004C4B27" w:rsidRPr="004C4B27">
              <w:rPr>
                <w:bCs/>
                <w:szCs w:val="28"/>
              </w:rPr>
              <w:t xml:space="preserve">un </w:t>
            </w:r>
            <w:r w:rsidR="00EF2078">
              <w:rPr>
                <w:bCs/>
                <w:szCs w:val="28"/>
              </w:rPr>
              <w:t xml:space="preserve">par </w:t>
            </w:r>
            <w:r w:rsidR="004C4B27" w:rsidRPr="004C4B27">
              <w:rPr>
                <w:bCs/>
                <w:szCs w:val="28"/>
              </w:rPr>
              <w:t>neatbilstīb</w:t>
            </w:r>
            <w:r w:rsidR="00441CB3">
              <w:rPr>
                <w:bCs/>
                <w:szCs w:val="28"/>
              </w:rPr>
              <w:t>as</w:t>
            </w:r>
            <w:r w:rsidR="004C4B27" w:rsidRPr="004C4B27">
              <w:rPr>
                <w:bCs/>
                <w:szCs w:val="28"/>
              </w:rPr>
              <w:t xml:space="preserve"> gadījum</w:t>
            </w:r>
            <w:r w:rsidR="00441CB3">
              <w:rPr>
                <w:bCs/>
                <w:szCs w:val="28"/>
              </w:rPr>
              <w:t>ā piemēroto</w:t>
            </w:r>
            <w:r w:rsidR="00441CB3" w:rsidRPr="004C4B27">
              <w:rPr>
                <w:bCs/>
                <w:szCs w:val="28"/>
              </w:rPr>
              <w:t xml:space="preserve"> pasākum</w:t>
            </w:r>
            <w:r w:rsidR="00441CB3">
              <w:rPr>
                <w:bCs/>
                <w:szCs w:val="28"/>
              </w:rPr>
              <w:t>u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43D8ACB2" w14:textId="77777777" w:rsidR="00CA3916" w:rsidRPr="00B528D5" w:rsidDel="00203FBD" w:rsidRDefault="00CA3916" w:rsidP="00CA3916">
            <w:pPr>
              <w:jc w:val="center"/>
            </w:pPr>
            <w:r w:rsidRPr="00B528D5">
              <w:t>17,60</w:t>
            </w:r>
          </w:p>
        </w:tc>
      </w:tr>
      <w:tr w:rsidR="00B528D5" w:rsidRPr="00B528D5" w14:paraId="187E1126" w14:textId="77777777" w:rsidTr="005C3965">
        <w:trPr>
          <w:trHeight w:val="97"/>
        </w:trPr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0A430C" w14:textId="77777777" w:rsidR="00CA3916" w:rsidRPr="00B528D5" w:rsidRDefault="00CA3916" w:rsidP="004E6126">
            <w:r w:rsidRPr="00B528D5">
              <w:t>2.</w:t>
            </w: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BB103B" w14:textId="77777777" w:rsidR="00CA3916" w:rsidRPr="00B528D5" w:rsidRDefault="00CA3916" w:rsidP="005C3965">
            <w:pPr>
              <w:jc w:val="both"/>
            </w:pPr>
            <w:r w:rsidRPr="00B528D5">
              <w:t>Izdevumi, kas saistīti ar laboratorisko izmeklējumu veikšanu un testēšanas pārskatu sagatavošanu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286A7E5A" w14:textId="77777777" w:rsidR="00CA3916" w:rsidRPr="005C3965" w:rsidRDefault="00CA3916" w:rsidP="004E6126">
            <w:pPr>
              <w:jc w:val="center"/>
              <w:rPr>
                <w:sz w:val="22"/>
              </w:rPr>
            </w:pPr>
            <w:r w:rsidRPr="005C3965">
              <w:rPr>
                <w:sz w:val="22"/>
              </w:rPr>
              <w:t>saskaņā ar laboratoriju izmeklējumu faktiskajām izmaksām</w:t>
            </w:r>
          </w:p>
        </w:tc>
      </w:tr>
    </w:tbl>
    <w:p w14:paraId="3764991A" w14:textId="77777777" w:rsidR="00CA3916" w:rsidRPr="00B528D5" w:rsidRDefault="00CA3916" w:rsidP="00BE789F">
      <w:pPr>
        <w:pStyle w:val="naisf"/>
        <w:spacing w:before="0" w:after="0"/>
        <w:ind w:firstLine="720"/>
      </w:pPr>
    </w:p>
    <w:p w14:paraId="29523A10" w14:textId="77777777" w:rsidR="00CA3916" w:rsidRPr="00B528D5" w:rsidRDefault="00CA3916" w:rsidP="00BE789F">
      <w:pPr>
        <w:pStyle w:val="naisf"/>
        <w:spacing w:before="0" w:after="0"/>
        <w:ind w:firstLine="720"/>
      </w:pPr>
      <w:bookmarkStart w:id="6" w:name="piel4"/>
      <w:bookmarkEnd w:id="6"/>
      <w:r w:rsidRPr="00B528D5">
        <w:lastRenderedPageBreak/>
        <w:t xml:space="preserve">Piezīme. </w:t>
      </w:r>
      <w:r w:rsidRPr="00B528D5">
        <w:rPr>
          <w:vertAlign w:val="superscript"/>
        </w:rPr>
        <w:t>1</w:t>
      </w:r>
      <w:r w:rsidRPr="00B528D5">
        <w:t xml:space="preserve"> Pievienotās vērtības nodokli nepiemēro saskaņā ar Pievienotās vērtības nodokļa likuma </w:t>
      </w:r>
      <w:hyperlink r:id="rId10" w:anchor="p3" w:tgtFrame="_blank" w:history="1">
        <w:r w:rsidRPr="00B528D5">
          <w:t>3.panta</w:t>
        </w:r>
      </w:hyperlink>
      <w:r w:rsidRPr="00B528D5">
        <w:t xml:space="preserve"> astoto daļu.</w:t>
      </w:r>
      <w:r w:rsidR="00B528D5" w:rsidRPr="00B528D5">
        <w:t>”</w:t>
      </w:r>
    </w:p>
    <w:p w14:paraId="528A3374" w14:textId="77777777" w:rsidR="00B528D5" w:rsidRPr="00B528D5" w:rsidRDefault="00B528D5" w:rsidP="006059A9">
      <w:pPr>
        <w:pStyle w:val="naisf"/>
        <w:spacing w:before="0" w:after="0"/>
        <w:ind w:firstLine="720"/>
      </w:pPr>
    </w:p>
    <w:p w14:paraId="1AE4D976" w14:textId="13DFF846" w:rsidR="009955F9" w:rsidRPr="00122E94" w:rsidRDefault="00971795" w:rsidP="006059A9">
      <w:pPr>
        <w:pStyle w:val="naisf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9</w:t>
      </w:r>
      <w:r w:rsidR="009955F9" w:rsidRPr="00122E94">
        <w:rPr>
          <w:sz w:val="28"/>
          <w:szCs w:val="28"/>
        </w:rPr>
        <w:t>. Aizstāt 5. pielikuma 12.4.1. apakšpunktā skaitli „11,65” ar skaitli „17,60”.</w:t>
      </w:r>
    </w:p>
    <w:p w14:paraId="5877420E" w14:textId="77777777" w:rsidR="009955F9" w:rsidRPr="00122E94" w:rsidRDefault="009955F9" w:rsidP="006059A9">
      <w:pPr>
        <w:pStyle w:val="naisf"/>
        <w:spacing w:before="0" w:after="0"/>
        <w:ind w:firstLine="720"/>
        <w:rPr>
          <w:sz w:val="28"/>
          <w:szCs w:val="28"/>
        </w:rPr>
      </w:pPr>
    </w:p>
    <w:p w14:paraId="722E0A25" w14:textId="6D434968" w:rsidR="009955F9" w:rsidRPr="00122E94" w:rsidRDefault="00CC45A1" w:rsidP="004E409B">
      <w:pPr>
        <w:pStyle w:val="naisf"/>
        <w:spacing w:before="0" w:after="0"/>
        <w:ind w:firstLine="720"/>
        <w:rPr>
          <w:sz w:val="28"/>
          <w:szCs w:val="28"/>
        </w:rPr>
      </w:pPr>
      <w:r w:rsidRPr="00122E94">
        <w:rPr>
          <w:sz w:val="28"/>
          <w:szCs w:val="28"/>
        </w:rPr>
        <w:t>1</w:t>
      </w:r>
      <w:r w:rsidR="00971795">
        <w:rPr>
          <w:sz w:val="28"/>
          <w:szCs w:val="28"/>
        </w:rPr>
        <w:t>0</w:t>
      </w:r>
      <w:r w:rsidR="009955F9" w:rsidRPr="00122E94">
        <w:rPr>
          <w:sz w:val="28"/>
          <w:szCs w:val="28"/>
        </w:rPr>
        <w:t xml:space="preserve">. </w:t>
      </w:r>
      <w:r w:rsidR="004E409B" w:rsidRPr="00122E94">
        <w:rPr>
          <w:sz w:val="28"/>
          <w:szCs w:val="28"/>
        </w:rPr>
        <w:t>Svītrot 5. pielikuma 12.4.2. apakšpunktu.</w:t>
      </w:r>
    </w:p>
    <w:p w14:paraId="6B481F55" w14:textId="77777777" w:rsidR="004E409B" w:rsidRPr="00122E94" w:rsidRDefault="004E409B" w:rsidP="004E409B">
      <w:pPr>
        <w:pStyle w:val="naisf"/>
        <w:spacing w:before="0" w:after="0"/>
        <w:ind w:firstLine="720"/>
        <w:rPr>
          <w:sz w:val="28"/>
          <w:szCs w:val="28"/>
        </w:rPr>
      </w:pPr>
    </w:p>
    <w:p w14:paraId="48E6DD50" w14:textId="4345CC25" w:rsidR="004E409B" w:rsidRPr="00122E94" w:rsidRDefault="00CC45A1" w:rsidP="004E409B">
      <w:pPr>
        <w:pStyle w:val="naisf"/>
        <w:spacing w:before="0" w:after="0"/>
        <w:ind w:firstLine="720"/>
        <w:rPr>
          <w:sz w:val="28"/>
          <w:szCs w:val="28"/>
        </w:rPr>
      </w:pPr>
      <w:r w:rsidRPr="00122E94">
        <w:rPr>
          <w:sz w:val="28"/>
          <w:szCs w:val="28"/>
        </w:rPr>
        <w:t>1</w:t>
      </w:r>
      <w:r w:rsidR="00971795">
        <w:rPr>
          <w:sz w:val="28"/>
          <w:szCs w:val="28"/>
        </w:rPr>
        <w:t>1</w:t>
      </w:r>
      <w:r w:rsidR="004E409B" w:rsidRPr="00122E94">
        <w:rPr>
          <w:sz w:val="28"/>
          <w:szCs w:val="28"/>
        </w:rPr>
        <w:t>. Aizstāt 5. pielikuma 14.1. apakšpunktā skaitli „11,65” ar skaitli „17,60”.</w:t>
      </w:r>
    </w:p>
    <w:p w14:paraId="5BC53362" w14:textId="77777777" w:rsidR="004E409B" w:rsidRPr="00122E94" w:rsidRDefault="004E409B" w:rsidP="004E409B">
      <w:pPr>
        <w:pStyle w:val="naisf"/>
        <w:spacing w:before="0" w:after="0"/>
        <w:ind w:firstLine="720"/>
        <w:rPr>
          <w:sz w:val="28"/>
          <w:szCs w:val="28"/>
        </w:rPr>
      </w:pPr>
    </w:p>
    <w:p w14:paraId="375110F7" w14:textId="6EFB5978" w:rsidR="004E409B" w:rsidRPr="00122E94" w:rsidRDefault="00CC45A1" w:rsidP="004E409B">
      <w:pPr>
        <w:pStyle w:val="naisf"/>
        <w:spacing w:before="0" w:after="0"/>
        <w:ind w:firstLine="720"/>
        <w:rPr>
          <w:sz w:val="28"/>
          <w:szCs w:val="28"/>
        </w:rPr>
      </w:pPr>
      <w:r w:rsidRPr="00122E94">
        <w:rPr>
          <w:sz w:val="28"/>
          <w:szCs w:val="28"/>
        </w:rPr>
        <w:t>1</w:t>
      </w:r>
      <w:r w:rsidR="00F8025A">
        <w:rPr>
          <w:sz w:val="28"/>
          <w:szCs w:val="28"/>
        </w:rPr>
        <w:t>2</w:t>
      </w:r>
      <w:r w:rsidR="004E409B" w:rsidRPr="00122E94">
        <w:rPr>
          <w:sz w:val="28"/>
          <w:szCs w:val="28"/>
        </w:rPr>
        <w:t>. Svītrot 5. pielikuma 14.2. apakšpunktu.</w:t>
      </w:r>
    </w:p>
    <w:p w14:paraId="3C04AFD1" w14:textId="77777777" w:rsidR="009955F9" w:rsidRPr="00122E94" w:rsidRDefault="009955F9" w:rsidP="006059A9">
      <w:pPr>
        <w:pStyle w:val="naisf"/>
        <w:spacing w:before="0" w:after="0"/>
        <w:ind w:firstLine="720"/>
        <w:rPr>
          <w:sz w:val="28"/>
          <w:szCs w:val="28"/>
        </w:rPr>
      </w:pPr>
    </w:p>
    <w:p w14:paraId="1AD9C7D5" w14:textId="77777777" w:rsidR="006059A9" w:rsidRPr="00122E94" w:rsidRDefault="006059A9" w:rsidP="006059A9">
      <w:pPr>
        <w:pStyle w:val="naisf"/>
        <w:spacing w:before="0" w:after="0"/>
        <w:ind w:firstLine="720"/>
        <w:rPr>
          <w:sz w:val="28"/>
          <w:szCs w:val="28"/>
        </w:rPr>
      </w:pPr>
    </w:p>
    <w:p w14:paraId="2FD4073A" w14:textId="77777777" w:rsidR="0031143C" w:rsidRPr="00122E94" w:rsidRDefault="0031143C" w:rsidP="00163C3C">
      <w:pPr>
        <w:jc w:val="both"/>
        <w:rPr>
          <w:sz w:val="28"/>
          <w:szCs w:val="28"/>
        </w:rPr>
      </w:pPr>
    </w:p>
    <w:p w14:paraId="74261588" w14:textId="4089D4B2" w:rsidR="009138DF" w:rsidRPr="00122E94" w:rsidRDefault="00703EE2" w:rsidP="00367FC5">
      <w:pPr>
        <w:ind w:firstLine="720"/>
        <w:jc w:val="both"/>
        <w:rPr>
          <w:sz w:val="28"/>
          <w:szCs w:val="28"/>
        </w:rPr>
      </w:pPr>
      <w:r w:rsidRPr="00122E94">
        <w:rPr>
          <w:sz w:val="28"/>
          <w:szCs w:val="28"/>
        </w:rPr>
        <w:t>Ministru prezident</w:t>
      </w:r>
      <w:r w:rsidR="00014CD4" w:rsidRPr="00122E94">
        <w:rPr>
          <w:sz w:val="28"/>
          <w:szCs w:val="28"/>
        </w:rPr>
        <w:t>s</w:t>
      </w:r>
      <w:r w:rsidR="00633F04" w:rsidRPr="00122E94">
        <w:rPr>
          <w:sz w:val="28"/>
          <w:szCs w:val="28"/>
        </w:rPr>
        <w:tab/>
      </w:r>
      <w:r w:rsidR="005034BB">
        <w:rPr>
          <w:sz w:val="28"/>
          <w:szCs w:val="28"/>
        </w:rPr>
        <w:tab/>
      </w:r>
      <w:r w:rsidR="005034BB">
        <w:rPr>
          <w:sz w:val="28"/>
          <w:szCs w:val="28"/>
        </w:rPr>
        <w:tab/>
      </w:r>
      <w:r w:rsidR="00163C3C" w:rsidRPr="00122E94">
        <w:rPr>
          <w:sz w:val="28"/>
          <w:szCs w:val="28"/>
        </w:rPr>
        <w:tab/>
      </w:r>
      <w:r w:rsidR="00163C3C" w:rsidRPr="00122E94">
        <w:rPr>
          <w:sz w:val="28"/>
          <w:szCs w:val="28"/>
        </w:rPr>
        <w:tab/>
      </w:r>
      <w:r w:rsidR="0097032C" w:rsidRPr="00122E94">
        <w:rPr>
          <w:sz w:val="28"/>
          <w:szCs w:val="28"/>
        </w:rPr>
        <w:tab/>
      </w:r>
      <w:r w:rsidR="00014CD4" w:rsidRPr="00122E94">
        <w:rPr>
          <w:sz w:val="28"/>
          <w:szCs w:val="28"/>
        </w:rPr>
        <w:t>Māris Kučinskis</w:t>
      </w:r>
    </w:p>
    <w:p w14:paraId="7414FDF6" w14:textId="77777777" w:rsidR="00163C3C" w:rsidRDefault="00163C3C" w:rsidP="00367FC5">
      <w:pPr>
        <w:ind w:firstLine="720"/>
        <w:jc w:val="both"/>
        <w:rPr>
          <w:sz w:val="28"/>
          <w:szCs w:val="28"/>
        </w:rPr>
      </w:pPr>
    </w:p>
    <w:p w14:paraId="5DEF4DD5" w14:textId="77777777" w:rsidR="00367FC5" w:rsidRPr="00122E94" w:rsidRDefault="00367FC5" w:rsidP="00367FC5">
      <w:pPr>
        <w:ind w:firstLine="720"/>
        <w:jc w:val="both"/>
        <w:rPr>
          <w:sz w:val="28"/>
          <w:szCs w:val="28"/>
        </w:rPr>
      </w:pPr>
    </w:p>
    <w:p w14:paraId="645FB46F" w14:textId="02B19539" w:rsidR="009138DF" w:rsidRPr="00122E94" w:rsidRDefault="009138DF" w:rsidP="00367FC5">
      <w:pPr>
        <w:ind w:firstLine="720"/>
        <w:jc w:val="both"/>
        <w:rPr>
          <w:sz w:val="32"/>
          <w:szCs w:val="28"/>
        </w:rPr>
      </w:pPr>
      <w:r w:rsidRPr="00122E94">
        <w:rPr>
          <w:sz w:val="28"/>
          <w:szCs w:val="28"/>
        </w:rPr>
        <w:t>Zemkopības ministr</w:t>
      </w:r>
      <w:r w:rsidR="00014CD4" w:rsidRPr="00122E94">
        <w:rPr>
          <w:sz w:val="28"/>
          <w:szCs w:val="28"/>
        </w:rPr>
        <w:t>s</w:t>
      </w:r>
      <w:r w:rsidR="00014CD4" w:rsidRPr="00122E94">
        <w:rPr>
          <w:sz w:val="28"/>
          <w:szCs w:val="28"/>
        </w:rPr>
        <w:tab/>
      </w:r>
      <w:r w:rsidR="0057657D" w:rsidRPr="00122E94">
        <w:rPr>
          <w:sz w:val="28"/>
        </w:rPr>
        <w:tab/>
      </w:r>
      <w:r w:rsidR="0057657D" w:rsidRPr="00122E94">
        <w:rPr>
          <w:sz w:val="28"/>
        </w:rPr>
        <w:tab/>
      </w:r>
      <w:r w:rsidR="0057657D" w:rsidRPr="00122E94">
        <w:rPr>
          <w:sz w:val="28"/>
        </w:rPr>
        <w:tab/>
      </w:r>
      <w:r w:rsidR="0057657D" w:rsidRPr="00122E94">
        <w:rPr>
          <w:sz w:val="28"/>
        </w:rPr>
        <w:tab/>
      </w:r>
      <w:bookmarkStart w:id="7" w:name="_GoBack"/>
      <w:bookmarkEnd w:id="7"/>
      <w:r w:rsidR="0057657D" w:rsidRPr="00122E94">
        <w:rPr>
          <w:sz w:val="28"/>
        </w:rPr>
        <w:tab/>
      </w:r>
      <w:r w:rsidR="00014CD4" w:rsidRPr="00122E94">
        <w:rPr>
          <w:sz w:val="28"/>
        </w:rPr>
        <w:t>Jānis Dūklavs</w:t>
      </w:r>
    </w:p>
    <w:sectPr w:rsidR="009138DF" w:rsidRPr="00122E94" w:rsidSect="00811117">
      <w:headerReference w:type="even" r:id="rId11"/>
      <w:headerReference w:type="default" r:id="rId12"/>
      <w:footerReference w:type="default" r:id="rId13"/>
      <w:footerReference w:type="first" r:id="rId14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664374" w14:textId="77777777" w:rsidR="004E6126" w:rsidRDefault="004E6126">
      <w:r>
        <w:separator/>
      </w:r>
    </w:p>
  </w:endnote>
  <w:endnote w:type="continuationSeparator" w:id="0">
    <w:p w14:paraId="3213B6FD" w14:textId="77777777" w:rsidR="004E6126" w:rsidRDefault="004E6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050676" w14:textId="1FF293AC" w:rsidR="004E6126" w:rsidRPr="00A636E5" w:rsidRDefault="00367FC5" w:rsidP="00A636E5">
    <w:pPr>
      <w:widowControl w:val="0"/>
      <w:autoSpaceDE w:val="0"/>
      <w:autoSpaceDN w:val="0"/>
      <w:adjustRightInd w:val="0"/>
      <w:jc w:val="both"/>
      <w:rPr>
        <w:sz w:val="20"/>
        <w:szCs w:val="20"/>
      </w:rPr>
    </w:pPr>
    <w:r w:rsidRPr="00367FC5">
      <w:rPr>
        <w:sz w:val="20"/>
        <w:szCs w:val="20"/>
      </w:rPr>
      <w:t>ZMnot_270218_PVD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F3BFB5" w14:textId="426FD673" w:rsidR="004E6126" w:rsidRPr="00A636E5" w:rsidRDefault="00367FC5" w:rsidP="00FB1869">
    <w:pPr>
      <w:widowControl w:val="0"/>
      <w:autoSpaceDE w:val="0"/>
      <w:autoSpaceDN w:val="0"/>
      <w:adjustRightInd w:val="0"/>
      <w:jc w:val="both"/>
      <w:rPr>
        <w:sz w:val="20"/>
        <w:szCs w:val="20"/>
      </w:rPr>
    </w:pPr>
    <w:r w:rsidRPr="00367FC5">
      <w:rPr>
        <w:sz w:val="20"/>
        <w:szCs w:val="20"/>
      </w:rPr>
      <w:t>ZMnot_270218_PVD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0B9A54" w14:textId="77777777" w:rsidR="004E6126" w:rsidRDefault="004E6126">
      <w:r>
        <w:separator/>
      </w:r>
    </w:p>
  </w:footnote>
  <w:footnote w:type="continuationSeparator" w:id="0">
    <w:p w14:paraId="31E2A1EE" w14:textId="77777777" w:rsidR="004E6126" w:rsidRDefault="004E6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7E3342" w14:textId="77777777" w:rsidR="004E6126" w:rsidRDefault="004E6126" w:rsidP="0063762B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3A8145A4" w14:textId="77777777" w:rsidR="004E6126" w:rsidRDefault="004E6126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176EC4" w14:textId="2B839C00" w:rsidR="004E6126" w:rsidRDefault="004E6126" w:rsidP="0063762B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367FC5">
      <w:rPr>
        <w:rStyle w:val="Lappusesnumurs"/>
        <w:noProof/>
      </w:rPr>
      <w:t>5</w:t>
    </w:r>
    <w:r>
      <w:rPr>
        <w:rStyle w:val="Lappusesnumurs"/>
      </w:rPr>
      <w:fldChar w:fldCharType="end"/>
    </w:r>
  </w:p>
  <w:p w14:paraId="21014DEA" w14:textId="77777777" w:rsidR="004E6126" w:rsidRDefault="004E6126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082309"/>
    <w:multiLevelType w:val="hybridMultilevel"/>
    <w:tmpl w:val="A2F068F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8F33A4"/>
    <w:multiLevelType w:val="hybridMultilevel"/>
    <w:tmpl w:val="7AD26D7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EC084B"/>
    <w:multiLevelType w:val="hybridMultilevel"/>
    <w:tmpl w:val="BA6EB618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6AA11F5"/>
    <w:multiLevelType w:val="hybridMultilevel"/>
    <w:tmpl w:val="A2F068F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6A7D9F"/>
    <w:multiLevelType w:val="hybridMultilevel"/>
    <w:tmpl w:val="7C3684B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3DE"/>
    <w:rsid w:val="000013A0"/>
    <w:rsid w:val="0000435B"/>
    <w:rsid w:val="00005E31"/>
    <w:rsid w:val="0000620C"/>
    <w:rsid w:val="0000709A"/>
    <w:rsid w:val="000100A3"/>
    <w:rsid w:val="00014CD4"/>
    <w:rsid w:val="00017C4C"/>
    <w:rsid w:val="00017E8D"/>
    <w:rsid w:val="00020937"/>
    <w:rsid w:val="00022BEB"/>
    <w:rsid w:val="00023A31"/>
    <w:rsid w:val="000273CD"/>
    <w:rsid w:val="00027A19"/>
    <w:rsid w:val="00027C99"/>
    <w:rsid w:val="00030781"/>
    <w:rsid w:val="00031C0A"/>
    <w:rsid w:val="00032DB0"/>
    <w:rsid w:val="00033D9B"/>
    <w:rsid w:val="00033EBB"/>
    <w:rsid w:val="00034861"/>
    <w:rsid w:val="0003557A"/>
    <w:rsid w:val="000377B8"/>
    <w:rsid w:val="00043737"/>
    <w:rsid w:val="000441C5"/>
    <w:rsid w:val="00045EF8"/>
    <w:rsid w:val="00047B8F"/>
    <w:rsid w:val="00050187"/>
    <w:rsid w:val="000516FF"/>
    <w:rsid w:val="00053B39"/>
    <w:rsid w:val="000569D1"/>
    <w:rsid w:val="00060B0A"/>
    <w:rsid w:val="00062548"/>
    <w:rsid w:val="00063013"/>
    <w:rsid w:val="0007180A"/>
    <w:rsid w:val="00072A77"/>
    <w:rsid w:val="00073159"/>
    <w:rsid w:val="00081944"/>
    <w:rsid w:val="0008232A"/>
    <w:rsid w:val="00083B46"/>
    <w:rsid w:val="00090754"/>
    <w:rsid w:val="00091711"/>
    <w:rsid w:val="00092CEC"/>
    <w:rsid w:val="0009384F"/>
    <w:rsid w:val="00094A50"/>
    <w:rsid w:val="000958FD"/>
    <w:rsid w:val="00096757"/>
    <w:rsid w:val="000A1C34"/>
    <w:rsid w:val="000A1D83"/>
    <w:rsid w:val="000A4AEB"/>
    <w:rsid w:val="000A4BA3"/>
    <w:rsid w:val="000A663C"/>
    <w:rsid w:val="000A693A"/>
    <w:rsid w:val="000B6E43"/>
    <w:rsid w:val="000B7603"/>
    <w:rsid w:val="000C22F4"/>
    <w:rsid w:val="000C2B78"/>
    <w:rsid w:val="000C2DC8"/>
    <w:rsid w:val="000C45DC"/>
    <w:rsid w:val="000C65C0"/>
    <w:rsid w:val="000C73AB"/>
    <w:rsid w:val="000D1F5A"/>
    <w:rsid w:val="000D46A4"/>
    <w:rsid w:val="000E087B"/>
    <w:rsid w:val="000E4EA4"/>
    <w:rsid w:val="000F12DB"/>
    <w:rsid w:val="000F2E37"/>
    <w:rsid w:val="000F3BBF"/>
    <w:rsid w:val="000F451E"/>
    <w:rsid w:val="000F7541"/>
    <w:rsid w:val="0010122B"/>
    <w:rsid w:val="00102AFF"/>
    <w:rsid w:val="00106A5F"/>
    <w:rsid w:val="001123AF"/>
    <w:rsid w:val="00112EEA"/>
    <w:rsid w:val="00114E49"/>
    <w:rsid w:val="001169C5"/>
    <w:rsid w:val="00116A64"/>
    <w:rsid w:val="001173BD"/>
    <w:rsid w:val="001215F7"/>
    <w:rsid w:val="00121B3F"/>
    <w:rsid w:val="00121C36"/>
    <w:rsid w:val="00122E94"/>
    <w:rsid w:val="001259C7"/>
    <w:rsid w:val="00127382"/>
    <w:rsid w:val="00130129"/>
    <w:rsid w:val="001308F9"/>
    <w:rsid w:val="0013104D"/>
    <w:rsid w:val="00133DB6"/>
    <w:rsid w:val="001358E9"/>
    <w:rsid w:val="001365BA"/>
    <w:rsid w:val="00143A47"/>
    <w:rsid w:val="00143C3D"/>
    <w:rsid w:val="001440B1"/>
    <w:rsid w:val="00144A21"/>
    <w:rsid w:val="00147E2E"/>
    <w:rsid w:val="00150EB9"/>
    <w:rsid w:val="00151929"/>
    <w:rsid w:val="001526CE"/>
    <w:rsid w:val="001545FA"/>
    <w:rsid w:val="0015496F"/>
    <w:rsid w:val="00154A31"/>
    <w:rsid w:val="00155BCA"/>
    <w:rsid w:val="00156248"/>
    <w:rsid w:val="001565C6"/>
    <w:rsid w:val="00157A94"/>
    <w:rsid w:val="001611F8"/>
    <w:rsid w:val="001620E4"/>
    <w:rsid w:val="00163C3C"/>
    <w:rsid w:val="00164204"/>
    <w:rsid w:val="00165D34"/>
    <w:rsid w:val="00174BF9"/>
    <w:rsid w:val="00175AC9"/>
    <w:rsid w:val="00175C60"/>
    <w:rsid w:val="001761BB"/>
    <w:rsid w:val="001776A0"/>
    <w:rsid w:val="00180B18"/>
    <w:rsid w:val="00182BF8"/>
    <w:rsid w:val="0018470C"/>
    <w:rsid w:val="00186C1F"/>
    <w:rsid w:val="0019042E"/>
    <w:rsid w:val="00190B9D"/>
    <w:rsid w:val="00191405"/>
    <w:rsid w:val="0019481B"/>
    <w:rsid w:val="00197F0B"/>
    <w:rsid w:val="001A1610"/>
    <w:rsid w:val="001A1D3E"/>
    <w:rsid w:val="001A2275"/>
    <w:rsid w:val="001A32B1"/>
    <w:rsid w:val="001A3302"/>
    <w:rsid w:val="001A513F"/>
    <w:rsid w:val="001A5511"/>
    <w:rsid w:val="001A5B6F"/>
    <w:rsid w:val="001A7EBF"/>
    <w:rsid w:val="001B11B7"/>
    <w:rsid w:val="001B1CD6"/>
    <w:rsid w:val="001B3B63"/>
    <w:rsid w:val="001B4656"/>
    <w:rsid w:val="001B657C"/>
    <w:rsid w:val="001B6981"/>
    <w:rsid w:val="001B7CFC"/>
    <w:rsid w:val="001C005A"/>
    <w:rsid w:val="001C05DE"/>
    <w:rsid w:val="001C2B87"/>
    <w:rsid w:val="001C375C"/>
    <w:rsid w:val="001C4B13"/>
    <w:rsid w:val="001C6602"/>
    <w:rsid w:val="001C69A4"/>
    <w:rsid w:val="001C6A88"/>
    <w:rsid w:val="001C6B43"/>
    <w:rsid w:val="001D2F97"/>
    <w:rsid w:val="001D487F"/>
    <w:rsid w:val="001D4A42"/>
    <w:rsid w:val="001D5B27"/>
    <w:rsid w:val="001E24E5"/>
    <w:rsid w:val="001E4499"/>
    <w:rsid w:val="001E4534"/>
    <w:rsid w:val="001E57A6"/>
    <w:rsid w:val="001E731F"/>
    <w:rsid w:val="001F1FB2"/>
    <w:rsid w:val="0020055E"/>
    <w:rsid w:val="0020097B"/>
    <w:rsid w:val="002028B4"/>
    <w:rsid w:val="00203510"/>
    <w:rsid w:val="002055C5"/>
    <w:rsid w:val="00210F50"/>
    <w:rsid w:val="00213A4A"/>
    <w:rsid w:val="00214C77"/>
    <w:rsid w:val="00215B84"/>
    <w:rsid w:val="002176F8"/>
    <w:rsid w:val="00217C5C"/>
    <w:rsid w:val="002211BF"/>
    <w:rsid w:val="00223F8B"/>
    <w:rsid w:val="002257BC"/>
    <w:rsid w:val="002259CD"/>
    <w:rsid w:val="0022641B"/>
    <w:rsid w:val="0023192B"/>
    <w:rsid w:val="00231E57"/>
    <w:rsid w:val="00233157"/>
    <w:rsid w:val="0023422E"/>
    <w:rsid w:val="00235BB3"/>
    <w:rsid w:val="002365AF"/>
    <w:rsid w:val="0024400B"/>
    <w:rsid w:val="00244F43"/>
    <w:rsid w:val="00245A71"/>
    <w:rsid w:val="0024658C"/>
    <w:rsid w:val="00246EE2"/>
    <w:rsid w:val="0024778D"/>
    <w:rsid w:val="00251048"/>
    <w:rsid w:val="0025105F"/>
    <w:rsid w:val="002512AD"/>
    <w:rsid w:val="00251D63"/>
    <w:rsid w:val="00252138"/>
    <w:rsid w:val="002521D2"/>
    <w:rsid w:val="00252DAE"/>
    <w:rsid w:val="00254816"/>
    <w:rsid w:val="002549FA"/>
    <w:rsid w:val="00257E30"/>
    <w:rsid w:val="0026013B"/>
    <w:rsid w:val="002644A9"/>
    <w:rsid w:val="002670E4"/>
    <w:rsid w:val="00267197"/>
    <w:rsid w:val="002678C1"/>
    <w:rsid w:val="002716F5"/>
    <w:rsid w:val="00271F63"/>
    <w:rsid w:val="00272801"/>
    <w:rsid w:val="0027468E"/>
    <w:rsid w:val="00275F54"/>
    <w:rsid w:val="00276C01"/>
    <w:rsid w:val="0027712A"/>
    <w:rsid w:val="00277581"/>
    <w:rsid w:val="002779DF"/>
    <w:rsid w:val="0028051D"/>
    <w:rsid w:val="0028316B"/>
    <w:rsid w:val="00285D1E"/>
    <w:rsid w:val="00287F1F"/>
    <w:rsid w:val="00290DDC"/>
    <w:rsid w:val="0029431F"/>
    <w:rsid w:val="002948C4"/>
    <w:rsid w:val="00297743"/>
    <w:rsid w:val="00297F81"/>
    <w:rsid w:val="002A4509"/>
    <w:rsid w:val="002A5CFA"/>
    <w:rsid w:val="002A6AB3"/>
    <w:rsid w:val="002A6B62"/>
    <w:rsid w:val="002A7A60"/>
    <w:rsid w:val="002B03CE"/>
    <w:rsid w:val="002B33BB"/>
    <w:rsid w:val="002B64A8"/>
    <w:rsid w:val="002C06DD"/>
    <w:rsid w:val="002C30AE"/>
    <w:rsid w:val="002C66AD"/>
    <w:rsid w:val="002C6D33"/>
    <w:rsid w:val="002D2F27"/>
    <w:rsid w:val="002D567B"/>
    <w:rsid w:val="002D5BD9"/>
    <w:rsid w:val="002D65D8"/>
    <w:rsid w:val="002E1AF5"/>
    <w:rsid w:val="002E23A8"/>
    <w:rsid w:val="002E2DF4"/>
    <w:rsid w:val="002E409C"/>
    <w:rsid w:val="002E72DE"/>
    <w:rsid w:val="002F118F"/>
    <w:rsid w:val="002F1241"/>
    <w:rsid w:val="002F3724"/>
    <w:rsid w:val="002F4771"/>
    <w:rsid w:val="002F54E0"/>
    <w:rsid w:val="002F6BBC"/>
    <w:rsid w:val="002F7D18"/>
    <w:rsid w:val="00302735"/>
    <w:rsid w:val="003040AB"/>
    <w:rsid w:val="00304158"/>
    <w:rsid w:val="00305ADB"/>
    <w:rsid w:val="003073EA"/>
    <w:rsid w:val="00310AC5"/>
    <w:rsid w:val="0031143C"/>
    <w:rsid w:val="00312665"/>
    <w:rsid w:val="00312A47"/>
    <w:rsid w:val="00312F96"/>
    <w:rsid w:val="00313DD3"/>
    <w:rsid w:val="003153B3"/>
    <w:rsid w:val="00316CC2"/>
    <w:rsid w:val="00320BC3"/>
    <w:rsid w:val="003220A7"/>
    <w:rsid w:val="0032535B"/>
    <w:rsid w:val="0032569E"/>
    <w:rsid w:val="003263A4"/>
    <w:rsid w:val="00327130"/>
    <w:rsid w:val="00327D21"/>
    <w:rsid w:val="00327FD3"/>
    <w:rsid w:val="00331011"/>
    <w:rsid w:val="00331403"/>
    <w:rsid w:val="00331DA1"/>
    <w:rsid w:val="00331EC8"/>
    <w:rsid w:val="00332CDA"/>
    <w:rsid w:val="00333B5F"/>
    <w:rsid w:val="00335D50"/>
    <w:rsid w:val="003362CB"/>
    <w:rsid w:val="003420D1"/>
    <w:rsid w:val="003429AD"/>
    <w:rsid w:val="00345627"/>
    <w:rsid w:val="00347ECC"/>
    <w:rsid w:val="00350D08"/>
    <w:rsid w:val="00352736"/>
    <w:rsid w:val="00353C0A"/>
    <w:rsid w:val="00353D26"/>
    <w:rsid w:val="00353FA8"/>
    <w:rsid w:val="003552AE"/>
    <w:rsid w:val="003552B4"/>
    <w:rsid w:val="003560D7"/>
    <w:rsid w:val="00356434"/>
    <w:rsid w:val="00356C69"/>
    <w:rsid w:val="00357BC1"/>
    <w:rsid w:val="00360577"/>
    <w:rsid w:val="00360CAB"/>
    <w:rsid w:val="00361AE1"/>
    <w:rsid w:val="00362684"/>
    <w:rsid w:val="0036557F"/>
    <w:rsid w:val="00367A1C"/>
    <w:rsid w:val="00367FC5"/>
    <w:rsid w:val="0037202E"/>
    <w:rsid w:val="003729B3"/>
    <w:rsid w:val="003739DF"/>
    <w:rsid w:val="00375347"/>
    <w:rsid w:val="00375B87"/>
    <w:rsid w:val="00375BC6"/>
    <w:rsid w:val="003770ED"/>
    <w:rsid w:val="003772E3"/>
    <w:rsid w:val="00380206"/>
    <w:rsid w:val="003806D3"/>
    <w:rsid w:val="00382B9F"/>
    <w:rsid w:val="003848AA"/>
    <w:rsid w:val="0038491F"/>
    <w:rsid w:val="003865F0"/>
    <w:rsid w:val="00386698"/>
    <w:rsid w:val="00387C70"/>
    <w:rsid w:val="003919C2"/>
    <w:rsid w:val="003923CC"/>
    <w:rsid w:val="0039511D"/>
    <w:rsid w:val="003978C0"/>
    <w:rsid w:val="003A196A"/>
    <w:rsid w:val="003A2D46"/>
    <w:rsid w:val="003A50A0"/>
    <w:rsid w:val="003A590E"/>
    <w:rsid w:val="003B00A1"/>
    <w:rsid w:val="003B0D7A"/>
    <w:rsid w:val="003B22A7"/>
    <w:rsid w:val="003B35B1"/>
    <w:rsid w:val="003B35CA"/>
    <w:rsid w:val="003B4935"/>
    <w:rsid w:val="003B772C"/>
    <w:rsid w:val="003B7E71"/>
    <w:rsid w:val="003C078F"/>
    <w:rsid w:val="003C07D6"/>
    <w:rsid w:val="003C1D86"/>
    <w:rsid w:val="003D040E"/>
    <w:rsid w:val="003D0AFB"/>
    <w:rsid w:val="003D1255"/>
    <w:rsid w:val="003D3653"/>
    <w:rsid w:val="003D4222"/>
    <w:rsid w:val="003D66FC"/>
    <w:rsid w:val="003D6964"/>
    <w:rsid w:val="003D75F1"/>
    <w:rsid w:val="003E03FD"/>
    <w:rsid w:val="003E04C8"/>
    <w:rsid w:val="003E1090"/>
    <w:rsid w:val="003E2188"/>
    <w:rsid w:val="003E3F99"/>
    <w:rsid w:val="003E7667"/>
    <w:rsid w:val="003E7C6C"/>
    <w:rsid w:val="003F1A12"/>
    <w:rsid w:val="003F2768"/>
    <w:rsid w:val="003F3366"/>
    <w:rsid w:val="003F369E"/>
    <w:rsid w:val="003F3CA6"/>
    <w:rsid w:val="003F6257"/>
    <w:rsid w:val="003F6910"/>
    <w:rsid w:val="00400021"/>
    <w:rsid w:val="004006A1"/>
    <w:rsid w:val="004010F5"/>
    <w:rsid w:val="004013B4"/>
    <w:rsid w:val="00401E27"/>
    <w:rsid w:val="004028AD"/>
    <w:rsid w:val="004029CD"/>
    <w:rsid w:val="004032C7"/>
    <w:rsid w:val="00403726"/>
    <w:rsid w:val="00405721"/>
    <w:rsid w:val="00406723"/>
    <w:rsid w:val="00407F1E"/>
    <w:rsid w:val="0041019D"/>
    <w:rsid w:val="00410F02"/>
    <w:rsid w:val="00411391"/>
    <w:rsid w:val="00412838"/>
    <w:rsid w:val="00412CC8"/>
    <w:rsid w:val="00414DCF"/>
    <w:rsid w:val="004155E7"/>
    <w:rsid w:val="0042043A"/>
    <w:rsid w:val="00420FA6"/>
    <w:rsid w:val="004214BE"/>
    <w:rsid w:val="004215D2"/>
    <w:rsid w:val="004244AD"/>
    <w:rsid w:val="00426A3A"/>
    <w:rsid w:val="00427BE0"/>
    <w:rsid w:val="00431170"/>
    <w:rsid w:val="00431EFB"/>
    <w:rsid w:val="00435C44"/>
    <w:rsid w:val="0044010F"/>
    <w:rsid w:val="00440A51"/>
    <w:rsid w:val="00441CB3"/>
    <w:rsid w:val="00442FB0"/>
    <w:rsid w:val="00444885"/>
    <w:rsid w:val="00444B6C"/>
    <w:rsid w:val="00445EFF"/>
    <w:rsid w:val="00445F6F"/>
    <w:rsid w:val="00447DFE"/>
    <w:rsid w:val="00447F7B"/>
    <w:rsid w:val="00450FDD"/>
    <w:rsid w:val="00451786"/>
    <w:rsid w:val="004523F7"/>
    <w:rsid w:val="004530E5"/>
    <w:rsid w:val="0045428E"/>
    <w:rsid w:val="004579CB"/>
    <w:rsid w:val="00464FB1"/>
    <w:rsid w:val="00466BC8"/>
    <w:rsid w:val="00466E60"/>
    <w:rsid w:val="004717E7"/>
    <w:rsid w:val="0047271D"/>
    <w:rsid w:val="004727F5"/>
    <w:rsid w:val="004740A4"/>
    <w:rsid w:val="00474393"/>
    <w:rsid w:val="004749EF"/>
    <w:rsid w:val="00474D9D"/>
    <w:rsid w:val="0047718C"/>
    <w:rsid w:val="004772FF"/>
    <w:rsid w:val="00477E38"/>
    <w:rsid w:val="00480B35"/>
    <w:rsid w:val="00482A50"/>
    <w:rsid w:val="00482D04"/>
    <w:rsid w:val="0048385E"/>
    <w:rsid w:val="00484A0F"/>
    <w:rsid w:val="00484AA6"/>
    <w:rsid w:val="00485EF1"/>
    <w:rsid w:val="0048672A"/>
    <w:rsid w:val="00486DAD"/>
    <w:rsid w:val="00492977"/>
    <w:rsid w:val="00494703"/>
    <w:rsid w:val="004948B1"/>
    <w:rsid w:val="00495862"/>
    <w:rsid w:val="00496414"/>
    <w:rsid w:val="004A0709"/>
    <w:rsid w:val="004A0E36"/>
    <w:rsid w:val="004A416D"/>
    <w:rsid w:val="004A44A7"/>
    <w:rsid w:val="004A4EBC"/>
    <w:rsid w:val="004B0CCD"/>
    <w:rsid w:val="004B142D"/>
    <w:rsid w:val="004B5F95"/>
    <w:rsid w:val="004B6AF0"/>
    <w:rsid w:val="004C05C2"/>
    <w:rsid w:val="004C0EF8"/>
    <w:rsid w:val="004C1AEF"/>
    <w:rsid w:val="004C3046"/>
    <w:rsid w:val="004C4B27"/>
    <w:rsid w:val="004C5910"/>
    <w:rsid w:val="004C5EF0"/>
    <w:rsid w:val="004C7759"/>
    <w:rsid w:val="004D0421"/>
    <w:rsid w:val="004D7AD0"/>
    <w:rsid w:val="004E2149"/>
    <w:rsid w:val="004E23E7"/>
    <w:rsid w:val="004E23F5"/>
    <w:rsid w:val="004E409B"/>
    <w:rsid w:val="004E550E"/>
    <w:rsid w:val="004E6126"/>
    <w:rsid w:val="004E733B"/>
    <w:rsid w:val="004F0201"/>
    <w:rsid w:val="004F2FB0"/>
    <w:rsid w:val="004F5405"/>
    <w:rsid w:val="004F569E"/>
    <w:rsid w:val="004F5D57"/>
    <w:rsid w:val="004F6468"/>
    <w:rsid w:val="004F75C5"/>
    <w:rsid w:val="00502458"/>
    <w:rsid w:val="0050254B"/>
    <w:rsid w:val="005030A5"/>
    <w:rsid w:val="005034BB"/>
    <w:rsid w:val="005043EE"/>
    <w:rsid w:val="00504D11"/>
    <w:rsid w:val="005077BC"/>
    <w:rsid w:val="00507DAB"/>
    <w:rsid w:val="00513324"/>
    <w:rsid w:val="005179D4"/>
    <w:rsid w:val="00520279"/>
    <w:rsid w:val="00523F90"/>
    <w:rsid w:val="00526093"/>
    <w:rsid w:val="00527C4F"/>
    <w:rsid w:val="00532783"/>
    <w:rsid w:val="0053323F"/>
    <w:rsid w:val="0053341A"/>
    <w:rsid w:val="00534E5B"/>
    <w:rsid w:val="00536E7A"/>
    <w:rsid w:val="00544687"/>
    <w:rsid w:val="005454C3"/>
    <w:rsid w:val="00545C1F"/>
    <w:rsid w:val="005508CC"/>
    <w:rsid w:val="00551479"/>
    <w:rsid w:val="00551FCA"/>
    <w:rsid w:val="005521B4"/>
    <w:rsid w:val="0055593E"/>
    <w:rsid w:val="00555ACC"/>
    <w:rsid w:val="00555ED7"/>
    <w:rsid w:val="0055759D"/>
    <w:rsid w:val="00557662"/>
    <w:rsid w:val="00561910"/>
    <w:rsid w:val="00562B3B"/>
    <w:rsid w:val="0056350A"/>
    <w:rsid w:val="00563947"/>
    <w:rsid w:val="0056437B"/>
    <w:rsid w:val="00574EBB"/>
    <w:rsid w:val="00575626"/>
    <w:rsid w:val="00575B4E"/>
    <w:rsid w:val="0057657D"/>
    <w:rsid w:val="005778B1"/>
    <w:rsid w:val="00577BC3"/>
    <w:rsid w:val="00580986"/>
    <w:rsid w:val="00580BBB"/>
    <w:rsid w:val="0058142E"/>
    <w:rsid w:val="00583246"/>
    <w:rsid w:val="0058505F"/>
    <w:rsid w:val="00585489"/>
    <w:rsid w:val="00590642"/>
    <w:rsid w:val="005928C4"/>
    <w:rsid w:val="00592EDD"/>
    <w:rsid w:val="005965AF"/>
    <w:rsid w:val="005A1576"/>
    <w:rsid w:val="005A19F6"/>
    <w:rsid w:val="005A4962"/>
    <w:rsid w:val="005A4DD5"/>
    <w:rsid w:val="005A7B22"/>
    <w:rsid w:val="005A7D47"/>
    <w:rsid w:val="005B39EF"/>
    <w:rsid w:val="005B3A99"/>
    <w:rsid w:val="005B52D2"/>
    <w:rsid w:val="005B643A"/>
    <w:rsid w:val="005B6531"/>
    <w:rsid w:val="005B6C95"/>
    <w:rsid w:val="005B7BBA"/>
    <w:rsid w:val="005C365C"/>
    <w:rsid w:val="005C3965"/>
    <w:rsid w:val="005C3EC6"/>
    <w:rsid w:val="005C562D"/>
    <w:rsid w:val="005C56ED"/>
    <w:rsid w:val="005C6D7F"/>
    <w:rsid w:val="005D070F"/>
    <w:rsid w:val="005D1ED4"/>
    <w:rsid w:val="005D3B7B"/>
    <w:rsid w:val="005D41C1"/>
    <w:rsid w:val="005D5E7D"/>
    <w:rsid w:val="005D7898"/>
    <w:rsid w:val="005E0FC2"/>
    <w:rsid w:val="005E252B"/>
    <w:rsid w:val="005E329A"/>
    <w:rsid w:val="005E37AA"/>
    <w:rsid w:val="005E5A0E"/>
    <w:rsid w:val="005E639A"/>
    <w:rsid w:val="005E6EB9"/>
    <w:rsid w:val="005E76C2"/>
    <w:rsid w:val="005F031A"/>
    <w:rsid w:val="005F2177"/>
    <w:rsid w:val="005F334C"/>
    <w:rsid w:val="005F461D"/>
    <w:rsid w:val="005F50A7"/>
    <w:rsid w:val="005F51BC"/>
    <w:rsid w:val="005F788A"/>
    <w:rsid w:val="00602449"/>
    <w:rsid w:val="00603AD3"/>
    <w:rsid w:val="006059A9"/>
    <w:rsid w:val="00606C6C"/>
    <w:rsid w:val="00607755"/>
    <w:rsid w:val="00607E20"/>
    <w:rsid w:val="00611CC0"/>
    <w:rsid w:val="00612286"/>
    <w:rsid w:val="00612E83"/>
    <w:rsid w:val="00612ED6"/>
    <w:rsid w:val="00612FC1"/>
    <w:rsid w:val="00614FF2"/>
    <w:rsid w:val="006162D7"/>
    <w:rsid w:val="00616A65"/>
    <w:rsid w:val="00617531"/>
    <w:rsid w:val="00621CB5"/>
    <w:rsid w:val="0062243A"/>
    <w:rsid w:val="00622C94"/>
    <w:rsid w:val="00622DFD"/>
    <w:rsid w:val="0062317C"/>
    <w:rsid w:val="00624BDA"/>
    <w:rsid w:val="00624E27"/>
    <w:rsid w:val="00625D6D"/>
    <w:rsid w:val="006263BE"/>
    <w:rsid w:val="006274F2"/>
    <w:rsid w:val="00627A74"/>
    <w:rsid w:val="006303FE"/>
    <w:rsid w:val="0063157A"/>
    <w:rsid w:val="00632BA7"/>
    <w:rsid w:val="00633CB4"/>
    <w:rsid w:val="00633F04"/>
    <w:rsid w:val="00634222"/>
    <w:rsid w:val="0063474B"/>
    <w:rsid w:val="006352ED"/>
    <w:rsid w:val="00635A3C"/>
    <w:rsid w:val="00635F2D"/>
    <w:rsid w:val="0063762B"/>
    <w:rsid w:val="00637F58"/>
    <w:rsid w:val="00641D07"/>
    <w:rsid w:val="00641DE3"/>
    <w:rsid w:val="00642E58"/>
    <w:rsid w:val="00643263"/>
    <w:rsid w:val="006443BD"/>
    <w:rsid w:val="0064531C"/>
    <w:rsid w:val="00645F00"/>
    <w:rsid w:val="00650256"/>
    <w:rsid w:val="00650AA5"/>
    <w:rsid w:val="0065351D"/>
    <w:rsid w:val="006536D8"/>
    <w:rsid w:val="0065410B"/>
    <w:rsid w:val="0065474E"/>
    <w:rsid w:val="00656264"/>
    <w:rsid w:val="00657D51"/>
    <w:rsid w:val="00660452"/>
    <w:rsid w:val="00661D8F"/>
    <w:rsid w:val="00664F27"/>
    <w:rsid w:val="00666550"/>
    <w:rsid w:val="0067142F"/>
    <w:rsid w:val="006733D6"/>
    <w:rsid w:val="00674542"/>
    <w:rsid w:val="00674D3B"/>
    <w:rsid w:val="00675D19"/>
    <w:rsid w:val="0067694B"/>
    <w:rsid w:val="006816E3"/>
    <w:rsid w:val="00683902"/>
    <w:rsid w:val="00685CF0"/>
    <w:rsid w:val="00686F5F"/>
    <w:rsid w:val="00692A5D"/>
    <w:rsid w:val="00695800"/>
    <w:rsid w:val="00696977"/>
    <w:rsid w:val="00697B25"/>
    <w:rsid w:val="00697FC7"/>
    <w:rsid w:val="006A0E8D"/>
    <w:rsid w:val="006A4AF6"/>
    <w:rsid w:val="006A4C12"/>
    <w:rsid w:val="006A5FDE"/>
    <w:rsid w:val="006B1656"/>
    <w:rsid w:val="006B39AF"/>
    <w:rsid w:val="006B5225"/>
    <w:rsid w:val="006C0BE3"/>
    <w:rsid w:val="006C1B0B"/>
    <w:rsid w:val="006C242E"/>
    <w:rsid w:val="006C40F4"/>
    <w:rsid w:val="006C4F5C"/>
    <w:rsid w:val="006C55BD"/>
    <w:rsid w:val="006C568B"/>
    <w:rsid w:val="006D0FB2"/>
    <w:rsid w:val="006D3248"/>
    <w:rsid w:val="006D3333"/>
    <w:rsid w:val="006D7647"/>
    <w:rsid w:val="006E11A3"/>
    <w:rsid w:val="006E2B6F"/>
    <w:rsid w:val="006E3851"/>
    <w:rsid w:val="006E4E08"/>
    <w:rsid w:val="006F01FF"/>
    <w:rsid w:val="006F29E6"/>
    <w:rsid w:val="006F3E73"/>
    <w:rsid w:val="006F44AD"/>
    <w:rsid w:val="006F5F5A"/>
    <w:rsid w:val="006F6E9B"/>
    <w:rsid w:val="00701455"/>
    <w:rsid w:val="00703B0F"/>
    <w:rsid w:val="00703EE2"/>
    <w:rsid w:val="00703FDD"/>
    <w:rsid w:val="00706EA7"/>
    <w:rsid w:val="007071FA"/>
    <w:rsid w:val="007100E6"/>
    <w:rsid w:val="00710599"/>
    <w:rsid w:val="007123A5"/>
    <w:rsid w:val="007131BE"/>
    <w:rsid w:val="00713336"/>
    <w:rsid w:val="007134C9"/>
    <w:rsid w:val="00715B51"/>
    <w:rsid w:val="00716854"/>
    <w:rsid w:val="00716D76"/>
    <w:rsid w:val="0071707C"/>
    <w:rsid w:val="007173B2"/>
    <w:rsid w:val="007175D4"/>
    <w:rsid w:val="00717FC4"/>
    <w:rsid w:val="00722E11"/>
    <w:rsid w:val="0073067F"/>
    <w:rsid w:val="0073129B"/>
    <w:rsid w:val="007337BF"/>
    <w:rsid w:val="00733A26"/>
    <w:rsid w:val="00733ABC"/>
    <w:rsid w:val="0073696A"/>
    <w:rsid w:val="00737E24"/>
    <w:rsid w:val="00740C82"/>
    <w:rsid w:val="007433BB"/>
    <w:rsid w:val="00743B44"/>
    <w:rsid w:val="00743F80"/>
    <w:rsid w:val="00745F2A"/>
    <w:rsid w:val="007510A7"/>
    <w:rsid w:val="00751259"/>
    <w:rsid w:val="007528DE"/>
    <w:rsid w:val="00752F4E"/>
    <w:rsid w:val="00755B12"/>
    <w:rsid w:val="0075636C"/>
    <w:rsid w:val="007565A1"/>
    <w:rsid w:val="007567FE"/>
    <w:rsid w:val="00756892"/>
    <w:rsid w:val="007569D7"/>
    <w:rsid w:val="00760620"/>
    <w:rsid w:val="00761886"/>
    <w:rsid w:val="00762B53"/>
    <w:rsid w:val="00764C9A"/>
    <w:rsid w:val="00764CF4"/>
    <w:rsid w:val="00764FE1"/>
    <w:rsid w:val="00765FE7"/>
    <w:rsid w:val="00767F33"/>
    <w:rsid w:val="007707B0"/>
    <w:rsid w:val="00771816"/>
    <w:rsid w:val="00777F91"/>
    <w:rsid w:val="00780AEA"/>
    <w:rsid w:val="00780C2B"/>
    <w:rsid w:val="00782E25"/>
    <w:rsid w:val="00783FF3"/>
    <w:rsid w:val="007842F9"/>
    <w:rsid w:val="00784CD1"/>
    <w:rsid w:val="00785564"/>
    <w:rsid w:val="007903C5"/>
    <w:rsid w:val="007906D8"/>
    <w:rsid w:val="00790AA7"/>
    <w:rsid w:val="007934F9"/>
    <w:rsid w:val="00793696"/>
    <w:rsid w:val="00793B63"/>
    <w:rsid w:val="00793FC8"/>
    <w:rsid w:val="007943CF"/>
    <w:rsid w:val="00794E31"/>
    <w:rsid w:val="00796B12"/>
    <w:rsid w:val="007A1274"/>
    <w:rsid w:val="007A149A"/>
    <w:rsid w:val="007A2DCE"/>
    <w:rsid w:val="007A2F7A"/>
    <w:rsid w:val="007A6C85"/>
    <w:rsid w:val="007A780F"/>
    <w:rsid w:val="007B0A9D"/>
    <w:rsid w:val="007B13A6"/>
    <w:rsid w:val="007B14F2"/>
    <w:rsid w:val="007B1D0E"/>
    <w:rsid w:val="007B2953"/>
    <w:rsid w:val="007B3099"/>
    <w:rsid w:val="007B5731"/>
    <w:rsid w:val="007B6EB0"/>
    <w:rsid w:val="007B7AE6"/>
    <w:rsid w:val="007C05A7"/>
    <w:rsid w:val="007C2125"/>
    <w:rsid w:val="007C4AE3"/>
    <w:rsid w:val="007C785C"/>
    <w:rsid w:val="007C7D99"/>
    <w:rsid w:val="007C7DCA"/>
    <w:rsid w:val="007D1A91"/>
    <w:rsid w:val="007D1C80"/>
    <w:rsid w:val="007D1DB4"/>
    <w:rsid w:val="007D4771"/>
    <w:rsid w:val="007D4F58"/>
    <w:rsid w:val="007D53CF"/>
    <w:rsid w:val="007D5C9F"/>
    <w:rsid w:val="007D7493"/>
    <w:rsid w:val="007E049E"/>
    <w:rsid w:val="007E29A9"/>
    <w:rsid w:val="007E341E"/>
    <w:rsid w:val="007E6DF6"/>
    <w:rsid w:val="007E6F48"/>
    <w:rsid w:val="007E76B2"/>
    <w:rsid w:val="007F6C4C"/>
    <w:rsid w:val="007F7D62"/>
    <w:rsid w:val="008004A9"/>
    <w:rsid w:val="00800E3E"/>
    <w:rsid w:val="00802E2D"/>
    <w:rsid w:val="008034CA"/>
    <w:rsid w:val="008053F0"/>
    <w:rsid w:val="008062AE"/>
    <w:rsid w:val="008068B2"/>
    <w:rsid w:val="00807044"/>
    <w:rsid w:val="00811117"/>
    <w:rsid w:val="008115E0"/>
    <w:rsid w:val="00811765"/>
    <w:rsid w:val="00812FF5"/>
    <w:rsid w:val="00813432"/>
    <w:rsid w:val="00813A12"/>
    <w:rsid w:val="00813BA4"/>
    <w:rsid w:val="008144B4"/>
    <w:rsid w:val="0081545C"/>
    <w:rsid w:val="0081693D"/>
    <w:rsid w:val="00817E46"/>
    <w:rsid w:val="00822575"/>
    <w:rsid w:val="00822A85"/>
    <w:rsid w:val="00823C6B"/>
    <w:rsid w:val="008250AF"/>
    <w:rsid w:val="00826D15"/>
    <w:rsid w:val="00827D68"/>
    <w:rsid w:val="00831326"/>
    <w:rsid w:val="00832751"/>
    <w:rsid w:val="00833A56"/>
    <w:rsid w:val="00834F5F"/>
    <w:rsid w:val="0083643D"/>
    <w:rsid w:val="00836CDC"/>
    <w:rsid w:val="008417FB"/>
    <w:rsid w:val="008435F1"/>
    <w:rsid w:val="00843D73"/>
    <w:rsid w:val="00844C05"/>
    <w:rsid w:val="0084594E"/>
    <w:rsid w:val="00845EF3"/>
    <w:rsid w:val="00847A34"/>
    <w:rsid w:val="0085118A"/>
    <w:rsid w:val="008559D8"/>
    <w:rsid w:val="00856751"/>
    <w:rsid w:val="00856A60"/>
    <w:rsid w:val="00856C8E"/>
    <w:rsid w:val="008575A7"/>
    <w:rsid w:val="00860A15"/>
    <w:rsid w:val="00862A9A"/>
    <w:rsid w:val="00862AFB"/>
    <w:rsid w:val="008656D9"/>
    <w:rsid w:val="00865D39"/>
    <w:rsid w:val="0086680A"/>
    <w:rsid w:val="0087031C"/>
    <w:rsid w:val="0087176A"/>
    <w:rsid w:val="0087251C"/>
    <w:rsid w:val="00873166"/>
    <w:rsid w:val="00877E52"/>
    <w:rsid w:val="00884268"/>
    <w:rsid w:val="00884AC4"/>
    <w:rsid w:val="008863FB"/>
    <w:rsid w:val="00886B03"/>
    <w:rsid w:val="0088799B"/>
    <w:rsid w:val="00893381"/>
    <w:rsid w:val="00897C88"/>
    <w:rsid w:val="008A01D6"/>
    <w:rsid w:val="008A24CA"/>
    <w:rsid w:val="008A2E4A"/>
    <w:rsid w:val="008A444A"/>
    <w:rsid w:val="008A455E"/>
    <w:rsid w:val="008A706F"/>
    <w:rsid w:val="008A707A"/>
    <w:rsid w:val="008B04A8"/>
    <w:rsid w:val="008B3663"/>
    <w:rsid w:val="008B36F0"/>
    <w:rsid w:val="008B4333"/>
    <w:rsid w:val="008B6532"/>
    <w:rsid w:val="008C08AB"/>
    <w:rsid w:val="008C30F0"/>
    <w:rsid w:val="008C3303"/>
    <w:rsid w:val="008C368C"/>
    <w:rsid w:val="008C3A6D"/>
    <w:rsid w:val="008C5CDB"/>
    <w:rsid w:val="008C7223"/>
    <w:rsid w:val="008C731F"/>
    <w:rsid w:val="008D0F36"/>
    <w:rsid w:val="008D14E0"/>
    <w:rsid w:val="008D344B"/>
    <w:rsid w:val="008D5B6F"/>
    <w:rsid w:val="008E031B"/>
    <w:rsid w:val="008E11B1"/>
    <w:rsid w:val="008E1BD8"/>
    <w:rsid w:val="008E3A75"/>
    <w:rsid w:val="008F1FA4"/>
    <w:rsid w:val="008F42A0"/>
    <w:rsid w:val="008F5A44"/>
    <w:rsid w:val="008F6C60"/>
    <w:rsid w:val="008F756A"/>
    <w:rsid w:val="008F78EE"/>
    <w:rsid w:val="009043BF"/>
    <w:rsid w:val="00904463"/>
    <w:rsid w:val="00904536"/>
    <w:rsid w:val="009046CC"/>
    <w:rsid w:val="00905073"/>
    <w:rsid w:val="00905672"/>
    <w:rsid w:val="00906B24"/>
    <w:rsid w:val="00906E8E"/>
    <w:rsid w:val="00906F7D"/>
    <w:rsid w:val="009079D9"/>
    <w:rsid w:val="00911C0C"/>
    <w:rsid w:val="00912255"/>
    <w:rsid w:val="009135A7"/>
    <w:rsid w:val="009138DF"/>
    <w:rsid w:val="00913E5C"/>
    <w:rsid w:val="00915B80"/>
    <w:rsid w:val="009175C9"/>
    <w:rsid w:val="00920A62"/>
    <w:rsid w:val="00923D00"/>
    <w:rsid w:val="00925AA7"/>
    <w:rsid w:val="009271B3"/>
    <w:rsid w:val="00931230"/>
    <w:rsid w:val="00931B9D"/>
    <w:rsid w:val="00931C04"/>
    <w:rsid w:val="00932752"/>
    <w:rsid w:val="0093308B"/>
    <w:rsid w:val="00933D3A"/>
    <w:rsid w:val="00936561"/>
    <w:rsid w:val="00936BA2"/>
    <w:rsid w:val="00940833"/>
    <w:rsid w:val="00943011"/>
    <w:rsid w:val="009430E8"/>
    <w:rsid w:val="009448AE"/>
    <w:rsid w:val="00945A37"/>
    <w:rsid w:val="009462B3"/>
    <w:rsid w:val="009463A9"/>
    <w:rsid w:val="009519F0"/>
    <w:rsid w:val="0095245E"/>
    <w:rsid w:val="009538D2"/>
    <w:rsid w:val="00955AE6"/>
    <w:rsid w:val="00955C1D"/>
    <w:rsid w:val="00957B36"/>
    <w:rsid w:val="009600A5"/>
    <w:rsid w:val="0096079A"/>
    <w:rsid w:val="0096188C"/>
    <w:rsid w:val="00963591"/>
    <w:rsid w:val="00966393"/>
    <w:rsid w:val="00966767"/>
    <w:rsid w:val="00967333"/>
    <w:rsid w:val="0097032C"/>
    <w:rsid w:val="00970A6B"/>
    <w:rsid w:val="0097133D"/>
    <w:rsid w:val="00971795"/>
    <w:rsid w:val="0097403C"/>
    <w:rsid w:val="0097551E"/>
    <w:rsid w:val="00981392"/>
    <w:rsid w:val="00985197"/>
    <w:rsid w:val="009853E7"/>
    <w:rsid w:val="00985B2C"/>
    <w:rsid w:val="00985D3D"/>
    <w:rsid w:val="00990134"/>
    <w:rsid w:val="00992160"/>
    <w:rsid w:val="00992B4E"/>
    <w:rsid w:val="009949D5"/>
    <w:rsid w:val="00995313"/>
    <w:rsid w:val="009955F9"/>
    <w:rsid w:val="00995B31"/>
    <w:rsid w:val="00996050"/>
    <w:rsid w:val="009A15CD"/>
    <w:rsid w:val="009A214C"/>
    <w:rsid w:val="009A3ADA"/>
    <w:rsid w:val="009A3D88"/>
    <w:rsid w:val="009A5A38"/>
    <w:rsid w:val="009A5BEF"/>
    <w:rsid w:val="009A6DC6"/>
    <w:rsid w:val="009B177A"/>
    <w:rsid w:val="009B3005"/>
    <w:rsid w:val="009B3679"/>
    <w:rsid w:val="009B3831"/>
    <w:rsid w:val="009B461F"/>
    <w:rsid w:val="009B6090"/>
    <w:rsid w:val="009B611A"/>
    <w:rsid w:val="009B633E"/>
    <w:rsid w:val="009C13DE"/>
    <w:rsid w:val="009C2B55"/>
    <w:rsid w:val="009C388B"/>
    <w:rsid w:val="009C7929"/>
    <w:rsid w:val="009D1E05"/>
    <w:rsid w:val="009D5844"/>
    <w:rsid w:val="009E0F76"/>
    <w:rsid w:val="009E1653"/>
    <w:rsid w:val="009E383D"/>
    <w:rsid w:val="009E5423"/>
    <w:rsid w:val="009E6551"/>
    <w:rsid w:val="009E69DA"/>
    <w:rsid w:val="009E7855"/>
    <w:rsid w:val="009F3014"/>
    <w:rsid w:val="00A00FE1"/>
    <w:rsid w:val="00A0313A"/>
    <w:rsid w:val="00A04ADA"/>
    <w:rsid w:val="00A05821"/>
    <w:rsid w:val="00A05E7B"/>
    <w:rsid w:val="00A074AA"/>
    <w:rsid w:val="00A07E94"/>
    <w:rsid w:val="00A11108"/>
    <w:rsid w:val="00A12DF8"/>
    <w:rsid w:val="00A13797"/>
    <w:rsid w:val="00A13E7D"/>
    <w:rsid w:val="00A14D0F"/>
    <w:rsid w:val="00A14D76"/>
    <w:rsid w:val="00A1568B"/>
    <w:rsid w:val="00A1699B"/>
    <w:rsid w:val="00A174C7"/>
    <w:rsid w:val="00A20925"/>
    <w:rsid w:val="00A2319F"/>
    <w:rsid w:val="00A31018"/>
    <w:rsid w:val="00A335E2"/>
    <w:rsid w:val="00A36108"/>
    <w:rsid w:val="00A37C98"/>
    <w:rsid w:val="00A37D9E"/>
    <w:rsid w:val="00A37FA1"/>
    <w:rsid w:val="00A4313E"/>
    <w:rsid w:val="00A45538"/>
    <w:rsid w:val="00A455E7"/>
    <w:rsid w:val="00A46C08"/>
    <w:rsid w:val="00A477E4"/>
    <w:rsid w:val="00A54AFD"/>
    <w:rsid w:val="00A54FDB"/>
    <w:rsid w:val="00A557D0"/>
    <w:rsid w:val="00A55B01"/>
    <w:rsid w:val="00A600A9"/>
    <w:rsid w:val="00A6113C"/>
    <w:rsid w:val="00A615BA"/>
    <w:rsid w:val="00A61B1A"/>
    <w:rsid w:val="00A636E5"/>
    <w:rsid w:val="00A6759C"/>
    <w:rsid w:val="00A719E8"/>
    <w:rsid w:val="00A71FDA"/>
    <w:rsid w:val="00A75798"/>
    <w:rsid w:val="00A768D8"/>
    <w:rsid w:val="00A7785D"/>
    <w:rsid w:val="00A80CC6"/>
    <w:rsid w:val="00A80DE6"/>
    <w:rsid w:val="00A84026"/>
    <w:rsid w:val="00A87906"/>
    <w:rsid w:val="00A90CBF"/>
    <w:rsid w:val="00A923C7"/>
    <w:rsid w:val="00A9255C"/>
    <w:rsid w:val="00A92B6F"/>
    <w:rsid w:val="00A92BD1"/>
    <w:rsid w:val="00A92C44"/>
    <w:rsid w:val="00A956B6"/>
    <w:rsid w:val="00A9725A"/>
    <w:rsid w:val="00AA3ACF"/>
    <w:rsid w:val="00AA3B2F"/>
    <w:rsid w:val="00AA4E56"/>
    <w:rsid w:val="00AA6825"/>
    <w:rsid w:val="00AA70F6"/>
    <w:rsid w:val="00AB3963"/>
    <w:rsid w:val="00AB485A"/>
    <w:rsid w:val="00AB70B3"/>
    <w:rsid w:val="00AB756C"/>
    <w:rsid w:val="00AB75F5"/>
    <w:rsid w:val="00AC18A6"/>
    <w:rsid w:val="00AC2049"/>
    <w:rsid w:val="00AC2AFC"/>
    <w:rsid w:val="00AC3D86"/>
    <w:rsid w:val="00AC3DC9"/>
    <w:rsid w:val="00AC59D3"/>
    <w:rsid w:val="00AC7EC5"/>
    <w:rsid w:val="00AD08F0"/>
    <w:rsid w:val="00AD15D7"/>
    <w:rsid w:val="00AD25DD"/>
    <w:rsid w:val="00AD558F"/>
    <w:rsid w:val="00AD59BA"/>
    <w:rsid w:val="00AD6382"/>
    <w:rsid w:val="00AD6E79"/>
    <w:rsid w:val="00AD7961"/>
    <w:rsid w:val="00AE150A"/>
    <w:rsid w:val="00AE20D4"/>
    <w:rsid w:val="00AE2BBF"/>
    <w:rsid w:val="00AE32C8"/>
    <w:rsid w:val="00AE63B8"/>
    <w:rsid w:val="00AF2714"/>
    <w:rsid w:val="00AF39EC"/>
    <w:rsid w:val="00AF7CA6"/>
    <w:rsid w:val="00B015E2"/>
    <w:rsid w:val="00B0231E"/>
    <w:rsid w:val="00B02FE2"/>
    <w:rsid w:val="00B04E81"/>
    <w:rsid w:val="00B050AF"/>
    <w:rsid w:val="00B06FC0"/>
    <w:rsid w:val="00B07727"/>
    <w:rsid w:val="00B117BE"/>
    <w:rsid w:val="00B12A0B"/>
    <w:rsid w:val="00B13835"/>
    <w:rsid w:val="00B1471A"/>
    <w:rsid w:val="00B15D1A"/>
    <w:rsid w:val="00B25F04"/>
    <w:rsid w:val="00B3655B"/>
    <w:rsid w:val="00B36753"/>
    <w:rsid w:val="00B37078"/>
    <w:rsid w:val="00B42CB7"/>
    <w:rsid w:val="00B44179"/>
    <w:rsid w:val="00B44785"/>
    <w:rsid w:val="00B45597"/>
    <w:rsid w:val="00B46A00"/>
    <w:rsid w:val="00B475DE"/>
    <w:rsid w:val="00B47CF7"/>
    <w:rsid w:val="00B528D5"/>
    <w:rsid w:val="00B54A5B"/>
    <w:rsid w:val="00B62594"/>
    <w:rsid w:val="00B64FF3"/>
    <w:rsid w:val="00B65C8F"/>
    <w:rsid w:val="00B66FA7"/>
    <w:rsid w:val="00B72380"/>
    <w:rsid w:val="00B7262B"/>
    <w:rsid w:val="00B727D1"/>
    <w:rsid w:val="00B72887"/>
    <w:rsid w:val="00B72A31"/>
    <w:rsid w:val="00B7396A"/>
    <w:rsid w:val="00B742E3"/>
    <w:rsid w:val="00B748EE"/>
    <w:rsid w:val="00B7532F"/>
    <w:rsid w:val="00B75523"/>
    <w:rsid w:val="00B80A76"/>
    <w:rsid w:val="00B81663"/>
    <w:rsid w:val="00B81E59"/>
    <w:rsid w:val="00B84F9E"/>
    <w:rsid w:val="00B85311"/>
    <w:rsid w:val="00B85A46"/>
    <w:rsid w:val="00B85D50"/>
    <w:rsid w:val="00B862A6"/>
    <w:rsid w:val="00B864E6"/>
    <w:rsid w:val="00B86DD8"/>
    <w:rsid w:val="00B9370D"/>
    <w:rsid w:val="00B93721"/>
    <w:rsid w:val="00B94653"/>
    <w:rsid w:val="00B94E61"/>
    <w:rsid w:val="00B95277"/>
    <w:rsid w:val="00BA1711"/>
    <w:rsid w:val="00BA1C03"/>
    <w:rsid w:val="00BA3699"/>
    <w:rsid w:val="00BA3F71"/>
    <w:rsid w:val="00BA4B52"/>
    <w:rsid w:val="00BA4CE9"/>
    <w:rsid w:val="00BA52BF"/>
    <w:rsid w:val="00BA5F9C"/>
    <w:rsid w:val="00BA62E8"/>
    <w:rsid w:val="00BA7461"/>
    <w:rsid w:val="00BA751C"/>
    <w:rsid w:val="00BA7814"/>
    <w:rsid w:val="00BA798F"/>
    <w:rsid w:val="00BA7C4E"/>
    <w:rsid w:val="00BB187C"/>
    <w:rsid w:val="00BB64FD"/>
    <w:rsid w:val="00BB6828"/>
    <w:rsid w:val="00BB70E0"/>
    <w:rsid w:val="00BC013E"/>
    <w:rsid w:val="00BC21D9"/>
    <w:rsid w:val="00BC39FB"/>
    <w:rsid w:val="00BC5B9F"/>
    <w:rsid w:val="00BC632F"/>
    <w:rsid w:val="00BC7628"/>
    <w:rsid w:val="00BD0D1C"/>
    <w:rsid w:val="00BD1C37"/>
    <w:rsid w:val="00BD3B86"/>
    <w:rsid w:val="00BD4850"/>
    <w:rsid w:val="00BD75E4"/>
    <w:rsid w:val="00BD7BF3"/>
    <w:rsid w:val="00BD7F46"/>
    <w:rsid w:val="00BE20C1"/>
    <w:rsid w:val="00BE3D98"/>
    <w:rsid w:val="00BE5681"/>
    <w:rsid w:val="00BE5B5C"/>
    <w:rsid w:val="00BE641E"/>
    <w:rsid w:val="00BE789F"/>
    <w:rsid w:val="00BF3417"/>
    <w:rsid w:val="00BF4253"/>
    <w:rsid w:val="00BF6BF9"/>
    <w:rsid w:val="00BF79EA"/>
    <w:rsid w:val="00C011B1"/>
    <w:rsid w:val="00C0263D"/>
    <w:rsid w:val="00C03CF7"/>
    <w:rsid w:val="00C0450C"/>
    <w:rsid w:val="00C0591E"/>
    <w:rsid w:val="00C05B83"/>
    <w:rsid w:val="00C0741B"/>
    <w:rsid w:val="00C10C1F"/>
    <w:rsid w:val="00C12678"/>
    <w:rsid w:val="00C133AF"/>
    <w:rsid w:val="00C15574"/>
    <w:rsid w:val="00C158CF"/>
    <w:rsid w:val="00C15BE6"/>
    <w:rsid w:val="00C16281"/>
    <w:rsid w:val="00C16BEA"/>
    <w:rsid w:val="00C202FE"/>
    <w:rsid w:val="00C20524"/>
    <w:rsid w:val="00C2397C"/>
    <w:rsid w:val="00C25F7D"/>
    <w:rsid w:val="00C306D3"/>
    <w:rsid w:val="00C3319B"/>
    <w:rsid w:val="00C34D91"/>
    <w:rsid w:val="00C37178"/>
    <w:rsid w:val="00C42E04"/>
    <w:rsid w:val="00C42ECB"/>
    <w:rsid w:val="00C4347D"/>
    <w:rsid w:val="00C4364E"/>
    <w:rsid w:val="00C45571"/>
    <w:rsid w:val="00C477F6"/>
    <w:rsid w:val="00C50DB7"/>
    <w:rsid w:val="00C53416"/>
    <w:rsid w:val="00C5471A"/>
    <w:rsid w:val="00C55C34"/>
    <w:rsid w:val="00C613CE"/>
    <w:rsid w:val="00C64BEE"/>
    <w:rsid w:val="00C6515C"/>
    <w:rsid w:val="00C65658"/>
    <w:rsid w:val="00C65867"/>
    <w:rsid w:val="00C66C62"/>
    <w:rsid w:val="00C67081"/>
    <w:rsid w:val="00C67BC2"/>
    <w:rsid w:val="00C70145"/>
    <w:rsid w:val="00C736B5"/>
    <w:rsid w:val="00C758CA"/>
    <w:rsid w:val="00C81155"/>
    <w:rsid w:val="00C839D8"/>
    <w:rsid w:val="00C83DC2"/>
    <w:rsid w:val="00C843E6"/>
    <w:rsid w:val="00C8524E"/>
    <w:rsid w:val="00C858EB"/>
    <w:rsid w:val="00C85A0C"/>
    <w:rsid w:val="00C85D96"/>
    <w:rsid w:val="00C87FC0"/>
    <w:rsid w:val="00C92225"/>
    <w:rsid w:val="00C9739F"/>
    <w:rsid w:val="00CA157C"/>
    <w:rsid w:val="00CA3916"/>
    <w:rsid w:val="00CA3D52"/>
    <w:rsid w:val="00CA719A"/>
    <w:rsid w:val="00CA7D7B"/>
    <w:rsid w:val="00CB06A1"/>
    <w:rsid w:val="00CB16FA"/>
    <w:rsid w:val="00CB4198"/>
    <w:rsid w:val="00CB4368"/>
    <w:rsid w:val="00CC23DB"/>
    <w:rsid w:val="00CC2F3B"/>
    <w:rsid w:val="00CC40EC"/>
    <w:rsid w:val="00CC43CF"/>
    <w:rsid w:val="00CC45A1"/>
    <w:rsid w:val="00CC57E7"/>
    <w:rsid w:val="00CC7B8E"/>
    <w:rsid w:val="00CD1D1D"/>
    <w:rsid w:val="00CD1ED0"/>
    <w:rsid w:val="00CD300D"/>
    <w:rsid w:val="00CD5BF3"/>
    <w:rsid w:val="00CE0EF1"/>
    <w:rsid w:val="00CE199A"/>
    <w:rsid w:val="00CE32E0"/>
    <w:rsid w:val="00CE3A2E"/>
    <w:rsid w:val="00CE5719"/>
    <w:rsid w:val="00CF0DBF"/>
    <w:rsid w:val="00CF0EAD"/>
    <w:rsid w:val="00CF3AAA"/>
    <w:rsid w:val="00CF69C9"/>
    <w:rsid w:val="00CF7E5B"/>
    <w:rsid w:val="00D01BE0"/>
    <w:rsid w:val="00D03349"/>
    <w:rsid w:val="00D11239"/>
    <w:rsid w:val="00D12F54"/>
    <w:rsid w:val="00D14B51"/>
    <w:rsid w:val="00D15DDF"/>
    <w:rsid w:val="00D24F56"/>
    <w:rsid w:val="00D264F8"/>
    <w:rsid w:val="00D26754"/>
    <w:rsid w:val="00D30342"/>
    <w:rsid w:val="00D32B40"/>
    <w:rsid w:val="00D36156"/>
    <w:rsid w:val="00D37DFD"/>
    <w:rsid w:val="00D43D5D"/>
    <w:rsid w:val="00D43E50"/>
    <w:rsid w:val="00D47DEA"/>
    <w:rsid w:val="00D5336F"/>
    <w:rsid w:val="00D61255"/>
    <w:rsid w:val="00D61791"/>
    <w:rsid w:val="00D629D1"/>
    <w:rsid w:val="00D63238"/>
    <w:rsid w:val="00D6420B"/>
    <w:rsid w:val="00D651D7"/>
    <w:rsid w:val="00D67A24"/>
    <w:rsid w:val="00D70EE9"/>
    <w:rsid w:val="00D71A37"/>
    <w:rsid w:val="00D71B50"/>
    <w:rsid w:val="00D7242D"/>
    <w:rsid w:val="00D7315F"/>
    <w:rsid w:val="00D74EE6"/>
    <w:rsid w:val="00D76116"/>
    <w:rsid w:val="00D76366"/>
    <w:rsid w:val="00D7661F"/>
    <w:rsid w:val="00D779B3"/>
    <w:rsid w:val="00D8187A"/>
    <w:rsid w:val="00D81907"/>
    <w:rsid w:val="00D83D6B"/>
    <w:rsid w:val="00D84B9D"/>
    <w:rsid w:val="00D85C5F"/>
    <w:rsid w:val="00D86A9F"/>
    <w:rsid w:val="00D907B1"/>
    <w:rsid w:val="00D91F04"/>
    <w:rsid w:val="00D93528"/>
    <w:rsid w:val="00D93CD5"/>
    <w:rsid w:val="00D943C0"/>
    <w:rsid w:val="00D947B6"/>
    <w:rsid w:val="00D958DD"/>
    <w:rsid w:val="00D97953"/>
    <w:rsid w:val="00D97E7E"/>
    <w:rsid w:val="00DA1B12"/>
    <w:rsid w:val="00DA1C9F"/>
    <w:rsid w:val="00DA3D25"/>
    <w:rsid w:val="00DA6831"/>
    <w:rsid w:val="00DB1EBD"/>
    <w:rsid w:val="00DB2DB7"/>
    <w:rsid w:val="00DB394E"/>
    <w:rsid w:val="00DB3B55"/>
    <w:rsid w:val="00DB3BCC"/>
    <w:rsid w:val="00DB4762"/>
    <w:rsid w:val="00DB6DEF"/>
    <w:rsid w:val="00DB6F4B"/>
    <w:rsid w:val="00DB701C"/>
    <w:rsid w:val="00DC04AF"/>
    <w:rsid w:val="00DC2AA5"/>
    <w:rsid w:val="00DC66D8"/>
    <w:rsid w:val="00DD4094"/>
    <w:rsid w:val="00DD42FB"/>
    <w:rsid w:val="00DD4AC5"/>
    <w:rsid w:val="00DE1236"/>
    <w:rsid w:val="00DE1982"/>
    <w:rsid w:val="00DE4B0C"/>
    <w:rsid w:val="00DE52D4"/>
    <w:rsid w:val="00DE6F9B"/>
    <w:rsid w:val="00DF127B"/>
    <w:rsid w:val="00DF13E7"/>
    <w:rsid w:val="00DF1AE0"/>
    <w:rsid w:val="00DF1DBF"/>
    <w:rsid w:val="00DF21E3"/>
    <w:rsid w:val="00DF2AB5"/>
    <w:rsid w:val="00DF31D4"/>
    <w:rsid w:val="00DF3E10"/>
    <w:rsid w:val="00E01B7D"/>
    <w:rsid w:val="00E05802"/>
    <w:rsid w:val="00E06030"/>
    <w:rsid w:val="00E0614C"/>
    <w:rsid w:val="00E07466"/>
    <w:rsid w:val="00E140BE"/>
    <w:rsid w:val="00E2059C"/>
    <w:rsid w:val="00E205FD"/>
    <w:rsid w:val="00E23A33"/>
    <w:rsid w:val="00E266CB"/>
    <w:rsid w:val="00E27B0C"/>
    <w:rsid w:val="00E27F2E"/>
    <w:rsid w:val="00E3093F"/>
    <w:rsid w:val="00E312DF"/>
    <w:rsid w:val="00E31953"/>
    <w:rsid w:val="00E31A4E"/>
    <w:rsid w:val="00E339C4"/>
    <w:rsid w:val="00E369F4"/>
    <w:rsid w:val="00E417C9"/>
    <w:rsid w:val="00E4245F"/>
    <w:rsid w:val="00E44EF2"/>
    <w:rsid w:val="00E4626D"/>
    <w:rsid w:val="00E476A2"/>
    <w:rsid w:val="00E504A4"/>
    <w:rsid w:val="00E50D29"/>
    <w:rsid w:val="00E51447"/>
    <w:rsid w:val="00E51C60"/>
    <w:rsid w:val="00E52B71"/>
    <w:rsid w:val="00E546BA"/>
    <w:rsid w:val="00E55BD3"/>
    <w:rsid w:val="00E56D9E"/>
    <w:rsid w:val="00E57D2E"/>
    <w:rsid w:val="00E60249"/>
    <w:rsid w:val="00E60549"/>
    <w:rsid w:val="00E6068C"/>
    <w:rsid w:val="00E6068E"/>
    <w:rsid w:val="00E61608"/>
    <w:rsid w:val="00E618D6"/>
    <w:rsid w:val="00E62D2A"/>
    <w:rsid w:val="00E65DB7"/>
    <w:rsid w:val="00E701DC"/>
    <w:rsid w:val="00E71284"/>
    <w:rsid w:val="00E73CA5"/>
    <w:rsid w:val="00E76761"/>
    <w:rsid w:val="00E801A4"/>
    <w:rsid w:val="00E8143E"/>
    <w:rsid w:val="00E814F1"/>
    <w:rsid w:val="00E8273C"/>
    <w:rsid w:val="00E831C3"/>
    <w:rsid w:val="00E841C8"/>
    <w:rsid w:val="00E85324"/>
    <w:rsid w:val="00E85AA1"/>
    <w:rsid w:val="00E86A7C"/>
    <w:rsid w:val="00E91656"/>
    <w:rsid w:val="00E91760"/>
    <w:rsid w:val="00E91C95"/>
    <w:rsid w:val="00E91EF9"/>
    <w:rsid w:val="00E92008"/>
    <w:rsid w:val="00E94684"/>
    <w:rsid w:val="00E95FB0"/>
    <w:rsid w:val="00E97678"/>
    <w:rsid w:val="00EA0DE5"/>
    <w:rsid w:val="00EA0F9E"/>
    <w:rsid w:val="00EA24D4"/>
    <w:rsid w:val="00EA51C5"/>
    <w:rsid w:val="00EA5C20"/>
    <w:rsid w:val="00EA775E"/>
    <w:rsid w:val="00EB5940"/>
    <w:rsid w:val="00EB6700"/>
    <w:rsid w:val="00EC3567"/>
    <w:rsid w:val="00EC3807"/>
    <w:rsid w:val="00EC4AE2"/>
    <w:rsid w:val="00EC640F"/>
    <w:rsid w:val="00EC7344"/>
    <w:rsid w:val="00ED0A4D"/>
    <w:rsid w:val="00ED0C01"/>
    <w:rsid w:val="00ED0F23"/>
    <w:rsid w:val="00ED23AB"/>
    <w:rsid w:val="00ED4653"/>
    <w:rsid w:val="00ED6B08"/>
    <w:rsid w:val="00ED72F2"/>
    <w:rsid w:val="00EE0199"/>
    <w:rsid w:val="00EE25DD"/>
    <w:rsid w:val="00EE7355"/>
    <w:rsid w:val="00EF2078"/>
    <w:rsid w:val="00EF2EB5"/>
    <w:rsid w:val="00EF33CD"/>
    <w:rsid w:val="00EF37C7"/>
    <w:rsid w:val="00EF6853"/>
    <w:rsid w:val="00EF6A95"/>
    <w:rsid w:val="00F008DF"/>
    <w:rsid w:val="00F0198E"/>
    <w:rsid w:val="00F0218B"/>
    <w:rsid w:val="00F0273C"/>
    <w:rsid w:val="00F02C23"/>
    <w:rsid w:val="00F10901"/>
    <w:rsid w:val="00F1159C"/>
    <w:rsid w:val="00F11E4F"/>
    <w:rsid w:val="00F128D1"/>
    <w:rsid w:val="00F13313"/>
    <w:rsid w:val="00F13964"/>
    <w:rsid w:val="00F13AFC"/>
    <w:rsid w:val="00F21E17"/>
    <w:rsid w:val="00F222EC"/>
    <w:rsid w:val="00F223BB"/>
    <w:rsid w:val="00F23816"/>
    <w:rsid w:val="00F24CA7"/>
    <w:rsid w:val="00F254EF"/>
    <w:rsid w:val="00F26240"/>
    <w:rsid w:val="00F26ED2"/>
    <w:rsid w:val="00F307C0"/>
    <w:rsid w:val="00F31535"/>
    <w:rsid w:val="00F332CD"/>
    <w:rsid w:val="00F36A8D"/>
    <w:rsid w:val="00F37DB7"/>
    <w:rsid w:val="00F403DB"/>
    <w:rsid w:val="00F417D2"/>
    <w:rsid w:val="00F42A82"/>
    <w:rsid w:val="00F43173"/>
    <w:rsid w:val="00F43B31"/>
    <w:rsid w:val="00F43EA3"/>
    <w:rsid w:val="00F4682B"/>
    <w:rsid w:val="00F51A2F"/>
    <w:rsid w:val="00F53655"/>
    <w:rsid w:val="00F62781"/>
    <w:rsid w:val="00F65E76"/>
    <w:rsid w:val="00F67B6D"/>
    <w:rsid w:val="00F71748"/>
    <w:rsid w:val="00F7269A"/>
    <w:rsid w:val="00F7277E"/>
    <w:rsid w:val="00F73284"/>
    <w:rsid w:val="00F7699E"/>
    <w:rsid w:val="00F76C00"/>
    <w:rsid w:val="00F8025A"/>
    <w:rsid w:val="00F80EE3"/>
    <w:rsid w:val="00F840C6"/>
    <w:rsid w:val="00F843BE"/>
    <w:rsid w:val="00F84A9C"/>
    <w:rsid w:val="00F84BE7"/>
    <w:rsid w:val="00F853D5"/>
    <w:rsid w:val="00F8579D"/>
    <w:rsid w:val="00F85FA6"/>
    <w:rsid w:val="00F867F3"/>
    <w:rsid w:val="00F8768B"/>
    <w:rsid w:val="00F879F3"/>
    <w:rsid w:val="00F87D16"/>
    <w:rsid w:val="00F90AF8"/>
    <w:rsid w:val="00F913E7"/>
    <w:rsid w:val="00F929A9"/>
    <w:rsid w:val="00F93B2A"/>
    <w:rsid w:val="00F94ACB"/>
    <w:rsid w:val="00FA2407"/>
    <w:rsid w:val="00FA30C2"/>
    <w:rsid w:val="00FA5CD7"/>
    <w:rsid w:val="00FA5D5F"/>
    <w:rsid w:val="00FA6D8B"/>
    <w:rsid w:val="00FA704B"/>
    <w:rsid w:val="00FA750B"/>
    <w:rsid w:val="00FB1869"/>
    <w:rsid w:val="00FB3F5C"/>
    <w:rsid w:val="00FB5AD3"/>
    <w:rsid w:val="00FB7451"/>
    <w:rsid w:val="00FC0611"/>
    <w:rsid w:val="00FC070E"/>
    <w:rsid w:val="00FC09C4"/>
    <w:rsid w:val="00FC1B18"/>
    <w:rsid w:val="00FC205E"/>
    <w:rsid w:val="00FC28CB"/>
    <w:rsid w:val="00FC3CB5"/>
    <w:rsid w:val="00FC559D"/>
    <w:rsid w:val="00FC5A48"/>
    <w:rsid w:val="00FC63DB"/>
    <w:rsid w:val="00FC6787"/>
    <w:rsid w:val="00FD17B3"/>
    <w:rsid w:val="00FD1916"/>
    <w:rsid w:val="00FD1B2D"/>
    <w:rsid w:val="00FD43F6"/>
    <w:rsid w:val="00FD58D6"/>
    <w:rsid w:val="00FD7488"/>
    <w:rsid w:val="00FD790C"/>
    <w:rsid w:val="00FE25F8"/>
    <w:rsid w:val="00FE3476"/>
    <w:rsid w:val="00FE3ADB"/>
    <w:rsid w:val="00FE6489"/>
    <w:rsid w:val="00FF004A"/>
    <w:rsid w:val="00FF0E01"/>
    <w:rsid w:val="00FF16A5"/>
    <w:rsid w:val="00FF21E0"/>
    <w:rsid w:val="00FF305A"/>
    <w:rsid w:val="00FF4495"/>
    <w:rsid w:val="00FF5502"/>
    <w:rsid w:val="00FF5D0F"/>
    <w:rsid w:val="00F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407F544"/>
  <w15:docId w15:val="{D4455E54-9694-413E-A1C6-1749FEF0D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9C13DE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rsid w:val="009C13DE"/>
    <w:rPr>
      <w:color w:val="0000FF"/>
      <w:u w:val="single"/>
    </w:rPr>
  </w:style>
  <w:style w:type="paragraph" w:styleId="Paraststmeklis">
    <w:name w:val="Normal (Web)"/>
    <w:basedOn w:val="Parasts"/>
    <w:rsid w:val="009C13DE"/>
    <w:pPr>
      <w:spacing w:before="75" w:after="75"/>
    </w:pPr>
  </w:style>
  <w:style w:type="paragraph" w:customStyle="1" w:styleId="naislab">
    <w:name w:val="naislab"/>
    <w:basedOn w:val="Parasts"/>
    <w:rsid w:val="009C13DE"/>
    <w:pPr>
      <w:spacing w:before="75" w:after="75"/>
      <w:jc w:val="right"/>
    </w:pPr>
  </w:style>
  <w:style w:type="paragraph" w:styleId="Galvene">
    <w:name w:val="header"/>
    <w:basedOn w:val="Parasts"/>
    <w:rsid w:val="009C13DE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link w:val="KjeneRakstz"/>
    <w:rsid w:val="009C13DE"/>
    <w:pPr>
      <w:tabs>
        <w:tab w:val="center" w:pos="4153"/>
        <w:tab w:val="right" w:pos="8306"/>
      </w:tabs>
    </w:pPr>
  </w:style>
  <w:style w:type="paragraph" w:customStyle="1" w:styleId="naisf">
    <w:name w:val="naisf"/>
    <w:basedOn w:val="Parasts"/>
    <w:rsid w:val="00360577"/>
    <w:pPr>
      <w:spacing w:before="75" w:after="75"/>
      <w:ind w:firstLine="375"/>
      <w:jc w:val="both"/>
    </w:pPr>
  </w:style>
  <w:style w:type="paragraph" w:customStyle="1" w:styleId="naisnod">
    <w:name w:val="naisnod"/>
    <w:basedOn w:val="Parasts"/>
    <w:rsid w:val="00360577"/>
    <w:pPr>
      <w:spacing w:before="150" w:after="150"/>
      <w:jc w:val="center"/>
    </w:pPr>
    <w:rPr>
      <w:b/>
      <w:bCs/>
    </w:rPr>
  </w:style>
  <w:style w:type="paragraph" w:customStyle="1" w:styleId="naisc">
    <w:name w:val="naisc"/>
    <w:basedOn w:val="Parasts"/>
    <w:rsid w:val="00360577"/>
    <w:pPr>
      <w:spacing w:before="75" w:after="75"/>
      <w:jc w:val="center"/>
    </w:pPr>
  </w:style>
  <w:style w:type="character" w:styleId="Lappusesnumurs">
    <w:name w:val="page number"/>
    <w:basedOn w:val="Noklusjumarindkopasfonts"/>
    <w:rsid w:val="00023A31"/>
  </w:style>
  <w:style w:type="paragraph" w:styleId="Balonteksts">
    <w:name w:val="Balloon Text"/>
    <w:basedOn w:val="Parasts"/>
    <w:semiHidden/>
    <w:rsid w:val="00466E60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rsid w:val="007173B2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rsid w:val="007173B2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7173B2"/>
  </w:style>
  <w:style w:type="paragraph" w:styleId="Komentratma">
    <w:name w:val="annotation subject"/>
    <w:basedOn w:val="Komentrateksts"/>
    <w:next w:val="Komentrateksts"/>
    <w:link w:val="KomentratmaRakstz"/>
    <w:rsid w:val="007173B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7173B2"/>
    <w:rPr>
      <w:b/>
      <w:bCs/>
    </w:rPr>
  </w:style>
  <w:style w:type="character" w:customStyle="1" w:styleId="KjeneRakstz">
    <w:name w:val="Kājene Rakstz."/>
    <w:link w:val="Kjene"/>
    <w:rsid w:val="001C4B13"/>
    <w:rPr>
      <w:sz w:val="24"/>
      <w:szCs w:val="24"/>
    </w:rPr>
  </w:style>
  <w:style w:type="paragraph" w:customStyle="1" w:styleId="tvhtml">
    <w:name w:val="tv_html"/>
    <w:basedOn w:val="Parasts"/>
    <w:rsid w:val="00F93B2A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8A707A"/>
    <w:pPr>
      <w:ind w:left="720"/>
    </w:pPr>
    <w:rPr>
      <w:rFonts w:ascii="Calibri" w:eastAsiaTheme="minorHAnsi" w:hAnsi="Calibri" w:cs="Calibri"/>
      <w:sz w:val="22"/>
      <w:szCs w:val="22"/>
    </w:rPr>
  </w:style>
  <w:style w:type="table" w:styleId="Reatabula">
    <w:name w:val="Table Grid"/>
    <w:basedOn w:val="Parastatabula"/>
    <w:rsid w:val="00044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abojumupamats1">
    <w:name w:val="labojumu_pamats1"/>
    <w:basedOn w:val="Parasts"/>
    <w:rsid w:val="00CA3916"/>
    <w:pPr>
      <w:spacing w:before="45" w:line="360" w:lineRule="auto"/>
      <w:ind w:firstLine="300"/>
    </w:pPr>
    <w:rPr>
      <w:i/>
      <w:iCs/>
      <w:color w:val="41414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4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8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85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65473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9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7494">
      <w:bodyDiv w:val="1"/>
      <w:marLeft w:val="41"/>
      <w:marRight w:val="41"/>
      <w:marTop w:val="82"/>
      <w:marBottom w:val="8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02578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6885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7476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6174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1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82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83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16781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6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088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593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87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1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2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979354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31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52152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4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53451-pievienotas-vertibas-nodokla-likum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ikumi.lv/ta/id/253451-pievienotas-vertibas-nodokla-likum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kumi.lv/ta/id/253451-pievienotas-vertibas-nodokla-likum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014C49-07E8-46D4-8969-CD6CCD447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6</Pages>
  <Words>1411</Words>
  <Characters>9646</Characters>
  <Application>Microsoft Office Word</Application>
  <DocSecurity>0</DocSecurity>
  <Lines>80</Lines>
  <Paragraphs>22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Grozījums MK 08.10.2013. noteikumos Nr.1083</vt:lpstr>
      <vt:lpstr>Grozījumi MK 08.10.2013. noteikumos Nr.1083</vt:lpstr>
    </vt:vector>
  </TitlesOfParts>
  <Company>ZM</Company>
  <LinksUpToDate>false</LinksUpToDate>
  <CharactersWithSpaces>11035</CharactersWithSpaces>
  <SharedDoc>false</SharedDoc>
  <HLinks>
    <vt:vector size="6" baseType="variant">
      <vt:variant>
        <vt:i4>1376340</vt:i4>
      </vt:variant>
      <vt:variant>
        <vt:i4>0</vt:i4>
      </vt:variant>
      <vt:variant>
        <vt:i4>0</vt:i4>
      </vt:variant>
      <vt:variant>
        <vt:i4>5</vt:i4>
      </vt:variant>
      <vt:variant>
        <vt:lpwstr>http://pro.nais.lv/naiser/text.cfm?Ref=0101032007061900407&amp;Req=0101032007061900407&amp;Key=0103011997041032772&amp;Hash=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MK 08.10.2013. noteikumos Nr.1083</dc:title>
  <dc:subject>MK noteikumu projekts</dc:subject>
  <dc:creator>Linda Gurecka</dc:creator>
  <dc:description>Linda.Gurecka@zm.gov.lv</dc:description>
  <cp:lastModifiedBy>Sanita Žagare</cp:lastModifiedBy>
  <cp:revision>55</cp:revision>
  <cp:lastPrinted>2018-02-26T12:34:00Z</cp:lastPrinted>
  <dcterms:created xsi:type="dcterms:W3CDTF">2018-02-25T17:49:00Z</dcterms:created>
  <dcterms:modified xsi:type="dcterms:W3CDTF">2018-02-27T09:32:00Z</dcterms:modified>
</cp:coreProperties>
</file>