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E92428" w:rsidRPr="00E92428" w:rsidP="00E92428" w14:paraId="053C967A" w14:textId="77777777">
      <w:pPr>
        <w:pStyle w:val="ListParagraph"/>
        <w:numPr>
          <w:ilvl w:val="0"/>
          <w:numId w:val="2"/>
        </w:numPr>
        <w:jc w:val="right"/>
        <w:rPr>
          <w:sz w:val="26"/>
          <w:szCs w:val="26"/>
        </w:rPr>
      </w:pPr>
      <w:r>
        <w:rPr>
          <w:sz w:val="26"/>
          <w:szCs w:val="26"/>
        </w:rPr>
        <w:t>p</w:t>
      </w:r>
      <w:r w:rsidRPr="00E92428">
        <w:rPr>
          <w:sz w:val="26"/>
          <w:szCs w:val="26"/>
        </w:rPr>
        <w:t>ielikums</w:t>
      </w:r>
    </w:p>
    <w:p w:rsidR="00E92428" w:rsidRPr="00064EAD" w:rsidP="00E92428" w14:paraId="006587A9" w14:textId="77777777">
      <w:pPr>
        <w:jc w:val="right"/>
        <w:rPr>
          <w:sz w:val="26"/>
          <w:szCs w:val="26"/>
        </w:rPr>
      </w:pPr>
      <w:r w:rsidRPr="00064EAD">
        <w:rPr>
          <w:sz w:val="26"/>
          <w:szCs w:val="26"/>
        </w:rPr>
        <w:t xml:space="preserve">Ministru kabineta </w:t>
      </w:r>
    </w:p>
    <w:p w:rsidR="00E92428" w:rsidRPr="00064EAD" w:rsidP="00E92428" w14:paraId="521220DB" w14:textId="39B8547F">
      <w:pPr>
        <w:jc w:val="right"/>
        <w:rPr>
          <w:sz w:val="26"/>
          <w:szCs w:val="26"/>
        </w:rPr>
      </w:pPr>
      <w:r w:rsidRPr="00064EAD">
        <w:rPr>
          <w:sz w:val="26"/>
          <w:szCs w:val="26"/>
        </w:rPr>
        <w:t>201</w:t>
      </w:r>
      <w:r w:rsidR="00653ED5">
        <w:rPr>
          <w:sz w:val="26"/>
          <w:szCs w:val="26"/>
        </w:rPr>
        <w:t>8</w:t>
      </w:r>
      <w:r w:rsidRPr="00064EAD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064EAD">
        <w:rPr>
          <w:sz w:val="26"/>
          <w:szCs w:val="26"/>
        </w:rPr>
        <w:t>gada………….</w:t>
      </w:r>
    </w:p>
    <w:p w:rsidR="00E92428" w:rsidRPr="00064EAD" w:rsidP="00E92428" w14:paraId="1C834FD3" w14:textId="77777777">
      <w:pPr>
        <w:jc w:val="right"/>
        <w:rPr>
          <w:sz w:val="26"/>
          <w:szCs w:val="26"/>
        </w:rPr>
      </w:pPr>
      <w:r w:rsidRPr="00064EAD">
        <w:rPr>
          <w:sz w:val="26"/>
          <w:szCs w:val="26"/>
        </w:rPr>
        <w:t>noteikumiem Nr._____</w:t>
      </w:r>
    </w:p>
    <w:p w:rsidR="00E92428" w:rsidRPr="000657CF" w:rsidP="00E92428" w14:paraId="749A007B" w14:textId="77777777">
      <w:pPr>
        <w:ind w:firstLine="720"/>
        <w:jc w:val="right"/>
        <w:rPr>
          <w:sz w:val="28"/>
          <w:szCs w:val="28"/>
        </w:rPr>
      </w:pPr>
    </w:p>
    <w:p w:rsidR="00E92428" w:rsidRPr="00C00B15" w:rsidP="00E92428" w14:paraId="53115CAD" w14:textId="07789176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Valsts aģentūras “</w:t>
      </w:r>
      <w:r w:rsidRPr="00C00B15">
        <w:rPr>
          <w:b/>
          <w:sz w:val="26"/>
          <w:szCs w:val="26"/>
        </w:rPr>
        <w:t>Latvijas Nacionāl</w:t>
      </w:r>
      <w:r>
        <w:rPr>
          <w:b/>
          <w:sz w:val="26"/>
          <w:szCs w:val="26"/>
        </w:rPr>
        <w:t>ais</w:t>
      </w:r>
      <w:r w:rsidRPr="00C00B15">
        <w:rPr>
          <w:b/>
          <w:sz w:val="26"/>
          <w:szCs w:val="26"/>
        </w:rPr>
        <w:t xml:space="preserve"> akreditācijas </w:t>
      </w:r>
      <w:r w:rsidRPr="00C00B15">
        <w:rPr>
          <w:b/>
          <w:sz w:val="26"/>
          <w:szCs w:val="26"/>
        </w:rPr>
        <w:t>biroj</w:t>
      </w:r>
      <w:r>
        <w:rPr>
          <w:b/>
          <w:sz w:val="26"/>
          <w:szCs w:val="26"/>
        </w:rPr>
        <w:t>s”</w:t>
      </w:r>
      <w:r w:rsidRPr="00C00B15">
        <w:rPr>
          <w:b/>
          <w:sz w:val="26"/>
          <w:szCs w:val="26"/>
        </w:rPr>
        <w:t xml:space="preserve"> </w:t>
      </w:r>
      <w:r w:rsidRPr="00C00B15">
        <w:rPr>
          <w:b/>
          <w:bCs/>
          <w:sz w:val="26"/>
          <w:szCs w:val="26"/>
        </w:rPr>
        <w:t>maksas pakalpojumu cenrādis</w:t>
      </w:r>
    </w:p>
    <w:p w:rsidR="00E92428" w:rsidP="00E92428" w14:paraId="5C1D4B90" w14:textId="77777777">
      <w:pPr>
        <w:jc w:val="center"/>
        <w:rPr>
          <w:b/>
          <w:bCs/>
          <w:sz w:val="28"/>
          <w:szCs w:val="28"/>
        </w:rPr>
      </w:pPr>
    </w:p>
    <w:p w:rsidR="00E92428" w:rsidRPr="00582FAE" w:rsidP="00E92428" w14:paraId="7BCE9CC2" w14:textId="77777777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9421" w:type="dxa"/>
        <w:tblInd w:w="93" w:type="dxa"/>
        <w:tblLook w:val="04A0"/>
      </w:tblPr>
      <w:tblGrid>
        <w:gridCol w:w="996"/>
        <w:gridCol w:w="2863"/>
        <w:gridCol w:w="2256"/>
        <w:gridCol w:w="1225"/>
        <w:gridCol w:w="830"/>
        <w:gridCol w:w="1251"/>
      </w:tblGrid>
      <w:tr w14:paraId="2490C583" w14:textId="77777777" w:rsidTr="00925C67">
        <w:tblPrEx>
          <w:tblW w:w="9421" w:type="dxa"/>
          <w:tblInd w:w="93" w:type="dxa"/>
          <w:tblLook w:val="04A0"/>
        </w:tblPrEx>
        <w:trPr>
          <w:trHeight w:val="7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28" w:rsidRPr="003069F0" w:rsidP="00D97080" w14:paraId="4060BC6E" w14:textId="77777777">
            <w:pPr>
              <w:jc w:val="center"/>
              <w:rPr>
                <w:b/>
                <w:color w:val="000000"/>
              </w:rPr>
            </w:pPr>
            <w:bookmarkStart w:id="0" w:name="OLE_LINK8"/>
            <w:r w:rsidRPr="003069F0">
              <w:rPr>
                <w:b/>
                <w:color w:val="000000"/>
              </w:rPr>
              <w:t>Nr.</w:t>
            </w:r>
            <w:r w:rsidRPr="003069F0">
              <w:rPr>
                <w:b/>
                <w:color w:val="000000"/>
              </w:rPr>
              <w:br/>
              <w:t>p.k.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428" w:rsidRPr="003069F0" w:rsidP="00D97080" w14:paraId="5A29AED6" w14:textId="77777777">
            <w:pPr>
              <w:jc w:val="center"/>
              <w:rPr>
                <w:b/>
                <w:color w:val="000000"/>
              </w:rPr>
            </w:pPr>
            <w:r w:rsidRPr="003069F0">
              <w:rPr>
                <w:b/>
                <w:color w:val="000000"/>
              </w:rPr>
              <w:t>Pakalpojuma veids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28" w:rsidRPr="003069F0" w:rsidP="00D97080" w14:paraId="0C2530A5" w14:textId="56DC7F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Mērvienība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28" w:rsidRPr="003069F0" w:rsidP="00D97080" w14:paraId="09C7E8CF" w14:textId="77777777">
            <w:pPr>
              <w:jc w:val="center"/>
              <w:rPr>
                <w:b/>
              </w:rPr>
            </w:pPr>
            <w:r w:rsidRPr="003069F0">
              <w:rPr>
                <w:b/>
              </w:rPr>
              <w:t>Cena bez PVN (</w:t>
            </w:r>
            <w:r w:rsidRPr="003069F0">
              <w:rPr>
                <w:b/>
                <w:i/>
              </w:rPr>
              <w:t>euro</w:t>
            </w:r>
            <w:r w:rsidRPr="003069F0">
              <w:rPr>
                <w:b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28" w:rsidRPr="003069F0" w:rsidP="00D97080" w14:paraId="553B0FE2" w14:textId="77777777">
            <w:pPr>
              <w:jc w:val="center"/>
              <w:rPr>
                <w:b/>
              </w:rPr>
            </w:pPr>
            <w:r w:rsidRPr="003069F0">
              <w:rPr>
                <w:b/>
              </w:rPr>
              <w:t>PVN</w:t>
            </w:r>
            <w:r w:rsidRPr="003069F0">
              <w:rPr>
                <w:b/>
              </w:rPr>
              <w:br/>
              <w:t>(</w:t>
            </w:r>
            <w:r w:rsidRPr="003069F0">
              <w:rPr>
                <w:b/>
                <w:i/>
              </w:rPr>
              <w:t>euro</w:t>
            </w:r>
            <w:r w:rsidRPr="003069F0">
              <w:rPr>
                <w:b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28" w:rsidRPr="003069F0" w:rsidP="00D97080" w14:paraId="55DD4444" w14:textId="77777777">
            <w:pPr>
              <w:jc w:val="center"/>
              <w:rPr>
                <w:b/>
              </w:rPr>
            </w:pPr>
            <w:r w:rsidRPr="003069F0">
              <w:rPr>
                <w:b/>
              </w:rPr>
              <w:t>Cena ar PVN (</w:t>
            </w:r>
            <w:r w:rsidRPr="003069F0">
              <w:rPr>
                <w:b/>
                <w:i/>
              </w:rPr>
              <w:t>euro</w:t>
            </w:r>
            <w:r w:rsidRPr="003069F0">
              <w:rPr>
                <w:b/>
              </w:rPr>
              <w:t>)</w:t>
            </w:r>
          </w:p>
        </w:tc>
      </w:tr>
      <w:tr w14:paraId="6527AF2C" w14:textId="77777777" w:rsidTr="00D97080">
        <w:tblPrEx>
          <w:tblW w:w="9421" w:type="dxa"/>
          <w:tblInd w:w="93" w:type="dxa"/>
          <w:tblLook w:val="04A0"/>
        </w:tblPrEx>
        <w:trPr>
          <w:trHeight w:val="4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28" w:rsidRPr="005A277D" w:rsidP="00D97080" w14:paraId="60F60024" w14:textId="77777777">
            <w:pPr>
              <w:rPr>
                <w:color w:val="000000"/>
              </w:rPr>
            </w:pPr>
            <w:r w:rsidRPr="005A277D">
              <w:rPr>
                <w:color w:val="000000"/>
              </w:rPr>
              <w:t>1.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P="00D97080" w14:paraId="3E4410ED" w14:textId="777777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Institūcijas </w:t>
            </w:r>
            <w:r>
              <w:rPr>
                <w:color w:val="000000"/>
              </w:rPr>
              <w:t xml:space="preserve">iesnieguma, </w:t>
            </w:r>
            <w:r w:rsidRPr="00FB3208">
              <w:rPr>
                <w:color w:val="000000"/>
              </w:rPr>
              <w:t>tam pievienoto dokumentu un akreditācijas procedūras reģistrācij</w:t>
            </w:r>
            <w:r>
              <w:rPr>
                <w:color w:val="000000"/>
              </w:rPr>
              <w:t>a</w:t>
            </w:r>
            <w:r w:rsidR="006B5716">
              <w:rPr>
                <w:color w:val="000000"/>
              </w:rPr>
              <w:t>*</w:t>
            </w:r>
          </w:p>
          <w:p w:rsidR="00F4270D" w:rsidRPr="005A277D" w:rsidP="00D97080" w14:paraId="58703ED7" w14:textId="730C69CF">
            <w:pPr>
              <w:jc w:val="both"/>
              <w:rPr>
                <w:color w:val="000000"/>
              </w:rPr>
            </w:pPr>
          </w:p>
        </w:tc>
      </w:tr>
      <w:tr w14:paraId="7E0EB87E" w14:textId="77777777" w:rsidTr="00925C67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RPr="005A277D" w:rsidP="00D97080" w14:paraId="3E78087F" w14:textId="77777777">
            <w:pPr>
              <w:rPr>
                <w:color w:val="000000"/>
              </w:rPr>
            </w:pPr>
            <w:r w:rsidRPr="005A277D">
              <w:rPr>
                <w:color w:val="000000"/>
              </w:rPr>
              <w:t>1.1.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9C4CCD" w:rsidP="00A33647" w14:paraId="1DEABDFD" w14:textId="70544C7D">
            <w:pPr>
              <w:rPr>
                <w:color w:val="000000"/>
              </w:rPr>
            </w:pPr>
            <w:r>
              <w:rPr>
                <w:color w:val="000000"/>
              </w:rPr>
              <w:t>Institūcijas</w:t>
            </w:r>
            <w:r w:rsidRPr="009C4C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sākotnējās akreditācijas, atkārtotās akreditācijas vai akreditācijas sfēras paplašināšanas </w:t>
            </w:r>
            <w:r>
              <w:rPr>
                <w:color w:val="000000"/>
              </w:rPr>
              <w:t>iesnieguma</w:t>
            </w:r>
            <w:r>
              <w:rPr>
                <w:color w:val="000000"/>
              </w:rPr>
              <w:t xml:space="preserve">, </w:t>
            </w:r>
            <w:r w:rsidRPr="00FB3208">
              <w:rPr>
                <w:color w:val="000000"/>
              </w:rPr>
              <w:t xml:space="preserve">tam pievienoto dokumentu </w:t>
            </w:r>
            <w:r w:rsidRPr="009C4CCD">
              <w:rPr>
                <w:color w:val="000000"/>
              </w:rPr>
              <w:t>un akreditācijas procedūras reģistrācija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5187622F" w14:textId="77777777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iesniegums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51CE85A8" w14:textId="2220DE8B">
            <w:pPr>
              <w:jc w:val="right"/>
            </w:pPr>
            <w:r>
              <w:t>5</w:t>
            </w:r>
            <w:r w:rsidR="0073305E">
              <w:t>0</w:t>
            </w:r>
            <w:r>
              <w:t>,</w:t>
            </w:r>
            <w:r w:rsidR="0073305E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7AEA5D09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0C002EC3" w14:textId="6888DD3E">
            <w:pPr>
              <w:jc w:val="right"/>
            </w:pPr>
            <w:r>
              <w:t>50,00</w:t>
            </w:r>
          </w:p>
        </w:tc>
      </w:tr>
      <w:tr w14:paraId="7EBB42D4" w14:textId="77777777" w:rsidTr="00D97080">
        <w:tblPrEx>
          <w:tblW w:w="9421" w:type="dxa"/>
          <w:tblInd w:w="93" w:type="dxa"/>
          <w:tblLook w:val="04A0"/>
        </w:tblPrEx>
        <w:trPr>
          <w:trHeight w:val="5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RPr="005A277D" w:rsidP="00D97080" w14:paraId="15C8A8D2" w14:textId="7777777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P="00D97080" w14:paraId="4E013B42" w14:textId="716AD47F">
            <w:pPr>
              <w:rPr>
                <w:color w:val="000000"/>
              </w:rPr>
            </w:pPr>
            <w:r>
              <w:rPr>
                <w:color w:val="000000"/>
              </w:rPr>
              <w:t>Sākotnējā akreditācijas procedūra</w:t>
            </w:r>
            <w:r w:rsidR="006B5716">
              <w:rPr>
                <w:color w:val="000000"/>
              </w:rPr>
              <w:t>*</w:t>
            </w:r>
          </w:p>
          <w:p w:rsidR="00E92428" w:rsidRPr="005A277D" w:rsidP="00D97080" w14:paraId="204B2AF2" w14:textId="77777777"/>
        </w:tc>
      </w:tr>
      <w:tr w14:paraId="31A6F42E" w14:textId="77777777" w:rsidTr="00D97080">
        <w:tblPrEx>
          <w:tblW w:w="9421" w:type="dxa"/>
          <w:tblInd w:w="93" w:type="dxa"/>
          <w:tblLook w:val="04A0"/>
        </w:tblPrEx>
        <w:trPr>
          <w:trHeight w:val="5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P="00D97080" w14:paraId="70FFB2B4" w14:textId="77777777">
            <w:pPr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P="00A33647" w14:paraId="3CFF1FCA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Maksa par sākotnējo </w:t>
            </w:r>
            <w:r w:rsidRPr="003069F0">
              <w:rPr>
                <w:color w:val="000000"/>
              </w:rPr>
              <w:t>akreditācijas procedūru, atkarībā no pieteiktās akreditācijas sfēras apjoma</w:t>
            </w:r>
            <w:r>
              <w:rPr>
                <w:color w:val="000000"/>
              </w:rPr>
              <w:t xml:space="preserve"> (</w:t>
            </w:r>
            <w:r>
              <w:t xml:space="preserve">nosaka atbilstoši cenrāža </w:t>
            </w:r>
            <w:r w:rsidR="00A33647">
              <w:t>2. pielikumam</w:t>
            </w:r>
            <w:r>
              <w:t xml:space="preserve"> “</w:t>
            </w:r>
            <w:r w:rsidRPr="00F522BC">
              <w:rPr>
                <w:color w:val="000000"/>
              </w:rPr>
              <w:t>Pazīmes plānotā darba apjoma noteikšanai”</w:t>
            </w:r>
            <w:r>
              <w:rPr>
                <w:color w:val="000000"/>
              </w:rPr>
              <w:t>):</w:t>
            </w:r>
          </w:p>
          <w:p w:rsidR="00F4270D" w:rsidP="00A33647" w14:paraId="1C778E9E" w14:textId="544A2F22">
            <w:pPr>
              <w:rPr>
                <w:color w:val="000000"/>
              </w:rPr>
            </w:pPr>
          </w:p>
        </w:tc>
      </w:tr>
      <w:tr w14:paraId="3B3E13EB" w14:textId="77777777" w:rsidTr="00925C67">
        <w:tblPrEx>
          <w:tblW w:w="9421" w:type="dxa"/>
          <w:tblInd w:w="93" w:type="dxa"/>
          <w:tblLook w:val="04A0"/>
        </w:tblPrEx>
        <w:trPr>
          <w:trHeight w:val="58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28" w:rsidRPr="005A277D" w:rsidP="00D97080" w14:paraId="6CF245B3" w14:textId="77777777">
            <w:pPr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2568DEB0" w14:textId="77777777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428" w:rsidRPr="005A277D" w:rsidP="00D97080" w14:paraId="4333C6C0" w14:textId="4AB0D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345C9229" w14:textId="05C718C9">
            <w:pPr>
              <w:jc w:val="right"/>
            </w:pPr>
            <w:r>
              <w:t>425,00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428" w:rsidRPr="005A277D" w:rsidP="00D97080" w14:paraId="5E6003A3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24786EC4" w14:textId="21DB5099">
            <w:pPr>
              <w:jc w:val="right"/>
            </w:pPr>
            <w:r>
              <w:t>425,00</w:t>
            </w:r>
          </w:p>
        </w:tc>
      </w:tr>
      <w:tr w14:paraId="0AE3E826" w14:textId="77777777" w:rsidTr="00925C67">
        <w:tblPrEx>
          <w:tblW w:w="9421" w:type="dxa"/>
          <w:tblInd w:w="93" w:type="dxa"/>
          <w:tblLook w:val="04A0"/>
        </w:tblPrEx>
        <w:trPr>
          <w:trHeight w:val="5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28" w:rsidRPr="005A277D" w:rsidP="00D97080" w14:paraId="578EF97C" w14:textId="77777777">
            <w:pPr>
              <w:rPr>
                <w:color w:val="000000"/>
              </w:rPr>
            </w:pPr>
            <w:r>
              <w:rPr>
                <w:color w:val="000000"/>
              </w:rPr>
              <w:t>2.1.2.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2305DF18" w14:textId="77777777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428" w:rsidRPr="005A277D" w:rsidP="00D97080" w14:paraId="334C556A" w14:textId="7D297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1275981B" w14:textId="38319063">
            <w:pPr>
              <w:jc w:val="right"/>
            </w:pPr>
            <w:r>
              <w:t>710</w:t>
            </w:r>
            <w:r>
              <w:t>,</w:t>
            </w: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428" w:rsidRPr="005A277D" w:rsidP="00D97080" w14:paraId="4458FA0F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247DD869" w14:textId="00DF9799">
            <w:pPr>
              <w:jc w:val="right"/>
            </w:pPr>
            <w:r>
              <w:t>710,00</w:t>
            </w:r>
          </w:p>
        </w:tc>
      </w:tr>
      <w:tr w14:paraId="6709F8E9" w14:textId="77777777" w:rsidTr="00925C67">
        <w:tblPrEx>
          <w:tblW w:w="9421" w:type="dxa"/>
          <w:tblInd w:w="93" w:type="dxa"/>
          <w:tblLook w:val="04A0"/>
        </w:tblPrEx>
        <w:trPr>
          <w:trHeight w:val="6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RPr="005A277D" w:rsidP="00D97080" w14:paraId="644DAF87" w14:textId="77777777">
            <w:pPr>
              <w:rPr>
                <w:color w:val="000000"/>
              </w:rPr>
            </w:pPr>
            <w:r>
              <w:rPr>
                <w:color w:val="000000"/>
              </w:rPr>
              <w:t>2.1.3.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1353B0F4" w14:textId="77777777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0CB82B21" w14:textId="39F84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105B4418" w14:textId="3C209A4D">
            <w:pPr>
              <w:jc w:val="right"/>
            </w:pPr>
            <w:r>
              <w:t>1</w:t>
            </w:r>
            <w:r w:rsidR="0073305E">
              <w:t>000</w:t>
            </w:r>
            <w:r>
              <w:t>,</w:t>
            </w:r>
            <w:r w:rsidR="0073305E">
              <w:t>0</w:t>
            </w: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184FFB8D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4F7217DA" w14:textId="59B39D00">
            <w:pPr>
              <w:jc w:val="right"/>
            </w:pPr>
            <w:r>
              <w:t>1000,00</w:t>
            </w:r>
          </w:p>
        </w:tc>
      </w:tr>
      <w:tr w14:paraId="263556FC" w14:textId="77777777" w:rsidTr="00925C67">
        <w:tblPrEx>
          <w:tblW w:w="9421" w:type="dxa"/>
          <w:tblInd w:w="93" w:type="dxa"/>
          <w:tblLook w:val="04A0"/>
        </w:tblPrEx>
        <w:trPr>
          <w:trHeight w:val="6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RPr="00A33647" w:rsidP="00D97080" w14:paraId="049EE002" w14:textId="77777777">
            <w:pPr>
              <w:rPr>
                <w:color w:val="000000"/>
              </w:rPr>
            </w:pPr>
            <w:r w:rsidRPr="00A33647">
              <w:rPr>
                <w:color w:val="000000"/>
              </w:rPr>
              <w:t>2.2.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A33647" w:rsidP="00D97080" w14:paraId="5E046CA4" w14:textId="5A4DBA91">
            <w:pPr>
              <w:rPr>
                <w:color w:val="000000"/>
              </w:rPr>
            </w:pPr>
            <w:r w:rsidRPr="00A33647">
              <w:rPr>
                <w:color w:val="000000"/>
              </w:rPr>
              <w:t xml:space="preserve">Papildu 2.1. </w:t>
            </w:r>
            <w:r w:rsidR="00FE0552">
              <w:rPr>
                <w:color w:val="000000"/>
              </w:rPr>
              <w:t>apakš</w:t>
            </w:r>
            <w:r w:rsidRPr="00A33647">
              <w:rPr>
                <w:color w:val="000000"/>
              </w:rPr>
              <w:t xml:space="preserve">punktā noteiktajai maksai par </w:t>
            </w:r>
            <w:r w:rsidR="00A33647">
              <w:rPr>
                <w:color w:val="000000"/>
              </w:rPr>
              <w:t xml:space="preserve"> </w:t>
            </w:r>
            <w:r w:rsidRPr="00A33647" w:rsidR="00A33647">
              <w:rPr>
                <w:color w:val="000000"/>
              </w:rPr>
              <w:t>institūcijas novērtēšanu saistībā ar tās paziņošanu Eiropas Komisijai un citām dalībvalstīm</w:t>
            </w:r>
          </w:p>
          <w:p w:rsidR="00E92428" w:rsidRPr="00A33647" w:rsidP="00D97080" w14:paraId="6AC8A718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A33647" w:rsidP="00D97080" w14:paraId="2EBF238E" w14:textId="4947F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viens normatīvais akts (regula, direktīva)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A33647" w:rsidP="00D97080" w14:paraId="75C3BE59" w14:textId="1DCB1CC5">
            <w:pPr>
              <w:jc w:val="right"/>
            </w:pPr>
            <w:r>
              <w:t>70,00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A33647" w:rsidP="00D97080" w14:paraId="716A4C46" w14:textId="77777777">
            <w:pPr>
              <w:jc w:val="right"/>
              <w:rPr>
                <w:color w:val="000000"/>
              </w:rPr>
            </w:pPr>
            <w:r w:rsidRPr="00A33647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P="00D97080" w14:paraId="15FD01A8" w14:textId="4A109291">
            <w:pPr>
              <w:jc w:val="right"/>
            </w:pPr>
            <w:r>
              <w:t>70,00</w:t>
            </w:r>
          </w:p>
        </w:tc>
      </w:tr>
      <w:tr w14:paraId="5CFF5671" w14:textId="77777777" w:rsidTr="00925C67">
        <w:tblPrEx>
          <w:tblW w:w="9421" w:type="dxa"/>
          <w:tblInd w:w="93" w:type="dxa"/>
          <w:tblLook w:val="04A0"/>
        </w:tblPrEx>
        <w:trPr>
          <w:trHeight w:val="6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P="00D97080" w14:paraId="6756C9ED" w14:textId="77777777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P="00D97080" w14:paraId="078D74C6" w14:textId="3BF8D78E">
            <w:pPr>
              <w:rPr>
                <w:color w:val="000000"/>
              </w:rPr>
            </w:pPr>
            <w:r w:rsidRPr="00A33647">
              <w:rPr>
                <w:color w:val="000000"/>
              </w:rPr>
              <w:t xml:space="preserve">Papildu 2.1. </w:t>
            </w:r>
            <w:r w:rsidR="00FE0552">
              <w:rPr>
                <w:color w:val="000000"/>
              </w:rPr>
              <w:t>apakš</w:t>
            </w:r>
            <w:r w:rsidRPr="00A33647">
              <w:rPr>
                <w:color w:val="000000"/>
              </w:rPr>
              <w:t xml:space="preserve">punktā noteiktajai maksai par katru </w:t>
            </w:r>
            <w:r w:rsidRPr="00A33647" w:rsidR="00A33647">
              <w:rPr>
                <w:color w:val="000000"/>
              </w:rPr>
              <w:t>novērtēšanā</w:t>
            </w:r>
            <w:r w:rsidR="00A33647">
              <w:rPr>
                <w:color w:val="000000"/>
              </w:rPr>
              <w:t xml:space="preserve"> iesaistītās personas (vadošā vērtētāja, tehniskā vērtētāja, tehniskā </w:t>
            </w:r>
            <w:r w:rsidR="00A33647">
              <w:rPr>
                <w:color w:val="000000"/>
              </w:rPr>
              <w:t xml:space="preserve">eksperta) </w:t>
            </w:r>
            <w:r>
              <w:rPr>
                <w:color w:val="000000"/>
              </w:rPr>
              <w:t xml:space="preserve">darba stundu akreditējamās </w:t>
            </w:r>
            <w:r w:rsidR="00A33647">
              <w:rPr>
                <w:color w:val="000000"/>
              </w:rPr>
              <w:t>institūcijas novērtēšanas</w:t>
            </w:r>
            <w:r>
              <w:rPr>
                <w:color w:val="000000"/>
              </w:rPr>
              <w:t xml:space="preserve"> vietā</w:t>
            </w:r>
          </w:p>
          <w:p w:rsidR="00E92428" w:rsidP="00D97080" w14:paraId="58C58414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2C68DD4A" w14:textId="3C98C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stunda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P="00D97080" w14:paraId="4DFE3A8C" w14:textId="79B1CCAA">
            <w:pPr>
              <w:jc w:val="right"/>
            </w:pPr>
            <w:r>
              <w:t>5</w:t>
            </w:r>
            <w:r w:rsidR="00965A5F">
              <w:t>0</w:t>
            </w:r>
            <w:r>
              <w:t>,</w:t>
            </w:r>
            <w:r w:rsidR="00965A5F">
              <w:t>0</w:t>
            </w: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2D18DE75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P="00D97080" w14:paraId="2E1B00ED" w14:textId="72FCB94B">
            <w:pPr>
              <w:jc w:val="right"/>
            </w:pPr>
            <w:r>
              <w:t>50,00</w:t>
            </w:r>
          </w:p>
        </w:tc>
      </w:tr>
      <w:tr w14:paraId="6AC76EBC" w14:textId="77777777" w:rsidTr="00D97080">
        <w:tblPrEx>
          <w:tblW w:w="9421" w:type="dxa"/>
          <w:tblInd w:w="93" w:type="dxa"/>
          <w:tblLook w:val="04A0"/>
        </w:tblPrEx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P="00D97080" w14:paraId="4AA41ECB" w14:textId="7777777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P="00D97080" w14:paraId="153E213F" w14:textId="0B8E93FA">
            <w:pPr>
              <w:rPr>
                <w:color w:val="000000"/>
              </w:rPr>
            </w:pPr>
            <w:r>
              <w:rPr>
                <w:color w:val="000000"/>
              </w:rPr>
              <w:t>Atkārtotā akreditācijas procedūra</w:t>
            </w:r>
            <w:r w:rsidR="006B5716">
              <w:rPr>
                <w:color w:val="000000"/>
              </w:rPr>
              <w:t>*</w:t>
            </w:r>
          </w:p>
          <w:p w:rsidR="00E92428" w:rsidRPr="005A277D" w:rsidP="00D97080" w14:paraId="0B8E3D04" w14:textId="77777777">
            <w:pPr>
              <w:jc w:val="center"/>
            </w:pPr>
          </w:p>
        </w:tc>
      </w:tr>
      <w:tr w14:paraId="5EC62599" w14:textId="77777777" w:rsidTr="00D97080">
        <w:tblPrEx>
          <w:tblW w:w="9421" w:type="dxa"/>
          <w:tblInd w:w="93" w:type="dxa"/>
          <w:tblLook w:val="04A0"/>
        </w:tblPrEx>
        <w:trPr>
          <w:trHeight w:val="6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P="00D97080" w14:paraId="7FF0098B" w14:textId="77777777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8" w:rsidP="00A33647" w14:paraId="4118A488" w14:textId="77777777">
            <w:pPr>
              <w:jc w:val="both"/>
            </w:pPr>
            <w:r w:rsidRPr="003069F0">
              <w:t xml:space="preserve">Maksa par </w:t>
            </w:r>
            <w:r>
              <w:t>atkārtoto</w:t>
            </w:r>
            <w:r w:rsidRPr="003069F0">
              <w:t xml:space="preserve"> akreditācijas procedūru, atkarībā no pieteiktās akreditācijas sfēras apjoma</w:t>
            </w:r>
            <w:r>
              <w:t xml:space="preserve"> (nosaka atbilstoši cenrāža </w:t>
            </w:r>
            <w:r w:rsidR="00A33647">
              <w:t>2. pielikumam</w:t>
            </w:r>
            <w:r>
              <w:t xml:space="preserve"> “</w:t>
            </w:r>
            <w:r w:rsidRPr="00F522BC">
              <w:rPr>
                <w:color w:val="000000"/>
              </w:rPr>
              <w:t>Pazīmes plānotā darba apjoma noteikšanai”</w:t>
            </w:r>
            <w:r>
              <w:t>)</w:t>
            </w:r>
            <w:r w:rsidRPr="003069F0">
              <w:t>:</w:t>
            </w:r>
          </w:p>
          <w:p w:rsidR="00F4270D" w:rsidP="00A33647" w14:paraId="36AB2563" w14:textId="22736C90">
            <w:pPr>
              <w:jc w:val="both"/>
            </w:pPr>
          </w:p>
        </w:tc>
      </w:tr>
      <w:tr w14:paraId="73DC82C0" w14:textId="77777777" w:rsidTr="00925C67">
        <w:tblPrEx>
          <w:tblW w:w="9421" w:type="dxa"/>
          <w:tblInd w:w="93" w:type="dxa"/>
          <w:tblLook w:val="04A0"/>
        </w:tblPrEx>
        <w:trPr>
          <w:trHeight w:val="6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P="00D97080" w14:paraId="729D483A" w14:textId="77777777">
            <w:pPr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8" w:rsidP="00D97080" w14:paraId="16E8DD9F" w14:textId="77777777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7E8ADCAC" w14:textId="46D3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3040B05D" w14:textId="5542DD05">
            <w:pPr>
              <w:jc w:val="right"/>
            </w:pPr>
            <w:r>
              <w:t>285</w:t>
            </w:r>
            <w:r>
              <w:t>,0</w:t>
            </w: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3CBABF9E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6355F673" w14:textId="59444E64">
            <w:pPr>
              <w:jc w:val="right"/>
            </w:pPr>
            <w:r>
              <w:t>285,00</w:t>
            </w:r>
          </w:p>
        </w:tc>
      </w:tr>
      <w:tr w14:paraId="43FF0568" w14:textId="77777777" w:rsidTr="00925C67">
        <w:tblPrEx>
          <w:tblW w:w="9421" w:type="dxa"/>
          <w:tblInd w:w="93" w:type="dxa"/>
          <w:tblLook w:val="04A0"/>
        </w:tblPrEx>
        <w:trPr>
          <w:trHeight w:val="6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P="00D97080" w14:paraId="6D90EBF2" w14:textId="77777777">
            <w:pPr>
              <w:rPr>
                <w:color w:val="000000"/>
              </w:rPr>
            </w:pPr>
            <w:r>
              <w:rPr>
                <w:color w:val="000000"/>
              </w:rPr>
              <w:t>3.1.2.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8" w:rsidP="00D97080" w14:paraId="6BB887D7" w14:textId="77777777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214036B9" w14:textId="31191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3780152C" w14:textId="70F0A364">
            <w:pPr>
              <w:jc w:val="right"/>
            </w:pPr>
            <w:r>
              <w:t>500</w:t>
            </w:r>
            <w:r>
              <w:t>,0</w:t>
            </w: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47B91B24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23530BF9" w14:textId="1CB09FDA">
            <w:pPr>
              <w:jc w:val="right"/>
            </w:pPr>
            <w:r>
              <w:t>500,00</w:t>
            </w:r>
          </w:p>
        </w:tc>
      </w:tr>
      <w:tr w14:paraId="0B48767A" w14:textId="77777777" w:rsidTr="00925C67">
        <w:tblPrEx>
          <w:tblW w:w="9421" w:type="dxa"/>
          <w:tblInd w:w="93" w:type="dxa"/>
          <w:tblLook w:val="04A0"/>
        </w:tblPrEx>
        <w:trPr>
          <w:trHeight w:val="6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P="00D97080" w14:paraId="297F383B" w14:textId="77777777">
            <w:pPr>
              <w:rPr>
                <w:color w:val="000000"/>
              </w:rPr>
            </w:pPr>
            <w:r>
              <w:rPr>
                <w:color w:val="000000"/>
              </w:rPr>
              <w:t>3.1.3.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8" w:rsidP="00D97080" w14:paraId="109CF3EC" w14:textId="77777777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704658F5" w14:textId="2A1B3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55CF9FFF" w14:textId="4FE6CDDF">
            <w:pPr>
              <w:jc w:val="right"/>
            </w:pPr>
            <w:r>
              <w:t>710</w:t>
            </w:r>
            <w:r>
              <w:t>,</w:t>
            </w: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1939D02E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59F446AE" w14:textId="59722239">
            <w:pPr>
              <w:jc w:val="right"/>
            </w:pPr>
            <w:r>
              <w:t>710,00</w:t>
            </w:r>
          </w:p>
        </w:tc>
      </w:tr>
      <w:tr w14:paraId="7F1573C9" w14:textId="77777777" w:rsidTr="00925C67">
        <w:tblPrEx>
          <w:tblW w:w="9421" w:type="dxa"/>
          <w:tblInd w:w="93" w:type="dxa"/>
          <w:tblLook w:val="04A0"/>
        </w:tblPrEx>
        <w:trPr>
          <w:trHeight w:val="6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RPr="00A33647" w:rsidP="00D97080" w14:paraId="75F5E40F" w14:textId="77777777">
            <w:pPr>
              <w:rPr>
                <w:color w:val="000000"/>
              </w:rPr>
            </w:pPr>
            <w:r w:rsidRPr="00A33647">
              <w:rPr>
                <w:color w:val="000000"/>
              </w:rPr>
              <w:t>3.2.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8" w:rsidRPr="00A33647" w:rsidP="00D97080" w14:paraId="753B0710" w14:textId="6E74CD62">
            <w:pPr>
              <w:rPr>
                <w:color w:val="000000"/>
              </w:rPr>
            </w:pPr>
            <w:r w:rsidRPr="00A33647">
              <w:rPr>
                <w:color w:val="000000"/>
              </w:rPr>
              <w:t xml:space="preserve">Papildu 3.1. </w:t>
            </w:r>
            <w:r w:rsidR="00FE0552">
              <w:rPr>
                <w:color w:val="000000"/>
              </w:rPr>
              <w:t>apakš</w:t>
            </w:r>
            <w:r w:rsidRPr="00A33647">
              <w:rPr>
                <w:color w:val="000000"/>
              </w:rPr>
              <w:t xml:space="preserve">punktā noteiktajai maksai par </w:t>
            </w:r>
            <w:r w:rsidRPr="00A33647" w:rsidR="00A33647">
              <w:rPr>
                <w:color w:val="000000"/>
              </w:rPr>
              <w:t>institūcijas novērtēšanu saistībā ar tās paziņošanu Eiropas Komisijai un citām dalībvalstīm</w:t>
            </w:r>
            <w:r w:rsidR="00925C67">
              <w:rPr>
                <w:color w:val="00000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A33647" w:rsidP="00A33647" w14:paraId="748AD523" w14:textId="3C01D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33647">
              <w:rPr>
                <w:color w:val="000000"/>
              </w:rPr>
              <w:t>viens normatīvais akts (regula, direktīva)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A33647" w:rsidP="00D97080" w14:paraId="0D1FA850" w14:textId="16047AE2">
            <w:pPr>
              <w:jc w:val="right"/>
            </w:pPr>
            <w:r>
              <w:t>70,00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A33647" w:rsidP="00D97080" w14:paraId="1288BDA3" w14:textId="77777777">
            <w:pPr>
              <w:jc w:val="right"/>
              <w:rPr>
                <w:color w:val="000000"/>
              </w:rPr>
            </w:pPr>
            <w:r w:rsidRPr="00A33647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22DFCF03" w14:textId="2A1B5C21">
            <w:pPr>
              <w:jc w:val="right"/>
            </w:pPr>
            <w:r>
              <w:t>70,00</w:t>
            </w:r>
          </w:p>
        </w:tc>
      </w:tr>
      <w:tr w14:paraId="27DBE0C4" w14:textId="77777777" w:rsidTr="00925C67">
        <w:tblPrEx>
          <w:tblW w:w="9421" w:type="dxa"/>
          <w:tblInd w:w="93" w:type="dxa"/>
          <w:tblLook w:val="04A0"/>
        </w:tblPrEx>
        <w:trPr>
          <w:trHeight w:val="6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P="00D97080" w14:paraId="7507F415" w14:textId="71E126A1">
            <w:pPr>
              <w:rPr>
                <w:color w:val="000000"/>
              </w:rPr>
            </w:pPr>
            <w:r w:rsidRPr="00B52ED0">
              <w:t>3.</w:t>
            </w:r>
            <w:r w:rsidRPr="00B52ED0" w:rsidR="006B5716">
              <w:t>3</w:t>
            </w:r>
            <w:r w:rsidRPr="00B52ED0"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8" w:rsidP="00D97080" w14:paraId="4D2BB274" w14:textId="79AC59D8">
            <w:pPr>
              <w:rPr>
                <w:color w:val="000000"/>
              </w:rPr>
            </w:pPr>
            <w:r>
              <w:rPr>
                <w:color w:val="000000"/>
              </w:rPr>
              <w:t xml:space="preserve">Papildu </w:t>
            </w:r>
            <w:r w:rsidRPr="00F522BC">
              <w:rPr>
                <w:color w:val="000000"/>
              </w:rPr>
              <w:t xml:space="preserve">3.1. </w:t>
            </w:r>
            <w:r w:rsidR="00FE0552">
              <w:rPr>
                <w:color w:val="000000"/>
              </w:rPr>
              <w:t>apakš</w:t>
            </w:r>
            <w:r w:rsidRPr="00F522BC">
              <w:rPr>
                <w:color w:val="000000"/>
              </w:rPr>
              <w:t xml:space="preserve">punktā noteiktajai maksai par </w:t>
            </w:r>
            <w:r>
              <w:rPr>
                <w:color w:val="000000"/>
              </w:rPr>
              <w:t xml:space="preserve">katru </w:t>
            </w:r>
            <w:r w:rsidRPr="00A33647" w:rsidR="00A33647">
              <w:rPr>
                <w:color w:val="000000"/>
              </w:rPr>
              <w:t xml:space="preserve">novērtēšanā iesaistītās personas (vadošā vērtētāja, tehniskā vērtētāja, tehniskā eksperta) darba stundu akreditējamās </w:t>
            </w:r>
            <w:r w:rsidR="00925C67">
              <w:rPr>
                <w:color w:val="000000"/>
              </w:rPr>
              <w:t>institūcijas</w:t>
            </w:r>
            <w:r w:rsidRPr="00A33647" w:rsidR="00A33647">
              <w:rPr>
                <w:color w:val="000000"/>
              </w:rPr>
              <w:t xml:space="preserve"> novērtēšanas vietā</w:t>
            </w:r>
            <w:r w:rsidR="00925C67">
              <w:rPr>
                <w:color w:val="000000"/>
              </w:rPr>
              <w:t xml:space="preserve"> </w:t>
            </w:r>
          </w:p>
          <w:p w:rsidR="00E92428" w:rsidRPr="009C4CCD" w:rsidP="00D97080" w14:paraId="2069EA7A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1A551819" w14:textId="22F6D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stunda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4D8A3F63" w14:textId="6B84E0EF">
            <w:pPr>
              <w:jc w:val="right"/>
            </w:pPr>
            <w:r>
              <w:t>5</w:t>
            </w:r>
            <w:r w:rsidR="006757B8">
              <w:t>0</w:t>
            </w:r>
            <w:r>
              <w:t>,</w:t>
            </w:r>
            <w:r w:rsidR="006757B8">
              <w:t>0</w:t>
            </w: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4BAE9DAB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28" w:rsidRPr="005A277D" w:rsidP="00D97080" w14:paraId="04E387C2" w14:textId="15814518">
            <w:pPr>
              <w:jc w:val="right"/>
            </w:pPr>
            <w:r>
              <w:t>50,00</w:t>
            </w:r>
          </w:p>
        </w:tc>
      </w:tr>
      <w:tr w14:paraId="39B90B26" w14:textId="77777777" w:rsidTr="00D97080">
        <w:tblPrEx>
          <w:tblW w:w="9421" w:type="dxa"/>
          <w:tblInd w:w="93" w:type="dxa"/>
          <w:tblLook w:val="04A0"/>
        </w:tblPrEx>
        <w:trPr>
          <w:trHeight w:val="2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P="00D97080" w14:paraId="394A7707" w14:textId="7777777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8" w:rsidRPr="005A277D" w:rsidP="00D97080" w14:paraId="78C50761" w14:textId="77CF83CE">
            <w:r>
              <w:t xml:space="preserve">Institūcijas </w:t>
            </w:r>
            <w:r>
              <w:t>akreditācijas uzraudzības procedūra</w:t>
            </w:r>
            <w:r w:rsidR="006B5716">
              <w:t>*</w:t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</w:p>
        </w:tc>
      </w:tr>
      <w:tr w14:paraId="09357A8F" w14:textId="77777777" w:rsidTr="00D97080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428" w:rsidRPr="005A277D" w:rsidP="00D97080" w14:paraId="0AED94D6" w14:textId="77777777">
            <w:pPr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8" w:rsidP="00925C67" w14:paraId="0F48EAB3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Institūcijas </w:t>
            </w:r>
            <w:r>
              <w:rPr>
                <w:color w:val="000000"/>
              </w:rPr>
              <w:t>akreditācijas uzraudzības procedūra, ieskaitot apmeklējuma vizīti:</w:t>
            </w:r>
          </w:p>
          <w:p w:rsidR="00F4270D" w:rsidRPr="005A277D" w:rsidP="00925C67" w14:paraId="57739C06" w14:textId="696CD589"/>
        </w:tc>
      </w:tr>
      <w:tr w14:paraId="49089FE6" w14:textId="77777777" w:rsidTr="00925C67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67" w:rsidP="00925C67" w14:paraId="63AB7466" w14:textId="77777777">
            <w:pPr>
              <w:rPr>
                <w:color w:val="000000"/>
              </w:rPr>
            </w:pPr>
            <w:r>
              <w:rPr>
                <w:color w:val="000000"/>
              </w:rPr>
              <w:t>4.1.1.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67" w:rsidP="00925C67" w14:paraId="439D4C97" w14:textId="77777777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0490070A" w14:textId="6A032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246AB75E" w14:textId="63EDF816">
            <w:pPr>
              <w:jc w:val="right"/>
            </w:pPr>
            <w:r>
              <w:t>215</w:t>
            </w:r>
            <w:r>
              <w:t>,</w:t>
            </w: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2D09557C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5A2142B2" w14:textId="0FCA60F3">
            <w:pPr>
              <w:jc w:val="right"/>
            </w:pPr>
            <w:r>
              <w:t>215,00</w:t>
            </w:r>
          </w:p>
        </w:tc>
      </w:tr>
      <w:tr w14:paraId="3B756DA4" w14:textId="77777777" w:rsidTr="00925C67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67" w:rsidP="00925C67" w14:paraId="6AEB1058" w14:textId="77777777">
            <w:pPr>
              <w:rPr>
                <w:color w:val="000000"/>
              </w:rPr>
            </w:pPr>
            <w:r>
              <w:rPr>
                <w:color w:val="000000"/>
              </w:rPr>
              <w:t>4.1.2.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67" w:rsidP="00925C67" w14:paraId="56DEFF59" w14:textId="77777777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43F6CB14" w14:textId="14188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6DD99E9F" w14:textId="650956ED">
            <w:pPr>
              <w:jc w:val="right"/>
            </w:pPr>
            <w:r>
              <w:t>285</w:t>
            </w:r>
            <w:r>
              <w:t>,0</w:t>
            </w: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50A72A3A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380BE5A3" w14:textId="6655A881">
            <w:pPr>
              <w:jc w:val="right"/>
            </w:pPr>
            <w:r>
              <w:t>285,00</w:t>
            </w:r>
          </w:p>
        </w:tc>
      </w:tr>
      <w:tr w14:paraId="7E1C743D" w14:textId="77777777" w:rsidTr="00925C67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67" w:rsidP="00925C67" w14:paraId="22FBF4BC" w14:textId="77777777">
            <w:pPr>
              <w:rPr>
                <w:color w:val="000000"/>
              </w:rPr>
            </w:pPr>
            <w:r>
              <w:rPr>
                <w:color w:val="000000"/>
              </w:rPr>
              <w:t>4.1.3.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67" w:rsidP="00925C67" w14:paraId="36E8A711" w14:textId="77777777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165DF7B1" w14:textId="0CD09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2DF403D7" w14:textId="4E6FC3CA">
            <w:pPr>
              <w:jc w:val="right"/>
            </w:pPr>
            <w:r>
              <w:t>355</w:t>
            </w:r>
            <w:r>
              <w:t>,</w:t>
            </w:r>
            <w:r>
              <w:t>0</w:t>
            </w: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05440DF9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1ED8CC25" w14:textId="15964E0E">
            <w:pPr>
              <w:jc w:val="right"/>
            </w:pPr>
            <w:r>
              <w:t>355,00</w:t>
            </w:r>
          </w:p>
        </w:tc>
      </w:tr>
      <w:tr w14:paraId="42357EBA" w14:textId="77777777" w:rsidTr="00D97080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428" w:rsidP="00D97080" w14:paraId="24A44F55" w14:textId="77777777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28" w:rsidP="00925C67" w14:paraId="412DD0DD" w14:textId="77777777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</w:rPr>
              <w:t>nstitūcijas akreditācijas uzraudzības procedūra ar sfēras paplašināšanu, ieskaitot apmeklējuma vizīti:</w:t>
            </w:r>
          </w:p>
          <w:p w:rsidR="00F4270D" w:rsidRPr="005A277D" w:rsidP="00925C67" w14:paraId="4E843D6E" w14:textId="7B608727"/>
        </w:tc>
      </w:tr>
      <w:tr w14:paraId="3E317A81" w14:textId="77777777" w:rsidTr="00925C67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67" w:rsidP="00925C67" w14:paraId="194B7047" w14:textId="77777777">
            <w:pPr>
              <w:rPr>
                <w:color w:val="000000"/>
              </w:rPr>
            </w:pPr>
            <w:r>
              <w:rPr>
                <w:color w:val="000000"/>
              </w:rPr>
              <w:t>4.2.1.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67" w:rsidP="00925C67" w14:paraId="7E1F0AF0" w14:textId="77777777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07F38D68" w14:textId="18F6E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258477C5" w14:textId="55E40814">
            <w:pPr>
              <w:jc w:val="right"/>
            </w:pPr>
            <w:r>
              <w:t>285,00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65F381C1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67" w:rsidRPr="005A277D" w:rsidP="00925C67" w14:paraId="49C5A400" w14:textId="0A505D30">
            <w:pPr>
              <w:jc w:val="right"/>
            </w:pPr>
            <w:r>
              <w:t>285,00</w:t>
            </w:r>
          </w:p>
        </w:tc>
      </w:tr>
      <w:tr w14:paraId="1CBF90EC" w14:textId="77777777" w:rsidTr="00925C67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7B8" w:rsidP="006757B8" w14:paraId="0B356CED" w14:textId="77777777">
            <w:pPr>
              <w:rPr>
                <w:color w:val="000000"/>
              </w:rPr>
            </w:pPr>
            <w:r>
              <w:rPr>
                <w:color w:val="000000"/>
              </w:rPr>
              <w:t>4.2.2.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B8" w:rsidP="006757B8" w14:paraId="1BA06D35" w14:textId="77777777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48A4B10" w14:textId="52055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86EA995" w14:textId="17EC13FE">
            <w:pPr>
              <w:jc w:val="right"/>
            </w:pPr>
            <w:r>
              <w:t>355,00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86CB43C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D4B4C6C" w14:textId="3AFA7B8F">
            <w:pPr>
              <w:jc w:val="right"/>
            </w:pPr>
            <w:r>
              <w:t>355,00</w:t>
            </w:r>
          </w:p>
        </w:tc>
      </w:tr>
      <w:tr w14:paraId="0EA0E0A7" w14:textId="77777777" w:rsidTr="00925C67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7B8" w:rsidP="006757B8" w14:paraId="7C275E5C" w14:textId="77777777">
            <w:pPr>
              <w:rPr>
                <w:color w:val="000000"/>
              </w:rPr>
            </w:pPr>
            <w:r>
              <w:rPr>
                <w:color w:val="000000"/>
              </w:rPr>
              <w:t>4.2.3.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B8" w:rsidP="006757B8" w14:paraId="0D5BEB35" w14:textId="77777777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A5B066E" w14:textId="32951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311269F3" w14:textId="6D5A40EE">
            <w:pPr>
              <w:jc w:val="right"/>
            </w:pPr>
            <w:r>
              <w:t>425</w:t>
            </w:r>
            <w:r w:rsidRPr="00EC0759">
              <w:t>,</w:t>
            </w:r>
            <w:r>
              <w:t>0</w:t>
            </w:r>
            <w:r w:rsidRPr="00EC0759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A776DC3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2BAAD8D" w14:textId="24D0D2B0">
            <w:pPr>
              <w:jc w:val="right"/>
            </w:pPr>
            <w:r>
              <w:t>425</w:t>
            </w:r>
            <w:r w:rsidRPr="00EC0759">
              <w:t>,</w:t>
            </w:r>
            <w:r>
              <w:t>0</w:t>
            </w:r>
            <w:r w:rsidRPr="00EC0759">
              <w:t>0</w:t>
            </w:r>
          </w:p>
        </w:tc>
      </w:tr>
      <w:tr w14:paraId="7DF0C0CC" w14:textId="77777777" w:rsidTr="00925C67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7B8" w:rsidP="006757B8" w14:paraId="4CD725C2" w14:textId="77777777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B8" w:rsidP="006757B8" w14:paraId="74D05B11" w14:textId="04289673">
            <w:pPr>
              <w:rPr>
                <w:color w:val="000000"/>
              </w:rPr>
            </w:pPr>
            <w:r w:rsidRPr="00F522BC">
              <w:rPr>
                <w:color w:val="000000"/>
              </w:rPr>
              <w:t xml:space="preserve">Papildu 4.1. vai 4.2. </w:t>
            </w:r>
            <w:r w:rsidR="00FE0552">
              <w:rPr>
                <w:color w:val="000000"/>
              </w:rPr>
              <w:t>apakš</w:t>
            </w:r>
            <w:r w:rsidRPr="00F522BC">
              <w:rPr>
                <w:color w:val="000000"/>
              </w:rPr>
              <w:t xml:space="preserve">punktā noteiktajai maksai par </w:t>
            </w:r>
            <w:r w:rsidRPr="00925C67">
              <w:rPr>
                <w:color w:val="000000"/>
              </w:rPr>
              <w:t>institūcijas novērtēšanu saistībā ar tās paziņošanu Eiropas Komisijai un citām dalībvalstīm</w:t>
            </w:r>
          </w:p>
          <w:p w:rsidR="006757B8" w:rsidP="006757B8" w14:paraId="784281F9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A8135C1" w14:textId="24CC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viens normatīvais akts (regula, direktīva)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39F7F02D" w14:textId="08EB1468">
            <w:pPr>
              <w:jc w:val="right"/>
            </w:pPr>
            <w:r>
              <w:t>70,00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7C5B7A0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72267B0" w14:textId="3E6E9606">
            <w:pPr>
              <w:jc w:val="right"/>
            </w:pPr>
            <w:r>
              <w:t>70,00</w:t>
            </w:r>
          </w:p>
        </w:tc>
      </w:tr>
      <w:tr w14:paraId="6D75730A" w14:textId="77777777" w:rsidTr="00925C67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7B8" w:rsidP="006757B8" w14:paraId="182147AD" w14:textId="77777777">
            <w:pPr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B8" w:rsidP="006757B8" w14:paraId="4FC76B2C" w14:textId="19DEA4B4">
            <w:pPr>
              <w:rPr>
                <w:color w:val="000000"/>
              </w:rPr>
            </w:pPr>
            <w:r>
              <w:rPr>
                <w:color w:val="000000"/>
              </w:rPr>
              <w:t>Papildu 4</w:t>
            </w:r>
            <w:r w:rsidRPr="00F522BC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 xml:space="preserve">vai 4.2. </w:t>
            </w:r>
            <w:r w:rsidR="00FE0552">
              <w:rPr>
                <w:color w:val="000000"/>
              </w:rPr>
              <w:t>apakš</w:t>
            </w:r>
            <w:r w:rsidRPr="00F522BC">
              <w:rPr>
                <w:color w:val="000000"/>
              </w:rPr>
              <w:t xml:space="preserve">punktā noteiktajai maksai par </w:t>
            </w:r>
            <w:r w:rsidRPr="00925C67">
              <w:rPr>
                <w:color w:val="000000"/>
              </w:rPr>
              <w:t>novērtēšanā iesaistītās personas (vadošā vērtētāja, tehniskā vērtētāja, tehniskā eksperta) darba stundu akreditējamās institūcijas novērtēšanas vietā</w:t>
            </w:r>
          </w:p>
          <w:p w:rsidR="006757B8" w:rsidP="006757B8" w14:paraId="30676116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9044444" w14:textId="030C7127">
            <w:pPr>
              <w:jc w:val="center"/>
              <w:rPr>
                <w:color w:val="000000"/>
              </w:rPr>
            </w:pPr>
            <w:r w:rsidRPr="00925C67">
              <w:rPr>
                <w:color w:val="000000"/>
              </w:rPr>
              <w:t>stunda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3BB8BD2" w14:textId="585AFADC">
            <w:pPr>
              <w:jc w:val="right"/>
            </w:pPr>
            <w:r>
              <w:t>50,00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CEFA3B9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068BF09" w14:textId="1CC9C595">
            <w:pPr>
              <w:jc w:val="right"/>
            </w:pPr>
            <w:r>
              <w:t>50,00</w:t>
            </w:r>
          </w:p>
        </w:tc>
      </w:tr>
      <w:tr w14:paraId="58562AFE" w14:textId="77777777" w:rsidTr="00D97080">
        <w:tblPrEx>
          <w:tblW w:w="9421" w:type="dxa"/>
          <w:tblInd w:w="93" w:type="dxa"/>
          <w:tblLook w:val="04A0"/>
        </w:tblPrEx>
        <w:trPr>
          <w:trHeight w:val="5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B8" w:rsidRPr="005A277D" w:rsidP="006757B8" w14:paraId="4DCB3E5E" w14:textId="77777777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8" w:rsidRPr="005A277D" w:rsidP="006757B8" w14:paraId="0924802E" w14:textId="6F00798F">
            <w:r w:rsidRPr="00EF308C">
              <w:t>Akreditācijas sfēras paplašināšanas procedūra ārpus akreditācijas uzraudzības procedūras</w:t>
            </w:r>
            <w:r w:rsidR="006B5716">
              <w:t>*</w:t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  <w:r w:rsidRPr="00EF308C">
              <w:tab/>
            </w:r>
          </w:p>
        </w:tc>
      </w:tr>
      <w:tr w14:paraId="000C8782" w14:textId="77777777" w:rsidTr="00D97080">
        <w:tblPrEx>
          <w:tblW w:w="9421" w:type="dxa"/>
          <w:tblInd w:w="93" w:type="dxa"/>
          <w:tblLook w:val="04A0"/>
        </w:tblPrEx>
        <w:trPr>
          <w:trHeight w:val="43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B8" w:rsidRPr="005A277D" w:rsidP="006757B8" w14:paraId="7CBC3AA5" w14:textId="77777777">
            <w:pPr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B8" w:rsidP="006757B8" w14:paraId="5C22CD1E" w14:textId="77777777">
            <w:pPr>
              <w:rPr>
                <w:color w:val="000000"/>
              </w:rPr>
            </w:pPr>
            <w:r>
              <w:rPr>
                <w:color w:val="000000"/>
              </w:rPr>
              <w:t>Ārpuskārtas sfēras paplašināšanas procedūra (ieskaitot metožu un procedūru aktualizēšanu):</w:t>
            </w:r>
          </w:p>
          <w:p w:rsidR="006757B8" w:rsidRPr="005A277D" w:rsidP="006757B8" w14:paraId="3E23D76F" w14:textId="77777777">
            <w:pPr>
              <w:jc w:val="right"/>
            </w:pPr>
          </w:p>
        </w:tc>
      </w:tr>
      <w:tr w14:paraId="5EC3C0E0" w14:textId="77777777" w:rsidTr="00925C67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B8" w:rsidRPr="005A277D" w:rsidP="006757B8" w14:paraId="7BB732F5" w14:textId="77777777">
            <w:pPr>
              <w:rPr>
                <w:color w:val="000000"/>
              </w:rPr>
            </w:pPr>
            <w:r>
              <w:rPr>
                <w:color w:val="000000"/>
              </w:rPr>
              <w:t>5.1.1.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3E2ACBB4" w14:textId="0F5D98F2">
            <w:pPr>
              <w:rPr>
                <w:color w:val="000000"/>
              </w:rPr>
            </w:pPr>
            <w:r>
              <w:rPr>
                <w:color w:val="000000"/>
              </w:rPr>
              <w:t xml:space="preserve">bez institūcijas apmeklējuma vizītes </w:t>
            </w:r>
          </w:p>
          <w:p w:rsidR="006757B8" w:rsidRPr="005A277D" w:rsidP="006757B8" w14:paraId="0AD592D5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7B8" w:rsidRPr="005A277D" w:rsidP="006757B8" w14:paraId="3E6EB212" w14:textId="5D464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joma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37B23B53" w14:textId="3960C8D8">
            <w:pPr>
              <w:jc w:val="right"/>
            </w:pPr>
            <w:r>
              <w:t>140,00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7B8" w:rsidRPr="005A277D" w:rsidP="006757B8" w14:paraId="4B9AB060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86D28D2" w14:textId="50AD51D3">
            <w:pPr>
              <w:jc w:val="right"/>
            </w:pPr>
            <w:r>
              <w:t>140,00</w:t>
            </w:r>
          </w:p>
        </w:tc>
      </w:tr>
      <w:tr w14:paraId="77B7B333" w14:textId="77777777" w:rsidTr="00925C67">
        <w:tblPrEx>
          <w:tblW w:w="9421" w:type="dxa"/>
          <w:tblInd w:w="93" w:type="dxa"/>
          <w:tblLook w:val="04A0"/>
        </w:tblPrEx>
        <w:trPr>
          <w:trHeight w:val="7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B8" w:rsidRPr="005A277D" w:rsidP="006757B8" w14:paraId="16CB413F" w14:textId="77777777">
            <w:pPr>
              <w:rPr>
                <w:color w:val="000000"/>
              </w:rPr>
            </w:pPr>
            <w:r>
              <w:rPr>
                <w:color w:val="000000"/>
              </w:rPr>
              <w:t>5.1.2.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0E92C8A2" w14:textId="5537F5FD">
            <w:pPr>
              <w:rPr>
                <w:color w:val="000000"/>
              </w:rPr>
            </w:pPr>
            <w:r>
              <w:rPr>
                <w:color w:val="000000"/>
              </w:rPr>
              <w:t xml:space="preserve">ar </w:t>
            </w:r>
            <w:r w:rsidRPr="00925C67">
              <w:rPr>
                <w:color w:val="000000"/>
              </w:rPr>
              <w:t xml:space="preserve">institūcijas </w:t>
            </w:r>
            <w:r>
              <w:rPr>
                <w:color w:val="000000"/>
              </w:rPr>
              <w:t xml:space="preserve">apmeklējuma vizīti </w:t>
            </w:r>
          </w:p>
          <w:p w:rsidR="006757B8" w:rsidRPr="005A277D" w:rsidP="006757B8" w14:paraId="3027B1EA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7B8" w:rsidRPr="005A277D" w:rsidP="006757B8" w14:paraId="7DE12749" w14:textId="5EE4D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1AD0E16" w14:textId="2FC3956A">
            <w:pPr>
              <w:jc w:val="right"/>
            </w:pPr>
            <w:r>
              <w:t>285,00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7B8" w:rsidRPr="005A277D" w:rsidP="006757B8" w14:paraId="2702317E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A317DE6" w14:textId="7F57EDD2">
            <w:pPr>
              <w:jc w:val="right"/>
            </w:pPr>
            <w:r>
              <w:t>285,00</w:t>
            </w:r>
          </w:p>
        </w:tc>
      </w:tr>
      <w:tr w14:paraId="194C89AA" w14:textId="77777777" w:rsidTr="00925C67">
        <w:tblPrEx>
          <w:tblW w:w="9421" w:type="dxa"/>
          <w:tblInd w:w="93" w:type="dxa"/>
          <w:tblLook w:val="04A0"/>
        </w:tblPrEx>
        <w:trPr>
          <w:trHeight w:val="7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7B8" w:rsidP="006757B8" w14:paraId="5D6292C7" w14:textId="77777777">
            <w:pPr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15" w:rsidP="00F94A15" w14:paraId="634F6193" w14:textId="3E04B34C">
            <w:pPr>
              <w:rPr>
                <w:color w:val="000000"/>
              </w:rPr>
            </w:pPr>
            <w:r w:rsidRPr="00F522BC">
              <w:rPr>
                <w:color w:val="000000"/>
              </w:rPr>
              <w:t xml:space="preserve">Papildu 5.1. </w:t>
            </w:r>
            <w:r w:rsidR="00FE0552">
              <w:rPr>
                <w:color w:val="000000"/>
              </w:rPr>
              <w:t>apakš</w:t>
            </w:r>
            <w:r w:rsidRPr="00F522BC">
              <w:rPr>
                <w:color w:val="000000"/>
              </w:rPr>
              <w:t xml:space="preserve">punktā noteiktajai maksai par </w:t>
            </w:r>
            <w:r w:rsidRPr="00925C67">
              <w:rPr>
                <w:color w:val="000000"/>
              </w:rPr>
              <w:t>institūcijas novērtēšanu saistībā ar tās paziņošanu Eiropas Komisijai un citām dalībvalstīm</w:t>
            </w:r>
          </w:p>
          <w:p w:rsidR="00F94A15" w:rsidP="006757B8" w14:paraId="576DE3FD" w14:textId="77777777">
            <w:pPr>
              <w:rPr>
                <w:color w:val="000000"/>
              </w:rPr>
            </w:pPr>
          </w:p>
          <w:p w:rsidR="00F94A15" w:rsidP="006757B8" w14:paraId="2C83DA38" w14:textId="77777777">
            <w:pPr>
              <w:rPr>
                <w:color w:val="000000"/>
              </w:rPr>
            </w:pPr>
          </w:p>
          <w:p w:rsidR="006757B8" w:rsidRPr="00FB3208" w:rsidP="00F94A15" w14:paraId="570973D9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0AE2E84" w14:textId="51731E0F">
            <w:pPr>
              <w:jc w:val="center"/>
              <w:rPr>
                <w:color w:val="000000"/>
              </w:rPr>
            </w:pPr>
            <w:r w:rsidRPr="00925C67">
              <w:rPr>
                <w:color w:val="000000"/>
              </w:rPr>
              <w:t>viens normatīvais akts (regula, direktīva)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F522BC" w:rsidP="006757B8" w14:paraId="553B39E5" w14:textId="61FDB494">
            <w:pPr>
              <w:jc w:val="right"/>
            </w:pPr>
            <w:r>
              <w:t>7</w:t>
            </w:r>
            <w:r>
              <w:t>0,0</w:t>
            </w:r>
            <w:r w:rsidRPr="00F522BC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F522BC" w:rsidP="006757B8" w14:paraId="5C28EC04" w14:textId="77777777">
            <w:pPr>
              <w:jc w:val="right"/>
              <w:rPr>
                <w:color w:val="000000"/>
              </w:rPr>
            </w:pPr>
            <w:r w:rsidRPr="00F522BC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F522BC" w:rsidP="006757B8" w14:paraId="28F34FE3" w14:textId="3DA50A74">
            <w:pPr>
              <w:jc w:val="right"/>
            </w:pPr>
            <w:r>
              <w:t>7</w:t>
            </w:r>
            <w:r>
              <w:t>0,0</w:t>
            </w:r>
            <w:r w:rsidRPr="00F522BC">
              <w:t>0</w:t>
            </w:r>
          </w:p>
        </w:tc>
      </w:tr>
      <w:tr w14:paraId="32E66740" w14:textId="77777777" w:rsidTr="00925C67">
        <w:tblPrEx>
          <w:tblW w:w="9421" w:type="dxa"/>
          <w:tblInd w:w="93" w:type="dxa"/>
          <w:tblLook w:val="04A0"/>
        </w:tblPrEx>
        <w:trPr>
          <w:trHeight w:val="7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7B8" w:rsidRPr="005A277D" w:rsidP="006757B8" w14:paraId="2849FC33" w14:textId="77777777">
            <w:pPr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15" w:rsidRPr="00FB3208" w:rsidP="00F94A15" w14:paraId="43437634" w14:textId="5CB1098E">
            <w:pPr>
              <w:rPr>
                <w:color w:val="000000"/>
              </w:rPr>
            </w:pPr>
            <w:r w:rsidRPr="00F522BC">
              <w:rPr>
                <w:color w:val="000000"/>
              </w:rPr>
              <w:t xml:space="preserve">Papildu </w:t>
            </w:r>
            <w:r>
              <w:rPr>
                <w:color w:val="000000"/>
              </w:rPr>
              <w:t>5</w:t>
            </w:r>
            <w:r w:rsidRPr="00F522BC">
              <w:rPr>
                <w:color w:val="000000"/>
              </w:rPr>
              <w:t xml:space="preserve">.1. </w:t>
            </w:r>
            <w:r w:rsidR="00FE0552">
              <w:rPr>
                <w:color w:val="000000"/>
              </w:rPr>
              <w:t>apakš</w:t>
            </w:r>
            <w:r w:rsidRPr="00F522BC">
              <w:rPr>
                <w:color w:val="000000"/>
              </w:rPr>
              <w:t>punktā noteiktajai maksai</w:t>
            </w:r>
            <w:r>
              <w:rPr>
                <w:color w:val="000000"/>
              </w:rPr>
              <w:t xml:space="preserve"> par</w:t>
            </w:r>
            <w:r w:rsidRPr="00F522BC">
              <w:rPr>
                <w:color w:val="000000"/>
              </w:rPr>
              <w:t xml:space="preserve"> </w:t>
            </w:r>
            <w:r w:rsidRPr="00925C67">
              <w:rPr>
                <w:color w:val="000000"/>
              </w:rPr>
              <w:t>novērtēšanā iesaistītās personas (vadošā vērtētāja, tehniskā vērtētāja, tehniskā eksperta) darba stundu akreditējamās institūcijas novērtēšanas vietā</w:t>
            </w:r>
          </w:p>
          <w:p w:rsidR="006757B8" w:rsidP="00F94A15" w14:paraId="7CAA0A77" w14:textId="77777777">
            <w:pPr>
              <w:rPr>
                <w:color w:val="000000"/>
              </w:rPr>
            </w:pPr>
          </w:p>
          <w:p w:rsidR="00F4270D" w:rsidRPr="005A277D" w:rsidP="00F94A15" w14:paraId="41130D71" w14:textId="15B28521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2F781BE" w14:textId="025D542E">
            <w:pPr>
              <w:jc w:val="center"/>
              <w:rPr>
                <w:color w:val="000000"/>
              </w:rPr>
            </w:pPr>
            <w:r w:rsidRPr="00925C67">
              <w:rPr>
                <w:color w:val="000000"/>
              </w:rPr>
              <w:t>stunda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3C3919C2" w14:textId="68081A2C">
            <w:pPr>
              <w:jc w:val="right"/>
            </w:pPr>
            <w:r>
              <w:t>5</w:t>
            </w:r>
            <w: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59E091B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AD044A6" w14:textId="02619A9C">
            <w:pPr>
              <w:jc w:val="right"/>
            </w:pPr>
            <w:r>
              <w:t>5</w:t>
            </w:r>
            <w:r>
              <w:t>0,00</w:t>
            </w:r>
          </w:p>
        </w:tc>
      </w:tr>
      <w:tr w14:paraId="5217B7F5" w14:textId="77777777" w:rsidTr="00D97080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B8" w:rsidRPr="005A277D" w:rsidP="006757B8" w14:paraId="4C13DF03" w14:textId="77777777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7B8" w:rsidP="006757B8" w14:paraId="315F4AFC" w14:textId="004449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Kvalificētu uzticamības pakalpojumu sniedzēju revidentu novērtēšana atbilstībai </w:t>
            </w:r>
            <w:r w:rsidRPr="00FB3208">
              <w:rPr>
                <w:color w:val="000000"/>
              </w:rPr>
              <w:t>Eiropas Parlamenta un Padomes Regula</w:t>
            </w:r>
            <w:r>
              <w:rPr>
                <w:color w:val="000000"/>
              </w:rPr>
              <w:t>s</w:t>
            </w:r>
            <w:r w:rsidRPr="00FB3208">
              <w:rPr>
                <w:color w:val="000000"/>
              </w:rPr>
              <w:t xml:space="preserve"> (ES) Nr. 910/2014 ( 2014. gada 23. jūlijs ) par elektronisko identifikāciju un uzticamības pakalpojumiem elektronisko darījumu veikšanai iekšējā tirgū</w:t>
            </w:r>
            <w:r>
              <w:rPr>
                <w:color w:val="000000"/>
              </w:rPr>
              <w:t xml:space="preserve"> prasībām:</w:t>
            </w:r>
            <w:r w:rsidR="006B5716">
              <w:rPr>
                <w:color w:val="000000"/>
              </w:rPr>
              <w:t>*</w:t>
            </w:r>
          </w:p>
          <w:p w:rsidR="006757B8" w:rsidRPr="005A277D" w:rsidP="006757B8" w14:paraId="2FCC77AB" w14:textId="77777777">
            <w:pPr>
              <w:rPr>
                <w:color w:val="000000"/>
              </w:rPr>
            </w:pPr>
          </w:p>
        </w:tc>
      </w:tr>
      <w:tr w14:paraId="5A190DB2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B8" w:rsidRPr="005A277D" w:rsidP="006757B8" w14:paraId="72F90DDD" w14:textId="777777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A277D">
              <w:rPr>
                <w:color w:val="000000"/>
              </w:rPr>
              <w:t>.1.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7B8" w:rsidP="006757B8" w14:paraId="5795CBA6" w14:textId="6B187D78">
            <w:pPr>
              <w:rPr>
                <w:color w:val="000000"/>
              </w:rPr>
            </w:pPr>
            <w:r>
              <w:rPr>
                <w:color w:val="000000"/>
              </w:rPr>
              <w:t>Institūcijas sākotnējā akreditācijas procedūra</w:t>
            </w:r>
          </w:p>
          <w:p w:rsidR="006757B8" w:rsidRPr="005A277D" w:rsidP="006757B8" w14:paraId="28B27C98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7B8" w:rsidRPr="005A277D" w:rsidP="006757B8" w14:paraId="62628C2A" w14:textId="25924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7B8" w:rsidRPr="005A277D" w:rsidP="006757B8" w14:paraId="79A802E4" w14:textId="461BF587">
            <w:pPr>
              <w:jc w:val="right"/>
            </w:pPr>
            <w:r>
              <w:t>2225,00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7B8" w:rsidRPr="005A277D" w:rsidP="006757B8" w14:paraId="3D83EAA7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8CDCC08" w14:textId="4089EB3A">
            <w:pPr>
              <w:jc w:val="right"/>
            </w:pPr>
            <w:r>
              <w:t>2225,00</w:t>
            </w:r>
          </w:p>
        </w:tc>
      </w:tr>
      <w:tr w14:paraId="42A57F88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0E2F47C0" w14:textId="77777777">
            <w:pPr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46E03B4F" w14:textId="78B0E034">
            <w:pPr>
              <w:rPr>
                <w:color w:val="000000"/>
              </w:rPr>
            </w:pPr>
            <w:r>
              <w:rPr>
                <w:color w:val="000000"/>
              </w:rPr>
              <w:t>Institūcijas atkārtotā akreditācijas procedūra</w:t>
            </w:r>
          </w:p>
          <w:p w:rsidR="006757B8" w:rsidP="006757B8" w14:paraId="23502622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54D3B76C" w14:textId="34961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5930989A" w14:textId="41C97651">
            <w:pPr>
              <w:jc w:val="right"/>
            </w:pPr>
            <w:r>
              <w:t>1725,00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385B3B24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EF89CD6" w14:textId="4A95D2EF">
            <w:pPr>
              <w:jc w:val="right"/>
            </w:pPr>
            <w:r>
              <w:t>1725,00</w:t>
            </w:r>
          </w:p>
        </w:tc>
      </w:tr>
      <w:tr w14:paraId="4165AC07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621A4A50" w14:textId="77777777">
            <w:pPr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25A1CAF6" w14:textId="7E313E5C">
            <w:pPr>
              <w:rPr>
                <w:color w:val="000000"/>
              </w:rPr>
            </w:pPr>
            <w:r>
              <w:rPr>
                <w:color w:val="000000"/>
              </w:rPr>
              <w:t>Institūcijas uzraudzības procedūra</w:t>
            </w:r>
          </w:p>
          <w:p w:rsidR="006757B8" w:rsidP="006757B8" w14:paraId="4AF4086C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EF3F4E6" w14:textId="42324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006D0FB" w14:textId="6E02802E">
            <w:pPr>
              <w:jc w:val="right"/>
            </w:pPr>
            <w:r>
              <w:t>1000,00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608BF437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424C34F" w14:textId="63BD5599">
            <w:pPr>
              <w:jc w:val="right"/>
            </w:pPr>
            <w:r>
              <w:t>1000,00</w:t>
            </w:r>
          </w:p>
        </w:tc>
      </w:tr>
      <w:tr w14:paraId="0DE0796B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74856BF8" w14:textId="77777777">
            <w:pPr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3D8C0AB8" w14:textId="0098D097">
            <w:pPr>
              <w:rPr>
                <w:color w:val="000000"/>
              </w:rPr>
            </w:pPr>
            <w:r>
              <w:rPr>
                <w:color w:val="000000"/>
              </w:rPr>
              <w:t xml:space="preserve">Papildu 6.1., 6.2. vai 6.3. </w:t>
            </w:r>
            <w:r w:rsidR="00FE0552">
              <w:rPr>
                <w:color w:val="000000"/>
              </w:rPr>
              <w:t>apakš</w:t>
            </w:r>
            <w:r>
              <w:rPr>
                <w:color w:val="000000"/>
              </w:rPr>
              <w:t xml:space="preserve">punktā noteiktajai maksai par </w:t>
            </w:r>
            <w:r w:rsidRPr="00925C67">
              <w:rPr>
                <w:color w:val="000000"/>
              </w:rPr>
              <w:t>institūcijas novērtēšanu saistībā ar tās paziņošanu Eiropas Komisijai un citām dalībvalstīm</w:t>
            </w:r>
          </w:p>
          <w:p w:rsidR="006757B8" w:rsidP="006757B8" w14:paraId="408417F9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6989136" w14:textId="04BB1309">
            <w:pPr>
              <w:jc w:val="center"/>
              <w:rPr>
                <w:color w:val="000000"/>
              </w:rPr>
            </w:pPr>
            <w:r w:rsidRPr="00925C67">
              <w:rPr>
                <w:color w:val="000000"/>
              </w:rPr>
              <w:t>viens normatīvais akts (regula, direktīva)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60791B8" w14:textId="386C60B4">
            <w:pPr>
              <w:jc w:val="right"/>
            </w:pPr>
            <w:r>
              <w:t>70,00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B6E162A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39550653" w14:textId="7F212FF9">
            <w:pPr>
              <w:jc w:val="right"/>
            </w:pPr>
            <w:r>
              <w:t>70,00</w:t>
            </w:r>
          </w:p>
        </w:tc>
      </w:tr>
      <w:tr w14:paraId="55A79953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779EBA7C" w14:textId="77777777">
            <w:pPr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1F65253A" w14:textId="474AF455">
            <w:pPr>
              <w:rPr>
                <w:color w:val="000000"/>
              </w:rPr>
            </w:pPr>
            <w:r>
              <w:rPr>
                <w:color w:val="000000"/>
              </w:rPr>
              <w:t xml:space="preserve">Papildu </w:t>
            </w:r>
            <w:r w:rsidRPr="00F522BC">
              <w:rPr>
                <w:color w:val="000000"/>
              </w:rPr>
              <w:t xml:space="preserve">6.1., 6.2. vai 6.3. </w:t>
            </w:r>
            <w:r w:rsidR="00FE0552">
              <w:rPr>
                <w:color w:val="000000"/>
              </w:rPr>
              <w:t>apakš</w:t>
            </w:r>
            <w:r w:rsidRPr="00F522BC">
              <w:rPr>
                <w:color w:val="000000"/>
              </w:rPr>
              <w:t xml:space="preserve">punktā noteiktajai maksai </w:t>
            </w:r>
            <w:r>
              <w:rPr>
                <w:color w:val="000000"/>
              </w:rPr>
              <w:t xml:space="preserve">par katru </w:t>
            </w:r>
            <w:r w:rsidRPr="00925C67">
              <w:rPr>
                <w:color w:val="000000"/>
              </w:rPr>
              <w:t>novērtēšanā iesaistītās personas (vadošā vērtētāja, tehniskā vērtētāja, tehniskā eksperta) darba stundu akreditējamās institūcijas novērtēšanas vietā</w:t>
            </w:r>
          </w:p>
          <w:p w:rsidR="006757B8" w:rsidP="006757B8" w14:paraId="0651F76B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18D7314" w14:textId="341D8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stunda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A848A5F" w14:textId="1007C337">
            <w:pPr>
              <w:jc w:val="right"/>
            </w:pPr>
            <w:r>
              <w:t>50,00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9BD62FC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18B3CC9" w14:textId="0A05C0F8">
            <w:pPr>
              <w:jc w:val="right"/>
            </w:pPr>
            <w:r>
              <w:t>50,00</w:t>
            </w:r>
          </w:p>
        </w:tc>
      </w:tr>
      <w:tr w14:paraId="150D0A32" w14:textId="77777777" w:rsidTr="00D97080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19B1E8BC" w14:textId="77777777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593A4299" w14:textId="56BFCD67">
            <w:pPr>
              <w:rPr>
                <w:color w:val="000000"/>
              </w:rPr>
            </w:pPr>
            <w:r>
              <w:rPr>
                <w:color w:val="000000"/>
              </w:rPr>
              <w:t>Labas laboratorijas prakses institūcijas novērtēšanas procedūra:</w:t>
            </w:r>
            <w:r w:rsidR="006B5716">
              <w:rPr>
                <w:color w:val="000000"/>
              </w:rPr>
              <w:t>*</w:t>
            </w:r>
          </w:p>
          <w:p w:rsidR="006757B8" w:rsidRPr="005A277D" w:rsidP="006757B8" w14:paraId="2B19BA4E" w14:textId="77777777">
            <w:pPr>
              <w:jc w:val="right"/>
            </w:pPr>
          </w:p>
        </w:tc>
      </w:tr>
      <w:tr w14:paraId="229D0540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304CDB0F" w14:textId="77777777">
            <w:pPr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0F7C9F73" w14:textId="22B752C3">
            <w:pPr>
              <w:rPr>
                <w:color w:val="000000"/>
              </w:rPr>
            </w:pPr>
            <w:r>
              <w:rPr>
                <w:color w:val="000000"/>
              </w:rPr>
              <w:t xml:space="preserve">Labas laboratorijas prakses laboratorijas inspicēšana un pētījuma audits </w:t>
            </w:r>
          </w:p>
          <w:p w:rsidR="006757B8" w:rsidP="006757B8" w14:paraId="3AFDBFD1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33B481E1" w14:textId="6DEEB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EE75D1F" w14:textId="55FFB7E3">
            <w:pPr>
              <w:jc w:val="right"/>
            </w:pPr>
            <w:r>
              <w:t>925,00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CEC3391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C83428E" w14:textId="57B459F0">
            <w:pPr>
              <w:jc w:val="right"/>
            </w:pPr>
            <w:r>
              <w:t>925,00</w:t>
            </w:r>
          </w:p>
        </w:tc>
      </w:tr>
      <w:tr w14:paraId="1ADE8ABB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7CDF1C8C" w14:textId="77777777">
            <w:pPr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16571ED3" w14:textId="7A2B4F37">
            <w:pPr>
              <w:rPr>
                <w:color w:val="000000"/>
              </w:rPr>
            </w:pPr>
            <w:r>
              <w:rPr>
                <w:color w:val="000000"/>
              </w:rPr>
              <w:t xml:space="preserve">Labas laboratorijas prakses laboratorijas atkārtota inspicēšana </w:t>
            </w:r>
          </w:p>
          <w:p w:rsidR="006757B8" w:rsidP="006757B8" w14:paraId="274630C9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ACA6855" w14:textId="6A8AE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52117280" w14:textId="5CF0144E">
            <w:pPr>
              <w:jc w:val="right"/>
            </w:pPr>
            <w:r>
              <w:t>425,00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2626861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44AF67B" w14:textId="0FE140DC">
            <w:pPr>
              <w:jc w:val="right"/>
            </w:pPr>
            <w:r>
              <w:t>425,00</w:t>
            </w:r>
          </w:p>
        </w:tc>
      </w:tr>
      <w:tr w14:paraId="0456C70C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667CDB55" w14:textId="77777777">
            <w:pPr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5EF73CF2" w14:textId="6DFA7956">
            <w:pPr>
              <w:rPr>
                <w:color w:val="000000"/>
              </w:rPr>
            </w:pPr>
            <w:r>
              <w:rPr>
                <w:color w:val="000000"/>
              </w:rPr>
              <w:t xml:space="preserve">Labas laboratorijas prakses laboratorijas inspicēšana </w:t>
            </w:r>
          </w:p>
          <w:p w:rsidR="006757B8" w:rsidP="006757B8" w14:paraId="4DE9ED6D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2463C73" w14:textId="3D0DD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B89D70C" w14:textId="08C1E991">
            <w:pPr>
              <w:jc w:val="right"/>
            </w:pPr>
            <w:r>
              <w:t>425,00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20BEE4D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EC2056B" w14:textId="47A3490B">
            <w:pPr>
              <w:jc w:val="right"/>
            </w:pPr>
            <w:r>
              <w:t>425,00</w:t>
            </w:r>
          </w:p>
        </w:tc>
      </w:tr>
      <w:tr w14:paraId="6218F1E0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101EBD6D" w14:textId="77777777">
            <w:pPr>
              <w:rPr>
                <w:color w:val="000000"/>
              </w:rPr>
            </w:pPr>
            <w:r>
              <w:rPr>
                <w:color w:val="000000"/>
              </w:rPr>
              <w:t>7.4.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0655BC91" w14:textId="578E7B3A">
            <w:pPr>
              <w:rPr>
                <w:color w:val="000000"/>
              </w:rPr>
            </w:pPr>
            <w:r>
              <w:rPr>
                <w:color w:val="000000"/>
              </w:rPr>
              <w:t>Labas laboratorijas prakses laboratorijas pētījuma audits</w:t>
            </w:r>
          </w:p>
          <w:p w:rsidR="006757B8" w:rsidP="006757B8" w14:paraId="222FC279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D444D7D" w14:textId="101A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605D6A5B" w14:textId="1838B922">
            <w:pPr>
              <w:jc w:val="right"/>
            </w:pPr>
            <w:r>
              <w:t>500,00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AC61CDE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D4E5B80" w14:textId="3ACE8377">
            <w:pPr>
              <w:jc w:val="right"/>
            </w:pPr>
            <w:r>
              <w:t>500,00</w:t>
            </w:r>
          </w:p>
        </w:tc>
      </w:tr>
      <w:tr w14:paraId="7F597E61" w14:textId="77777777" w:rsidTr="00925C67">
        <w:tblPrEx>
          <w:tblW w:w="9421" w:type="dxa"/>
          <w:tblInd w:w="93" w:type="dxa"/>
          <w:tblLook w:val="04A0"/>
        </w:tblPrEx>
        <w:trPr>
          <w:trHeight w:val="12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7203F6F0" w14:textId="77777777">
            <w:pPr>
              <w:rPr>
                <w:color w:val="000000"/>
              </w:rPr>
            </w:pPr>
            <w:r>
              <w:rPr>
                <w:color w:val="000000"/>
              </w:rPr>
              <w:t>7.5.</w:t>
            </w:r>
          </w:p>
          <w:p w:rsidR="006757B8" w:rsidP="006757B8" w14:paraId="1D2549DA" w14:textId="77777777">
            <w:pPr>
              <w:rPr>
                <w:color w:val="000000"/>
              </w:rPr>
            </w:pPr>
          </w:p>
          <w:p w:rsidR="006757B8" w:rsidP="006757B8" w14:paraId="3A8F02FE" w14:textId="77777777">
            <w:pPr>
              <w:rPr>
                <w:color w:val="000000"/>
              </w:rPr>
            </w:pPr>
          </w:p>
          <w:p w:rsidR="006757B8" w:rsidP="006757B8" w14:paraId="1B72991A" w14:textId="77777777">
            <w:pPr>
              <w:rPr>
                <w:color w:val="000000"/>
              </w:rPr>
            </w:pPr>
          </w:p>
          <w:p w:rsidR="006757B8" w:rsidP="006757B8" w14:paraId="16683139" w14:textId="77777777">
            <w:pPr>
              <w:rPr>
                <w:color w:val="000000"/>
              </w:rPr>
            </w:pPr>
          </w:p>
          <w:p w:rsidR="006757B8" w:rsidP="006757B8" w14:paraId="363502B8" w14:textId="77777777">
            <w:pPr>
              <w:rPr>
                <w:color w:val="00000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2AB60A5D" w14:textId="28AAD4E2">
            <w:pPr>
              <w:rPr>
                <w:color w:val="000000"/>
              </w:rPr>
            </w:pPr>
            <w:r>
              <w:rPr>
                <w:color w:val="000000"/>
              </w:rPr>
              <w:t>Papildu 7.1., 7.2., 7.3. vai 7.4.</w:t>
            </w:r>
            <w:r w:rsidR="00FE0552">
              <w:rPr>
                <w:color w:val="000000"/>
              </w:rPr>
              <w:t>apakš</w:t>
            </w:r>
            <w:r>
              <w:rPr>
                <w:color w:val="000000"/>
              </w:rPr>
              <w:t xml:space="preserve">punktā noteiktajai maksai par katru </w:t>
            </w:r>
            <w:r w:rsidRPr="00925C67">
              <w:rPr>
                <w:color w:val="000000"/>
              </w:rPr>
              <w:t>novērtēšanā iesaistītās personas (vadošā vērtētāja, tehniskā vērtētāja, tehniskā eksperta) darba stundu akreditējamās institūcijas novērtēšanas vietā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4B84A22" w14:textId="560A9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stunda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D00C49B" w14:textId="4584471D">
            <w:pPr>
              <w:jc w:val="right"/>
            </w:pPr>
            <w:r>
              <w:t>50,00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31834860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47C4B17" w14:textId="705A0CCE">
            <w:pPr>
              <w:jc w:val="right"/>
            </w:pPr>
            <w:r>
              <w:t>50,00</w:t>
            </w:r>
          </w:p>
        </w:tc>
      </w:tr>
      <w:tr w14:paraId="4F869E4F" w14:textId="77777777" w:rsidTr="00D97080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275244F4" w14:textId="77777777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1A2C05E8" w14:textId="1737C6FB">
            <w:pPr>
              <w:rPr>
                <w:color w:val="000000"/>
              </w:rPr>
            </w:pPr>
            <w:r>
              <w:rPr>
                <w:color w:val="000000"/>
              </w:rPr>
              <w:t>Ārvalstīs akreditētu institūciju novērtēšanas procedūra:</w:t>
            </w:r>
            <w:r w:rsidR="006B5716">
              <w:rPr>
                <w:color w:val="000000"/>
              </w:rPr>
              <w:t>*</w:t>
            </w:r>
          </w:p>
          <w:p w:rsidR="006757B8" w:rsidRPr="005A277D" w:rsidP="006757B8" w14:paraId="25EB50C7" w14:textId="77777777">
            <w:pPr>
              <w:jc w:val="right"/>
            </w:pPr>
          </w:p>
        </w:tc>
      </w:tr>
      <w:tr w14:paraId="52D1F0D0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7EEF3C37" w14:textId="259395FB">
            <w:pPr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25B163CB" w14:textId="19670171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925C67">
              <w:rPr>
                <w:color w:val="000000"/>
              </w:rPr>
              <w:t>ovērtēšanā iesaistītās personas (vadošā vērtētāja, tehniskā vērtētāja, tehniskā eksperta) darba stund</w:t>
            </w:r>
            <w:r>
              <w:rPr>
                <w:color w:val="000000"/>
              </w:rPr>
              <w:t>as</w:t>
            </w:r>
            <w:r w:rsidRPr="00925C67">
              <w:rPr>
                <w:color w:val="000000"/>
              </w:rPr>
              <w:t xml:space="preserve"> akreditējamās institūcijas novērtēšanas vietā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14E1D0B" w14:textId="1FAF1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stunda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CBCEE9C" w14:textId="3469EA7A">
            <w:pPr>
              <w:jc w:val="right"/>
            </w:pPr>
            <w:r>
              <w:t>50,00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71AB8AF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72BB52B" w14:textId="775DCA4C">
            <w:pPr>
              <w:jc w:val="right"/>
            </w:pPr>
            <w:r>
              <w:t>50,00</w:t>
            </w:r>
          </w:p>
        </w:tc>
      </w:tr>
      <w:tr w14:paraId="28E8B611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D4A" w:rsidRPr="00B52ED0" w:rsidP="00977D4A" w14:paraId="66173AB6" w14:textId="668AA654">
            <w:r w:rsidRPr="00B52ED0">
              <w:t>8.2.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4A" w:rsidRPr="00B52ED0" w:rsidP="00977D4A" w14:paraId="24343601" w14:textId="60DF56A9">
            <w:r w:rsidRPr="00B52ED0">
              <w:t>Ārvalstīs esošās institūcijas sākotnējās akreditācijas, atkārtotās akreditācijas, novērtēšanas akreditācijas sfēras izmaiņu g</w:t>
            </w:r>
            <w:r w:rsidRPr="00B52ED0" w:rsidR="00F4270D">
              <w:t>adījumos, uzraudzības procedūra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4A" w:rsidRPr="00B52ED0" w:rsidP="00977D4A" w14:paraId="02088EB2" w14:textId="69ECC2C5">
            <w:pPr>
              <w:jc w:val="center"/>
            </w:pPr>
            <w:r w:rsidRPr="00B52ED0">
              <w:t>procedūra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4A" w:rsidRPr="00B52ED0" w:rsidP="00977D4A" w14:paraId="1D56FD56" w14:textId="3AF8F5E1">
            <w:pPr>
              <w:jc w:val="right"/>
            </w:pPr>
            <w:r w:rsidRPr="00B52ED0">
              <w:t>līgumcena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4A" w:rsidRPr="00B52ED0" w:rsidP="00977D4A" w14:paraId="2D418857" w14:textId="77777777">
            <w:pPr>
              <w:jc w:val="right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D4A" w:rsidRPr="00B52ED0" w:rsidP="00977D4A" w14:paraId="46182FA5" w14:textId="7BFD8B4E">
            <w:pPr>
              <w:jc w:val="right"/>
            </w:pPr>
            <w:r w:rsidRPr="00B52ED0">
              <w:t>līgumcena</w:t>
            </w:r>
          </w:p>
        </w:tc>
      </w:tr>
      <w:tr w14:paraId="666B5C75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B8" w:rsidP="006757B8" w14:paraId="5B102C42" w14:textId="77777777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167ED1DF" w14:textId="5C6BD2D1">
            <w:pPr>
              <w:rPr>
                <w:color w:val="000000"/>
              </w:rPr>
            </w:pPr>
            <w:r>
              <w:rPr>
                <w:color w:val="000000"/>
              </w:rPr>
              <w:t>Ikgadējā maksa par akreditētas institūcijas akreditācijas statusa uzturēšanu (vienam gadam)</w:t>
            </w:r>
            <w:r w:rsidR="00F4270D">
              <w:rPr>
                <w:color w:val="000000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A460F16" w14:textId="22CBE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gads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CBD85E1" w14:textId="1B842DAA">
            <w:pPr>
              <w:jc w:val="right"/>
            </w:pPr>
            <w:r>
              <w:t>425,00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5DC5B5C5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4DB26C7" w14:textId="1DE93749">
            <w:pPr>
              <w:jc w:val="right"/>
            </w:pPr>
            <w:r>
              <w:t>425,00</w:t>
            </w:r>
          </w:p>
        </w:tc>
      </w:tr>
      <w:tr w14:paraId="69D52E9A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2" w:rsidRPr="00612D24" w:rsidP="00241F02" w14:paraId="4AC006EC" w14:textId="486E9CAE">
            <w:pPr>
              <w:rPr>
                <w:color w:val="000000"/>
              </w:rPr>
            </w:pPr>
            <w:r w:rsidRPr="00612D24">
              <w:rPr>
                <w:color w:val="000000"/>
              </w:rPr>
              <w:t>10.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02" w:rsidRPr="00612D24" w:rsidP="00241F02" w14:paraId="43D675FC" w14:textId="51D955E3">
            <w:pPr>
              <w:rPr>
                <w:color w:val="000000"/>
              </w:rPr>
            </w:pPr>
            <w:r w:rsidRPr="00612D24">
              <w:rPr>
                <w:color w:val="000000"/>
              </w:rPr>
              <w:t>Ārpuskārtas uzraudzības vizīte</w:t>
            </w:r>
            <w:r>
              <w:rPr>
                <w:color w:val="000000"/>
              </w:rPr>
              <w:t xml:space="preserve"> par katru </w:t>
            </w:r>
            <w:r w:rsidRPr="00925C67">
              <w:rPr>
                <w:color w:val="000000"/>
              </w:rPr>
              <w:t>novērtēšanā iesaistītās personas (vadošā vērtētāja, tehniskā vērtētāja, tehniskā eksperta) darba stundu akreditējamās institūcijas novērtēšanas vietā</w:t>
            </w:r>
            <w:r w:rsidR="006B5716">
              <w:rPr>
                <w:color w:val="000000"/>
              </w:rPr>
              <w:t>*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02" w:rsidRPr="00C00B15" w:rsidP="00241F02" w14:paraId="15790DC1" w14:textId="313A1490">
            <w:pPr>
              <w:jc w:val="center"/>
              <w:rPr>
                <w:color w:val="000000"/>
                <w:highlight w:val="yellow"/>
              </w:rPr>
            </w:pPr>
            <w:r w:rsidRPr="00B14DAF">
              <w:t>stunda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02" w:rsidRPr="00C00B15" w:rsidP="00241F02" w14:paraId="60116A58" w14:textId="1C33A7BD">
            <w:pPr>
              <w:jc w:val="right"/>
              <w:rPr>
                <w:highlight w:val="yellow"/>
              </w:rPr>
            </w:pPr>
            <w:r w:rsidRPr="00B14DAF">
              <w:t>50,00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02" w:rsidRPr="00C00B15" w:rsidP="00241F02" w14:paraId="1729ABE1" w14:textId="04B6C5D2">
            <w:pPr>
              <w:jc w:val="right"/>
              <w:rPr>
                <w:color w:val="000000"/>
                <w:highlight w:val="yellow"/>
              </w:rPr>
            </w:pPr>
            <w:r w:rsidRPr="00B14DAF"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02" w:rsidRPr="00C00B15" w:rsidP="00241F02" w14:paraId="34B39E85" w14:textId="72CFB9B1">
            <w:pPr>
              <w:jc w:val="right"/>
              <w:rPr>
                <w:highlight w:val="yellow"/>
              </w:rPr>
            </w:pPr>
            <w:r w:rsidRPr="00B14DAF">
              <w:t>50,00</w:t>
            </w:r>
          </w:p>
        </w:tc>
      </w:tr>
      <w:tr w14:paraId="6E1A1C11" w14:textId="77777777" w:rsidTr="00925C67">
        <w:tblPrEx>
          <w:tblW w:w="9421" w:type="dxa"/>
          <w:tblInd w:w="93" w:type="dxa"/>
          <w:tblLook w:val="04A0"/>
        </w:tblPrEx>
        <w:trPr>
          <w:trHeight w:val="16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B8" w:rsidRPr="005A277D" w:rsidP="006757B8" w14:paraId="3FC6EF3D" w14:textId="2D4E03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0B1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4DD4BEDE" w14:textId="19C0C2FA">
            <w:pPr>
              <w:rPr>
                <w:color w:val="000000"/>
              </w:rPr>
            </w:pPr>
            <w:r>
              <w:rPr>
                <w:color w:val="000000"/>
              </w:rPr>
              <w:t>Akreditācijas apliecības un pielikumu sagatavošana un noformēšana (latviešu valodā)</w:t>
            </w:r>
            <w:r w:rsidR="006B5716">
              <w:rPr>
                <w:color w:val="000000"/>
              </w:rPr>
              <w:t>*</w:t>
            </w:r>
          </w:p>
          <w:p w:rsidR="006757B8" w:rsidRPr="005A277D" w:rsidP="006757B8" w14:paraId="75AB1DF7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0A98C55" w14:textId="4BBC2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apliecība ar pielikumiem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3797F9B" w14:textId="619C7020">
            <w:pPr>
              <w:jc w:val="right"/>
            </w:pPr>
            <w:r>
              <w:t>3</w:t>
            </w:r>
            <w:r w:rsidR="00AC6C6C">
              <w:t>0</w:t>
            </w:r>
            <w:r>
              <w:t>,</w:t>
            </w:r>
            <w:r w:rsidR="00AC6C6C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27213846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0789C89" w14:textId="79EEAE49">
            <w:pPr>
              <w:jc w:val="right"/>
            </w:pPr>
            <w:r>
              <w:t>30,00</w:t>
            </w:r>
          </w:p>
        </w:tc>
      </w:tr>
      <w:tr w14:paraId="68A93593" w14:textId="77777777" w:rsidTr="00925C67">
        <w:tblPrEx>
          <w:tblW w:w="9421" w:type="dxa"/>
          <w:tblInd w:w="93" w:type="dxa"/>
          <w:tblLook w:val="04A0"/>
        </w:tblPrEx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B8" w:rsidRPr="005A277D" w:rsidP="006757B8" w14:paraId="7AB3B261" w14:textId="1897A35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0B1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5ACF3D54" w14:textId="1304BEAD">
            <w:pPr>
              <w:rPr>
                <w:color w:val="000000"/>
              </w:rPr>
            </w:pPr>
            <w:r>
              <w:rPr>
                <w:color w:val="000000"/>
              </w:rPr>
              <w:t>Akreditācijas apliecības un pielikumu sagatavošana un noformēšana svešvalodā</w:t>
            </w:r>
            <w:r w:rsidR="006B5716">
              <w:rPr>
                <w:color w:val="000000"/>
              </w:rPr>
              <w:t>*</w:t>
            </w:r>
          </w:p>
          <w:p w:rsidR="006757B8" w:rsidP="006757B8" w14:paraId="6B765C30" w14:textId="77777777">
            <w:pPr>
              <w:rPr>
                <w:color w:val="000000"/>
              </w:rPr>
            </w:pPr>
          </w:p>
          <w:p w:rsidR="00F4270D" w:rsidP="006757B8" w14:paraId="53A77043" w14:textId="77777777">
            <w:pPr>
              <w:rPr>
                <w:color w:val="000000"/>
              </w:rPr>
            </w:pPr>
          </w:p>
          <w:p w:rsidR="00F4270D" w:rsidP="006757B8" w14:paraId="35C50A7A" w14:textId="77777777">
            <w:pPr>
              <w:rPr>
                <w:color w:val="000000"/>
              </w:rPr>
            </w:pPr>
          </w:p>
          <w:p w:rsidR="00F4270D" w:rsidRPr="005A277D" w:rsidP="006757B8" w14:paraId="5B70B6BA" w14:textId="598A9D65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0E1ED70A" w14:textId="7B6A9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apliecība ar pielikumiem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502C4976" w14:textId="2E929752">
            <w:pPr>
              <w:jc w:val="right"/>
            </w:pPr>
            <w:r>
              <w:t>2</w:t>
            </w:r>
            <w:r w:rsidR="00AC6C6C">
              <w:t>0</w:t>
            </w:r>
            <w:r>
              <w:t>,0</w:t>
            </w:r>
            <w:r w:rsidR="00AC6C6C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4E0B21DD" w14:textId="77777777">
            <w:pPr>
              <w:jc w:val="right"/>
              <w:rPr>
                <w:color w:val="000000"/>
              </w:rPr>
            </w:pPr>
            <w:r w:rsidRPr="005A277D">
              <w:rPr>
                <w:color w:val="00000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C1EE7A4" w14:textId="23C473BB">
            <w:pPr>
              <w:jc w:val="right"/>
            </w:pPr>
            <w:r>
              <w:t>20,00</w:t>
            </w:r>
          </w:p>
        </w:tc>
      </w:tr>
      <w:tr w14:paraId="02E1A99F" w14:textId="77777777" w:rsidTr="00925C67">
        <w:tblPrEx>
          <w:tblW w:w="9421" w:type="dxa"/>
          <w:tblInd w:w="93" w:type="dxa"/>
          <w:tblLook w:val="04A0"/>
        </w:tblPrEx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7B8" w:rsidRPr="005A277D" w:rsidP="006757B8" w14:paraId="3E792EAE" w14:textId="13C6A0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0B1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P="006757B8" w14:paraId="4A00A0BA" w14:textId="38139BC2">
            <w:pPr>
              <w:rPr>
                <w:color w:val="000000"/>
              </w:rPr>
            </w:pPr>
            <w:r>
              <w:rPr>
                <w:color w:val="000000"/>
              </w:rPr>
              <w:t xml:space="preserve">Apmācības </w:t>
            </w:r>
            <w:r w:rsidR="006B5716">
              <w:rPr>
                <w:color w:val="000000"/>
              </w:rPr>
              <w:t>*</w:t>
            </w:r>
          </w:p>
          <w:p w:rsidR="006757B8" w:rsidRPr="005A277D" w:rsidP="006757B8" w14:paraId="1522DF68" w14:textId="77777777">
            <w:pPr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75E15878" w14:textId="0768C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dalībnieks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610BDC91" w14:textId="77777777">
            <w:pPr>
              <w:jc w:val="right"/>
            </w:pPr>
            <w:r>
              <w:t>līgumcena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1F1992F3" w14:textId="77777777">
            <w:pPr>
              <w:jc w:val="right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7B8" w:rsidRPr="005A277D" w:rsidP="006757B8" w14:paraId="332739D0" w14:textId="45313CC9">
            <w:pPr>
              <w:jc w:val="right"/>
            </w:pPr>
            <w:r>
              <w:t>līgumcena</w:t>
            </w:r>
          </w:p>
        </w:tc>
      </w:tr>
    </w:tbl>
    <w:p w:rsidR="00F4270D" w:rsidP="009A7177" w14:paraId="393A9971" w14:textId="77777777">
      <w:pPr>
        <w:tabs>
          <w:tab w:val="left" w:pos="6521"/>
        </w:tabs>
        <w:jc w:val="both"/>
        <w:rPr>
          <w:color w:val="000000"/>
          <w:sz w:val="18"/>
          <w:szCs w:val="18"/>
        </w:rPr>
      </w:pPr>
      <w:bookmarkEnd w:id="0"/>
    </w:p>
    <w:p w:rsidR="009A7177" w:rsidP="009A7177" w14:paraId="610083B0" w14:textId="632FBB8A">
      <w:pPr>
        <w:tabs>
          <w:tab w:val="left" w:pos="6521"/>
        </w:tabs>
        <w:jc w:val="both"/>
        <w:rPr>
          <w:color w:val="000000"/>
          <w:sz w:val="18"/>
          <w:szCs w:val="18"/>
        </w:rPr>
      </w:pPr>
      <w:r w:rsidRPr="009A7177">
        <w:rPr>
          <w:color w:val="000000"/>
          <w:sz w:val="18"/>
          <w:szCs w:val="18"/>
        </w:rPr>
        <w:t xml:space="preserve">Piezīme.* </w:t>
      </w:r>
    </w:p>
    <w:p w:rsidR="00E92428" w:rsidRPr="009A7177" w:rsidP="009A7177" w14:paraId="2634F010" w14:textId="01E24869">
      <w:pPr>
        <w:tabs>
          <w:tab w:val="left" w:pos="6521"/>
        </w:tabs>
        <w:jc w:val="both"/>
        <w:rPr>
          <w:color w:val="000000"/>
          <w:sz w:val="18"/>
          <w:szCs w:val="18"/>
        </w:rPr>
      </w:pPr>
      <w:r w:rsidRPr="009A7177">
        <w:rPr>
          <w:color w:val="000000"/>
          <w:sz w:val="18"/>
          <w:szCs w:val="18"/>
        </w:rPr>
        <w:t xml:space="preserve">Pievienotās vērtības nodokli nepiemēro saskaņā ar Pievienotās vērtības </w:t>
      </w:r>
      <w:r>
        <w:rPr>
          <w:color w:val="000000"/>
          <w:sz w:val="18"/>
          <w:szCs w:val="18"/>
        </w:rPr>
        <w:t xml:space="preserve">nodokļa likuma 3.panta astoto </w:t>
      </w:r>
      <w:r w:rsidRPr="009A7177">
        <w:rPr>
          <w:color w:val="000000"/>
          <w:sz w:val="18"/>
          <w:szCs w:val="18"/>
        </w:rPr>
        <w:t>daļu</w:t>
      </w:r>
    </w:p>
    <w:p w:rsidR="001A2C8B" w:rsidP="00E92428" w14:paraId="31019484" w14:textId="73AF571E">
      <w:pPr>
        <w:tabs>
          <w:tab w:val="left" w:pos="6521"/>
        </w:tabs>
        <w:rPr>
          <w:color w:val="000000"/>
          <w:sz w:val="28"/>
          <w:szCs w:val="28"/>
        </w:rPr>
      </w:pPr>
    </w:p>
    <w:p w:rsidR="0008501F" w:rsidP="00E92428" w14:paraId="28AE001A" w14:textId="3646B5FF">
      <w:pPr>
        <w:tabs>
          <w:tab w:val="left" w:pos="6521"/>
        </w:tabs>
        <w:rPr>
          <w:color w:val="000000"/>
          <w:sz w:val="28"/>
          <w:szCs w:val="28"/>
        </w:rPr>
      </w:pPr>
    </w:p>
    <w:p w:rsidR="0008501F" w:rsidP="00E92428" w14:paraId="51C0B53A" w14:textId="77777777">
      <w:pPr>
        <w:tabs>
          <w:tab w:val="left" w:pos="6521"/>
        </w:tabs>
        <w:rPr>
          <w:color w:val="000000"/>
          <w:sz w:val="28"/>
          <w:szCs w:val="28"/>
        </w:rPr>
      </w:pPr>
    </w:p>
    <w:p w:rsidR="001A2C8B" w:rsidRPr="001A2C8B" w:rsidP="001A2C8B" w14:paraId="2D0A1D23" w14:textId="77777777">
      <w:pPr>
        <w:tabs>
          <w:tab w:val="left" w:pos="6521"/>
        </w:tabs>
        <w:rPr>
          <w:color w:val="000000"/>
          <w:sz w:val="28"/>
          <w:szCs w:val="28"/>
        </w:rPr>
      </w:pPr>
      <w:r w:rsidRPr="001A2C8B">
        <w:rPr>
          <w:color w:val="000000"/>
          <w:sz w:val="28"/>
          <w:szCs w:val="28"/>
        </w:rPr>
        <w:t>Ministru prezidenta biedrs,</w:t>
      </w:r>
      <w:r w:rsidRPr="001A2C8B">
        <w:rPr>
          <w:color w:val="000000"/>
          <w:sz w:val="28"/>
          <w:szCs w:val="28"/>
        </w:rPr>
        <w:tab/>
      </w:r>
    </w:p>
    <w:p w:rsidR="001A2C8B" w:rsidRPr="001A2C8B" w:rsidP="001A2C8B" w14:paraId="780C9749" w14:textId="0770F55B">
      <w:pPr>
        <w:tabs>
          <w:tab w:val="left" w:pos="6521"/>
        </w:tabs>
        <w:rPr>
          <w:b/>
          <w:bCs/>
          <w:color w:val="000000"/>
          <w:sz w:val="28"/>
          <w:szCs w:val="28"/>
        </w:rPr>
      </w:pPr>
      <w:r w:rsidRPr="001A2C8B">
        <w:rPr>
          <w:color w:val="000000"/>
          <w:sz w:val="28"/>
          <w:szCs w:val="28"/>
        </w:rPr>
        <w:t xml:space="preserve">ekonomikas </w:t>
      </w:r>
      <w:r>
        <w:rPr>
          <w:color w:val="000000"/>
          <w:sz w:val="28"/>
          <w:szCs w:val="28"/>
        </w:rPr>
        <w:t>ministrs</w:t>
      </w:r>
      <w:r>
        <w:rPr>
          <w:color w:val="000000"/>
          <w:sz w:val="28"/>
          <w:szCs w:val="28"/>
        </w:rPr>
        <w:tab/>
      </w:r>
      <w:r w:rsidRPr="001A2C8B">
        <w:rPr>
          <w:color w:val="000000"/>
          <w:sz w:val="28"/>
          <w:szCs w:val="28"/>
        </w:rPr>
        <w:t>A.</w:t>
      </w:r>
      <w:r>
        <w:rPr>
          <w:color w:val="000000"/>
          <w:sz w:val="28"/>
          <w:szCs w:val="28"/>
        </w:rPr>
        <w:t> </w:t>
      </w:r>
      <w:r w:rsidRPr="001A2C8B">
        <w:rPr>
          <w:color w:val="000000"/>
          <w:sz w:val="28"/>
          <w:szCs w:val="28"/>
        </w:rPr>
        <w:t>Ašeradens</w:t>
      </w:r>
    </w:p>
    <w:p w:rsidR="001A2C8B" w:rsidRPr="001A2C8B" w:rsidP="001A2C8B" w14:paraId="1614C7FA" w14:textId="77777777">
      <w:pPr>
        <w:tabs>
          <w:tab w:val="left" w:pos="6521"/>
        </w:tabs>
        <w:rPr>
          <w:color w:val="000000"/>
          <w:sz w:val="28"/>
          <w:szCs w:val="28"/>
        </w:rPr>
      </w:pPr>
    </w:p>
    <w:p w:rsidR="001A2C8B" w:rsidRPr="001A2C8B" w:rsidP="001A2C8B" w14:paraId="3648906C" w14:textId="77777777">
      <w:pPr>
        <w:tabs>
          <w:tab w:val="left" w:pos="6521"/>
        </w:tabs>
        <w:rPr>
          <w:color w:val="000000"/>
          <w:sz w:val="28"/>
          <w:szCs w:val="28"/>
        </w:rPr>
      </w:pPr>
      <w:r w:rsidRPr="001A2C8B">
        <w:rPr>
          <w:color w:val="000000"/>
          <w:sz w:val="28"/>
          <w:szCs w:val="28"/>
        </w:rPr>
        <w:t xml:space="preserve">Vīza: </w:t>
      </w:r>
    </w:p>
    <w:p w:rsidR="001A2C8B" w:rsidRPr="001A2C8B" w:rsidP="001A2C8B" w14:paraId="18D94778" w14:textId="48596D88">
      <w:pPr>
        <w:tabs>
          <w:tab w:val="left" w:pos="652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sekretārs</w:t>
      </w:r>
      <w:r>
        <w:rPr>
          <w:color w:val="000000"/>
          <w:sz w:val="28"/>
          <w:szCs w:val="28"/>
        </w:rPr>
        <w:tab/>
      </w:r>
      <w:r w:rsidRPr="001A2C8B">
        <w:rPr>
          <w:color w:val="000000"/>
          <w:sz w:val="28"/>
          <w:szCs w:val="28"/>
        </w:rPr>
        <w:t>J.</w:t>
      </w:r>
      <w:r>
        <w:rPr>
          <w:color w:val="000000"/>
          <w:sz w:val="28"/>
          <w:szCs w:val="28"/>
        </w:rPr>
        <w:t> </w:t>
      </w:r>
      <w:r w:rsidRPr="001A2C8B">
        <w:rPr>
          <w:color w:val="000000"/>
          <w:sz w:val="28"/>
          <w:szCs w:val="28"/>
        </w:rPr>
        <w:t>Stinka</w:t>
      </w:r>
    </w:p>
    <w:p w:rsidR="001A2C8B" w:rsidP="00E92428" w14:paraId="24AB644C" w14:textId="77777777">
      <w:pPr>
        <w:tabs>
          <w:tab w:val="left" w:pos="6521"/>
        </w:tabs>
        <w:rPr>
          <w:color w:val="000000"/>
          <w:sz w:val="28"/>
          <w:szCs w:val="28"/>
        </w:rPr>
      </w:pPr>
    </w:p>
    <w:p w:rsidR="00180FD7" w14:paraId="57EA4B3D" w14:textId="77777777">
      <w:bookmarkStart w:id="1" w:name="_GoBack"/>
      <w:bookmarkEnd w:id="1"/>
    </w:p>
    <w:sectPr>
      <w:headerReference w:type="default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7D1" w:rsidRPr="00BB07D1" w:rsidP="00BB07D1" w14:paraId="35D7CF92" w14:textId="547542A4">
    <w:pPr>
      <w:pStyle w:val="Footer"/>
      <w:jc w:val="both"/>
      <w:rPr>
        <w:sz w:val="20"/>
      </w:rPr>
    </w:pPr>
    <w:r>
      <w:rPr>
        <w:sz w:val="20"/>
      </w:rPr>
      <w:t>EMpielik1_</w:t>
    </w:r>
    <w:r w:rsidR="0060354F">
      <w:rPr>
        <w:sz w:val="20"/>
      </w:rPr>
      <w:t>25</w:t>
    </w:r>
    <w:r w:rsidR="002B5D28">
      <w:rPr>
        <w:sz w:val="20"/>
      </w:rPr>
      <w:t>01</w:t>
    </w:r>
    <w:r w:rsidR="008F4B87">
      <w:rPr>
        <w:sz w:val="20"/>
      </w:rPr>
      <w:t>2018</w:t>
    </w:r>
    <w:r>
      <w:rPr>
        <w:sz w:val="20"/>
      </w:rPr>
      <w:t>_Cenrādis; 1. p</w:t>
    </w:r>
    <w:r w:rsidRPr="00BB07D1">
      <w:rPr>
        <w:sz w:val="20"/>
      </w:rPr>
      <w:t>ielikums Ministru kabineta noteikumi</w:t>
    </w:r>
    <w:r>
      <w:rPr>
        <w:sz w:val="20"/>
      </w:rPr>
      <w:t>em</w:t>
    </w:r>
    <w:r w:rsidRPr="00BB07D1">
      <w:rPr>
        <w:sz w:val="20"/>
      </w:rPr>
      <w:t xml:space="preserve"> “</w:t>
    </w:r>
    <w:r w:rsidR="008B58FD">
      <w:rPr>
        <w:sz w:val="20"/>
      </w:rPr>
      <w:t>Valsts aģentūras “</w:t>
    </w:r>
    <w:r>
      <w:rPr>
        <w:sz w:val="20"/>
      </w:rPr>
      <w:t>Latvijas Nacionāl</w:t>
    </w:r>
    <w:r w:rsidR="008B58FD">
      <w:rPr>
        <w:sz w:val="20"/>
      </w:rPr>
      <w:t>ais</w:t>
    </w:r>
    <w:r>
      <w:rPr>
        <w:sz w:val="20"/>
      </w:rPr>
      <w:t xml:space="preserve"> akreditācijas biroj</w:t>
    </w:r>
    <w:r w:rsidR="008B58FD">
      <w:rPr>
        <w:sz w:val="20"/>
      </w:rPr>
      <w:t>s”</w:t>
    </w:r>
    <w:r w:rsidRPr="00BB07D1">
      <w:rPr>
        <w:sz w:val="20"/>
      </w:rPr>
      <w:t xml:space="preserve"> maksas pakalpojumu cenrādis”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0118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74C2" w14:paraId="4E4A55D0" w14:textId="011055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5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74C2" w14:paraId="45B8263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BA44453"/>
    <w:multiLevelType w:val="hybridMultilevel"/>
    <w:tmpl w:val="9926E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3462000"/>
    <w:multiLevelType w:val="hybridMultilevel"/>
    <w:tmpl w:val="52C24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9"/>
    <w:rsid w:val="00064EAD"/>
    <w:rsid w:val="000657CF"/>
    <w:rsid w:val="0008501F"/>
    <w:rsid w:val="000D1F27"/>
    <w:rsid w:val="00180FD7"/>
    <w:rsid w:val="001A2C8B"/>
    <w:rsid w:val="00241F02"/>
    <w:rsid w:val="002B5D28"/>
    <w:rsid w:val="002E31B4"/>
    <w:rsid w:val="003069F0"/>
    <w:rsid w:val="0036008D"/>
    <w:rsid w:val="003E490A"/>
    <w:rsid w:val="00432020"/>
    <w:rsid w:val="00574C90"/>
    <w:rsid w:val="00582FAE"/>
    <w:rsid w:val="005A277D"/>
    <w:rsid w:val="0060354F"/>
    <w:rsid w:val="00612D24"/>
    <w:rsid w:val="00615AA1"/>
    <w:rsid w:val="00653ED5"/>
    <w:rsid w:val="006757B8"/>
    <w:rsid w:val="006B5716"/>
    <w:rsid w:val="006C5E58"/>
    <w:rsid w:val="00731751"/>
    <w:rsid w:val="0073305E"/>
    <w:rsid w:val="00770B99"/>
    <w:rsid w:val="0077155D"/>
    <w:rsid w:val="007B3BCE"/>
    <w:rsid w:val="00825757"/>
    <w:rsid w:val="008B58FD"/>
    <w:rsid w:val="008F4B87"/>
    <w:rsid w:val="008F74C2"/>
    <w:rsid w:val="009053EE"/>
    <w:rsid w:val="00925C67"/>
    <w:rsid w:val="00965A5F"/>
    <w:rsid w:val="00977D4A"/>
    <w:rsid w:val="009A7177"/>
    <w:rsid w:val="009C4CCD"/>
    <w:rsid w:val="009E66D9"/>
    <w:rsid w:val="00A33647"/>
    <w:rsid w:val="00A4286B"/>
    <w:rsid w:val="00A647BA"/>
    <w:rsid w:val="00AC4BDD"/>
    <w:rsid w:val="00AC6C6C"/>
    <w:rsid w:val="00B14DAF"/>
    <w:rsid w:val="00B52ED0"/>
    <w:rsid w:val="00BB07D1"/>
    <w:rsid w:val="00BB4187"/>
    <w:rsid w:val="00BB516D"/>
    <w:rsid w:val="00C00B15"/>
    <w:rsid w:val="00C258C3"/>
    <w:rsid w:val="00C61499"/>
    <w:rsid w:val="00CC5B47"/>
    <w:rsid w:val="00CE630B"/>
    <w:rsid w:val="00D54C5E"/>
    <w:rsid w:val="00D97080"/>
    <w:rsid w:val="00E92428"/>
    <w:rsid w:val="00EA1875"/>
    <w:rsid w:val="00EC0759"/>
    <w:rsid w:val="00EF308C"/>
    <w:rsid w:val="00F10FD0"/>
    <w:rsid w:val="00F4270D"/>
    <w:rsid w:val="00F522BC"/>
    <w:rsid w:val="00F94A15"/>
    <w:rsid w:val="00FB3208"/>
    <w:rsid w:val="00FE0552"/>
    <w:rsid w:val="00FE492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9C9C1BE-E8F4-483B-BA09-ACC89114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Arial Unicode MS"/>
        <w:kern w:val="24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28"/>
    <w:pPr>
      <w:spacing w:after="0" w:line="240" w:lineRule="auto"/>
    </w:pPr>
    <w:rPr>
      <w:rFonts w:eastAsia="Times New Roman" w:cs="Times New Roman"/>
      <w:kern w:val="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924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2428"/>
    <w:rPr>
      <w:rFonts w:eastAsia="Times New Roman" w:cs="Times New Roman"/>
      <w:kern w:val="0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92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28"/>
    <w:rPr>
      <w:rFonts w:ascii="Segoe UI" w:eastAsia="Times New Roman" w:hAnsi="Segoe UI" w:cs="Segoe UI"/>
      <w:kern w:val="0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B07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7D1"/>
    <w:rPr>
      <w:rFonts w:eastAsia="Times New Roman" w:cs="Times New Roman"/>
      <w:kern w:val="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B07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7D1"/>
    <w:rPr>
      <w:rFonts w:eastAsia="Times New Roman" w:cs="Times New Roman"/>
      <w:kern w:val="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875"/>
    <w:rPr>
      <w:rFonts w:eastAsia="Times New Roman" w:cs="Times New Roman"/>
      <w:b/>
      <w:bCs/>
      <w:kern w:val="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00CD-D361-4BEE-9B15-4E1A1000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4410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Berzina</dc:creator>
  <cp:lastModifiedBy>Anda Stiebre</cp:lastModifiedBy>
  <cp:revision>10</cp:revision>
  <cp:lastPrinted>2017-11-10T13:01:00Z</cp:lastPrinted>
  <dcterms:created xsi:type="dcterms:W3CDTF">2018-01-12T07:23:00Z</dcterms:created>
  <dcterms:modified xsi:type="dcterms:W3CDTF">2018-01-25T11:41:00Z</dcterms:modified>
</cp:coreProperties>
</file>