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9F6303" w:rsidRDefault="000E0C05" w:rsidP="00EA7312">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w:t>
      </w:r>
      <w:r w:rsidR="005D4DFD" w:rsidRPr="009F6303">
        <w:rPr>
          <w:rFonts w:ascii="Times New Roman" w:hAnsi="Times New Roman" w:cs="Times New Roman"/>
          <w:b/>
          <w:bCs/>
          <w:sz w:val="28"/>
          <w:szCs w:val="28"/>
        </w:rPr>
        <w:t xml:space="preserve">inistru kabineta rīkojuma projekta </w:t>
      </w:r>
    </w:p>
    <w:p w14:paraId="2BA7DECC" w14:textId="77777777" w:rsidR="005D4DFD" w:rsidRPr="009F6303" w:rsidRDefault="005D4DFD" w:rsidP="00EA7312">
      <w:pPr>
        <w:widowControl w:val="0"/>
        <w:spacing w:after="0" w:line="240" w:lineRule="auto"/>
        <w:jc w:val="center"/>
        <w:rPr>
          <w:rFonts w:ascii="Times New Roman" w:hAnsi="Times New Roman" w:cs="Times New Roman"/>
          <w:b/>
          <w:bCs/>
          <w:sz w:val="28"/>
          <w:szCs w:val="28"/>
        </w:rPr>
      </w:pPr>
      <w:r w:rsidRPr="009F6303">
        <w:rPr>
          <w:rFonts w:ascii="Times New Roman" w:hAnsi="Times New Roman" w:cs="Times New Roman"/>
          <w:b/>
          <w:bCs/>
          <w:sz w:val="28"/>
          <w:szCs w:val="28"/>
        </w:rPr>
        <w:t xml:space="preserve">„Par nekustamo īpašumu atsavināšanu Latvijas Republikas un Krievijas Federācijas valsts robežas joslas ierīkošanai” sākotnējās ietekmes novērtējuma </w:t>
      </w:r>
      <w:smartTag w:uri="schemas-tilde-lv/tildestengine" w:element="veidnes">
        <w:smartTagPr>
          <w:attr w:name="id" w:val="-1"/>
          <w:attr w:name="baseform" w:val="ziņojums"/>
          <w:attr w:name="text" w:val="ziņojums"/>
        </w:smartTagPr>
        <w:r w:rsidRPr="009F6303">
          <w:rPr>
            <w:rFonts w:ascii="Times New Roman" w:hAnsi="Times New Roman" w:cs="Times New Roman"/>
            <w:b/>
            <w:bCs/>
            <w:sz w:val="28"/>
            <w:szCs w:val="28"/>
          </w:rPr>
          <w:t>ziņojums</w:t>
        </w:r>
      </w:smartTag>
      <w:r w:rsidRPr="009F6303">
        <w:rPr>
          <w:rFonts w:ascii="Times New Roman" w:hAnsi="Times New Roman" w:cs="Times New Roman"/>
          <w:b/>
          <w:bCs/>
          <w:sz w:val="28"/>
          <w:szCs w:val="28"/>
        </w:rPr>
        <w:t xml:space="preserve"> (anotācija)</w:t>
      </w:r>
    </w:p>
    <w:p w14:paraId="0A97C463" w14:textId="77777777" w:rsidR="00D55D3B" w:rsidRPr="009F630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9F6303" w14:paraId="6FD373D0" w14:textId="77777777" w:rsidTr="00247EF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Tiesību akta projekta anotācijas kopsavilkums</w:t>
            </w:r>
          </w:p>
        </w:tc>
      </w:tr>
      <w:tr w:rsidR="009F6303" w:rsidRPr="009F6303" w14:paraId="29F22C54" w14:textId="77777777" w:rsidTr="00247EF7">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7777777" w:rsidR="00D55D3B" w:rsidRPr="009F6303" w:rsidRDefault="00D55D3B" w:rsidP="00D55D3B">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Ministru kabineta rīkojuma projekts „Par nekustamo īpašumu atsavināšanu Latvijas Republikas un Krievijas Federācijas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3392BA14"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Ministru kabineta rīkojuma projekts stājas spēkā tā publicēšanas dienā.</w:t>
            </w:r>
          </w:p>
        </w:tc>
      </w:tr>
    </w:tbl>
    <w:p w14:paraId="4A9B52B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75AF58B7" w14:textId="77777777" w:rsidTr="00247EF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 Tiesību akta projekta izstrādes nepieciešamība</w:t>
            </w:r>
          </w:p>
        </w:tc>
      </w:tr>
      <w:tr w:rsidR="009F6303" w:rsidRPr="009F6303" w14:paraId="1E98D84F"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F6303" w:rsidRDefault="00D55D3B" w:rsidP="00247EF7">
            <w:pPr>
              <w:pStyle w:val="Heading2"/>
              <w:tabs>
                <w:tab w:val="left" w:pos="855"/>
              </w:tabs>
              <w:ind w:firstLine="720"/>
              <w:jc w:val="both"/>
              <w:rPr>
                <w:szCs w:val="28"/>
              </w:rPr>
            </w:pPr>
            <w:r w:rsidRPr="009F6303">
              <w:rPr>
                <w:szCs w:val="28"/>
              </w:rPr>
              <w:t>Rīkojuma projekts izstrādāts saskaņā ar:</w:t>
            </w:r>
          </w:p>
          <w:p w14:paraId="040FA60A" w14:textId="77777777" w:rsidR="00D55D3B" w:rsidRPr="009F6303" w:rsidRDefault="00D55D3B" w:rsidP="00247EF7">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Latvijas Republikas valsts robežas likuma 13.panta pirmo un ceturto daļu, 31.panta trešās daļas 2.punktu;</w:t>
            </w:r>
          </w:p>
          <w:p w14:paraId="6761751E" w14:textId="77777777" w:rsidR="00D55D3B" w:rsidRPr="009F6303" w:rsidRDefault="00D55D3B" w:rsidP="00247EF7">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Sabiedrības vajadzībām nepieciešamā nekustamā īpašuma atsavināšanas likuma 9.pantu;</w:t>
            </w:r>
          </w:p>
          <w:p w14:paraId="7DB73256" w14:textId="77777777" w:rsidR="00D55D3B" w:rsidRPr="009F6303" w:rsidRDefault="00D55D3B" w:rsidP="00247EF7">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9F6303" w:rsidRDefault="00D55D3B" w:rsidP="00247EF7">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Ministru kabineta 2015.gada 27.augusta sēdes protokola Nr.42, 3.§.</w:t>
            </w:r>
          </w:p>
        </w:tc>
      </w:tr>
      <w:tr w:rsidR="009F6303" w:rsidRPr="009F6303" w14:paraId="02AC3510"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9F6303" w:rsidRDefault="00D55D3B" w:rsidP="00247EF7">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9F6303">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9F6303" w:rsidRDefault="00D55D3B" w:rsidP="00247EF7">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9F6303" w:rsidRDefault="00D55D3B" w:rsidP="00247EF7">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9F6303">
                <w:rPr>
                  <w:rFonts w:ascii="Times New Roman" w:hAnsi="Times New Roman" w:cs="Times New Roman"/>
                  <w:sz w:val="28"/>
                  <w:szCs w:val="28"/>
                </w:rPr>
                <w:t>Ministru kabinets</w:t>
              </w:r>
            </w:smartTag>
            <w:r w:rsidRPr="009F630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9F6303" w:rsidRDefault="00D55D3B" w:rsidP="00247EF7">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Lai veiktu Latvijas Republikas un Krievijas Federācijas robežas ierīcību atbilstoši </w:t>
            </w:r>
            <w:r w:rsidRPr="009F6303">
              <w:rPr>
                <w:rFonts w:ascii="Times New Roman" w:hAnsi="Times New Roman" w:cs="Times New Roman"/>
                <w:bCs/>
                <w:sz w:val="28"/>
                <w:szCs w:val="28"/>
              </w:rPr>
              <w:t>Latvijas Republikas valsts robežas likuma nosacījumiem</w:t>
            </w:r>
            <w:r w:rsidRPr="009F6303">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Noteikumu Nr.550 nosacījumiem praktiski </w:t>
            </w:r>
            <w:r w:rsidRPr="009F6303">
              <w:rPr>
                <w:rFonts w:ascii="Times New Roman" w:hAnsi="Times New Roman" w:cs="Times New Roman"/>
                <w:sz w:val="28"/>
                <w:szCs w:val="28"/>
              </w:rPr>
              <w:lastRenderedPageBreak/>
              <w:t>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77777777" w:rsidR="00D55D3B" w:rsidRPr="009F6303" w:rsidRDefault="00D55D3B" w:rsidP="00247EF7">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Veicot Latvijas Republikas un Krievijas Federācijas robežas ierīcību, nepieciešams atsavināt robežai pieguļošos nekustamos īpašumus, kuri atrodas valsts robežas joslā: </w:t>
            </w:r>
          </w:p>
          <w:p w14:paraId="712358AB" w14:textId="1DB02D95" w:rsidR="00D55D3B" w:rsidRPr="00044B89" w:rsidRDefault="00044B89" w:rsidP="00247EF7">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044B89">
              <w:rPr>
                <w:rFonts w:ascii="Times New Roman" w:hAnsi="Times New Roman" w:cs="Times New Roman"/>
                <w:sz w:val="28"/>
                <w:szCs w:val="28"/>
              </w:rPr>
              <w:t>nekustamo īpašumu „Ruļļi 1” Malnavas pagastā, Kārsavas novadā (kadastra numurs 6868 001 0102) – zemes vienību (kadastra apzīmējums 6868 001 0097) 0,76 ha platībā</w:t>
            </w:r>
            <w:r w:rsidR="00D55D3B" w:rsidRPr="00044B89">
              <w:rPr>
                <w:rFonts w:ascii="Times New Roman" w:hAnsi="Times New Roman" w:cs="Times New Roman"/>
                <w:sz w:val="28"/>
                <w:szCs w:val="28"/>
              </w:rPr>
              <w:t xml:space="preserve"> (turpmāk – nekustamais īpašums „</w:t>
            </w:r>
            <w:r w:rsidRPr="00044B89">
              <w:rPr>
                <w:rFonts w:ascii="Times New Roman" w:hAnsi="Times New Roman" w:cs="Times New Roman"/>
                <w:sz w:val="28"/>
                <w:szCs w:val="28"/>
              </w:rPr>
              <w:t xml:space="preserve">Ruļļi </w:t>
            </w:r>
            <w:r w:rsidR="00D55D3B" w:rsidRPr="00044B89">
              <w:rPr>
                <w:rFonts w:ascii="Times New Roman" w:hAnsi="Times New Roman" w:cs="Times New Roman"/>
                <w:sz w:val="28"/>
                <w:szCs w:val="28"/>
              </w:rPr>
              <w:t>1”);</w:t>
            </w:r>
          </w:p>
          <w:p w14:paraId="740D7AF3" w14:textId="4448A2D9" w:rsidR="00D55D3B" w:rsidRPr="00044B89" w:rsidRDefault="00044B89" w:rsidP="00247EF7">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044B89">
              <w:rPr>
                <w:rFonts w:ascii="Times New Roman" w:hAnsi="Times New Roman" w:cs="Times New Roman"/>
                <w:sz w:val="28"/>
                <w:szCs w:val="28"/>
              </w:rPr>
              <w:t xml:space="preserve">nekustamā īpašuma „Kalnieši”, Briģu pagastā, Ludzas novadā (kadastra numurs 6846 009 0064) daļu – zemes vienību (kadastra apzīmējums 6846 009 0105) 3,46 ha platībā </w:t>
            </w:r>
            <w:r w:rsidR="00D55D3B" w:rsidRPr="00044B89">
              <w:rPr>
                <w:rFonts w:ascii="Times New Roman" w:hAnsi="Times New Roman" w:cs="Times New Roman"/>
                <w:sz w:val="28"/>
                <w:szCs w:val="28"/>
              </w:rPr>
              <w:t>(turpmāk – nekustamais īpašums „</w:t>
            </w:r>
            <w:r w:rsidRPr="00044B89">
              <w:rPr>
                <w:rFonts w:ascii="Times New Roman" w:hAnsi="Times New Roman" w:cs="Times New Roman"/>
                <w:sz w:val="28"/>
                <w:szCs w:val="28"/>
              </w:rPr>
              <w:t>Kalnieši”</w:t>
            </w:r>
            <w:r w:rsidR="00D55D3B" w:rsidRPr="00044B89">
              <w:rPr>
                <w:rFonts w:ascii="Times New Roman" w:hAnsi="Times New Roman" w:cs="Times New Roman"/>
                <w:sz w:val="28"/>
                <w:szCs w:val="28"/>
              </w:rPr>
              <w:t>;</w:t>
            </w:r>
          </w:p>
          <w:p w14:paraId="4432AC98" w14:textId="0FBE96E9" w:rsidR="00D55D3B" w:rsidRPr="00044B89" w:rsidRDefault="00044B89" w:rsidP="00247EF7">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044B89">
              <w:rPr>
                <w:rFonts w:ascii="Times New Roman" w:hAnsi="Times New Roman" w:cs="Times New Roman"/>
                <w:sz w:val="28"/>
                <w:szCs w:val="28"/>
              </w:rPr>
              <w:t xml:space="preserve">nekustamā īpašuma „Jānīši”, Goliševas pagastā, Kārsavas novadā (kadastra numurs 6854 001 0014) daļu – zemes vienības (kadastra apzīmējumi 6854 001 0081, 6854 001 0085, 6854 001 0086, 6854 001 0087, 6854 001 0100, 6854 001 0103, 6854 001 0104 un 6854 001 0130) 0,44 ha, 0,11 ha, 0,34 ha, 0,03 ha, 0,1 ha, 0,35 ha, 0,11 ha un 0,05 ha platībā </w:t>
            </w:r>
            <w:r w:rsidR="00D55D3B" w:rsidRPr="00044B89">
              <w:rPr>
                <w:rFonts w:ascii="Times New Roman" w:hAnsi="Times New Roman" w:cs="Times New Roman"/>
                <w:sz w:val="28"/>
                <w:szCs w:val="28"/>
              </w:rPr>
              <w:t>(turpmāk – nekustamais īpašums „</w:t>
            </w:r>
            <w:r w:rsidRPr="00044B89">
              <w:rPr>
                <w:rFonts w:ascii="Times New Roman" w:hAnsi="Times New Roman" w:cs="Times New Roman"/>
                <w:sz w:val="28"/>
                <w:szCs w:val="28"/>
              </w:rPr>
              <w:t>Jānīši”</w:t>
            </w:r>
            <w:r w:rsidR="00D55D3B" w:rsidRPr="00044B89">
              <w:rPr>
                <w:rFonts w:ascii="Times New Roman" w:hAnsi="Times New Roman" w:cs="Times New Roman"/>
                <w:sz w:val="28"/>
                <w:szCs w:val="28"/>
              </w:rPr>
              <w:t>);</w:t>
            </w:r>
          </w:p>
          <w:p w14:paraId="671427D8" w14:textId="0AABD5E7" w:rsidR="00D55D3B" w:rsidRPr="00044B89" w:rsidRDefault="00044B89" w:rsidP="00247EF7">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044B89">
              <w:rPr>
                <w:rFonts w:ascii="Times New Roman" w:hAnsi="Times New Roman" w:cs="Times New Roman"/>
                <w:sz w:val="28"/>
                <w:szCs w:val="28"/>
              </w:rPr>
              <w:t>nekustamā īpašuma „Dauguļi”, Pededzes pagastā, Alūksnes novadā (kadastra numurs 3680 003 0001) daļu – zemes vienības (kadastra apzīmējums 3680 003 0001) daļu 0,48 ha platībā (</w:t>
            </w:r>
            <w:r w:rsidR="00C83756" w:rsidRPr="002D73FF">
              <w:rPr>
                <w:rFonts w:ascii="Times New Roman" w:hAnsi="Times New Roman" w:cs="Times New Roman"/>
                <w:sz w:val="28"/>
                <w:szCs w:val="28"/>
              </w:rPr>
              <w:t>platība var tikt precizēta pēc zemes kadastrālās uzmērīšanas</w:t>
            </w:r>
            <w:r w:rsidRPr="00044B89">
              <w:rPr>
                <w:rFonts w:ascii="Times New Roman" w:hAnsi="Times New Roman" w:cs="Times New Roman"/>
                <w:sz w:val="28"/>
                <w:szCs w:val="28"/>
              </w:rPr>
              <w:t>)</w:t>
            </w:r>
            <w:r w:rsidR="00D55D3B" w:rsidRPr="00044B89">
              <w:rPr>
                <w:rFonts w:ascii="Times New Roman" w:hAnsi="Times New Roman" w:cs="Times New Roman"/>
                <w:sz w:val="28"/>
                <w:szCs w:val="28"/>
              </w:rPr>
              <w:t xml:space="preserve"> (turpmāk – nekustamais īpašums „</w:t>
            </w:r>
            <w:r w:rsidRPr="00044B89">
              <w:rPr>
                <w:rFonts w:ascii="Times New Roman" w:hAnsi="Times New Roman" w:cs="Times New Roman"/>
                <w:sz w:val="28"/>
                <w:szCs w:val="28"/>
              </w:rPr>
              <w:t>Dauguļi</w:t>
            </w:r>
            <w:r w:rsidR="00D55D3B" w:rsidRPr="00044B89">
              <w:rPr>
                <w:rFonts w:ascii="Times New Roman" w:hAnsi="Times New Roman" w:cs="Times New Roman"/>
                <w:sz w:val="28"/>
                <w:szCs w:val="28"/>
              </w:rPr>
              <w:t>”);</w:t>
            </w:r>
          </w:p>
          <w:p w14:paraId="0B498780" w14:textId="631C175E" w:rsidR="00D55D3B" w:rsidRPr="00044B89" w:rsidRDefault="00044B89" w:rsidP="00247EF7">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044B89">
              <w:rPr>
                <w:rFonts w:ascii="Times New Roman" w:hAnsi="Times New Roman" w:cs="Times New Roman"/>
                <w:sz w:val="28"/>
                <w:szCs w:val="28"/>
              </w:rPr>
              <w:t xml:space="preserve">nekustamā īpašuma „Vecaine”, Goliševas pagastā, Kārsavas novadā (kadastra numurs 6854 002 0019) daļu – zemes vienību (kadastra apzīmējums 6854 001 0073) 0,54 ha platībā </w:t>
            </w:r>
            <w:r w:rsidR="00D55D3B" w:rsidRPr="00044B89">
              <w:rPr>
                <w:rFonts w:ascii="Times New Roman" w:hAnsi="Times New Roman" w:cs="Times New Roman"/>
                <w:sz w:val="28"/>
                <w:szCs w:val="28"/>
              </w:rPr>
              <w:t>(turpmāk – nekustamais īpašums „</w:t>
            </w:r>
            <w:r w:rsidRPr="00044B89">
              <w:rPr>
                <w:rFonts w:ascii="Times New Roman" w:hAnsi="Times New Roman" w:cs="Times New Roman"/>
                <w:sz w:val="28"/>
                <w:szCs w:val="28"/>
              </w:rPr>
              <w:t>Vecaine”</w:t>
            </w:r>
            <w:r>
              <w:rPr>
                <w:rFonts w:ascii="Times New Roman" w:hAnsi="Times New Roman" w:cs="Times New Roman"/>
                <w:sz w:val="28"/>
                <w:szCs w:val="28"/>
              </w:rPr>
              <w:t>).</w:t>
            </w:r>
          </w:p>
          <w:p w14:paraId="1EE000E9" w14:textId="77777777" w:rsidR="00D55D3B" w:rsidRPr="009F6303" w:rsidRDefault="00D55D3B" w:rsidP="00247EF7">
            <w:pPr>
              <w:tabs>
                <w:tab w:val="left" w:pos="965"/>
              </w:tabs>
              <w:spacing w:after="0" w:line="240" w:lineRule="auto"/>
              <w:ind w:left="681" w:firstLine="539"/>
              <w:jc w:val="both"/>
              <w:rPr>
                <w:rFonts w:ascii="Times New Roman" w:hAnsi="Times New Roman" w:cs="Times New Roman"/>
                <w:sz w:val="28"/>
                <w:szCs w:val="28"/>
              </w:rPr>
            </w:pPr>
          </w:p>
          <w:p w14:paraId="128FA218" w14:textId="6BB71AF9" w:rsidR="00D55D3B" w:rsidRPr="009F6303"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1. Nekustamais īpašums „</w:t>
            </w:r>
            <w:r w:rsidR="00044B89">
              <w:rPr>
                <w:rFonts w:ascii="Times New Roman" w:hAnsi="Times New Roman" w:cs="Times New Roman"/>
                <w:sz w:val="28"/>
                <w:szCs w:val="28"/>
              </w:rPr>
              <w:t>Ruļļi</w:t>
            </w:r>
            <w:r w:rsidRPr="009F6303">
              <w:rPr>
                <w:rFonts w:ascii="Times New Roman" w:hAnsi="Times New Roman" w:cs="Times New Roman"/>
                <w:sz w:val="28"/>
                <w:szCs w:val="28"/>
              </w:rPr>
              <w:t xml:space="preserve"> 1” ir ierakstīts Rēzeknes tiesas zemesgrāmatu nodaļas </w:t>
            </w:r>
            <w:r w:rsidR="00044B89">
              <w:rPr>
                <w:rFonts w:ascii="Times New Roman" w:hAnsi="Times New Roman" w:cs="Times New Roman"/>
                <w:sz w:val="28"/>
                <w:szCs w:val="28"/>
              </w:rPr>
              <w:t>Malnavas</w:t>
            </w:r>
            <w:r w:rsidRPr="009F6303">
              <w:rPr>
                <w:rFonts w:ascii="Times New Roman" w:hAnsi="Times New Roman" w:cs="Times New Roman"/>
                <w:sz w:val="28"/>
                <w:szCs w:val="28"/>
              </w:rPr>
              <w:t xml:space="preserve"> pagasta zemesgrāmatas nodalījumā Nr.100000</w:t>
            </w:r>
            <w:r w:rsidR="00044B89">
              <w:rPr>
                <w:rFonts w:ascii="Times New Roman" w:hAnsi="Times New Roman" w:cs="Times New Roman"/>
                <w:sz w:val="28"/>
                <w:szCs w:val="28"/>
              </w:rPr>
              <w:t>571533</w:t>
            </w:r>
            <w:r w:rsidRPr="009F6303">
              <w:rPr>
                <w:rFonts w:ascii="Times New Roman" w:hAnsi="Times New Roman" w:cs="Times New Roman"/>
                <w:sz w:val="28"/>
                <w:szCs w:val="28"/>
              </w:rPr>
              <w:t>. Nekustamajam īpašumam „</w:t>
            </w:r>
            <w:r w:rsidR="00044B89">
              <w:rPr>
                <w:rFonts w:ascii="Times New Roman" w:hAnsi="Times New Roman" w:cs="Times New Roman"/>
                <w:sz w:val="28"/>
                <w:szCs w:val="28"/>
              </w:rPr>
              <w:t>Ruļļi</w:t>
            </w:r>
            <w:r w:rsidRPr="009F6303">
              <w:rPr>
                <w:rFonts w:ascii="Times New Roman" w:hAnsi="Times New Roman" w:cs="Times New Roman"/>
                <w:sz w:val="28"/>
                <w:szCs w:val="28"/>
              </w:rPr>
              <w:t xml:space="preserve"> 1” ir noteikti apgrūtinājumi (saskaņā ar ierakstiem Zemesgrāmatā): </w:t>
            </w:r>
          </w:p>
          <w:p w14:paraId="2B4A3615" w14:textId="19AA7182" w:rsidR="00D55D3B" w:rsidRPr="009F6303"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0,7</w:t>
            </w:r>
            <w:r w:rsidR="00044B89">
              <w:rPr>
                <w:rFonts w:ascii="Times New Roman" w:hAnsi="Times New Roman" w:cs="Times New Roman"/>
                <w:sz w:val="28"/>
                <w:szCs w:val="28"/>
              </w:rPr>
              <w:t>6</w:t>
            </w:r>
            <w:r w:rsidRPr="009F6303">
              <w:rPr>
                <w:rFonts w:ascii="Times New Roman" w:hAnsi="Times New Roman" w:cs="Times New Roman"/>
                <w:sz w:val="28"/>
                <w:szCs w:val="28"/>
              </w:rPr>
              <w:t xml:space="preserve"> ha;</w:t>
            </w:r>
          </w:p>
          <w:p w14:paraId="5909826B" w14:textId="0A5BFE01" w:rsidR="00D55D3B" w:rsidRPr="009F6303"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0,7</w:t>
            </w:r>
            <w:r w:rsidR="00044B89">
              <w:rPr>
                <w:rFonts w:ascii="Times New Roman" w:hAnsi="Times New Roman" w:cs="Times New Roman"/>
                <w:sz w:val="28"/>
                <w:szCs w:val="28"/>
              </w:rPr>
              <w:t>6</w:t>
            </w:r>
            <w:r w:rsidRPr="009F6303">
              <w:rPr>
                <w:rFonts w:ascii="Times New Roman" w:hAnsi="Times New Roman" w:cs="Times New Roman"/>
                <w:sz w:val="28"/>
                <w:szCs w:val="28"/>
              </w:rPr>
              <w:t xml:space="preserve"> ha;</w:t>
            </w:r>
          </w:p>
          <w:p w14:paraId="5CDD24F3" w14:textId="0CD0337D" w:rsidR="00D55D3B"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 </w:t>
            </w:r>
            <w:r w:rsidR="00044B89">
              <w:rPr>
                <w:rFonts w:ascii="Times New Roman" w:hAnsi="Times New Roman" w:cs="Times New Roman"/>
                <w:sz w:val="28"/>
                <w:szCs w:val="28"/>
              </w:rPr>
              <w:t>vairāk par 100</w:t>
            </w:r>
            <w:r w:rsidRPr="009F6303">
              <w:rPr>
                <w:rFonts w:ascii="Times New Roman" w:hAnsi="Times New Roman" w:cs="Times New Roman"/>
                <w:sz w:val="28"/>
                <w:szCs w:val="28"/>
              </w:rPr>
              <w:t xml:space="preserve"> kilometriem garas dabiskas ūdensteces vides un dabas resursu aizsardzības aizsargjoslas teritorija lauku apvidos 0,7</w:t>
            </w:r>
            <w:r w:rsidR="00044B89">
              <w:rPr>
                <w:rFonts w:ascii="Times New Roman" w:hAnsi="Times New Roman" w:cs="Times New Roman"/>
                <w:sz w:val="28"/>
                <w:szCs w:val="28"/>
              </w:rPr>
              <w:t>6</w:t>
            </w:r>
            <w:r w:rsidRPr="009F6303">
              <w:rPr>
                <w:rFonts w:ascii="Times New Roman" w:hAnsi="Times New Roman" w:cs="Times New Roman"/>
                <w:sz w:val="28"/>
                <w:szCs w:val="28"/>
              </w:rPr>
              <w:t xml:space="preserve"> ha;</w:t>
            </w:r>
          </w:p>
          <w:p w14:paraId="6663BE36" w14:textId="5748AF58" w:rsidR="00044B89" w:rsidRPr="009F6303" w:rsidRDefault="00044B89" w:rsidP="00044B89">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ūdensnotekas (ūdensteču regulēta posma un speciāli raktas gultnes), kā arī uz tās esošās hidrotehniskas būves un ierīces ekspluatācijas aizsargjoslas teritorija lauksaimniecībā izmantojamās zemēs 0,</w:t>
            </w:r>
            <w:r>
              <w:rPr>
                <w:rFonts w:ascii="Times New Roman" w:hAnsi="Times New Roman" w:cs="Times New Roman"/>
                <w:sz w:val="28"/>
                <w:szCs w:val="28"/>
              </w:rPr>
              <w:t>03</w:t>
            </w:r>
            <w:r w:rsidRPr="009F6303">
              <w:rPr>
                <w:rFonts w:ascii="Times New Roman" w:hAnsi="Times New Roman" w:cs="Times New Roman"/>
                <w:sz w:val="28"/>
                <w:szCs w:val="28"/>
              </w:rPr>
              <w:t xml:space="preserve"> ha;</w:t>
            </w:r>
          </w:p>
          <w:p w14:paraId="01B97177" w14:textId="45F318C4" w:rsidR="00D55D3B" w:rsidRPr="009F6303"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tauvas joslas teritorija gar upi 0,</w:t>
            </w:r>
            <w:r w:rsidR="00044B89">
              <w:rPr>
                <w:rFonts w:ascii="Times New Roman" w:hAnsi="Times New Roman" w:cs="Times New Roman"/>
                <w:sz w:val="28"/>
                <w:szCs w:val="28"/>
              </w:rPr>
              <w:t>4 ha</w:t>
            </w:r>
            <w:r w:rsidRPr="009F6303">
              <w:rPr>
                <w:rFonts w:ascii="Times New Roman" w:hAnsi="Times New Roman" w:cs="Times New Roman"/>
                <w:sz w:val="28"/>
                <w:szCs w:val="28"/>
              </w:rPr>
              <w:t>.</w:t>
            </w:r>
          </w:p>
          <w:p w14:paraId="4D642725" w14:textId="09CB8217" w:rsidR="007B62BD" w:rsidRPr="007B62BD" w:rsidRDefault="00BA637E"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Nekustamā īpašuma “Ruļļi 1” </w:t>
            </w:r>
            <w:r w:rsidR="00AA2204">
              <w:rPr>
                <w:rFonts w:ascii="Times New Roman" w:hAnsi="Times New Roman" w:cs="Times New Roman"/>
                <w:sz w:val="28"/>
                <w:szCs w:val="28"/>
              </w:rPr>
              <w:t>kop</w:t>
            </w:r>
            <w:r>
              <w:rPr>
                <w:rFonts w:ascii="Times New Roman" w:hAnsi="Times New Roman" w:cs="Times New Roman"/>
                <w:sz w:val="28"/>
                <w:szCs w:val="28"/>
              </w:rPr>
              <w:t>ī</w:t>
            </w:r>
            <w:r w:rsidR="007B62BD" w:rsidRPr="007B62BD">
              <w:rPr>
                <w:rFonts w:ascii="Times New Roman" w:hAnsi="Times New Roman" w:cs="Times New Roman"/>
                <w:sz w:val="28"/>
                <w:szCs w:val="28"/>
              </w:rPr>
              <w:t xml:space="preserve">pašniekam 2017.gada 15.maijā ir nosūtīts Ministru kabineta 2011. gada 15. marta noteikumu Nr. 204 „Kārtība, kādā nosaka taisnīgu atlīdzību par sabiedrības vajadzībām atsavināmo nekustamo īpašumu” 13. punktā minētais paziņojums Nr.17-9/4641. </w:t>
            </w:r>
            <w:r>
              <w:rPr>
                <w:rFonts w:ascii="Times New Roman" w:hAnsi="Times New Roman" w:cs="Times New Roman"/>
                <w:sz w:val="28"/>
                <w:szCs w:val="28"/>
              </w:rPr>
              <w:t xml:space="preserve">Nekustamā īpašuma “Ruļļi 1” </w:t>
            </w:r>
            <w:proofErr w:type="spellStart"/>
            <w:r w:rsidR="00AA2204">
              <w:rPr>
                <w:rFonts w:ascii="Times New Roman" w:hAnsi="Times New Roman" w:cs="Times New Roman"/>
                <w:sz w:val="28"/>
                <w:szCs w:val="28"/>
              </w:rPr>
              <w:t>kop</w:t>
            </w:r>
            <w:r>
              <w:rPr>
                <w:rFonts w:ascii="Times New Roman" w:hAnsi="Times New Roman" w:cs="Times New Roman"/>
                <w:sz w:val="28"/>
                <w:szCs w:val="28"/>
              </w:rPr>
              <w:t>ī</w:t>
            </w:r>
            <w:r w:rsidR="007B62BD" w:rsidRPr="007B62BD">
              <w:rPr>
                <w:rFonts w:ascii="Times New Roman" w:hAnsi="Times New Roman" w:cs="Times New Roman"/>
                <w:sz w:val="28"/>
                <w:szCs w:val="28"/>
              </w:rPr>
              <w:t>pašniecei</w:t>
            </w:r>
            <w:proofErr w:type="spellEnd"/>
            <w:r w:rsidR="007B62BD" w:rsidRPr="007B62BD">
              <w:rPr>
                <w:rFonts w:ascii="Times New Roman" w:hAnsi="Times New Roman" w:cs="Times New Roman"/>
                <w:sz w:val="28"/>
                <w:szCs w:val="28"/>
              </w:rPr>
              <w:t xml:space="preserve">, kurai nav deklarētās dzīvesvietas Latvijā, Ministru kabineta 2011. gada 15. marta noteikumu Nr. 204 „Kārtība, kādā nosaka taisnīgu atlīdzību par sabiedrības vajadzībām atsavināmo nekustamo īpašumu” 13. punktā minētais paziņojums 2017.gada 25.maijā tika publicēts Latvijas Republikas oficiālajā izdevumā “Latvijas Vēstnesis” Nr.102 (5929). Informācija par Īpašumu un dokumenti, kas raksturo atsavināmo nekustamo īpašumu, tajā skaitā dokumenti, kas raksturo Īpašuma sastāvu, stāvokli, uz tā gulstošās nastas un apgrūtinājumus, ienesīgumu, un citi dokumenti par atsavināmo nekustamo īpašumu, kas varētu ietekmēt atsavināmā nekustamā īpašuma vērtības noteikšanu, no </w:t>
            </w:r>
            <w:r>
              <w:rPr>
                <w:rFonts w:ascii="Times New Roman" w:hAnsi="Times New Roman" w:cs="Times New Roman"/>
                <w:sz w:val="28"/>
                <w:szCs w:val="28"/>
              </w:rPr>
              <w:t xml:space="preserve">nekustamā īpašuma “Ruļļi 1” </w:t>
            </w:r>
            <w:r w:rsidR="00AA2204">
              <w:rPr>
                <w:rFonts w:ascii="Times New Roman" w:hAnsi="Times New Roman" w:cs="Times New Roman"/>
                <w:sz w:val="28"/>
                <w:szCs w:val="28"/>
              </w:rPr>
              <w:t>kop</w:t>
            </w:r>
            <w:r w:rsidR="007B62BD" w:rsidRPr="007B62BD">
              <w:rPr>
                <w:rFonts w:ascii="Times New Roman" w:hAnsi="Times New Roman" w:cs="Times New Roman"/>
                <w:sz w:val="28"/>
                <w:szCs w:val="28"/>
              </w:rPr>
              <w:t>īpašniekiem nav saņemti.</w:t>
            </w:r>
          </w:p>
          <w:p w14:paraId="163E89BA" w14:textId="5F4A71BD" w:rsidR="007B62BD" w:rsidRPr="007B62BD" w:rsidRDefault="007B62BD" w:rsidP="00BA637E">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B62BD">
              <w:rPr>
                <w:rFonts w:ascii="Times New Roman" w:hAnsi="Times New Roman" w:cs="Times New Roman"/>
                <w:sz w:val="28"/>
                <w:szCs w:val="28"/>
              </w:rPr>
              <w:lastRenderedPageBreak/>
              <w:t xml:space="preserve">Sertificēts nekustamā īpašuma vērtētājs ir veicis </w:t>
            </w:r>
            <w:r w:rsidR="00BA637E">
              <w:rPr>
                <w:rFonts w:ascii="Times New Roman" w:hAnsi="Times New Roman" w:cs="Times New Roman"/>
                <w:sz w:val="28"/>
                <w:szCs w:val="28"/>
              </w:rPr>
              <w:t>nekustamā ī</w:t>
            </w:r>
            <w:r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Pr="007B62BD">
              <w:rPr>
                <w:rFonts w:ascii="Times New Roman" w:hAnsi="Times New Roman" w:cs="Times New Roman"/>
                <w:sz w:val="28"/>
                <w:szCs w:val="28"/>
              </w:rPr>
              <w:t xml:space="preserve"> novērtēšanu un aprēķinājis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Pr="007B62BD">
              <w:rPr>
                <w:rFonts w:ascii="Times New Roman" w:hAnsi="Times New Roman" w:cs="Times New Roman"/>
                <w:sz w:val="28"/>
                <w:szCs w:val="28"/>
              </w:rPr>
              <w:t xml:space="preserve">tirgus vērtību un atlīdzības apmēru par </w:t>
            </w:r>
            <w:r w:rsidR="00BF2DCC">
              <w:rPr>
                <w:rFonts w:ascii="Times New Roman" w:hAnsi="Times New Roman" w:cs="Times New Roman"/>
                <w:sz w:val="28"/>
                <w:szCs w:val="28"/>
              </w:rPr>
              <w:t xml:space="preserve">zaudējumiem, kas rodas </w:t>
            </w:r>
            <w:r w:rsidR="00AA2204">
              <w:rPr>
                <w:rFonts w:ascii="Times New Roman" w:hAnsi="Times New Roman" w:cs="Times New Roman"/>
                <w:sz w:val="28"/>
                <w:szCs w:val="28"/>
              </w:rPr>
              <w:t>kop</w:t>
            </w:r>
            <w:r w:rsidR="00BF2DCC">
              <w:rPr>
                <w:rFonts w:ascii="Times New Roman" w:hAnsi="Times New Roman" w:cs="Times New Roman"/>
                <w:sz w:val="28"/>
                <w:szCs w:val="28"/>
              </w:rPr>
              <w:t>īpašniekie</w:t>
            </w:r>
            <w:r w:rsidRPr="007B62BD">
              <w:rPr>
                <w:rFonts w:ascii="Times New Roman" w:hAnsi="Times New Roman" w:cs="Times New Roman"/>
                <w:sz w:val="28"/>
                <w:szCs w:val="28"/>
              </w:rPr>
              <w:t xml:space="preserve">m sakarā ar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Pr="007B62BD">
              <w:rPr>
                <w:rFonts w:ascii="Times New Roman" w:hAnsi="Times New Roman" w:cs="Times New Roman"/>
                <w:sz w:val="28"/>
                <w:szCs w:val="28"/>
              </w:rPr>
              <w:t xml:space="preserve">atsavināšanu sabiedrības vajadzībām. Sertificēta nekustamā īpašuma vērtētāja noteiktā atlīdzība uz 2017.gada 12.jūliju ir 827,64 </w:t>
            </w:r>
            <w:r w:rsidRPr="00BF2DCC">
              <w:rPr>
                <w:rFonts w:ascii="Times New Roman" w:hAnsi="Times New Roman" w:cs="Times New Roman"/>
                <w:i/>
                <w:sz w:val="28"/>
                <w:szCs w:val="28"/>
              </w:rPr>
              <w:t>euro</w:t>
            </w:r>
            <w:r w:rsidRPr="007B62BD">
              <w:rPr>
                <w:rFonts w:ascii="Times New Roman" w:hAnsi="Times New Roman" w:cs="Times New Roman"/>
                <w:sz w:val="28"/>
                <w:szCs w:val="28"/>
              </w:rPr>
              <w:t xml:space="preserve"> (astoņi simti divdesmit septiņi </w:t>
            </w:r>
            <w:r w:rsidRPr="00BF2DCC">
              <w:rPr>
                <w:rFonts w:ascii="Times New Roman" w:hAnsi="Times New Roman" w:cs="Times New Roman"/>
                <w:i/>
                <w:sz w:val="28"/>
                <w:szCs w:val="28"/>
              </w:rPr>
              <w:t>euro</w:t>
            </w:r>
            <w:r w:rsidRPr="007B62BD">
              <w:rPr>
                <w:rFonts w:ascii="Times New Roman" w:hAnsi="Times New Roman" w:cs="Times New Roman"/>
                <w:sz w:val="28"/>
                <w:szCs w:val="28"/>
              </w:rPr>
              <w:t xml:space="preserve"> un 64 centi).</w:t>
            </w:r>
          </w:p>
          <w:p w14:paraId="7836672E" w14:textId="45FA4124" w:rsidR="007B62BD" w:rsidRPr="007B62BD" w:rsidRDefault="004E5283"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BA637E">
              <w:rPr>
                <w:rFonts w:ascii="Times New Roman" w:hAnsi="Times New Roman" w:cs="Times New Roman"/>
                <w:sz w:val="28"/>
                <w:szCs w:val="28"/>
              </w:rPr>
              <w:t xml:space="preserve">Ar Iekšlietu ministrijas 2017. gada 29.jūnija rīkojumu Nr. 1-12/1589 „Par pastāvīgās komisijas izveidošanu sabiedrības vajadzībām nepieciešamā īpašuma atsavināšanai” izveidotā komisija (turpmāk – Komisija) </w:t>
            </w:r>
            <w:r w:rsidR="007B62BD" w:rsidRPr="007B62BD">
              <w:rPr>
                <w:rFonts w:ascii="Times New Roman" w:hAnsi="Times New Roman" w:cs="Times New Roman"/>
                <w:sz w:val="28"/>
                <w:szCs w:val="28"/>
              </w:rPr>
              <w:t xml:space="preserve">saskaņā ar Ministru kabineta 2011.gada 15.marta noteikumu Nr.204 “Kārtība, kādā nosaka taisnīgu atlīdzību par sabiedrības vajadzībām atsavināmo nekustamo īpašumu” 26.punktu 2017.gada 8.augustā nosūtīja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00AA2204">
              <w:rPr>
                <w:rFonts w:ascii="Times New Roman" w:hAnsi="Times New Roman" w:cs="Times New Roman"/>
                <w:sz w:val="28"/>
                <w:szCs w:val="28"/>
              </w:rPr>
              <w:t>kop</w:t>
            </w:r>
            <w:r w:rsidR="00BA637E">
              <w:rPr>
                <w:rFonts w:ascii="Times New Roman" w:hAnsi="Times New Roman" w:cs="Times New Roman"/>
                <w:sz w:val="28"/>
                <w:szCs w:val="28"/>
              </w:rPr>
              <w:t>ī</w:t>
            </w:r>
            <w:r w:rsidR="007B62BD" w:rsidRPr="007B62BD">
              <w:rPr>
                <w:rFonts w:ascii="Times New Roman" w:hAnsi="Times New Roman" w:cs="Times New Roman"/>
                <w:sz w:val="28"/>
                <w:szCs w:val="28"/>
              </w:rPr>
              <w:t xml:space="preserve">pašniekam uzaicinājumu </w:t>
            </w:r>
            <w:r w:rsidR="00BF2DCC" w:rsidRPr="007B62BD">
              <w:rPr>
                <w:rFonts w:ascii="Times New Roman" w:hAnsi="Times New Roman" w:cs="Times New Roman"/>
                <w:sz w:val="28"/>
                <w:szCs w:val="28"/>
              </w:rPr>
              <w:t>Nr. 17-9/7676</w:t>
            </w:r>
            <w:r w:rsidR="00BF2DCC">
              <w:rPr>
                <w:rFonts w:ascii="Times New Roman" w:hAnsi="Times New Roman" w:cs="Times New Roman"/>
                <w:sz w:val="28"/>
                <w:szCs w:val="28"/>
              </w:rPr>
              <w:t xml:space="preserve"> </w:t>
            </w:r>
            <w:r w:rsidR="007B62BD" w:rsidRPr="007B62BD">
              <w:rPr>
                <w:rFonts w:ascii="Times New Roman" w:hAnsi="Times New Roman" w:cs="Times New Roman"/>
                <w:sz w:val="28"/>
                <w:szCs w:val="28"/>
              </w:rPr>
              <w:t>piedalīties sēdē par aprēķinātās atlīdzības izvērtēšanu.</w:t>
            </w:r>
          </w:p>
          <w:p w14:paraId="5A213BE8" w14:textId="55FBD8F6" w:rsidR="007B62BD" w:rsidRPr="007B62BD" w:rsidRDefault="007B62BD"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B62BD">
              <w:rPr>
                <w:rFonts w:ascii="Times New Roman" w:hAnsi="Times New Roman" w:cs="Times New Roman"/>
                <w:sz w:val="28"/>
                <w:szCs w:val="28"/>
              </w:rPr>
              <w:t xml:space="preserve">Komisija ir saņēmusi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00AA2204">
              <w:rPr>
                <w:rFonts w:ascii="Times New Roman" w:hAnsi="Times New Roman" w:cs="Times New Roman"/>
                <w:sz w:val="28"/>
                <w:szCs w:val="28"/>
              </w:rPr>
              <w:t>kop</w:t>
            </w:r>
            <w:r w:rsidR="00BA637E">
              <w:rPr>
                <w:rFonts w:ascii="Times New Roman" w:hAnsi="Times New Roman" w:cs="Times New Roman"/>
                <w:sz w:val="28"/>
                <w:szCs w:val="28"/>
              </w:rPr>
              <w:t>ī</w:t>
            </w:r>
            <w:r w:rsidRPr="007B62BD">
              <w:rPr>
                <w:rFonts w:ascii="Times New Roman" w:hAnsi="Times New Roman" w:cs="Times New Roman"/>
                <w:sz w:val="28"/>
                <w:szCs w:val="28"/>
              </w:rPr>
              <w:t xml:space="preserve">pašnieka 2017.gada 26.septembra iesniegumu ar informāciju, ka </w:t>
            </w:r>
            <w:r w:rsidR="00AA2204">
              <w:rPr>
                <w:rFonts w:ascii="Times New Roman" w:hAnsi="Times New Roman" w:cs="Times New Roman"/>
                <w:sz w:val="28"/>
                <w:szCs w:val="28"/>
              </w:rPr>
              <w:t>kop</w:t>
            </w:r>
            <w:r w:rsidRPr="007B62BD">
              <w:rPr>
                <w:rFonts w:ascii="Times New Roman" w:hAnsi="Times New Roman" w:cs="Times New Roman"/>
                <w:sz w:val="28"/>
                <w:szCs w:val="28"/>
              </w:rPr>
              <w:t xml:space="preserve">īpašnieks aprēķinātai atlīdzībai 827,64 </w:t>
            </w:r>
            <w:r w:rsidRPr="00BF2DCC">
              <w:rPr>
                <w:rFonts w:ascii="Times New Roman" w:hAnsi="Times New Roman" w:cs="Times New Roman"/>
                <w:i/>
                <w:sz w:val="28"/>
                <w:szCs w:val="28"/>
              </w:rPr>
              <w:t xml:space="preserve">euro </w:t>
            </w:r>
            <w:r w:rsidRPr="007B62BD">
              <w:rPr>
                <w:rFonts w:ascii="Times New Roman" w:hAnsi="Times New Roman" w:cs="Times New Roman"/>
                <w:sz w:val="28"/>
                <w:szCs w:val="28"/>
              </w:rPr>
              <w:t xml:space="preserve">(astoņi simti divdesmit septiņi </w:t>
            </w:r>
            <w:r w:rsidRPr="00BF2DCC">
              <w:rPr>
                <w:rFonts w:ascii="Times New Roman" w:hAnsi="Times New Roman" w:cs="Times New Roman"/>
                <w:i/>
                <w:sz w:val="28"/>
                <w:szCs w:val="28"/>
              </w:rPr>
              <w:t>euro</w:t>
            </w:r>
            <w:r w:rsidRPr="007B62BD">
              <w:rPr>
                <w:rFonts w:ascii="Times New Roman" w:hAnsi="Times New Roman" w:cs="Times New Roman"/>
                <w:sz w:val="28"/>
                <w:szCs w:val="28"/>
              </w:rPr>
              <w:t xml:space="preserve"> un 64 centi) nepiekrīt. Kā argumentu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00AA2204">
              <w:rPr>
                <w:rFonts w:ascii="Times New Roman" w:hAnsi="Times New Roman" w:cs="Times New Roman"/>
                <w:sz w:val="28"/>
                <w:szCs w:val="28"/>
              </w:rPr>
              <w:t>kop</w:t>
            </w:r>
            <w:r w:rsidR="00BA637E">
              <w:rPr>
                <w:rFonts w:ascii="Times New Roman" w:hAnsi="Times New Roman" w:cs="Times New Roman"/>
                <w:sz w:val="28"/>
                <w:szCs w:val="28"/>
              </w:rPr>
              <w:t>ī</w:t>
            </w:r>
            <w:r w:rsidRPr="007B62BD">
              <w:rPr>
                <w:rFonts w:ascii="Times New Roman" w:hAnsi="Times New Roman" w:cs="Times New Roman"/>
                <w:sz w:val="28"/>
                <w:szCs w:val="28"/>
              </w:rPr>
              <w:t>pašnieks norāda: “Tā</w:t>
            </w:r>
            <w:r w:rsidR="00BF2DCC">
              <w:rPr>
                <w:rFonts w:ascii="Times New Roman" w:hAnsi="Times New Roman" w:cs="Times New Roman"/>
                <w:sz w:val="28"/>
                <w:szCs w:val="28"/>
              </w:rPr>
              <w:t>pēc, ka Terehova maksāja vairāk</w:t>
            </w:r>
            <w:r w:rsidRPr="007B62BD">
              <w:rPr>
                <w:rFonts w:ascii="Times New Roman" w:hAnsi="Times New Roman" w:cs="Times New Roman"/>
                <w:sz w:val="28"/>
                <w:szCs w:val="28"/>
              </w:rPr>
              <w:t xml:space="preserve">”, kā arī norādīja, ka Komisijas sēdē par aprēķinātās atlīdzības izvērtēšanu nepiedalīsies. Komisija ir saņēmusi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proofErr w:type="spellStart"/>
            <w:r w:rsidR="00AA2204">
              <w:rPr>
                <w:rFonts w:ascii="Times New Roman" w:hAnsi="Times New Roman" w:cs="Times New Roman"/>
                <w:sz w:val="28"/>
                <w:szCs w:val="28"/>
              </w:rPr>
              <w:t>kop</w:t>
            </w:r>
            <w:r w:rsidR="00BA637E">
              <w:rPr>
                <w:rFonts w:ascii="Times New Roman" w:hAnsi="Times New Roman" w:cs="Times New Roman"/>
                <w:sz w:val="28"/>
                <w:szCs w:val="28"/>
              </w:rPr>
              <w:t>ī</w:t>
            </w:r>
            <w:r w:rsidRPr="007B62BD">
              <w:rPr>
                <w:rFonts w:ascii="Times New Roman" w:hAnsi="Times New Roman" w:cs="Times New Roman"/>
                <w:sz w:val="28"/>
                <w:szCs w:val="28"/>
              </w:rPr>
              <w:t>pašnieces</w:t>
            </w:r>
            <w:proofErr w:type="spellEnd"/>
            <w:r w:rsidRPr="007B62BD">
              <w:rPr>
                <w:rFonts w:ascii="Times New Roman" w:hAnsi="Times New Roman" w:cs="Times New Roman"/>
                <w:sz w:val="28"/>
                <w:szCs w:val="28"/>
              </w:rPr>
              <w:t xml:space="preserve"> 2017.gada 27.septembra elektroniskā pasta vēstuli ar informāciju, ka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proofErr w:type="spellStart"/>
            <w:r w:rsidR="00AA2204">
              <w:rPr>
                <w:rFonts w:ascii="Times New Roman" w:hAnsi="Times New Roman" w:cs="Times New Roman"/>
                <w:sz w:val="28"/>
                <w:szCs w:val="28"/>
              </w:rPr>
              <w:t>kop</w:t>
            </w:r>
            <w:r w:rsidR="00BA637E">
              <w:rPr>
                <w:rFonts w:ascii="Times New Roman" w:hAnsi="Times New Roman" w:cs="Times New Roman"/>
                <w:sz w:val="28"/>
                <w:szCs w:val="28"/>
              </w:rPr>
              <w:t>ī</w:t>
            </w:r>
            <w:r w:rsidRPr="007B62BD">
              <w:rPr>
                <w:rFonts w:ascii="Times New Roman" w:hAnsi="Times New Roman" w:cs="Times New Roman"/>
                <w:sz w:val="28"/>
                <w:szCs w:val="28"/>
              </w:rPr>
              <w:t>pašniecei</w:t>
            </w:r>
            <w:proofErr w:type="spellEnd"/>
            <w:r w:rsidRPr="007B62BD">
              <w:rPr>
                <w:rFonts w:ascii="Times New Roman" w:hAnsi="Times New Roman" w:cs="Times New Roman"/>
                <w:sz w:val="28"/>
                <w:szCs w:val="28"/>
              </w:rPr>
              <w:t xml:space="preserve"> </w:t>
            </w:r>
            <w:r w:rsidR="00BF2DCC">
              <w:rPr>
                <w:rFonts w:ascii="Times New Roman" w:hAnsi="Times New Roman" w:cs="Times New Roman"/>
                <w:sz w:val="28"/>
                <w:szCs w:val="28"/>
              </w:rPr>
              <w:t xml:space="preserve">nav </w:t>
            </w:r>
            <w:r w:rsidRPr="007B62BD">
              <w:rPr>
                <w:rFonts w:ascii="Times New Roman" w:hAnsi="Times New Roman" w:cs="Times New Roman"/>
                <w:sz w:val="28"/>
                <w:szCs w:val="28"/>
              </w:rPr>
              <w:t>iebildumu p</w:t>
            </w:r>
            <w:r w:rsidR="00BF2DCC">
              <w:rPr>
                <w:rFonts w:ascii="Times New Roman" w:hAnsi="Times New Roman" w:cs="Times New Roman"/>
                <w:sz w:val="28"/>
                <w:szCs w:val="28"/>
              </w:rPr>
              <w:t>ar</w:t>
            </w:r>
            <w:r w:rsidRPr="007B62BD">
              <w:rPr>
                <w:rFonts w:ascii="Times New Roman" w:hAnsi="Times New Roman" w:cs="Times New Roman"/>
                <w:sz w:val="28"/>
                <w:szCs w:val="28"/>
              </w:rPr>
              <w:t xml:space="preserve"> atsavināmā </w:t>
            </w:r>
            <w:r w:rsidR="00BF2DCC">
              <w:rPr>
                <w:rFonts w:ascii="Times New Roman" w:hAnsi="Times New Roman" w:cs="Times New Roman"/>
                <w:sz w:val="28"/>
                <w:szCs w:val="28"/>
              </w:rPr>
              <w:t>zemes gabala atlīdzības apmēru</w:t>
            </w:r>
            <w:r w:rsidRPr="007B62BD">
              <w:rPr>
                <w:rFonts w:ascii="Times New Roman" w:hAnsi="Times New Roman" w:cs="Times New Roman"/>
                <w:sz w:val="28"/>
                <w:szCs w:val="28"/>
              </w:rPr>
              <w:t>.</w:t>
            </w:r>
          </w:p>
          <w:p w14:paraId="48041836" w14:textId="77746210" w:rsidR="007B62BD" w:rsidRPr="007B62BD" w:rsidRDefault="007B62BD"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B62BD">
              <w:rPr>
                <w:rFonts w:ascii="Times New Roman" w:hAnsi="Times New Roman" w:cs="Times New Roman"/>
                <w:sz w:val="28"/>
                <w:szCs w:val="28"/>
              </w:rPr>
              <w:t xml:space="preserve">2017.gada 4.oktobrī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00AA2204">
              <w:rPr>
                <w:rFonts w:ascii="Times New Roman" w:hAnsi="Times New Roman" w:cs="Times New Roman"/>
                <w:sz w:val="28"/>
                <w:szCs w:val="28"/>
              </w:rPr>
              <w:t>kop</w:t>
            </w:r>
            <w:r w:rsidR="00BA637E">
              <w:rPr>
                <w:rFonts w:ascii="Times New Roman" w:hAnsi="Times New Roman" w:cs="Times New Roman"/>
                <w:sz w:val="28"/>
                <w:szCs w:val="28"/>
              </w:rPr>
              <w:t>ī</w:t>
            </w:r>
            <w:r w:rsidRPr="007B62BD">
              <w:rPr>
                <w:rFonts w:ascii="Times New Roman" w:hAnsi="Times New Roman" w:cs="Times New Roman"/>
                <w:sz w:val="28"/>
                <w:szCs w:val="28"/>
              </w:rPr>
              <w:t xml:space="preserve">pašniekam un </w:t>
            </w:r>
            <w:proofErr w:type="spellStart"/>
            <w:r w:rsidR="00AA2204">
              <w:rPr>
                <w:rFonts w:ascii="Times New Roman" w:hAnsi="Times New Roman" w:cs="Times New Roman"/>
                <w:sz w:val="28"/>
                <w:szCs w:val="28"/>
              </w:rPr>
              <w:t>kop</w:t>
            </w:r>
            <w:r w:rsidR="00BA637E">
              <w:rPr>
                <w:rFonts w:ascii="Times New Roman" w:hAnsi="Times New Roman" w:cs="Times New Roman"/>
                <w:sz w:val="28"/>
                <w:szCs w:val="28"/>
              </w:rPr>
              <w:t>ī</w:t>
            </w:r>
            <w:r w:rsidRPr="007B62BD">
              <w:rPr>
                <w:rFonts w:ascii="Times New Roman" w:hAnsi="Times New Roman" w:cs="Times New Roman"/>
                <w:sz w:val="28"/>
                <w:szCs w:val="28"/>
              </w:rPr>
              <w:t>pašniecei</w:t>
            </w:r>
            <w:proofErr w:type="spellEnd"/>
            <w:r w:rsidRPr="007B62BD">
              <w:rPr>
                <w:rFonts w:ascii="Times New Roman" w:hAnsi="Times New Roman" w:cs="Times New Roman"/>
                <w:sz w:val="28"/>
                <w:szCs w:val="28"/>
              </w:rPr>
              <w:t xml:space="preserve"> tika nosūtīts uzaicinājums </w:t>
            </w:r>
            <w:r w:rsidR="00BF2DCC" w:rsidRPr="00BF2DCC">
              <w:rPr>
                <w:rFonts w:ascii="Times New Roman" w:hAnsi="Times New Roman" w:cs="Times New Roman"/>
                <w:sz w:val="28"/>
                <w:szCs w:val="28"/>
              </w:rPr>
              <w:t>Nr.17-9/10025</w:t>
            </w:r>
            <w:r w:rsidR="00BF2DCC">
              <w:rPr>
                <w:rFonts w:ascii="Times New Roman" w:hAnsi="Times New Roman" w:cs="Times New Roman"/>
                <w:sz w:val="28"/>
                <w:szCs w:val="28"/>
              </w:rPr>
              <w:t xml:space="preserve"> </w:t>
            </w:r>
            <w:r w:rsidRPr="007B62BD">
              <w:rPr>
                <w:rFonts w:ascii="Times New Roman" w:hAnsi="Times New Roman" w:cs="Times New Roman"/>
                <w:sz w:val="28"/>
                <w:szCs w:val="28"/>
              </w:rPr>
              <w:t xml:space="preserve">piedalīties atkārtotā sēdē par aprēķinātās atlīdzības izvērtēšanu, kurā Komisija informēja, ka ir </w:t>
            </w:r>
            <w:r w:rsidRPr="007B62BD">
              <w:rPr>
                <w:rFonts w:ascii="Times New Roman" w:hAnsi="Times New Roman" w:cs="Times New Roman"/>
                <w:sz w:val="28"/>
                <w:szCs w:val="28"/>
              </w:rPr>
              <w:lastRenderedPageBreak/>
              <w:t xml:space="preserve">pieņēmusi lēmumu atlikt atlīdzības par </w:t>
            </w:r>
            <w:r w:rsidR="00BA637E">
              <w:rPr>
                <w:rFonts w:ascii="Times New Roman" w:hAnsi="Times New Roman" w:cs="Times New Roman"/>
                <w:sz w:val="28"/>
                <w:szCs w:val="28"/>
              </w:rPr>
              <w:t>nekustamo ī</w:t>
            </w:r>
            <w:r w:rsidR="00BA637E" w:rsidRPr="007B62BD">
              <w:rPr>
                <w:rFonts w:ascii="Times New Roman" w:hAnsi="Times New Roman" w:cs="Times New Roman"/>
                <w:sz w:val="28"/>
                <w:szCs w:val="28"/>
              </w:rPr>
              <w:t>pašum</w:t>
            </w:r>
            <w:r w:rsidR="00BA637E">
              <w:rPr>
                <w:rFonts w:ascii="Times New Roman" w:hAnsi="Times New Roman" w:cs="Times New Roman"/>
                <w:sz w:val="28"/>
                <w:szCs w:val="28"/>
              </w:rPr>
              <w:t>u “Ruļļi 1”</w:t>
            </w:r>
            <w:r w:rsidR="00BA637E" w:rsidRPr="007B62BD">
              <w:rPr>
                <w:rFonts w:ascii="Times New Roman" w:hAnsi="Times New Roman" w:cs="Times New Roman"/>
                <w:sz w:val="28"/>
                <w:szCs w:val="28"/>
              </w:rPr>
              <w:t xml:space="preserve"> </w:t>
            </w:r>
            <w:r w:rsidRPr="007B62BD">
              <w:rPr>
                <w:rFonts w:ascii="Times New Roman" w:hAnsi="Times New Roman" w:cs="Times New Roman"/>
                <w:sz w:val="28"/>
                <w:szCs w:val="28"/>
              </w:rPr>
              <w:t xml:space="preserve">apstiprināšanu un lūdza iesniegt dokumentus, kas apliecina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Pr="007B62BD">
              <w:rPr>
                <w:rFonts w:ascii="Times New Roman" w:hAnsi="Times New Roman" w:cs="Times New Roman"/>
                <w:sz w:val="28"/>
                <w:szCs w:val="28"/>
              </w:rPr>
              <w:t xml:space="preserve">tirgus vērtību un iespējamos zaudējumus, kas varētu rasties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Pr="007B62BD">
              <w:rPr>
                <w:rFonts w:ascii="Times New Roman" w:hAnsi="Times New Roman" w:cs="Times New Roman"/>
                <w:sz w:val="28"/>
                <w:szCs w:val="28"/>
              </w:rPr>
              <w:t>atsavināšanas rezultātā.</w:t>
            </w:r>
          </w:p>
          <w:p w14:paraId="60219CCB" w14:textId="72DAF1BF" w:rsidR="007B62BD" w:rsidRPr="007B62BD" w:rsidRDefault="007B62BD"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B62BD">
              <w:rPr>
                <w:rFonts w:ascii="Times New Roman" w:hAnsi="Times New Roman" w:cs="Times New Roman"/>
                <w:sz w:val="28"/>
                <w:szCs w:val="28"/>
              </w:rPr>
              <w:t xml:space="preserve">2017.gada 7.oktobra iesniegumā Komisijai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00CB3208">
              <w:rPr>
                <w:rFonts w:ascii="Times New Roman" w:hAnsi="Times New Roman" w:cs="Times New Roman"/>
                <w:sz w:val="28"/>
                <w:szCs w:val="28"/>
              </w:rPr>
              <w:t>kop</w:t>
            </w:r>
            <w:r w:rsidR="00BA637E">
              <w:rPr>
                <w:rFonts w:ascii="Times New Roman" w:hAnsi="Times New Roman" w:cs="Times New Roman"/>
                <w:sz w:val="28"/>
                <w:szCs w:val="28"/>
              </w:rPr>
              <w:t>ī</w:t>
            </w:r>
            <w:r w:rsidRPr="007B62BD">
              <w:rPr>
                <w:rFonts w:ascii="Times New Roman" w:hAnsi="Times New Roman" w:cs="Times New Roman"/>
                <w:sz w:val="28"/>
                <w:szCs w:val="28"/>
              </w:rPr>
              <w:t xml:space="preserve">pašnieks norādīja, ka aprēķinātai atlīdzībai 827,64 </w:t>
            </w:r>
            <w:r w:rsidRPr="005D178A">
              <w:rPr>
                <w:rFonts w:ascii="Times New Roman" w:hAnsi="Times New Roman" w:cs="Times New Roman"/>
                <w:i/>
                <w:sz w:val="28"/>
                <w:szCs w:val="28"/>
              </w:rPr>
              <w:t>euro</w:t>
            </w:r>
            <w:r w:rsidRPr="007B62BD">
              <w:rPr>
                <w:rFonts w:ascii="Times New Roman" w:hAnsi="Times New Roman" w:cs="Times New Roman"/>
                <w:sz w:val="28"/>
                <w:szCs w:val="28"/>
              </w:rPr>
              <w:t xml:space="preserve"> (astoņi simti divdesmit septiņi </w:t>
            </w:r>
            <w:r w:rsidRPr="005D178A">
              <w:rPr>
                <w:rFonts w:ascii="Times New Roman" w:hAnsi="Times New Roman" w:cs="Times New Roman"/>
                <w:i/>
                <w:sz w:val="28"/>
                <w:szCs w:val="28"/>
              </w:rPr>
              <w:t xml:space="preserve">euro </w:t>
            </w:r>
            <w:r w:rsidRPr="007B62BD">
              <w:rPr>
                <w:rFonts w:ascii="Times New Roman" w:hAnsi="Times New Roman" w:cs="Times New Roman"/>
                <w:sz w:val="28"/>
                <w:szCs w:val="28"/>
              </w:rPr>
              <w:t>un 64 centi) nepiekrīt, uzskatot to par nepamatoti zemu un min šādus argumentus:</w:t>
            </w:r>
            <w:r w:rsidR="004D48A4">
              <w:rPr>
                <w:rFonts w:ascii="Times New Roman" w:hAnsi="Times New Roman" w:cs="Times New Roman"/>
                <w:sz w:val="28"/>
                <w:szCs w:val="28"/>
              </w:rPr>
              <w:t xml:space="preserve"> </w:t>
            </w:r>
            <w:r w:rsidRPr="007B62BD">
              <w:rPr>
                <w:rFonts w:ascii="Times New Roman" w:hAnsi="Times New Roman" w:cs="Times New Roman"/>
                <w:sz w:val="28"/>
                <w:szCs w:val="28"/>
              </w:rPr>
              <w:t xml:space="preserve">Kārsavas novadā vidējā lauksaimniecībā izmantojamās zemes hektāra vērtība, to atsavinot vai pērkot, ir ap 1500 </w:t>
            </w:r>
            <w:r w:rsidRPr="005D178A">
              <w:rPr>
                <w:rFonts w:ascii="Times New Roman" w:hAnsi="Times New Roman" w:cs="Times New Roman"/>
                <w:i/>
                <w:sz w:val="28"/>
                <w:szCs w:val="28"/>
              </w:rPr>
              <w:t>euro</w:t>
            </w:r>
            <w:r w:rsidRPr="007B62BD">
              <w:rPr>
                <w:rFonts w:ascii="Times New Roman" w:hAnsi="Times New Roman" w:cs="Times New Roman"/>
                <w:sz w:val="28"/>
                <w:szCs w:val="28"/>
              </w:rPr>
              <w:t xml:space="preserve">. </w:t>
            </w:r>
            <w:r w:rsidR="004D48A4">
              <w:rPr>
                <w:rFonts w:ascii="Times New Roman" w:hAnsi="Times New Roman" w:cs="Times New Roman"/>
                <w:sz w:val="28"/>
                <w:szCs w:val="28"/>
              </w:rPr>
              <w:t>N</w:t>
            </w:r>
            <w:r w:rsidR="00BA637E">
              <w:rPr>
                <w:rFonts w:ascii="Times New Roman" w:hAnsi="Times New Roman" w:cs="Times New Roman"/>
                <w:sz w:val="28"/>
                <w:szCs w:val="28"/>
              </w:rPr>
              <w:t>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00CB3208">
              <w:rPr>
                <w:rFonts w:ascii="Times New Roman" w:hAnsi="Times New Roman" w:cs="Times New Roman"/>
                <w:sz w:val="28"/>
                <w:szCs w:val="28"/>
              </w:rPr>
              <w:t>kop</w:t>
            </w:r>
            <w:r w:rsidR="00BA637E">
              <w:rPr>
                <w:rFonts w:ascii="Times New Roman" w:hAnsi="Times New Roman" w:cs="Times New Roman"/>
                <w:sz w:val="28"/>
                <w:szCs w:val="28"/>
              </w:rPr>
              <w:t>ī</w:t>
            </w:r>
            <w:r w:rsidRPr="007B62BD">
              <w:rPr>
                <w:rFonts w:ascii="Times New Roman" w:hAnsi="Times New Roman" w:cs="Times New Roman"/>
                <w:sz w:val="28"/>
                <w:szCs w:val="28"/>
              </w:rPr>
              <w:t>pašnieka skatījumā tam piederošās zemes vērtība ir ievērojami augstāka, jo īpašums atrodas stratēģiski nozīmīgā vietā – pierobežā. Nekustamo īpašumu esot iespējams izmantot komercdarbībai, tam ir ainaviska vērtība, īpašuma teritorijā ir upe. Atdalot no nekustamā īpašuma valsts un sabiedrības vajadzībām nepieciešamo daļu, samazinās atlikušā nekustamā īpašuma “Ruļļi</w:t>
            </w:r>
            <w:r w:rsidR="00CB3208">
              <w:rPr>
                <w:rFonts w:ascii="Times New Roman" w:hAnsi="Times New Roman" w:cs="Times New Roman"/>
                <w:sz w:val="28"/>
                <w:szCs w:val="28"/>
              </w:rPr>
              <w:t xml:space="preserve"> 1</w:t>
            </w:r>
            <w:r w:rsidRPr="007B62BD">
              <w:rPr>
                <w:rFonts w:ascii="Times New Roman" w:hAnsi="Times New Roman" w:cs="Times New Roman"/>
                <w:sz w:val="28"/>
                <w:szCs w:val="28"/>
              </w:rPr>
              <w:t>”, kadastra Nr.6868</w:t>
            </w:r>
            <w:r w:rsidR="005D178A">
              <w:rPr>
                <w:rFonts w:ascii="Times New Roman" w:hAnsi="Times New Roman" w:cs="Times New Roman"/>
                <w:sz w:val="28"/>
                <w:szCs w:val="28"/>
              </w:rPr>
              <w:t> </w:t>
            </w:r>
            <w:r w:rsidRPr="007B62BD">
              <w:rPr>
                <w:rFonts w:ascii="Times New Roman" w:hAnsi="Times New Roman" w:cs="Times New Roman"/>
                <w:sz w:val="28"/>
                <w:szCs w:val="28"/>
              </w:rPr>
              <w:t xml:space="preserve"> 001 </w:t>
            </w:r>
            <w:r w:rsidR="00CB3208">
              <w:rPr>
                <w:rFonts w:ascii="Times New Roman" w:hAnsi="Times New Roman" w:cs="Times New Roman"/>
                <w:sz w:val="28"/>
                <w:szCs w:val="28"/>
              </w:rPr>
              <w:t>0102</w:t>
            </w:r>
            <w:r w:rsidR="00CB3208" w:rsidRPr="007B62BD">
              <w:rPr>
                <w:rFonts w:ascii="Times New Roman" w:hAnsi="Times New Roman" w:cs="Times New Roman"/>
                <w:sz w:val="28"/>
                <w:szCs w:val="28"/>
              </w:rPr>
              <w:t xml:space="preserve"> </w:t>
            </w:r>
            <w:r w:rsidRPr="007B62BD">
              <w:rPr>
                <w:rFonts w:ascii="Times New Roman" w:hAnsi="Times New Roman" w:cs="Times New Roman"/>
                <w:sz w:val="28"/>
                <w:szCs w:val="28"/>
              </w:rPr>
              <w:t>vērtība un ir konstatējami apstākļi</w:t>
            </w:r>
            <w:r w:rsidR="004D48A4">
              <w:rPr>
                <w:rFonts w:ascii="Times New Roman" w:hAnsi="Times New Roman" w:cs="Times New Roman"/>
                <w:sz w:val="28"/>
                <w:szCs w:val="28"/>
              </w:rPr>
              <w:t>, kas minēti</w:t>
            </w:r>
            <w:r w:rsidR="004B74EE">
              <w:rPr>
                <w:rFonts w:ascii="Times New Roman" w:hAnsi="Times New Roman" w:cs="Times New Roman"/>
                <w:sz w:val="28"/>
                <w:szCs w:val="28"/>
              </w:rPr>
              <w:t xml:space="preserve"> </w:t>
            </w:r>
            <w:r w:rsidRPr="007B62BD">
              <w:rPr>
                <w:rFonts w:ascii="Times New Roman" w:hAnsi="Times New Roman" w:cs="Times New Roman"/>
                <w:sz w:val="28"/>
                <w:szCs w:val="28"/>
              </w:rPr>
              <w:t>Sabiedrības vajadzībām nepieciešamā nekustamā īpašuma atsavināšanas likuma 25.panta otrās daļas 2.punkt</w:t>
            </w:r>
            <w:r w:rsidR="004D48A4">
              <w:rPr>
                <w:rFonts w:ascii="Times New Roman" w:hAnsi="Times New Roman" w:cs="Times New Roman"/>
                <w:sz w:val="28"/>
                <w:szCs w:val="28"/>
              </w:rPr>
              <w:t>ā</w:t>
            </w:r>
            <w:r w:rsidRPr="007B62BD">
              <w:rPr>
                <w:rFonts w:ascii="Times New Roman" w:hAnsi="Times New Roman" w:cs="Times New Roman"/>
                <w:sz w:val="28"/>
                <w:szCs w:val="28"/>
              </w:rPr>
              <w:t xml:space="preserve">, kas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00CB3208">
              <w:rPr>
                <w:rFonts w:ascii="Times New Roman" w:hAnsi="Times New Roman" w:cs="Times New Roman"/>
                <w:sz w:val="28"/>
                <w:szCs w:val="28"/>
              </w:rPr>
              <w:t>kop</w:t>
            </w:r>
            <w:r w:rsidR="00BA637E">
              <w:rPr>
                <w:rFonts w:ascii="Times New Roman" w:hAnsi="Times New Roman" w:cs="Times New Roman"/>
                <w:sz w:val="28"/>
                <w:szCs w:val="28"/>
              </w:rPr>
              <w:t>ī</w:t>
            </w:r>
            <w:r w:rsidRPr="007B62BD">
              <w:rPr>
                <w:rFonts w:ascii="Times New Roman" w:hAnsi="Times New Roman" w:cs="Times New Roman"/>
                <w:sz w:val="28"/>
                <w:szCs w:val="28"/>
              </w:rPr>
              <w:t>pašnieka skatījumā dod</w:t>
            </w:r>
            <w:r w:rsidR="004D48A4">
              <w:rPr>
                <w:rFonts w:ascii="Times New Roman" w:hAnsi="Times New Roman" w:cs="Times New Roman"/>
                <w:sz w:val="28"/>
                <w:szCs w:val="28"/>
              </w:rPr>
              <w:t xml:space="preserve"> viņam</w:t>
            </w:r>
            <w:r w:rsidRPr="007B62BD">
              <w:rPr>
                <w:rFonts w:ascii="Times New Roman" w:hAnsi="Times New Roman" w:cs="Times New Roman"/>
                <w:sz w:val="28"/>
                <w:szCs w:val="28"/>
              </w:rPr>
              <w:t xml:space="preserve"> tiesības uz zaudējumu atlīdzību. </w:t>
            </w:r>
            <w:r w:rsidR="005D178A">
              <w:rPr>
                <w:rFonts w:ascii="Times New Roman" w:hAnsi="Times New Roman" w:cs="Times New Roman"/>
                <w:sz w:val="28"/>
                <w:szCs w:val="28"/>
              </w:rPr>
              <w:t>N</w:t>
            </w:r>
            <w:r w:rsidR="00BA637E">
              <w:rPr>
                <w:rFonts w:ascii="Times New Roman" w:hAnsi="Times New Roman" w:cs="Times New Roman"/>
                <w:sz w:val="28"/>
                <w:szCs w:val="28"/>
              </w:rPr>
              <w:t>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00CB3208">
              <w:rPr>
                <w:rFonts w:ascii="Times New Roman" w:hAnsi="Times New Roman" w:cs="Times New Roman"/>
                <w:sz w:val="28"/>
                <w:szCs w:val="28"/>
              </w:rPr>
              <w:t>kop</w:t>
            </w:r>
            <w:r w:rsidR="00BA637E">
              <w:rPr>
                <w:rFonts w:ascii="Times New Roman" w:hAnsi="Times New Roman" w:cs="Times New Roman"/>
                <w:sz w:val="28"/>
                <w:szCs w:val="28"/>
              </w:rPr>
              <w:t>ī</w:t>
            </w:r>
            <w:r w:rsidRPr="007B62BD">
              <w:rPr>
                <w:rFonts w:ascii="Times New Roman" w:hAnsi="Times New Roman" w:cs="Times New Roman"/>
                <w:sz w:val="28"/>
                <w:szCs w:val="28"/>
              </w:rPr>
              <w:t xml:space="preserve">pašnieks izteica piedāvājumu iegādāties tam piederošā nekustamā īpašuma daļu par 8270 </w:t>
            </w:r>
            <w:r w:rsidRPr="005D178A">
              <w:rPr>
                <w:rFonts w:ascii="Times New Roman" w:hAnsi="Times New Roman" w:cs="Times New Roman"/>
                <w:i/>
                <w:sz w:val="28"/>
                <w:szCs w:val="28"/>
              </w:rPr>
              <w:t>euro</w:t>
            </w:r>
            <w:r w:rsidRPr="007B62BD">
              <w:rPr>
                <w:rFonts w:ascii="Times New Roman" w:hAnsi="Times New Roman" w:cs="Times New Roman"/>
                <w:sz w:val="28"/>
                <w:szCs w:val="28"/>
              </w:rPr>
              <w:t xml:space="preserve">. Vienlaikus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00BA637E">
              <w:rPr>
                <w:rFonts w:ascii="Times New Roman" w:hAnsi="Times New Roman" w:cs="Times New Roman"/>
                <w:sz w:val="28"/>
                <w:szCs w:val="28"/>
              </w:rPr>
              <w:t>ī</w:t>
            </w:r>
            <w:r w:rsidRPr="007B62BD">
              <w:rPr>
                <w:rFonts w:ascii="Times New Roman" w:hAnsi="Times New Roman" w:cs="Times New Roman"/>
                <w:sz w:val="28"/>
                <w:szCs w:val="28"/>
              </w:rPr>
              <w:t xml:space="preserve">pašnieks darīja zināmu, ka tam ir zināmas Sabiedrības vajadzībām nepieciešamā nekustamā īpašuma atsavināšanas likumā zemes īpašniekam noteiktās tiesības apstrīdēt atsavināmā īpašuma novērtējumu Civilprocesa kārtībā.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proofErr w:type="spellStart"/>
            <w:r w:rsidR="00CB3208">
              <w:rPr>
                <w:rFonts w:ascii="Times New Roman" w:hAnsi="Times New Roman" w:cs="Times New Roman"/>
                <w:sz w:val="28"/>
                <w:szCs w:val="28"/>
              </w:rPr>
              <w:t>kop</w:t>
            </w:r>
            <w:r w:rsidR="00BA637E">
              <w:rPr>
                <w:rFonts w:ascii="Times New Roman" w:hAnsi="Times New Roman" w:cs="Times New Roman"/>
                <w:sz w:val="28"/>
                <w:szCs w:val="28"/>
              </w:rPr>
              <w:t>ī</w:t>
            </w:r>
            <w:r w:rsidRPr="007B62BD">
              <w:rPr>
                <w:rFonts w:ascii="Times New Roman" w:hAnsi="Times New Roman" w:cs="Times New Roman"/>
                <w:sz w:val="28"/>
                <w:szCs w:val="28"/>
              </w:rPr>
              <w:t>pašniece</w:t>
            </w:r>
            <w:proofErr w:type="spellEnd"/>
            <w:r w:rsidRPr="007B62BD">
              <w:rPr>
                <w:rFonts w:ascii="Times New Roman" w:hAnsi="Times New Roman" w:cs="Times New Roman"/>
                <w:sz w:val="28"/>
                <w:szCs w:val="28"/>
              </w:rPr>
              <w:t xml:space="preserve"> uz uzaicinājumu nav atbildējusi.</w:t>
            </w:r>
          </w:p>
          <w:p w14:paraId="0488F509" w14:textId="03246C27" w:rsidR="007B62BD" w:rsidRPr="007B62BD" w:rsidRDefault="007B62BD"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B62BD">
              <w:rPr>
                <w:rFonts w:ascii="Times New Roman" w:hAnsi="Times New Roman" w:cs="Times New Roman"/>
                <w:sz w:val="28"/>
                <w:szCs w:val="28"/>
              </w:rPr>
              <w:t xml:space="preserve">Komisija secināja, ka, ņemot vērā Latvijas Republikas valsts robežas likuma 14.pantā </w:t>
            </w:r>
            <w:r w:rsidRPr="007B62BD">
              <w:rPr>
                <w:rFonts w:ascii="Times New Roman" w:hAnsi="Times New Roman" w:cs="Times New Roman"/>
                <w:sz w:val="28"/>
                <w:szCs w:val="28"/>
              </w:rPr>
              <w:lastRenderedPageBreak/>
              <w:t xml:space="preserve">minētos ierobežojumus, nav pamata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00BA637E">
              <w:rPr>
                <w:rFonts w:ascii="Times New Roman" w:hAnsi="Times New Roman" w:cs="Times New Roman"/>
                <w:sz w:val="28"/>
                <w:szCs w:val="28"/>
              </w:rPr>
              <w:t>ī</w:t>
            </w:r>
            <w:r w:rsidRPr="007B62BD">
              <w:rPr>
                <w:rFonts w:ascii="Times New Roman" w:hAnsi="Times New Roman" w:cs="Times New Roman"/>
                <w:sz w:val="28"/>
                <w:szCs w:val="28"/>
              </w:rPr>
              <w:t xml:space="preserve">pašnieka apgalvojumam par iespēju izmantot </w:t>
            </w:r>
            <w:r w:rsidR="00BA637E">
              <w:rPr>
                <w:rFonts w:ascii="Times New Roman" w:hAnsi="Times New Roman" w:cs="Times New Roman"/>
                <w:sz w:val="28"/>
                <w:szCs w:val="28"/>
              </w:rPr>
              <w:t>ī</w:t>
            </w:r>
            <w:r w:rsidRPr="007B62BD">
              <w:rPr>
                <w:rFonts w:ascii="Times New Roman" w:hAnsi="Times New Roman" w:cs="Times New Roman"/>
                <w:sz w:val="28"/>
                <w:szCs w:val="28"/>
              </w:rPr>
              <w:t xml:space="preserve">pašumu komercdarbībā.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00BA637E">
              <w:rPr>
                <w:rFonts w:ascii="Times New Roman" w:hAnsi="Times New Roman" w:cs="Times New Roman"/>
                <w:sz w:val="28"/>
                <w:szCs w:val="28"/>
              </w:rPr>
              <w:t>ī</w:t>
            </w:r>
            <w:r w:rsidRPr="007B62BD">
              <w:rPr>
                <w:rFonts w:ascii="Times New Roman" w:hAnsi="Times New Roman" w:cs="Times New Roman"/>
                <w:sz w:val="28"/>
                <w:szCs w:val="28"/>
              </w:rPr>
              <w:t>pašnieks nav iesniedzis dokumentus, kas apliecina cenas samazinājumu atlikušajam zemes gabalam, turklāt Komisijas rīcībā esošie dokumenti neliecina, ka šādi fakti pastāv. Izvērtējot sertificēta vērtētāja noteikto cenu, Komisijai nav pamata apšaubīt sertificēta vērtētāja aprēķināto atlīdzības apmēru.</w:t>
            </w:r>
          </w:p>
          <w:p w14:paraId="152D1338" w14:textId="14BA1402" w:rsidR="007B62BD" w:rsidRPr="007B62BD" w:rsidRDefault="007B62BD" w:rsidP="007B62BD">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B62BD">
              <w:rPr>
                <w:rFonts w:ascii="Times New Roman" w:hAnsi="Times New Roman" w:cs="Times New Roman"/>
                <w:sz w:val="28"/>
                <w:szCs w:val="28"/>
              </w:rPr>
              <w:t xml:space="preserve">Komisija, pamatojoties uz Ministru kabineta 2011. gada 15. marta noteikumu Nr. 204 „Kārtība, kādā nosaka taisnīgu atlīdzību par sabiedrības vajadzībām atsavināmo nekustamo īpašumu” 35.punktu, 2017. gada 10.novembra sēdes slēgtajā daļā pieņēma lēmumu par </w:t>
            </w:r>
            <w:r w:rsidR="00BA637E">
              <w:rPr>
                <w:rFonts w:ascii="Times New Roman" w:hAnsi="Times New Roman" w:cs="Times New Roman"/>
                <w:sz w:val="28"/>
                <w:szCs w:val="28"/>
              </w:rPr>
              <w:t>nekustamā ī</w:t>
            </w:r>
            <w:r w:rsidR="00BA637E" w:rsidRPr="007B62BD">
              <w:rPr>
                <w:rFonts w:ascii="Times New Roman" w:hAnsi="Times New Roman" w:cs="Times New Roman"/>
                <w:sz w:val="28"/>
                <w:szCs w:val="28"/>
              </w:rPr>
              <w:t>pašuma</w:t>
            </w:r>
            <w:r w:rsidR="00BA637E">
              <w:rPr>
                <w:rFonts w:ascii="Times New Roman" w:hAnsi="Times New Roman" w:cs="Times New Roman"/>
                <w:sz w:val="28"/>
                <w:szCs w:val="28"/>
              </w:rPr>
              <w:t xml:space="preserve"> “Ruļļi 1”</w:t>
            </w:r>
            <w:r w:rsidR="00BA637E" w:rsidRPr="007B62BD">
              <w:rPr>
                <w:rFonts w:ascii="Times New Roman" w:hAnsi="Times New Roman" w:cs="Times New Roman"/>
                <w:sz w:val="28"/>
                <w:szCs w:val="28"/>
              </w:rPr>
              <w:t xml:space="preserve"> </w:t>
            </w:r>
            <w:r w:rsidRPr="007B62BD">
              <w:rPr>
                <w:rFonts w:ascii="Times New Roman" w:hAnsi="Times New Roman" w:cs="Times New Roman"/>
                <w:sz w:val="28"/>
                <w:szCs w:val="28"/>
              </w:rPr>
              <w:t xml:space="preserve"> atsavināšanas atlīdzības apstiprināšanu, nosakot to 827,64 </w:t>
            </w:r>
            <w:r w:rsidRPr="005D178A">
              <w:rPr>
                <w:rFonts w:ascii="Times New Roman" w:hAnsi="Times New Roman" w:cs="Times New Roman"/>
                <w:i/>
                <w:sz w:val="28"/>
                <w:szCs w:val="28"/>
              </w:rPr>
              <w:t>euro</w:t>
            </w:r>
            <w:r w:rsidRPr="007B62BD">
              <w:rPr>
                <w:rFonts w:ascii="Times New Roman" w:hAnsi="Times New Roman" w:cs="Times New Roman"/>
                <w:sz w:val="28"/>
                <w:szCs w:val="28"/>
              </w:rPr>
              <w:t xml:space="preserve"> (astoņi simti divdesmit septiņi </w:t>
            </w:r>
            <w:r w:rsidRPr="005D178A">
              <w:rPr>
                <w:rFonts w:ascii="Times New Roman" w:hAnsi="Times New Roman" w:cs="Times New Roman"/>
                <w:i/>
                <w:sz w:val="28"/>
                <w:szCs w:val="28"/>
              </w:rPr>
              <w:t>euro</w:t>
            </w:r>
            <w:r w:rsidRPr="007B62BD">
              <w:rPr>
                <w:rFonts w:ascii="Times New Roman" w:hAnsi="Times New Roman" w:cs="Times New Roman"/>
                <w:sz w:val="28"/>
                <w:szCs w:val="28"/>
              </w:rPr>
              <w:t xml:space="preserve"> un 64 centi) apmērā, kas atbilst sertificēta nekustamā īpašuma vērtētāja noteiktās atlīdzības apmēram.</w:t>
            </w:r>
          </w:p>
          <w:p w14:paraId="2537166D" w14:textId="77777777" w:rsidR="007B62BD" w:rsidRDefault="007B62BD" w:rsidP="00247EF7">
            <w:pPr>
              <w:tabs>
                <w:tab w:val="left" w:pos="430"/>
                <w:tab w:val="left" w:pos="714"/>
                <w:tab w:val="left" w:pos="997"/>
              </w:tabs>
              <w:spacing w:after="0" w:line="240" w:lineRule="auto"/>
              <w:ind w:firstLine="539"/>
              <w:jc w:val="both"/>
              <w:rPr>
                <w:rFonts w:ascii="Times New Roman" w:hAnsi="Times New Roman"/>
                <w:sz w:val="28"/>
                <w:szCs w:val="28"/>
              </w:rPr>
            </w:pPr>
          </w:p>
          <w:p w14:paraId="3728C8D5" w14:textId="1ABEC1D6" w:rsidR="00D55D3B" w:rsidRPr="007A1DB5" w:rsidRDefault="00D55D3B" w:rsidP="004B74EE">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A1DB5">
              <w:rPr>
                <w:rFonts w:ascii="Times New Roman" w:hAnsi="Times New Roman" w:cs="Times New Roman"/>
                <w:sz w:val="28"/>
                <w:szCs w:val="28"/>
              </w:rPr>
              <w:t>2. Nekustamais īpašums „</w:t>
            </w:r>
            <w:r w:rsidR="007A1DB5" w:rsidRPr="007A1DB5">
              <w:rPr>
                <w:rFonts w:ascii="Times New Roman" w:hAnsi="Times New Roman" w:cs="Times New Roman"/>
                <w:sz w:val="28"/>
                <w:szCs w:val="28"/>
              </w:rPr>
              <w:t>Kalnieši</w:t>
            </w:r>
            <w:r w:rsidRPr="007A1DB5">
              <w:rPr>
                <w:rFonts w:ascii="Times New Roman" w:hAnsi="Times New Roman" w:cs="Times New Roman"/>
                <w:sz w:val="28"/>
                <w:szCs w:val="28"/>
              </w:rPr>
              <w:t xml:space="preserve">” ir ierakstīts Rēzeknes tiesas zemesgrāmatu nodaļas </w:t>
            </w:r>
            <w:r w:rsidR="007A1DB5" w:rsidRPr="007A1DB5">
              <w:rPr>
                <w:rFonts w:ascii="Times New Roman" w:hAnsi="Times New Roman" w:cs="Times New Roman"/>
                <w:sz w:val="28"/>
                <w:szCs w:val="28"/>
              </w:rPr>
              <w:t>Briģu</w:t>
            </w:r>
            <w:r w:rsidRPr="007A1DB5">
              <w:rPr>
                <w:rFonts w:ascii="Times New Roman" w:hAnsi="Times New Roman" w:cs="Times New Roman"/>
                <w:sz w:val="28"/>
                <w:szCs w:val="28"/>
              </w:rPr>
              <w:t xml:space="preserve"> pagasta zemesgrāmatas nodalījumā Nr.100000</w:t>
            </w:r>
            <w:r w:rsidR="007A1DB5" w:rsidRPr="007A1DB5">
              <w:rPr>
                <w:rFonts w:ascii="Times New Roman" w:hAnsi="Times New Roman" w:cs="Times New Roman"/>
                <w:sz w:val="28"/>
                <w:szCs w:val="28"/>
              </w:rPr>
              <w:t>029176</w:t>
            </w:r>
            <w:r w:rsidRPr="007A1DB5">
              <w:rPr>
                <w:rFonts w:ascii="Times New Roman" w:hAnsi="Times New Roman" w:cs="Times New Roman"/>
                <w:sz w:val="28"/>
                <w:szCs w:val="28"/>
              </w:rPr>
              <w:t>. Nekustamajam īpašumam „</w:t>
            </w:r>
            <w:r w:rsidR="007A1DB5" w:rsidRPr="007A1DB5">
              <w:rPr>
                <w:rFonts w:ascii="Times New Roman" w:hAnsi="Times New Roman" w:cs="Times New Roman"/>
                <w:sz w:val="28"/>
                <w:szCs w:val="28"/>
              </w:rPr>
              <w:t>Kalnieši</w:t>
            </w:r>
            <w:r w:rsidRPr="007A1DB5">
              <w:rPr>
                <w:rFonts w:ascii="Times New Roman" w:hAnsi="Times New Roman" w:cs="Times New Roman"/>
                <w:sz w:val="28"/>
                <w:szCs w:val="28"/>
              </w:rPr>
              <w:t xml:space="preserve">” ir noteikti apgrūtinājumi (saskaņā ar </w:t>
            </w:r>
            <w:r w:rsidR="004B74EE">
              <w:rPr>
                <w:rFonts w:ascii="Times New Roman" w:hAnsi="Times New Roman" w:cs="Times New Roman"/>
                <w:sz w:val="28"/>
                <w:szCs w:val="28"/>
              </w:rPr>
              <w:t>zemes vienības ar kadastra apzīmējumu 6846 009 0105 apgrūtinājumu plānu</w:t>
            </w:r>
            <w:r w:rsidRPr="007A1DB5">
              <w:rPr>
                <w:rFonts w:ascii="Times New Roman" w:hAnsi="Times New Roman" w:cs="Times New Roman"/>
                <w:sz w:val="28"/>
                <w:szCs w:val="28"/>
              </w:rPr>
              <w:t xml:space="preserve">): </w:t>
            </w:r>
          </w:p>
          <w:p w14:paraId="40B2F210" w14:textId="4B6EBAA6" w:rsidR="007A1DB5" w:rsidRPr="009F6303" w:rsidRDefault="007A1DB5" w:rsidP="007A1DB5">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A1DB5">
              <w:rPr>
                <w:rFonts w:ascii="Times New Roman" w:hAnsi="Times New Roman" w:cs="Times New Roman"/>
                <w:sz w:val="28"/>
                <w:szCs w:val="28"/>
              </w:rPr>
              <w:t xml:space="preserve">- no </w:t>
            </w:r>
            <w:r w:rsidR="004B74EE">
              <w:rPr>
                <w:rFonts w:ascii="Times New Roman" w:hAnsi="Times New Roman" w:cs="Times New Roman"/>
                <w:sz w:val="28"/>
                <w:szCs w:val="28"/>
              </w:rPr>
              <w:t>10</w:t>
            </w:r>
            <w:r w:rsidR="004B74EE" w:rsidRPr="007A1DB5">
              <w:rPr>
                <w:rFonts w:ascii="Times New Roman" w:hAnsi="Times New Roman" w:cs="Times New Roman"/>
                <w:sz w:val="28"/>
                <w:szCs w:val="28"/>
              </w:rPr>
              <w:t xml:space="preserve"> </w:t>
            </w:r>
            <w:r w:rsidRPr="007A1DB5">
              <w:rPr>
                <w:rFonts w:ascii="Times New Roman" w:hAnsi="Times New Roman" w:cs="Times New Roman"/>
                <w:sz w:val="28"/>
                <w:szCs w:val="28"/>
              </w:rPr>
              <w:t xml:space="preserve">līdz </w:t>
            </w:r>
            <w:r w:rsidR="004B74EE">
              <w:rPr>
                <w:rFonts w:ascii="Times New Roman" w:hAnsi="Times New Roman" w:cs="Times New Roman"/>
                <w:sz w:val="28"/>
                <w:szCs w:val="28"/>
              </w:rPr>
              <w:t>25</w:t>
            </w:r>
            <w:r w:rsidR="004B74EE" w:rsidRPr="007A1DB5">
              <w:rPr>
                <w:rFonts w:ascii="Times New Roman" w:hAnsi="Times New Roman" w:cs="Times New Roman"/>
                <w:sz w:val="28"/>
                <w:szCs w:val="28"/>
              </w:rPr>
              <w:t xml:space="preserve"> </w:t>
            </w:r>
            <w:r w:rsidRPr="007A1DB5">
              <w:rPr>
                <w:rFonts w:ascii="Times New Roman" w:hAnsi="Times New Roman" w:cs="Times New Roman"/>
                <w:sz w:val="28"/>
                <w:szCs w:val="28"/>
              </w:rPr>
              <w:t>kilometriem garas dabiskas ūdensteces vides un dabas resursu</w:t>
            </w:r>
            <w:r w:rsidRPr="009F6303">
              <w:rPr>
                <w:rFonts w:ascii="Times New Roman" w:hAnsi="Times New Roman" w:cs="Times New Roman"/>
                <w:sz w:val="28"/>
                <w:szCs w:val="28"/>
              </w:rPr>
              <w:t xml:space="preserve"> aizsardzības aizsargjoslas teritorija lauku apvidos </w:t>
            </w:r>
            <w:r>
              <w:rPr>
                <w:rFonts w:ascii="Times New Roman" w:hAnsi="Times New Roman" w:cs="Times New Roman"/>
                <w:sz w:val="28"/>
                <w:szCs w:val="28"/>
              </w:rPr>
              <w:t>2,97</w:t>
            </w:r>
            <w:r w:rsidRPr="009F6303">
              <w:rPr>
                <w:rFonts w:ascii="Times New Roman" w:hAnsi="Times New Roman" w:cs="Times New Roman"/>
                <w:sz w:val="28"/>
                <w:szCs w:val="28"/>
              </w:rPr>
              <w:t xml:space="preserve"> ha;</w:t>
            </w:r>
          </w:p>
          <w:p w14:paraId="32AD6ECB" w14:textId="5C891C84" w:rsidR="00D55D3B" w:rsidRPr="007A1DB5"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A1DB5">
              <w:rPr>
                <w:rFonts w:ascii="Times New Roman" w:hAnsi="Times New Roman" w:cs="Times New Roman"/>
                <w:sz w:val="28"/>
                <w:szCs w:val="28"/>
              </w:rPr>
              <w:t xml:space="preserve">- pierobežas josla </w:t>
            </w:r>
            <w:r w:rsidR="007A1DB5">
              <w:rPr>
                <w:rFonts w:ascii="Times New Roman" w:hAnsi="Times New Roman" w:cs="Times New Roman"/>
                <w:sz w:val="28"/>
                <w:szCs w:val="28"/>
              </w:rPr>
              <w:t>3,46</w:t>
            </w:r>
            <w:r w:rsidRPr="007A1DB5">
              <w:rPr>
                <w:rFonts w:ascii="Times New Roman" w:hAnsi="Times New Roman" w:cs="Times New Roman"/>
                <w:sz w:val="28"/>
                <w:szCs w:val="28"/>
              </w:rPr>
              <w:t xml:space="preserve"> ha;</w:t>
            </w:r>
          </w:p>
          <w:p w14:paraId="42802C4D" w14:textId="28AAB264" w:rsidR="00D55D3B" w:rsidRPr="007A1DB5"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A1DB5">
              <w:rPr>
                <w:rFonts w:ascii="Times New Roman" w:hAnsi="Times New Roman" w:cs="Times New Roman"/>
                <w:sz w:val="28"/>
                <w:szCs w:val="28"/>
              </w:rPr>
              <w:t xml:space="preserve">- pierobeža </w:t>
            </w:r>
            <w:r w:rsidR="007A1DB5">
              <w:rPr>
                <w:rFonts w:ascii="Times New Roman" w:hAnsi="Times New Roman" w:cs="Times New Roman"/>
                <w:sz w:val="28"/>
                <w:szCs w:val="28"/>
              </w:rPr>
              <w:t>3,46</w:t>
            </w:r>
            <w:r w:rsidRPr="007A1DB5">
              <w:rPr>
                <w:rFonts w:ascii="Times New Roman" w:hAnsi="Times New Roman" w:cs="Times New Roman"/>
                <w:sz w:val="28"/>
                <w:szCs w:val="28"/>
              </w:rPr>
              <w:t xml:space="preserve"> ha</w:t>
            </w:r>
            <w:r w:rsidR="007A1DB5">
              <w:rPr>
                <w:rFonts w:ascii="Times New Roman" w:hAnsi="Times New Roman" w:cs="Times New Roman"/>
                <w:sz w:val="28"/>
                <w:szCs w:val="28"/>
              </w:rPr>
              <w:t>.</w:t>
            </w:r>
          </w:p>
          <w:p w14:paraId="7965336E" w14:textId="5C020E23" w:rsidR="007A1DB5" w:rsidRPr="00C91F1F" w:rsidRDefault="00BA637E" w:rsidP="007A1DB5">
            <w:pPr>
              <w:tabs>
                <w:tab w:val="left" w:pos="430"/>
                <w:tab w:val="left" w:pos="714"/>
                <w:tab w:val="left" w:pos="997"/>
              </w:tabs>
              <w:spacing w:after="0" w:line="240" w:lineRule="auto"/>
              <w:ind w:firstLine="539"/>
              <w:jc w:val="both"/>
              <w:rPr>
                <w:rFonts w:ascii="Times New Roman" w:hAnsi="Times New Roman"/>
                <w:sz w:val="28"/>
                <w:szCs w:val="28"/>
              </w:rPr>
            </w:pPr>
            <w:r>
              <w:rPr>
                <w:rFonts w:ascii="Times New Roman" w:hAnsi="Times New Roman"/>
                <w:sz w:val="28"/>
                <w:szCs w:val="28"/>
              </w:rPr>
              <w:t xml:space="preserve">Nekustamā īpašuma “Kalnieši” </w:t>
            </w:r>
            <w:r w:rsidR="007A1DB5">
              <w:rPr>
                <w:rFonts w:ascii="Times New Roman" w:hAnsi="Times New Roman"/>
                <w:sz w:val="28"/>
                <w:szCs w:val="28"/>
              </w:rPr>
              <w:t xml:space="preserve">īpašniekam </w:t>
            </w:r>
            <w:r w:rsidR="007A1DB5" w:rsidRPr="00C91F1F">
              <w:rPr>
                <w:rFonts w:ascii="Times New Roman" w:hAnsi="Times New Roman"/>
                <w:sz w:val="28"/>
                <w:szCs w:val="28"/>
              </w:rPr>
              <w:t>201</w:t>
            </w:r>
            <w:r w:rsidR="007A1DB5">
              <w:rPr>
                <w:rFonts w:ascii="Times New Roman" w:hAnsi="Times New Roman"/>
                <w:sz w:val="28"/>
                <w:szCs w:val="28"/>
              </w:rPr>
              <w:t>7</w:t>
            </w:r>
            <w:r w:rsidR="007A1DB5" w:rsidRPr="00C91F1F">
              <w:rPr>
                <w:rFonts w:ascii="Times New Roman" w:hAnsi="Times New Roman"/>
                <w:sz w:val="28"/>
                <w:szCs w:val="28"/>
              </w:rPr>
              <w:t xml:space="preserve">.gada </w:t>
            </w:r>
            <w:r w:rsidR="007A1DB5">
              <w:rPr>
                <w:rFonts w:ascii="Times New Roman" w:hAnsi="Times New Roman"/>
                <w:sz w:val="28"/>
                <w:szCs w:val="28"/>
              </w:rPr>
              <w:t>6.jūnijā</w:t>
            </w:r>
            <w:r w:rsidR="007A1DB5" w:rsidRPr="00C91F1F">
              <w:rPr>
                <w:rFonts w:ascii="Times New Roman" w:hAnsi="Times New Roman"/>
                <w:sz w:val="28"/>
                <w:szCs w:val="28"/>
              </w:rPr>
              <w:t xml:space="preserve"> ir nosūtīts Ministru kabineta 2011. gada 15. marta noteikumu Nr. 204 „Kārtība, kādā nosaka taisnīgu atlīdzību par sabiedrības vajadzībām atsavināmo nekustamo īpašumu” 13. punktā minētais </w:t>
            </w:r>
            <w:r w:rsidR="007A1DB5">
              <w:rPr>
                <w:rFonts w:ascii="Times New Roman" w:hAnsi="Times New Roman"/>
                <w:sz w:val="28"/>
                <w:szCs w:val="28"/>
              </w:rPr>
              <w:t>paziņojums</w:t>
            </w:r>
            <w:r w:rsidR="007A1DB5" w:rsidRPr="00C91F1F">
              <w:rPr>
                <w:rFonts w:ascii="Times New Roman" w:hAnsi="Times New Roman"/>
                <w:sz w:val="28"/>
                <w:szCs w:val="28"/>
              </w:rPr>
              <w:t xml:space="preserve"> Nr.</w:t>
            </w:r>
            <w:r w:rsidR="007A1DB5">
              <w:rPr>
                <w:rFonts w:ascii="Times New Roman" w:hAnsi="Times New Roman"/>
                <w:sz w:val="28"/>
                <w:szCs w:val="28"/>
              </w:rPr>
              <w:t>17-9/5460</w:t>
            </w:r>
            <w:r w:rsidR="007A1DB5" w:rsidRPr="00C91F1F">
              <w:rPr>
                <w:rFonts w:ascii="Times New Roman" w:hAnsi="Times New Roman"/>
                <w:sz w:val="28"/>
                <w:szCs w:val="28"/>
              </w:rPr>
              <w:t xml:space="preserve">. Informācija par </w:t>
            </w:r>
            <w:r>
              <w:rPr>
                <w:rFonts w:ascii="Times New Roman" w:hAnsi="Times New Roman"/>
                <w:sz w:val="28"/>
                <w:szCs w:val="28"/>
              </w:rPr>
              <w:t xml:space="preserve">nekustamo </w:t>
            </w:r>
            <w:r>
              <w:rPr>
                <w:rFonts w:ascii="Times New Roman" w:hAnsi="Times New Roman"/>
                <w:sz w:val="28"/>
                <w:szCs w:val="28"/>
              </w:rPr>
              <w:lastRenderedPageBreak/>
              <w:t>īpašumu “Kalnieši”</w:t>
            </w:r>
            <w:r w:rsidR="007A1DB5" w:rsidRPr="00C91F1F">
              <w:rPr>
                <w:rFonts w:ascii="Times New Roman" w:hAnsi="Times New Roman"/>
                <w:sz w:val="28"/>
                <w:szCs w:val="28"/>
              </w:rPr>
              <w:t xml:space="preserve"> un dokumenti, kas raksturo atsavināmo nekustamo īpašumu, tajā skaitā dokumenti, kas raksturo </w:t>
            </w:r>
            <w:r w:rsidR="00F82942">
              <w:rPr>
                <w:rFonts w:ascii="Times New Roman" w:hAnsi="Times New Roman"/>
                <w:sz w:val="28"/>
                <w:szCs w:val="28"/>
              </w:rPr>
              <w:t xml:space="preserve">nekustamā īpašuma “Kalnieši” </w:t>
            </w:r>
            <w:r w:rsidR="007A1DB5" w:rsidRPr="00C91F1F">
              <w:rPr>
                <w:rFonts w:ascii="Times New Roman" w:hAnsi="Times New Roman"/>
                <w:sz w:val="28"/>
                <w:szCs w:val="28"/>
              </w:rPr>
              <w:t>sastāvu, stāvokli, uz tā gulstošās nastas un apgrūtinājumus, ienesīgum</w:t>
            </w:r>
            <w:r w:rsidR="007A1DB5">
              <w:rPr>
                <w:rFonts w:ascii="Times New Roman" w:hAnsi="Times New Roman"/>
                <w:sz w:val="28"/>
                <w:szCs w:val="28"/>
              </w:rPr>
              <w:t>u</w:t>
            </w:r>
            <w:r w:rsidR="007A1DB5" w:rsidRPr="00C91F1F">
              <w:rPr>
                <w:rFonts w:ascii="Times New Roman" w:hAnsi="Times New Roman"/>
                <w:sz w:val="28"/>
                <w:szCs w:val="28"/>
              </w:rPr>
              <w:t xml:space="preserve">, un citi dokumenti par </w:t>
            </w:r>
            <w:r w:rsidR="00F82942">
              <w:rPr>
                <w:rFonts w:ascii="Times New Roman" w:hAnsi="Times New Roman"/>
                <w:sz w:val="28"/>
                <w:szCs w:val="28"/>
              </w:rPr>
              <w:t>ī</w:t>
            </w:r>
            <w:r w:rsidR="007A1DB5">
              <w:rPr>
                <w:rFonts w:ascii="Times New Roman" w:hAnsi="Times New Roman"/>
                <w:sz w:val="28"/>
                <w:szCs w:val="28"/>
              </w:rPr>
              <w:t>pašumu</w:t>
            </w:r>
            <w:r w:rsidR="007A1DB5" w:rsidRPr="00C91F1F">
              <w:rPr>
                <w:rFonts w:ascii="Times New Roman" w:hAnsi="Times New Roman"/>
                <w:sz w:val="28"/>
                <w:szCs w:val="28"/>
              </w:rPr>
              <w:t xml:space="preserve">, kas varētu ietekmēt </w:t>
            </w:r>
            <w:r w:rsidR="007A1DB5">
              <w:rPr>
                <w:rFonts w:ascii="Times New Roman" w:hAnsi="Times New Roman"/>
                <w:sz w:val="28"/>
                <w:szCs w:val="28"/>
              </w:rPr>
              <w:t>Īpašuma</w:t>
            </w:r>
            <w:r w:rsidR="007A1DB5" w:rsidRPr="00C91F1F">
              <w:rPr>
                <w:rFonts w:ascii="Times New Roman" w:hAnsi="Times New Roman"/>
                <w:sz w:val="28"/>
                <w:szCs w:val="28"/>
              </w:rPr>
              <w:t xml:space="preserve"> vērtības noteikšanu, no </w:t>
            </w:r>
            <w:r w:rsidR="00F82942">
              <w:rPr>
                <w:rFonts w:ascii="Times New Roman" w:hAnsi="Times New Roman"/>
                <w:sz w:val="28"/>
                <w:szCs w:val="28"/>
              </w:rPr>
              <w:t>nekustamā īpašuma “Kalnieši” ī</w:t>
            </w:r>
            <w:r w:rsidR="007A1DB5" w:rsidRPr="00C91F1F">
              <w:rPr>
                <w:rFonts w:ascii="Times New Roman" w:hAnsi="Times New Roman"/>
                <w:sz w:val="28"/>
                <w:szCs w:val="28"/>
              </w:rPr>
              <w:t>pašnieka nav saņemti.</w:t>
            </w:r>
          </w:p>
          <w:p w14:paraId="3A730BA1" w14:textId="6AF4BBB7" w:rsidR="007A1DB5" w:rsidRPr="00C91F1F"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Sertificēts nekustamā īpašuma vērtētājs ir veicis </w:t>
            </w:r>
            <w:r w:rsidR="00F82942">
              <w:rPr>
                <w:rFonts w:ascii="Times New Roman" w:hAnsi="Times New Roman"/>
                <w:sz w:val="28"/>
                <w:szCs w:val="28"/>
              </w:rPr>
              <w:t>nekustamā īpašuma “Kalnieši”</w:t>
            </w:r>
            <w:r w:rsidRPr="00C91F1F">
              <w:rPr>
                <w:rFonts w:ascii="Times New Roman" w:hAnsi="Times New Roman"/>
                <w:sz w:val="28"/>
                <w:szCs w:val="28"/>
              </w:rPr>
              <w:t xml:space="preserve"> novērtēšanu un aprēķinājis </w:t>
            </w:r>
            <w:r w:rsidR="00F82942">
              <w:rPr>
                <w:rFonts w:ascii="Times New Roman" w:hAnsi="Times New Roman"/>
                <w:sz w:val="28"/>
                <w:szCs w:val="28"/>
              </w:rPr>
              <w:t>nekustamā īpašuma “Kalnieši”</w:t>
            </w:r>
            <w:r w:rsidRPr="00C91F1F">
              <w:rPr>
                <w:rFonts w:ascii="Times New Roman" w:hAnsi="Times New Roman"/>
                <w:sz w:val="28"/>
                <w:szCs w:val="28"/>
              </w:rPr>
              <w:t xml:space="preserve"> tirgus vērtību un atlīdzības apmēru par zaudējumiem, kas rodas īpašniekam </w:t>
            </w:r>
            <w:r w:rsidR="005D178A">
              <w:rPr>
                <w:rFonts w:ascii="Times New Roman" w:hAnsi="Times New Roman"/>
                <w:sz w:val="28"/>
                <w:szCs w:val="28"/>
              </w:rPr>
              <w:t>saistībā</w:t>
            </w:r>
            <w:r w:rsidRPr="00C91F1F">
              <w:rPr>
                <w:rFonts w:ascii="Times New Roman" w:hAnsi="Times New Roman"/>
                <w:sz w:val="28"/>
                <w:szCs w:val="28"/>
              </w:rPr>
              <w:t xml:space="preserve"> ar </w:t>
            </w:r>
            <w:r w:rsidR="00F82942">
              <w:rPr>
                <w:rFonts w:ascii="Times New Roman" w:hAnsi="Times New Roman"/>
                <w:sz w:val="28"/>
                <w:szCs w:val="28"/>
              </w:rPr>
              <w:t>nekustamā īpašuma “Kalnieši”</w:t>
            </w:r>
            <w:r w:rsidRPr="00C91F1F">
              <w:rPr>
                <w:rFonts w:ascii="Times New Roman" w:hAnsi="Times New Roman"/>
                <w:sz w:val="28"/>
                <w:szCs w:val="28"/>
              </w:rPr>
              <w:t xml:space="preserve"> atsavināšanu sabiedrības vajadzībām. Sertificēta nekustamā īpašuma vērtētāja noteiktā atlīdzība</w:t>
            </w:r>
            <w:r>
              <w:rPr>
                <w:rFonts w:ascii="Times New Roman" w:hAnsi="Times New Roman"/>
                <w:sz w:val="28"/>
                <w:szCs w:val="28"/>
              </w:rPr>
              <w:t xml:space="preserve"> </w:t>
            </w:r>
            <w:r w:rsidRPr="00C91F1F">
              <w:rPr>
                <w:rFonts w:ascii="Times New Roman" w:hAnsi="Times New Roman"/>
                <w:sz w:val="28"/>
                <w:szCs w:val="28"/>
              </w:rPr>
              <w:t xml:space="preserve"> uz 201</w:t>
            </w:r>
            <w:r>
              <w:rPr>
                <w:rFonts w:ascii="Times New Roman" w:hAnsi="Times New Roman"/>
                <w:sz w:val="28"/>
                <w:szCs w:val="28"/>
              </w:rPr>
              <w:t>7</w:t>
            </w:r>
            <w:r w:rsidRPr="00C91F1F">
              <w:rPr>
                <w:rFonts w:ascii="Times New Roman" w:hAnsi="Times New Roman"/>
                <w:sz w:val="28"/>
                <w:szCs w:val="28"/>
              </w:rPr>
              <w:t xml:space="preserve">.gada </w:t>
            </w:r>
            <w:r>
              <w:rPr>
                <w:rFonts w:ascii="Times New Roman" w:hAnsi="Times New Roman"/>
                <w:sz w:val="28"/>
                <w:szCs w:val="28"/>
              </w:rPr>
              <w:t>11.jūliju</w:t>
            </w:r>
            <w:r w:rsidRPr="00C91F1F">
              <w:rPr>
                <w:rFonts w:ascii="Times New Roman" w:hAnsi="Times New Roman"/>
                <w:sz w:val="28"/>
                <w:szCs w:val="28"/>
              </w:rPr>
              <w:t xml:space="preserve"> ir </w:t>
            </w:r>
            <w:r w:rsidRPr="00CD3031">
              <w:rPr>
                <w:rFonts w:ascii="Times New Roman" w:hAnsi="Times New Roman"/>
                <w:sz w:val="28"/>
                <w:szCs w:val="28"/>
              </w:rPr>
              <w:t>4276,56</w:t>
            </w:r>
            <w:r w:rsidR="005D178A">
              <w:rPr>
                <w:rFonts w:ascii="Times New Roman" w:hAnsi="Times New Roman"/>
                <w:sz w:val="28"/>
                <w:szCs w:val="28"/>
              </w:rPr>
              <w:t> </w:t>
            </w:r>
            <w:r w:rsidRPr="00CD3031">
              <w:rPr>
                <w:rFonts w:ascii="Times New Roman" w:hAnsi="Times New Roman"/>
                <w:sz w:val="28"/>
                <w:szCs w:val="28"/>
              </w:rPr>
              <w:t xml:space="preserve"> </w:t>
            </w:r>
            <w:r w:rsidRPr="00D4609F">
              <w:rPr>
                <w:rFonts w:ascii="Times New Roman" w:hAnsi="Times New Roman"/>
                <w:i/>
                <w:sz w:val="28"/>
                <w:szCs w:val="28"/>
              </w:rPr>
              <w:t>euro</w:t>
            </w:r>
            <w:r w:rsidRPr="00CD3031">
              <w:rPr>
                <w:rFonts w:ascii="Times New Roman" w:hAnsi="Times New Roman"/>
                <w:sz w:val="28"/>
                <w:szCs w:val="28"/>
              </w:rPr>
              <w:t xml:space="preserve"> (četri tūkstoši divi simti septiņdesmit seši </w:t>
            </w:r>
            <w:r w:rsidRPr="00D4609F">
              <w:rPr>
                <w:rFonts w:ascii="Times New Roman" w:hAnsi="Times New Roman"/>
                <w:i/>
                <w:sz w:val="28"/>
                <w:szCs w:val="28"/>
              </w:rPr>
              <w:t>euro</w:t>
            </w:r>
            <w:r w:rsidRPr="00CD3031">
              <w:rPr>
                <w:rFonts w:ascii="Times New Roman" w:hAnsi="Times New Roman"/>
                <w:sz w:val="28"/>
                <w:szCs w:val="28"/>
              </w:rPr>
              <w:t xml:space="preserve"> </w:t>
            </w:r>
            <w:r>
              <w:rPr>
                <w:rFonts w:ascii="Times New Roman" w:hAnsi="Times New Roman"/>
                <w:sz w:val="28"/>
                <w:szCs w:val="28"/>
              </w:rPr>
              <w:t xml:space="preserve">un </w:t>
            </w:r>
            <w:r w:rsidRPr="00CD3031">
              <w:rPr>
                <w:rFonts w:ascii="Times New Roman" w:hAnsi="Times New Roman"/>
                <w:sz w:val="28"/>
                <w:szCs w:val="28"/>
              </w:rPr>
              <w:t>56 centi)</w:t>
            </w:r>
            <w:r w:rsidRPr="00C91F1F">
              <w:rPr>
                <w:rFonts w:ascii="Times New Roman" w:hAnsi="Times New Roman"/>
                <w:sz w:val="28"/>
                <w:szCs w:val="28"/>
              </w:rPr>
              <w:t>.</w:t>
            </w:r>
          </w:p>
          <w:p w14:paraId="6A920550" w14:textId="3BBC34B2" w:rsidR="007A1DB5" w:rsidRPr="00C91F1F"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Komisija </w:t>
            </w:r>
            <w:r>
              <w:rPr>
                <w:rFonts w:ascii="Times New Roman" w:hAnsi="Times New Roman"/>
                <w:sz w:val="28"/>
                <w:szCs w:val="28"/>
              </w:rPr>
              <w:t>s</w:t>
            </w:r>
            <w:r w:rsidRPr="00C91F1F">
              <w:rPr>
                <w:rFonts w:ascii="Times New Roman" w:hAnsi="Times New Roman"/>
                <w:sz w:val="28"/>
                <w:szCs w:val="28"/>
              </w:rPr>
              <w:t>askaņā ar Ministru kabineta 2011.gada 15.marta noteikumu Nr.204 “Kārtība, kādā nosaka taisnīgu atlīdzību par sabiedrības vajadzībām atsavināmo nekustamo īpašumu” 26.punktu 2017.gada 8.</w:t>
            </w:r>
            <w:r>
              <w:rPr>
                <w:rFonts w:ascii="Times New Roman" w:hAnsi="Times New Roman"/>
                <w:sz w:val="28"/>
                <w:szCs w:val="28"/>
              </w:rPr>
              <w:t>augustā</w:t>
            </w:r>
            <w:r w:rsidRPr="00C91F1F">
              <w:rPr>
                <w:rFonts w:ascii="Times New Roman" w:hAnsi="Times New Roman"/>
                <w:sz w:val="28"/>
                <w:szCs w:val="28"/>
              </w:rPr>
              <w:t xml:space="preserve"> nosūtīja </w:t>
            </w:r>
            <w:r w:rsidR="00F82942">
              <w:rPr>
                <w:rFonts w:ascii="Times New Roman" w:hAnsi="Times New Roman"/>
                <w:sz w:val="28"/>
                <w:szCs w:val="28"/>
              </w:rPr>
              <w:t>nekustamā īpašuma “Kalnieši” ī</w:t>
            </w:r>
            <w:r>
              <w:rPr>
                <w:rFonts w:ascii="Times New Roman" w:hAnsi="Times New Roman"/>
                <w:sz w:val="28"/>
                <w:szCs w:val="28"/>
              </w:rPr>
              <w:t>pašniekam</w:t>
            </w:r>
            <w:r w:rsidRPr="00C91F1F">
              <w:rPr>
                <w:rFonts w:ascii="Times New Roman" w:hAnsi="Times New Roman"/>
                <w:sz w:val="28"/>
                <w:szCs w:val="28"/>
              </w:rPr>
              <w:t xml:space="preserve"> uzaicinājumu </w:t>
            </w:r>
            <w:r w:rsidR="005D178A" w:rsidRPr="005D178A">
              <w:rPr>
                <w:rFonts w:ascii="Times New Roman" w:hAnsi="Times New Roman"/>
                <w:sz w:val="28"/>
                <w:szCs w:val="28"/>
              </w:rPr>
              <w:t>Nr. 17-9/7680</w:t>
            </w:r>
            <w:r w:rsidR="005D178A">
              <w:rPr>
                <w:rFonts w:ascii="Times New Roman" w:hAnsi="Times New Roman"/>
                <w:sz w:val="28"/>
                <w:szCs w:val="28"/>
              </w:rPr>
              <w:t xml:space="preserve"> </w:t>
            </w:r>
            <w:r w:rsidRPr="00C91F1F">
              <w:rPr>
                <w:rFonts w:ascii="Times New Roman" w:hAnsi="Times New Roman"/>
                <w:sz w:val="28"/>
                <w:szCs w:val="28"/>
              </w:rPr>
              <w:t>piedalīties sēdē par aprēķinātās atlīdzības izvērtēšanu.</w:t>
            </w:r>
          </w:p>
          <w:p w14:paraId="7EE2C87E" w14:textId="3E3E573F" w:rsidR="007A1DB5" w:rsidRPr="00FA540E"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Komisija ir saņēmusi </w:t>
            </w:r>
            <w:r w:rsidR="00F82942">
              <w:rPr>
                <w:rFonts w:ascii="Times New Roman" w:hAnsi="Times New Roman"/>
                <w:sz w:val="28"/>
                <w:szCs w:val="28"/>
              </w:rPr>
              <w:t>nekustamā īpašuma “Kalnieši” ī</w:t>
            </w:r>
            <w:r>
              <w:rPr>
                <w:rFonts w:ascii="Times New Roman" w:hAnsi="Times New Roman"/>
                <w:sz w:val="28"/>
                <w:szCs w:val="28"/>
              </w:rPr>
              <w:t>pašnieka</w:t>
            </w:r>
            <w:r w:rsidRPr="00C91F1F">
              <w:rPr>
                <w:rFonts w:ascii="Times New Roman" w:hAnsi="Times New Roman"/>
                <w:sz w:val="28"/>
                <w:szCs w:val="28"/>
              </w:rPr>
              <w:t xml:space="preserve"> </w:t>
            </w:r>
            <w:r>
              <w:rPr>
                <w:rFonts w:ascii="Times New Roman" w:hAnsi="Times New Roman"/>
                <w:sz w:val="28"/>
                <w:szCs w:val="28"/>
              </w:rPr>
              <w:t xml:space="preserve">pilnvarotās personas </w:t>
            </w:r>
            <w:r w:rsidRPr="00C91F1F">
              <w:rPr>
                <w:rFonts w:ascii="Times New Roman" w:hAnsi="Times New Roman"/>
                <w:sz w:val="28"/>
                <w:szCs w:val="28"/>
              </w:rPr>
              <w:t xml:space="preserve">2017.gada </w:t>
            </w:r>
            <w:r>
              <w:rPr>
                <w:rFonts w:ascii="Times New Roman" w:hAnsi="Times New Roman"/>
                <w:sz w:val="28"/>
                <w:szCs w:val="28"/>
              </w:rPr>
              <w:t>28.septembra</w:t>
            </w:r>
            <w:r w:rsidRPr="00C91F1F">
              <w:rPr>
                <w:rFonts w:ascii="Times New Roman" w:hAnsi="Times New Roman"/>
                <w:sz w:val="28"/>
                <w:szCs w:val="28"/>
              </w:rPr>
              <w:t xml:space="preserve"> iesniegumu ar informāciju, ka īpašnieks </w:t>
            </w:r>
            <w:r w:rsidRPr="009F32D9">
              <w:rPr>
                <w:rFonts w:ascii="Times New Roman" w:hAnsi="Times New Roman"/>
                <w:sz w:val="28"/>
                <w:szCs w:val="28"/>
              </w:rPr>
              <w:t xml:space="preserve">aprēķinātai atlīdzībai </w:t>
            </w:r>
            <w:r w:rsidRPr="00CD3031">
              <w:rPr>
                <w:rFonts w:ascii="Times New Roman" w:hAnsi="Times New Roman"/>
                <w:sz w:val="28"/>
                <w:szCs w:val="28"/>
              </w:rPr>
              <w:t xml:space="preserve">4276,56 </w:t>
            </w:r>
            <w:r w:rsidRPr="00D4609F">
              <w:rPr>
                <w:rFonts w:ascii="Times New Roman" w:hAnsi="Times New Roman"/>
                <w:i/>
                <w:sz w:val="28"/>
                <w:szCs w:val="28"/>
              </w:rPr>
              <w:t>euro</w:t>
            </w:r>
            <w:r w:rsidRPr="00CD3031">
              <w:rPr>
                <w:rFonts w:ascii="Times New Roman" w:hAnsi="Times New Roman"/>
                <w:sz w:val="28"/>
                <w:szCs w:val="28"/>
              </w:rPr>
              <w:t xml:space="preserve"> (četri tūkstoši divi simti septiņdesmit seši </w:t>
            </w:r>
            <w:r w:rsidRPr="00D4609F">
              <w:rPr>
                <w:rFonts w:ascii="Times New Roman" w:hAnsi="Times New Roman"/>
                <w:i/>
                <w:sz w:val="28"/>
                <w:szCs w:val="28"/>
              </w:rPr>
              <w:t>euro</w:t>
            </w:r>
            <w:r w:rsidRPr="00CD3031">
              <w:rPr>
                <w:rFonts w:ascii="Times New Roman" w:hAnsi="Times New Roman"/>
                <w:sz w:val="28"/>
                <w:szCs w:val="28"/>
              </w:rPr>
              <w:t xml:space="preserve"> </w:t>
            </w:r>
            <w:r>
              <w:rPr>
                <w:rFonts w:ascii="Times New Roman" w:hAnsi="Times New Roman"/>
                <w:sz w:val="28"/>
                <w:szCs w:val="28"/>
              </w:rPr>
              <w:t xml:space="preserve">un </w:t>
            </w:r>
            <w:r w:rsidRPr="00CD3031">
              <w:rPr>
                <w:rFonts w:ascii="Times New Roman" w:hAnsi="Times New Roman"/>
                <w:sz w:val="28"/>
                <w:szCs w:val="28"/>
              </w:rPr>
              <w:t>56 centi)</w:t>
            </w:r>
            <w:r>
              <w:rPr>
                <w:rFonts w:ascii="Times New Roman" w:hAnsi="Times New Roman"/>
                <w:sz w:val="28"/>
                <w:szCs w:val="28"/>
              </w:rPr>
              <w:t xml:space="preserve"> </w:t>
            </w:r>
            <w:r w:rsidRPr="009F32D9">
              <w:rPr>
                <w:rFonts w:ascii="Times New Roman" w:hAnsi="Times New Roman"/>
                <w:sz w:val="28"/>
                <w:szCs w:val="28"/>
              </w:rPr>
              <w:t>par</w:t>
            </w:r>
            <w:r w:rsidR="005D178A">
              <w:rPr>
                <w:rFonts w:ascii="Times New Roman" w:hAnsi="Times New Roman"/>
                <w:sz w:val="28"/>
                <w:szCs w:val="28"/>
              </w:rPr>
              <w:t xml:space="preserve"> nekustamo</w:t>
            </w:r>
            <w:r w:rsidRPr="009F32D9">
              <w:rPr>
                <w:rFonts w:ascii="Times New Roman" w:hAnsi="Times New Roman"/>
                <w:sz w:val="28"/>
                <w:szCs w:val="28"/>
              </w:rPr>
              <w:t xml:space="preserve"> </w:t>
            </w:r>
            <w:r w:rsidR="00F82942">
              <w:rPr>
                <w:rFonts w:ascii="Times New Roman" w:hAnsi="Times New Roman"/>
                <w:sz w:val="28"/>
                <w:szCs w:val="28"/>
              </w:rPr>
              <w:t>ī</w:t>
            </w:r>
            <w:r>
              <w:rPr>
                <w:rFonts w:ascii="Times New Roman" w:hAnsi="Times New Roman"/>
                <w:sz w:val="28"/>
                <w:szCs w:val="28"/>
              </w:rPr>
              <w:t>pašumu</w:t>
            </w:r>
            <w:r w:rsidRPr="009F32D9">
              <w:rPr>
                <w:rFonts w:ascii="Times New Roman" w:hAnsi="Times New Roman"/>
                <w:sz w:val="28"/>
                <w:szCs w:val="28"/>
              </w:rPr>
              <w:t xml:space="preserve"> nepiekrīt</w:t>
            </w:r>
            <w:r>
              <w:rPr>
                <w:rFonts w:ascii="Times New Roman" w:hAnsi="Times New Roman"/>
                <w:sz w:val="28"/>
                <w:szCs w:val="28"/>
              </w:rPr>
              <w:t>,</w:t>
            </w:r>
            <w:r w:rsidRPr="009F32D9">
              <w:rPr>
                <w:rFonts w:ascii="Times New Roman" w:hAnsi="Times New Roman"/>
                <w:sz w:val="28"/>
                <w:szCs w:val="28"/>
              </w:rPr>
              <w:t xml:space="preserve"> un lūdz atlikt jautājuma izskatīšanu līdz dokumentu, kas apliecina izdevumus par meža inventarizāciju iesniegšanai un informēja, ka Komisijas sēdē par aprēķinātās atlīdzības izvērtēšanu nepiedalīsies.</w:t>
            </w:r>
          </w:p>
          <w:p w14:paraId="5D328255" w14:textId="4ED1D641" w:rsidR="007A1DB5" w:rsidRPr="00C91F1F"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FA540E">
              <w:rPr>
                <w:rFonts w:ascii="Times New Roman" w:hAnsi="Times New Roman"/>
                <w:sz w:val="28"/>
                <w:szCs w:val="28"/>
              </w:rPr>
              <w:t xml:space="preserve">2017.gada 4.oktobrī </w:t>
            </w:r>
            <w:r w:rsidR="00F82942">
              <w:rPr>
                <w:rFonts w:ascii="Times New Roman" w:hAnsi="Times New Roman"/>
                <w:sz w:val="28"/>
                <w:szCs w:val="28"/>
              </w:rPr>
              <w:t>nekustamā īpašuma “Kalnieši” ī</w:t>
            </w:r>
            <w:r>
              <w:rPr>
                <w:rFonts w:ascii="Times New Roman" w:hAnsi="Times New Roman"/>
                <w:sz w:val="28"/>
                <w:szCs w:val="28"/>
              </w:rPr>
              <w:t>pašniekam</w:t>
            </w:r>
            <w:r w:rsidRPr="00FA540E">
              <w:rPr>
                <w:rFonts w:ascii="Times New Roman" w:hAnsi="Times New Roman"/>
                <w:sz w:val="28"/>
                <w:szCs w:val="28"/>
              </w:rPr>
              <w:t xml:space="preserve"> tika nosūtīts uzaicinājums </w:t>
            </w:r>
            <w:r w:rsidR="005D178A" w:rsidRPr="005D178A">
              <w:rPr>
                <w:rFonts w:ascii="Times New Roman" w:hAnsi="Times New Roman"/>
                <w:sz w:val="28"/>
                <w:szCs w:val="28"/>
              </w:rPr>
              <w:t>Nr.17-9/10024</w:t>
            </w:r>
            <w:r w:rsidR="005D178A">
              <w:rPr>
                <w:rFonts w:ascii="Times New Roman" w:hAnsi="Times New Roman"/>
                <w:sz w:val="28"/>
                <w:szCs w:val="28"/>
              </w:rPr>
              <w:t xml:space="preserve">, aicinot </w:t>
            </w:r>
            <w:r w:rsidRPr="00FA540E">
              <w:rPr>
                <w:rFonts w:ascii="Times New Roman" w:hAnsi="Times New Roman"/>
                <w:sz w:val="28"/>
                <w:szCs w:val="28"/>
              </w:rPr>
              <w:t xml:space="preserve">piedalīties atkārtotā sēdē par aprēķinātās atlīdzības </w:t>
            </w:r>
            <w:r w:rsidRPr="00FA540E">
              <w:rPr>
                <w:rFonts w:ascii="Times New Roman" w:hAnsi="Times New Roman"/>
                <w:sz w:val="28"/>
                <w:szCs w:val="28"/>
              </w:rPr>
              <w:lastRenderedPageBreak/>
              <w:t>izvērtēšanu</w:t>
            </w:r>
            <w:r>
              <w:rPr>
                <w:rFonts w:ascii="Times New Roman" w:hAnsi="Times New Roman"/>
                <w:sz w:val="28"/>
                <w:szCs w:val="28"/>
              </w:rPr>
              <w:t>,</w:t>
            </w:r>
            <w:r w:rsidRPr="00FA540E">
              <w:rPr>
                <w:rFonts w:ascii="Times New Roman" w:hAnsi="Times New Roman"/>
                <w:sz w:val="28"/>
                <w:szCs w:val="28"/>
              </w:rPr>
              <w:t xml:space="preserve"> kurā </w:t>
            </w:r>
            <w:r>
              <w:rPr>
                <w:rFonts w:ascii="Times New Roman" w:hAnsi="Times New Roman"/>
                <w:sz w:val="28"/>
                <w:szCs w:val="28"/>
              </w:rPr>
              <w:t xml:space="preserve">Komisija </w:t>
            </w:r>
            <w:r w:rsidRPr="00FA540E">
              <w:rPr>
                <w:rFonts w:ascii="Times New Roman" w:hAnsi="Times New Roman"/>
                <w:sz w:val="28"/>
                <w:szCs w:val="28"/>
              </w:rPr>
              <w:t xml:space="preserve">informēja, ka </w:t>
            </w:r>
            <w:r w:rsidRPr="001002EB">
              <w:rPr>
                <w:rFonts w:ascii="Times New Roman" w:hAnsi="Times New Roman"/>
                <w:sz w:val="28"/>
                <w:szCs w:val="28"/>
              </w:rPr>
              <w:t xml:space="preserve">pieņēma lēmumu atlikt atlīdzības par </w:t>
            </w:r>
            <w:r w:rsidR="00F82942">
              <w:rPr>
                <w:rFonts w:ascii="Times New Roman" w:hAnsi="Times New Roman"/>
                <w:sz w:val="28"/>
                <w:szCs w:val="28"/>
              </w:rPr>
              <w:t>ī</w:t>
            </w:r>
            <w:r>
              <w:rPr>
                <w:rFonts w:ascii="Times New Roman" w:hAnsi="Times New Roman"/>
                <w:sz w:val="28"/>
                <w:szCs w:val="28"/>
              </w:rPr>
              <w:t>pašumu</w:t>
            </w:r>
            <w:r w:rsidRPr="001002EB">
              <w:rPr>
                <w:rFonts w:ascii="Times New Roman" w:hAnsi="Times New Roman"/>
                <w:sz w:val="28"/>
                <w:szCs w:val="28"/>
              </w:rPr>
              <w:t xml:space="preserve"> apstiprināšanu līdz brīdim, kad tiks iesniegti </w:t>
            </w:r>
            <w:r>
              <w:rPr>
                <w:rFonts w:ascii="Times New Roman" w:hAnsi="Times New Roman"/>
                <w:sz w:val="28"/>
                <w:szCs w:val="28"/>
              </w:rPr>
              <w:t xml:space="preserve">papildus </w:t>
            </w:r>
            <w:r w:rsidRPr="001002EB">
              <w:rPr>
                <w:rFonts w:ascii="Times New Roman" w:hAnsi="Times New Roman"/>
                <w:sz w:val="28"/>
                <w:szCs w:val="28"/>
              </w:rPr>
              <w:t>dokumenti</w:t>
            </w:r>
            <w:r w:rsidRPr="00FA540E">
              <w:rPr>
                <w:rFonts w:ascii="Times New Roman" w:hAnsi="Times New Roman"/>
                <w:sz w:val="28"/>
                <w:szCs w:val="28"/>
              </w:rPr>
              <w:t>.</w:t>
            </w:r>
          </w:p>
          <w:p w14:paraId="75BEDAC1" w14:textId="2FC64B3E" w:rsidR="007A1DB5"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1002EB">
              <w:rPr>
                <w:rFonts w:ascii="Times New Roman" w:hAnsi="Times New Roman"/>
                <w:sz w:val="28"/>
                <w:szCs w:val="28"/>
              </w:rPr>
              <w:t xml:space="preserve">2017.gada </w:t>
            </w:r>
            <w:r>
              <w:rPr>
                <w:rFonts w:ascii="Times New Roman" w:hAnsi="Times New Roman"/>
                <w:sz w:val="28"/>
                <w:szCs w:val="28"/>
              </w:rPr>
              <w:t>10</w:t>
            </w:r>
            <w:r w:rsidRPr="001002EB">
              <w:rPr>
                <w:rFonts w:ascii="Times New Roman" w:hAnsi="Times New Roman"/>
                <w:sz w:val="28"/>
                <w:szCs w:val="28"/>
              </w:rPr>
              <w:t xml:space="preserve">.novembrī </w:t>
            </w:r>
            <w:r w:rsidR="00F82942">
              <w:rPr>
                <w:rFonts w:ascii="Times New Roman" w:hAnsi="Times New Roman"/>
                <w:sz w:val="28"/>
                <w:szCs w:val="28"/>
              </w:rPr>
              <w:t>nekustamā īpašuma “Kalnieši” ī</w:t>
            </w:r>
            <w:r w:rsidRPr="001002EB">
              <w:rPr>
                <w:rFonts w:ascii="Times New Roman" w:hAnsi="Times New Roman"/>
                <w:sz w:val="28"/>
                <w:szCs w:val="28"/>
              </w:rPr>
              <w:t>pašnieka pilnvarotā persona iesniedza 2017.gada 26.oktobra rēķinu Nr.5</w:t>
            </w:r>
            <w:r>
              <w:rPr>
                <w:rFonts w:ascii="Times New Roman" w:hAnsi="Times New Roman"/>
                <w:sz w:val="28"/>
                <w:szCs w:val="28"/>
              </w:rPr>
              <w:t>2</w:t>
            </w:r>
            <w:r w:rsidRPr="001002EB">
              <w:rPr>
                <w:rFonts w:ascii="Times New Roman" w:hAnsi="Times New Roman"/>
                <w:sz w:val="28"/>
                <w:szCs w:val="28"/>
              </w:rPr>
              <w:t xml:space="preserve">/2017 par </w:t>
            </w:r>
            <w:r w:rsidR="00F82942">
              <w:rPr>
                <w:rFonts w:ascii="Times New Roman" w:hAnsi="Times New Roman"/>
                <w:sz w:val="28"/>
                <w:szCs w:val="28"/>
              </w:rPr>
              <w:t>nekustamā īpašuma “Kalnieši”</w:t>
            </w:r>
            <w:r w:rsidRPr="001002EB">
              <w:rPr>
                <w:rFonts w:ascii="Times New Roman" w:hAnsi="Times New Roman"/>
                <w:sz w:val="28"/>
                <w:szCs w:val="28"/>
              </w:rPr>
              <w:t xml:space="preserve"> meža inventarizācijas sagatavošanu un AS „SEB” bankas 2017.gada </w:t>
            </w:r>
            <w:r>
              <w:rPr>
                <w:rFonts w:ascii="Times New Roman" w:hAnsi="Times New Roman"/>
                <w:sz w:val="28"/>
                <w:szCs w:val="28"/>
              </w:rPr>
              <w:t>9</w:t>
            </w:r>
            <w:r w:rsidRPr="001002EB">
              <w:rPr>
                <w:rFonts w:ascii="Times New Roman" w:hAnsi="Times New Roman"/>
                <w:sz w:val="28"/>
                <w:szCs w:val="28"/>
              </w:rPr>
              <w:t>.novembra paziņojumu par maksājuma uzdevuma Nr.39</w:t>
            </w:r>
            <w:r>
              <w:rPr>
                <w:rFonts w:ascii="Times New Roman" w:hAnsi="Times New Roman"/>
                <w:sz w:val="28"/>
                <w:szCs w:val="28"/>
              </w:rPr>
              <w:t>8</w:t>
            </w:r>
            <w:r w:rsidRPr="001002EB">
              <w:rPr>
                <w:rFonts w:ascii="Times New Roman" w:hAnsi="Times New Roman"/>
                <w:sz w:val="28"/>
                <w:szCs w:val="28"/>
              </w:rPr>
              <w:t xml:space="preserve"> debetēšanu un informēja, ka </w:t>
            </w:r>
            <w:r>
              <w:rPr>
                <w:rFonts w:ascii="Times New Roman" w:hAnsi="Times New Roman"/>
                <w:sz w:val="28"/>
                <w:szCs w:val="28"/>
              </w:rPr>
              <w:t xml:space="preserve">aprēķinātajai </w:t>
            </w:r>
            <w:r w:rsidRPr="001002EB">
              <w:rPr>
                <w:rFonts w:ascii="Times New Roman" w:hAnsi="Times New Roman"/>
                <w:sz w:val="28"/>
                <w:szCs w:val="28"/>
              </w:rPr>
              <w:t xml:space="preserve">atlīdzībai par </w:t>
            </w:r>
            <w:r>
              <w:rPr>
                <w:rFonts w:ascii="Times New Roman" w:hAnsi="Times New Roman"/>
                <w:sz w:val="28"/>
                <w:szCs w:val="28"/>
              </w:rPr>
              <w:t>Īpašumu</w:t>
            </w:r>
            <w:r w:rsidRPr="001002EB">
              <w:rPr>
                <w:rFonts w:ascii="Times New Roman" w:hAnsi="Times New Roman"/>
                <w:sz w:val="28"/>
                <w:szCs w:val="28"/>
              </w:rPr>
              <w:t xml:space="preserve"> piekrīt, ja papildus tiks atlīdzināti izdevumi par </w:t>
            </w:r>
            <w:r>
              <w:rPr>
                <w:rFonts w:ascii="Times New Roman" w:hAnsi="Times New Roman"/>
                <w:sz w:val="28"/>
                <w:szCs w:val="28"/>
              </w:rPr>
              <w:t>Ī</w:t>
            </w:r>
            <w:r w:rsidRPr="001002EB">
              <w:rPr>
                <w:rFonts w:ascii="Times New Roman" w:hAnsi="Times New Roman"/>
                <w:sz w:val="28"/>
                <w:szCs w:val="28"/>
              </w:rPr>
              <w:t xml:space="preserve">pašuma jaunās meža inventarizācijas sagatavošanu par kopējo summu </w:t>
            </w:r>
            <w:r w:rsidRPr="0056383D">
              <w:rPr>
                <w:rFonts w:ascii="Times New Roman" w:hAnsi="Times New Roman"/>
                <w:sz w:val="28"/>
                <w:szCs w:val="28"/>
              </w:rPr>
              <w:t>162,31</w:t>
            </w:r>
            <w:r>
              <w:rPr>
                <w:rFonts w:ascii="Times New Roman" w:hAnsi="Times New Roman"/>
                <w:sz w:val="28"/>
                <w:szCs w:val="28"/>
              </w:rPr>
              <w:t xml:space="preserve"> </w:t>
            </w:r>
            <w:r>
              <w:rPr>
                <w:rFonts w:ascii="Times New Roman" w:hAnsi="Times New Roman"/>
                <w:i/>
                <w:sz w:val="28"/>
                <w:szCs w:val="28"/>
              </w:rPr>
              <w:t>euro</w:t>
            </w:r>
            <w:r w:rsidRPr="0056383D">
              <w:rPr>
                <w:rFonts w:ascii="Times New Roman" w:hAnsi="Times New Roman"/>
                <w:sz w:val="28"/>
                <w:szCs w:val="28"/>
              </w:rPr>
              <w:t xml:space="preserve"> (viens simts sešdesmit divi </w:t>
            </w:r>
            <w:r w:rsidRPr="00B85984">
              <w:rPr>
                <w:rFonts w:ascii="Times New Roman" w:hAnsi="Times New Roman"/>
                <w:i/>
                <w:sz w:val="28"/>
                <w:szCs w:val="28"/>
              </w:rPr>
              <w:t>euro</w:t>
            </w:r>
            <w:r w:rsidRPr="0056383D">
              <w:rPr>
                <w:rFonts w:ascii="Times New Roman" w:hAnsi="Times New Roman"/>
                <w:sz w:val="28"/>
                <w:szCs w:val="28"/>
              </w:rPr>
              <w:t xml:space="preserve"> </w:t>
            </w:r>
            <w:r>
              <w:rPr>
                <w:rFonts w:ascii="Times New Roman" w:hAnsi="Times New Roman"/>
                <w:sz w:val="28"/>
                <w:szCs w:val="28"/>
              </w:rPr>
              <w:t xml:space="preserve">un </w:t>
            </w:r>
            <w:r w:rsidRPr="0056383D">
              <w:rPr>
                <w:rFonts w:ascii="Times New Roman" w:hAnsi="Times New Roman"/>
                <w:sz w:val="28"/>
                <w:szCs w:val="28"/>
              </w:rPr>
              <w:t>31 cents)</w:t>
            </w:r>
            <w:r>
              <w:rPr>
                <w:rFonts w:ascii="Times New Roman" w:hAnsi="Times New Roman"/>
                <w:sz w:val="28"/>
                <w:szCs w:val="28"/>
              </w:rPr>
              <w:t>,</w:t>
            </w:r>
            <w:r w:rsidRPr="0056383D">
              <w:rPr>
                <w:rFonts w:ascii="Times New Roman" w:hAnsi="Times New Roman"/>
                <w:sz w:val="28"/>
                <w:szCs w:val="28"/>
              </w:rPr>
              <w:t xml:space="preserve"> un kopējā atlīdzība </w:t>
            </w:r>
            <w:r w:rsidR="005D178A">
              <w:rPr>
                <w:rFonts w:ascii="Times New Roman" w:hAnsi="Times New Roman"/>
                <w:sz w:val="28"/>
                <w:szCs w:val="28"/>
              </w:rPr>
              <w:t>būs</w:t>
            </w:r>
            <w:r w:rsidRPr="0056383D">
              <w:rPr>
                <w:rFonts w:ascii="Times New Roman" w:hAnsi="Times New Roman"/>
                <w:sz w:val="28"/>
                <w:szCs w:val="28"/>
              </w:rPr>
              <w:t xml:space="preserve"> 4438,87</w:t>
            </w:r>
            <w:r>
              <w:rPr>
                <w:rFonts w:ascii="Times New Roman" w:hAnsi="Times New Roman"/>
                <w:sz w:val="28"/>
                <w:szCs w:val="28"/>
              </w:rPr>
              <w:t xml:space="preserve"> </w:t>
            </w:r>
            <w:r>
              <w:rPr>
                <w:rFonts w:ascii="Times New Roman" w:hAnsi="Times New Roman"/>
                <w:i/>
                <w:sz w:val="28"/>
                <w:szCs w:val="28"/>
              </w:rPr>
              <w:t>euro</w:t>
            </w:r>
            <w:r w:rsidRPr="0056383D">
              <w:rPr>
                <w:rFonts w:ascii="Times New Roman" w:hAnsi="Times New Roman"/>
                <w:sz w:val="28"/>
                <w:szCs w:val="28"/>
              </w:rPr>
              <w:t xml:space="preserve"> (četri tūkstoši četri simti trīsdesmit astoņi </w:t>
            </w:r>
            <w:r w:rsidRPr="00D4609F">
              <w:rPr>
                <w:rFonts w:ascii="Times New Roman" w:hAnsi="Times New Roman"/>
                <w:i/>
                <w:sz w:val="28"/>
                <w:szCs w:val="28"/>
              </w:rPr>
              <w:t>euro</w:t>
            </w:r>
            <w:r w:rsidRPr="0056383D">
              <w:rPr>
                <w:rFonts w:ascii="Times New Roman" w:hAnsi="Times New Roman"/>
                <w:sz w:val="28"/>
                <w:szCs w:val="28"/>
              </w:rPr>
              <w:t xml:space="preserve"> </w:t>
            </w:r>
            <w:r>
              <w:rPr>
                <w:rFonts w:ascii="Times New Roman" w:hAnsi="Times New Roman"/>
                <w:sz w:val="28"/>
                <w:szCs w:val="28"/>
              </w:rPr>
              <w:t xml:space="preserve">un </w:t>
            </w:r>
            <w:r w:rsidRPr="0056383D">
              <w:rPr>
                <w:rFonts w:ascii="Times New Roman" w:hAnsi="Times New Roman"/>
                <w:sz w:val="28"/>
                <w:szCs w:val="28"/>
              </w:rPr>
              <w:t>87 centi)</w:t>
            </w:r>
            <w:r w:rsidRPr="001002EB">
              <w:rPr>
                <w:rFonts w:ascii="Times New Roman" w:hAnsi="Times New Roman"/>
                <w:sz w:val="28"/>
                <w:szCs w:val="28"/>
              </w:rPr>
              <w:t>.</w:t>
            </w:r>
            <w:r w:rsidRPr="00C91F1F">
              <w:rPr>
                <w:rFonts w:ascii="Times New Roman" w:hAnsi="Times New Roman"/>
                <w:sz w:val="28"/>
                <w:szCs w:val="28"/>
              </w:rPr>
              <w:t xml:space="preserve"> </w:t>
            </w:r>
          </w:p>
          <w:p w14:paraId="35DB2330" w14:textId="37DEC669" w:rsidR="007A1DB5" w:rsidRPr="00C91F1F"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D4609F">
              <w:rPr>
                <w:rFonts w:ascii="Times New Roman" w:hAnsi="Times New Roman"/>
                <w:sz w:val="28"/>
                <w:szCs w:val="28"/>
              </w:rPr>
              <w:t xml:space="preserve">Komisija secināja, ka </w:t>
            </w:r>
            <w:r w:rsidR="00F82942">
              <w:rPr>
                <w:rFonts w:ascii="Times New Roman" w:hAnsi="Times New Roman"/>
                <w:sz w:val="28"/>
                <w:szCs w:val="28"/>
              </w:rPr>
              <w:t>nekustamā īpašuma “Kalnieši” ī</w:t>
            </w:r>
            <w:r w:rsidRPr="00D4609F">
              <w:rPr>
                <w:rFonts w:ascii="Times New Roman" w:hAnsi="Times New Roman"/>
                <w:sz w:val="28"/>
                <w:szCs w:val="28"/>
              </w:rPr>
              <w:t>pašnieka izdevumi par kopējo summu 16</w:t>
            </w:r>
            <w:r>
              <w:rPr>
                <w:rFonts w:ascii="Times New Roman" w:hAnsi="Times New Roman"/>
                <w:sz w:val="28"/>
                <w:szCs w:val="28"/>
              </w:rPr>
              <w:t>2</w:t>
            </w:r>
            <w:r w:rsidRPr="00D4609F">
              <w:rPr>
                <w:rFonts w:ascii="Times New Roman" w:hAnsi="Times New Roman"/>
                <w:sz w:val="28"/>
                <w:szCs w:val="28"/>
              </w:rPr>
              <w:t>,</w:t>
            </w:r>
            <w:r>
              <w:rPr>
                <w:rFonts w:ascii="Times New Roman" w:hAnsi="Times New Roman"/>
                <w:sz w:val="28"/>
                <w:szCs w:val="28"/>
              </w:rPr>
              <w:t>3</w:t>
            </w:r>
            <w:r w:rsidRPr="00D4609F">
              <w:rPr>
                <w:rFonts w:ascii="Times New Roman" w:hAnsi="Times New Roman"/>
                <w:sz w:val="28"/>
                <w:szCs w:val="28"/>
              </w:rPr>
              <w:t xml:space="preserve">1 </w:t>
            </w:r>
            <w:r w:rsidRPr="00D4609F">
              <w:rPr>
                <w:rFonts w:ascii="Times New Roman" w:hAnsi="Times New Roman"/>
                <w:i/>
                <w:sz w:val="28"/>
                <w:szCs w:val="28"/>
              </w:rPr>
              <w:t>euro</w:t>
            </w:r>
            <w:r w:rsidRPr="00D4609F">
              <w:rPr>
                <w:rFonts w:ascii="Times New Roman" w:hAnsi="Times New Roman"/>
                <w:sz w:val="28"/>
                <w:szCs w:val="28"/>
              </w:rPr>
              <w:t xml:space="preserve"> (viens simts sešdesmit </w:t>
            </w:r>
            <w:r>
              <w:rPr>
                <w:rFonts w:ascii="Times New Roman" w:hAnsi="Times New Roman"/>
                <w:sz w:val="28"/>
                <w:szCs w:val="28"/>
              </w:rPr>
              <w:t xml:space="preserve">divi </w:t>
            </w:r>
            <w:r w:rsidRPr="00D4609F">
              <w:rPr>
                <w:rFonts w:ascii="Times New Roman" w:hAnsi="Times New Roman"/>
                <w:sz w:val="28"/>
                <w:szCs w:val="28"/>
              </w:rPr>
              <w:t xml:space="preserve"> </w:t>
            </w:r>
            <w:r w:rsidRPr="00404167">
              <w:rPr>
                <w:rFonts w:ascii="Times New Roman" w:hAnsi="Times New Roman"/>
                <w:i/>
                <w:sz w:val="28"/>
                <w:szCs w:val="28"/>
              </w:rPr>
              <w:t>euro</w:t>
            </w:r>
            <w:r>
              <w:rPr>
                <w:rFonts w:ascii="Times New Roman" w:hAnsi="Times New Roman"/>
                <w:sz w:val="28"/>
                <w:szCs w:val="28"/>
              </w:rPr>
              <w:t xml:space="preserve"> un 31 cents)</w:t>
            </w:r>
            <w:r w:rsidRPr="00D4609F">
              <w:rPr>
                <w:rFonts w:ascii="Times New Roman" w:hAnsi="Times New Roman"/>
                <w:sz w:val="28"/>
                <w:szCs w:val="28"/>
              </w:rPr>
              <w:t xml:space="preserve"> </w:t>
            </w:r>
            <w:r w:rsidRPr="003B3980">
              <w:rPr>
                <w:rFonts w:ascii="Times New Roman" w:hAnsi="Times New Roman"/>
                <w:sz w:val="28"/>
                <w:szCs w:val="28"/>
              </w:rPr>
              <w:t>par</w:t>
            </w:r>
            <w:r w:rsidRPr="001002EB">
              <w:rPr>
                <w:rFonts w:ascii="Times New Roman" w:hAnsi="Times New Roman"/>
                <w:sz w:val="28"/>
                <w:szCs w:val="28"/>
              </w:rPr>
              <w:t xml:space="preserve"> </w:t>
            </w:r>
            <w:r w:rsidR="005D178A">
              <w:rPr>
                <w:rFonts w:ascii="Times New Roman" w:hAnsi="Times New Roman"/>
                <w:sz w:val="28"/>
                <w:szCs w:val="28"/>
              </w:rPr>
              <w:t>nekustamā Ī</w:t>
            </w:r>
            <w:r w:rsidR="00F82942">
              <w:rPr>
                <w:rFonts w:ascii="Times New Roman" w:hAnsi="Times New Roman"/>
                <w:sz w:val="28"/>
                <w:szCs w:val="28"/>
              </w:rPr>
              <w:t>pašuma “Kalnieši”</w:t>
            </w:r>
            <w:r w:rsidRPr="001002EB">
              <w:rPr>
                <w:rFonts w:ascii="Times New Roman" w:hAnsi="Times New Roman"/>
                <w:sz w:val="28"/>
                <w:szCs w:val="28"/>
              </w:rPr>
              <w:t xml:space="preserve"> </w:t>
            </w:r>
            <w:r>
              <w:rPr>
                <w:rFonts w:ascii="Times New Roman" w:hAnsi="Times New Roman"/>
                <w:sz w:val="28"/>
                <w:szCs w:val="28"/>
              </w:rPr>
              <w:t xml:space="preserve">jaunās </w:t>
            </w:r>
            <w:r w:rsidRPr="001002EB">
              <w:rPr>
                <w:rFonts w:ascii="Times New Roman" w:hAnsi="Times New Roman"/>
                <w:sz w:val="28"/>
                <w:szCs w:val="28"/>
              </w:rPr>
              <w:t>meža inventarizācijas sagatavošanu ir radušies s</w:t>
            </w:r>
            <w:r w:rsidR="005D178A">
              <w:rPr>
                <w:rFonts w:ascii="Times New Roman" w:hAnsi="Times New Roman"/>
                <w:sz w:val="28"/>
                <w:szCs w:val="28"/>
              </w:rPr>
              <w:t>aistībā</w:t>
            </w:r>
            <w:r w:rsidRPr="001002EB">
              <w:rPr>
                <w:rFonts w:ascii="Times New Roman" w:hAnsi="Times New Roman"/>
                <w:sz w:val="28"/>
                <w:szCs w:val="28"/>
              </w:rPr>
              <w:t xml:space="preserve"> ar </w:t>
            </w:r>
            <w:r w:rsidR="00F82942">
              <w:rPr>
                <w:rFonts w:ascii="Times New Roman" w:hAnsi="Times New Roman"/>
                <w:sz w:val="28"/>
                <w:szCs w:val="28"/>
              </w:rPr>
              <w:t xml:space="preserve">nekustamā īpašuma “Kalnieši” </w:t>
            </w:r>
            <w:r w:rsidRPr="001002EB">
              <w:rPr>
                <w:rFonts w:ascii="Times New Roman" w:hAnsi="Times New Roman"/>
                <w:sz w:val="28"/>
                <w:szCs w:val="28"/>
              </w:rPr>
              <w:t xml:space="preserve">atsavināšanas procesu </w:t>
            </w:r>
            <w:r>
              <w:rPr>
                <w:rFonts w:ascii="Times New Roman" w:hAnsi="Times New Roman"/>
                <w:sz w:val="28"/>
                <w:szCs w:val="28"/>
              </w:rPr>
              <w:t xml:space="preserve">un tie ir atzīstami par zaudējumiem, un ieskaitāmi atlīdzības apmērā. </w:t>
            </w:r>
          </w:p>
          <w:p w14:paraId="32E1B2B1" w14:textId="1CA07C75" w:rsidR="007A1DB5" w:rsidRPr="00D4609F" w:rsidRDefault="007A1DB5" w:rsidP="007A1DB5">
            <w:pPr>
              <w:tabs>
                <w:tab w:val="left" w:pos="430"/>
                <w:tab w:val="left" w:pos="714"/>
                <w:tab w:val="left" w:pos="997"/>
              </w:tabs>
              <w:spacing w:after="0" w:line="240" w:lineRule="auto"/>
              <w:ind w:firstLine="539"/>
              <w:jc w:val="both"/>
              <w:rPr>
                <w:rFonts w:ascii="Times New Roman" w:hAnsi="Times New Roman"/>
                <w:sz w:val="28"/>
                <w:szCs w:val="28"/>
              </w:rPr>
            </w:pPr>
            <w:r w:rsidRPr="00D4609F">
              <w:rPr>
                <w:rFonts w:ascii="Times New Roman" w:hAnsi="Times New Roman"/>
                <w:sz w:val="28"/>
                <w:szCs w:val="28"/>
              </w:rPr>
              <w:t>Komisija</w:t>
            </w:r>
            <w:r>
              <w:rPr>
                <w:rFonts w:ascii="Times New Roman" w:hAnsi="Times New Roman"/>
                <w:sz w:val="28"/>
                <w:szCs w:val="28"/>
              </w:rPr>
              <w:t>,</w:t>
            </w:r>
            <w:r w:rsidRPr="00D4609F">
              <w:rPr>
                <w:rFonts w:ascii="Times New Roman" w:hAnsi="Times New Roman"/>
                <w:sz w:val="28"/>
                <w:szCs w:val="28"/>
              </w:rPr>
              <w:t xml:space="preserve"> pamatojoties uz Ministru kabineta 2011. gada 15. marta noteikumu Nr. 204 „Kārtība, kādā nosaka taisnīgu atlīdzību par sabiedrības vajadzībām atsavināmo nekustamo īpašumu” 35.punktu</w:t>
            </w:r>
            <w:r>
              <w:rPr>
                <w:rFonts w:ascii="Times New Roman" w:hAnsi="Times New Roman"/>
                <w:sz w:val="28"/>
                <w:szCs w:val="28"/>
              </w:rPr>
              <w:t>,</w:t>
            </w:r>
            <w:r w:rsidRPr="00D4609F">
              <w:rPr>
                <w:rFonts w:ascii="Times New Roman" w:hAnsi="Times New Roman"/>
                <w:sz w:val="28"/>
                <w:szCs w:val="28"/>
              </w:rPr>
              <w:t xml:space="preserve"> 2017. gada 10.novembra sēdes slēgtajā daļā pieņēma lēmumu par </w:t>
            </w:r>
            <w:r w:rsidR="00F82942">
              <w:rPr>
                <w:rFonts w:ascii="Times New Roman" w:hAnsi="Times New Roman"/>
                <w:sz w:val="28"/>
                <w:szCs w:val="28"/>
              </w:rPr>
              <w:t>nekustamā īpašuma “Kalnieši”</w:t>
            </w:r>
            <w:r w:rsidRPr="00D4609F">
              <w:rPr>
                <w:rFonts w:ascii="Times New Roman" w:hAnsi="Times New Roman"/>
                <w:sz w:val="28"/>
                <w:szCs w:val="28"/>
              </w:rPr>
              <w:t xml:space="preserve"> atsavināšanas atlīdzības apstiprināšanu, nosakot to 4276,56 </w:t>
            </w:r>
            <w:r w:rsidRPr="00404167">
              <w:rPr>
                <w:rFonts w:ascii="Times New Roman" w:hAnsi="Times New Roman"/>
                <w:i/>
                <w:sz w:val="28"/>
                <w:szCs w:val="28"/>
              </w:rPr>
              <w:t>euro</w:t>
            </w:r>
            <w:r w:rsidRPr="00D4609F">
              <w:rPr>
                <w:rFonts w:ascii="Times New Roman" w:hAnsi="Times New Roman"/>
                <w:sz w:val="28"/>
                <w:szCs w:val="28"/>
              </w:rPr>
              <w:t xml:space="preserve"> (četri tūkstoši divi simti septiņdesmit seši </w:t>
            </w:r>
            <w:r w:rsidRPr="00404167">
              <w:rPr>
                <w:rFonts w:ascii="Times New Roman" w:hAnsi="Times New Roman"/>
                <w:i/>
                <w:sz w:val="28"/>
                <w:szCs w:val="28"/>
              </w:rPr>
              <w:t>euro</w:t>
            </w:r>
            <w:r w:rsidRPr="00D4609F">
              <w:rPr>
                <w:rFonts w:ascii="Times New Roman" w:hAnsi="Times New Roman"/>
                <w:sz w:val="28"/>
                <w:szCs w:val="28"/>
              </w:rPr>
              <w:t xml:space="preserve"> </w:t>
            </w:r>
            <w:r>
              <w:rPr>
                <w:rFonts w:ascii="Times New Roman" w:hAnsi="Times New Roman"/>
                <w:sz w:val="28"/>
                <w:szCs w:val="28"/>
              </w:rPr>
              <w:t xml:space="preserve">un </w:t>
            </w:r>
            <w:r w:rsidRPr="00D4609F">
              <w:rPr>
                <w:rFonts w:ascii="Times New Roman" w:hAnsi="Times New Roman"/>
                <w:sz w:val="28"/>
                <w:szCs w:val="28"/>
              </w:rPr>
              <w:t xml:space="preserve">56 centi) apmērā, kas atbilst sertificēta nekustamā īpašuma vērtētāja noteiktās atlīdzības apmēram un atlīdzības apmēru par zaudējumiem, kas radušies </w:t>
            </w:r>
            <w:r w:rsidR="00A6155B">
              <w:rPr>
                <w:rFonts w:ascii="Times New Roman" w:hAnsi="Times New Roman"/>
                <w:sz w:val="28"/>
                <w:szCs w:val="28"/>
              </w:rPr>
              <w:t>saistīb</w:t>
            </w:r>
            <w:r>
              <w:rPr>
                <w:rFonts w:ascii="Times New Roman" w:hAnsi="Times New Roman"/>
                <w:sz w:val="28"/>
                <w:szCs w:val="28"/>
              </w:rPr>
              <w:t xml:space="preserve">ā </w:t>
            </w:r>
            <w:r w:rsidRPr="00D4609F">
              <w:rPr>
                <w:rFonts w:ascii="Times New Roman" w:hAnsi="Times New Roman"/>
                <w:sz w:val="28"/>
                <w:szCs w:val="28"/>
              </w:rPr>
              <w:t xml:space="preserve"> ar nekustamā īpašuma atsavināšanas procesu 162,31</w:t>
            </w:r>
            <w:r>
              <w:rPr>
                <w:rFonts w:ascii="Times New Roman" w:hAnsi="Times New Roman"/>
                <w:sz w:val="28"/>
                <w:szCs w:val="28"/>
              </w:rPr>
              <w:t xml:space="preserve"> </w:t>
            </w:r>
            <w:r>
              <w:rPr>
                <w:rFonts w:ascii="Times New Roman" w:hAnsi="Times New Roman"/>
                <w:i/>
                <w:sz w:val="28"/>
                <w:szCs w:val="28"/>
              </w:rPr>
              <w:t>euro</w:t>
            </w:r>
            <w:r w:rsidRPr="00D4609F">
              <w:rPr>
                <w:rFonts w:ascii="Times New Roman" w:hAnsi="Times New Roman"/>
                <w:sz w:val="28"/>
                <w:szCs w:val="28"/>
              </w:rPr>
              <w:t xml:space="preserve"> (viens simts sešdesmit divi </w:t>
            </w:r>
            <w:r w:rsidRPr="00404167">
              <w:rPr>
                <w:rFonts w:ascii="Times New Roman" w:hAnsi="Times New Roman"/>
                <w:i/>
                <w:sz w:val="28"/>
                <w:szCs w:val="28"/>
              </w:rPr>
              <w:t>euro</w:t>
            </w:r>
            <w:r w:rsidRPr="00D4609F">
              <w:rPr>
                <w:rFonts w:ascii="Times New Roman" w:hAnsi="Times New Roman"/>
                <w:sz w:val="28"/>
                <w:szCs w:val="28"/>
              </w:rPr>
              <w:t xml:space="preserve"> </w:t>
            </w:r>
            <w:r>
              <w:rPr>
                <w:rFonts w:ascii="Times New Roman" w:hAnsi="Times New Roman"/>
                <w:sz w:val="28"/>
                <w:szCs w:val="28"/>
              </w:rPr>
              <w:t xml:space="preserve">un </w:t>
            </w:r>
            <w:r w:rsidRPr="00D4609F">
              <w:rPr>
                <w:rFonts w:ascii="Times New Roman" w:hAnsi="Times New Roman"/>
                <w:sz w:val="28"/>
                <w:szCs w:val="28"/>
              </w:rPr>
              <w:t>31 cents).</w:t>
            </w:r>
          </w:p>
          <w:p w14:paraId="0A250701" w14:textId="77777777" w:rsidR="007B62BD" w:rsidRDefault="007B62BD"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p>
          <w:p w14:paraId="7275E9C6" w14:textId="77777777" w:rsidR="00185EF4"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7A1DB5">
              <w:rPr>
                <w:rFonts w:ascii="Times New Roman" w:hAnsi="Times New Roman" w:cs="Times New Roman"/>
                <w:sz w:val="28"/>
                <w:szCs w:val="28"/>
              </w:rPr>
              <w:t>3.</w:t>
            </w:r>
            <w:r w:rsidR="00247EF7">
              <w:rPr>
                <w:rFonts w:ascii="Times New Roman" w:hAnsi="Times New Roman" w:cs="Times New Roman"/>
                <w:sz w:val="28"/>
                <w:szCs w:val="28"/>
              </w:rPr>
              <w:t xml:space="preserve"> </w:t>
            </w:r>
            <w:r w:rsidRPr="007A1DB5">
              <w:rPr>
                <w:rFonts w:ascii="Times New Roman" w:hAnsi="Times New Roman" w:cs="Times New Roman"/>
                <w:sz w:val="28"/>
                <w:szCs w:val="28"/>
              </w:rPr>
              <w:t>Nekustamais īpašums „</w:t>
            </w:r>
            <w:r w:rsidR="007A1DB5" w:rsidRPr="007A1DB5">
              <w:rPr>
                <w:rFonts w:ascii="Times New Roman" w:hAnsi="Times New Roman" w:cs="Times New Roman"/>
                <w:sz w:val="28"/>
                <w:szCs w:val="28"/>
              </w:rPr>
              <w:t>Jānīši</w:t>
            </w:r>
            <w:r w:rsidRPr="007A1DB5">
              <w:rPr>
                <w:rFonts w:ascii="Times New Roman" w:hAnsi="Times New Roman" w:cs="Times New Roman"/>
                <w:sz w:val="28"/>
                <w:szCs w:val="28"/>
              </w:rPr>
              <w:t>” ir ierakstīts Rēzeknes tiesas zemesgrāmatu nodaļas Goliševas pagasta zemesgrāmatas nodalījumā Nr.100000</w:t>
            </w:r>
            <w:r w:rsidR="007A1DB5" w:rsidRPr="007A1DB5">
              <w:rPr>
                <w:rFonts w:ascii="Times New Roman" w:hAnsi="Times New Roman" w:cs="Times New Roman"/>
                <w:sz w:val="28"/>
                <w:szCs w:val="28"/>
              </w:rPr>
              <w:t>485909</w:t>
            </w:r>
            <w:r w:rsidRPr="007A1DB5">
              <w:rPr>
                <w:rFonts w:ascii="Times New Roman" w:hAnsi="Times New Roman" w:cs="Times New Roman"/>
                <w:sz w:val="28"/>
                <w:szCs w:val="28"/>
              </w:rPr>
              <w:t>. Nekustamajam īpašumam „</w:t>
            </w:r>
            <w:r w:rsidR="007A1DB5" w:rsidRPr="007A1DB5">
              <w:rPr>
                <w:rFonts w:ascii="Times New Roman" w:hAnsi="Times New Roman" w:cs="Times New Roman"/>
                <w:sz w:val="28"/>
                <w:szCs w:val="28"/>
              </w:rPr>
              <w:t>Jānīši</w:t>
            </w:r>
            <w:r w:rsidRPr="007A1DB5">
              <w:rPr>
                <w:rFonts w:ascii="Times New Roman" w:hAnsi="Times New Roman" w:cs="Times New Roman"/>
                <w:sz w:val="28"/>
                <w:szCs w:val="28"/>
              </w:rPr>
              <w:t>” ir noteikti apgrūtinājumi</w:t>
            </w:r>
          </w:p>
          <w:p w14:paraId="1E5401C5" w14:textId="4A2113C0" w:rsidR="007A1DB5" w:rsidRDefault="00185EF4"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saskaņā ar zemes vienības ar kadastra apzīmējumu 6854 001 0081 apgrūtinājumu plānu:</w:t>
            </w:r>
            <w:r w:rsidR="00D55D3B" w:rsidRPr="007A1DB5">
              <w:rPr>
                <w:rFonts w:ascii="Times New Roman" w:hAnsi="Times New Roman" w:cs="Times New Roman"/>
                <w:sz w:val="28"/>
                <w:szCs w:val="28"/>
              </w:rPr>
              <w:t xml:space="preserve"> </w:t>
            </w:r>
          </w:p>
          <w:p w14:paraId="5B6703F6" w14:textId="14C7E6E7" w:rsidR="007A1DB5" w:rsidRPr="009F6303" w:rsidRDefault="007A1DB5" w:rsidP="007A1DB5">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w:t>
            </w:r>
            <w:r>
              <w:rPr>
                <w:rFonts w:ascii="Times New Roman" w:hAnsi="Times New Roman" w:cs="Times New Roman"/>
                <w:sz w:val="28"/>
                <w:szCs w:val="28"/>
              </w:rPr>
              <w:t>44</w:t>
            </w:r>
            <w:r w:rsidRPr="009F6303">
              <w:rPr>
                <w:rFonts w:ascii="Times New Roman" w:hAnsi="Times New Roman" w:cs="Times New Roman"/>
                <w:sz w:val="28"/>
                <w:szCs w:val="28"/>
              </w:rPr>
              <w:t xml:space="preserve"> ha;</w:t>
            </w:r>
          </w:p>
          <w:p w14:paraId="5E0B9ADA" w14:textId="2B8625E3" w:rsidR="00D55D3B" w:rsidRPr="009F6303"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w:t>
            </w:r>
            <w:r w:rsidR="007A1DB5">
              <w:rPr>
                <w:rFonts w:ascii="Times New Roman" w:hAnsi="Times New Roman" w:cs="Times New Roman"/>
                <w:sz w:val="28"/>
                <w:szCs w:val="28"/>
              </w:rPr>
              <w:t>44</w:t>
            </w:r>
            <w:r w:rsidRPr="009F6303">
              <w:rPr>
                <w:rFonts w:ascii="Times New Roman" w:hAnsi="Times New Roman" w:cs="Times New Roman"/>
                <w:sz w:val="28"/>
                <w:szCs w:val="28"/>
              </w:rPr>
              <w:t xml:space="preserve"> ha;</w:t>
            </w:r>
          </w:p>
          <w:p w14:paraId="0D81BF26" w14:textId="24C801F7" w:rsidR="00D55D3B"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no 25 līdz 100 kilometriem garas dabiskas ūdensteces vides un dabas resursu aizsardzības aizsargjoslas teritorija lauku apvidos 0,</w:t>
            </w:r>
            <w:r w:rsidR="007A1DB5">
              <w:rPr>
                <w:rFonts w:ascii="Times New Roman" w:hAnsi="Times New Roman" w:cs="Times New Roman"/>
                <w:sz w:val="28"/>
                <w:szCs w:val="28"/>
              </w:rPr>
              <w:t>44</w:t>
            </w:r>
            <w:r w:rsidRPr="009F6303">
              <w:rPr>
                <w:rFonts w:ascii="Times New Roman" w:hAnsi="Times New Roman" w:cs="Times New Roman"/>
                <w:sz w:val="28"/>
                <w:szCs w:val="28"/>
              </w:rPr>
              <w:t xml:space="preserve"> ha;</w:t>
            </w:r>
          </w:p>
          <w:p w14:paraId="280023CB" w14:textId="029094C0" w:rsidR="007A1DB5" w:rsidRDefault="007A1DB5"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valsts robežas josla 0,44 ha;</w:t>
            </w:r>
          </w:p>
          <w:p w14:paraId="6CEF3F18" w14:textId="0C68B4DB" w:rsidR="00185EF4"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saskaņā ar zemes vienības ar kadastra apzīmējumu 6854 001 0085 apgrūtinājumu plānu:</w:t>
            </w:r>
            <w:r w:rsidRPr="007A1DB5">
              <w:rPr>
                <w:rFonts w:ascii="Times New Roman" w:hAnsi="Times New Roman" w:cs="Times New Roman"/>
                <w:sz w:val="28"/>
                <w:szCs w:val="28"/>
              </w:rPr>
              <w:t xml:space="preserve"> </w:t>
            </w:r>
          </w:p>
          <w:p w14:paraId="7ADBAD30" w14:textId="0444685F" w:rsidR="007A1DB5" w:rsidRPr="009F6303" w:rsidRDefault="007A1DB5" w:rsidP="007A1DB5">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w:t>
            </w:r>
            <w:r w:rsidR="00247EF7">
              <w:rPr>
                <w:rFonts w:ascii="Times New Roman" w:hAnsi="Times New Roman" w:cs="Times New Roman"/>
                <w:sz w:val="28"/>
                <w:szCs w:val="28"/>
              </w:rPr>
              <w:t>11</w:t>
            </w:r>
            <w:r w:rsidRPr="009F6303">
              <w:rPr>
                <w:rFonts w:ascii="Times New Roman" w:hAnsi="Times New Roman" w:cs="Times New Roman"/>
                <w:sz w:val="28"/>
                <w:szCs w:val="28"/>
              </w:rPr>
              <w:t xml:space="preserve"> ha;</w:t>
            </w:r>
          </w:p>
          <w:p w14:paraId="589015F4" w14:textId="48BEEE7B" w:rsidR="007A1DB5" w:rsidRPr="009F6303" w:rsidRDefault="007A1DB5" w:rsidP="007A1DB5">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w:t>
            </w:r>
            <w:r w:rsidR="00247EF7">
              <w:rPr>
                <w:rFonts w:ascii="Times New Roman" w:hAnsi="Times New Roman" w:cs="Times New Roman"/>
                <w:sz w:val="28"/>
                <w:szCs w:val="28"/>
              </w:rPr>
              <w:t>11</w:t>
            </w:r>
            <w:r w:rsidRPr="009F6303">
              <w:rPr>
                <w:rFonts w:ascii="Times New Roman" w:hAnsi="Times New Roman" w:cs="Times New Roman"/>
                <w:sz w:val="28"/>
                <w:szCs w:val="28"/>
              </w:rPr>
              <w:t xml:space="preserve"> ha;</w:t>
            </w:r>
          </w:p>
          <w:p w14:paraId="66AC7121" w14:textId="29CFF6E1" w:rsidR="007A1DB5" w:rsidRDefault="007A1DB5" w:rsidP="007A1DB5">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valsts robežas josla 0,</w:t>
            </w:r>
            <w:r w:rsidR="00185EF4">
              <w:rPr>
                <w:rFonts w:ascii="Times New Roman" w:hAnsi="Times New Roman" w:cs="Times New Roman"/>
                <w:sz w:val="28"/>
                <w:szCs w:val="28"/>
              </w:rPr>
              <w:t xml:space="preserve">05 </w:t>
            </w:r>
            <w:r>
              <w:rPr>
                <w:rFonts w:ascii="Times New Roman" w:hAnsi="Times New Roman" w:cs="Times New Roman"/>
                <w:sz w:val="28"/>
                <w:szCs w:val="28"/>
              </w:rPr>
              <w:t>ha;</w:t>
            </w:r>
          </w:p>
          <w:p w14:paraId="4954CB23" w14:textId="459FB2C3" w:rsidR="00185EF4"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saskaņā ar zemes vienības ar kadastra apzīmējumu 6854 001 0086 apgrūtinājumu plānu:</w:t>
            </w:r>
            <w:r w:rsidRPr="007A1DB5">
              <w:rPr>
                <w:rFonts w:ascii="Times New Roman" w:hAnsi="Times New Roman" w:cs="Times New Roman"/>
                <w:sz w:val="28"/>
                <w:szCs w:val="28"/>
              </w:rPr>
              <w:t xml:space="preserve"> </w:t>
            </w:r>
          </w:p>
          <w:p w14:paraId="207F0AF5" w14:textId="15FDFBB6"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w:t>
            </w:r>
            <w:r>
              <w:rPr>
                <w:rFonts w:ascii="Times New Roman" w:hAnsi="Times New Roman" w:cs="Times New Roman"/>
                <w:sz w:val="28"/>
                <w:szCs w:val="28"/>
              </w:rPr>
              <w:t>34</w:t>
            </w:r>
            <w:r w:rsidRPr="009F6303">
              <w:rPr>
                <w:rFonts w:ascii="Times New Roman" w:hAnsi="Times New Roman" w:cs="Times New Roman"/>
                <w:sz w:val="28"/>
                <w:szCs w:val="28"/>
              </w:rPr>
              <w:t xml:space="preserve"> ha;</w:t>
            </w:r>
          </w:p>
          <w:p w14:paraId="6F6F2568" w14:textId="2CE5731D"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w:t>
            </w:r>
            <w:r>
              <w:rPr>
                <w:rFonts w:ascii="Times New Roman" w:hAnsi="Times New Roman" w:cs="Times New Roman"/>
                <w:sz w:val="28"/>
                <w:szCs w:val="28"/>
              </w:rPr>
              <w:t>34</w:t>
            </w:r>
            <w:r w:rsidRPr="009F6303">
              <w:rPr>
                <w:rFonts w:ascii="Times New Roman" w:hAnsi="Times New Roman" w:cs="Times New Roman"/>
                <w:sz w:val="28"/>
                <w:szCs w:val="28"/>
              </w:rPr>
              <w:t xml:space="preserve"> ha;</w:t>
            </w:r>
          </w:p>
          <w:p w14:paraId="15FAF108" w14:textId="592F89AC" w:rsidR="00247EF7"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no 25 līdz 100 kilometriem garas dabiskas ūdensteces vides un dabas resursu aizsardzības aizsargjoslas teritorija lauku apvidos 0,</w:t>
            </w:r>
            <w:r>
              <w:rPr>
                <w:rFonts w:ascii="Times New Roman" w:hAnsi="Times New Roman" w:cs="Times New Roman"/>
                <w:sz w:val="28"/>
                <w:szCs w:val="28"/>
              </w:rPr>
              <w:t>23</w:t>
            </w:r>
            <w:r w:rsidRPr="009F6303">
              <w:rPr>
                <w:rFonts w:ascii="Times New Roman" w:hAnsi="Times New Roman" w:cs="Times New Roman"/>
                <w:sz w:val="28"/>
                <w:szCs w:val="28"/>
              </w:rPr>
              <w:t xml:space="preserve"> ha;</w:t>
            </w:r>
          </w:p>
          <w:p w14:paraId="56FD891C" w14:textId="167E57E9"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valsts robežas josla 0,03 ha;</w:t>
            </w:r>
          </w:p>
          <w:p w14:paraId="6DB12C43" w14:textId="293739FF"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valsts robežas josla 0,06 ha;</w:t>
            </w:r>
          </w:p>
          <w:p w14:paraId="40FBF622" w14:textId="03412270" w:rsidR="00247EF7"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valsts robežas josla 0,01 ha;</w:t>
            </w:r>
          </w:p>
          <w:p w14:paraId="17DC85E5" w14:textId="3A567C3C" w:rsidR="00185EF4"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saskaņā ar zemes vienības ar kadastra apzīmējumu 6854 001 0087 apgrūtinājumu plānu:</w:t>
            </w:r>
            <w:r w:rsidRPr="007A1DB5">
              <w:rPr>
                <w:rFonts w:ascii="Times New Roman" w:hAnsi="Times New Roman" w:cs="Times New Roman"/>
                <w:sz w:val="28"/>
                <w:szCs w:val="28"/>
              </w:rPr>
              <w:t xml:space="preserve"> </w:t>
            </w:r>
          </w:p>
          <w:p w14:paraId="7401354C" w14:textId="511F39EA"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w:t>
            </w:r>
            <w:r>
              <w:rPr>
                <w:rFonts w:ascii="Times New Roman" w:hAnsi="Times New Roman" w:cs="Times New Roman"/>
                <w:sz w:val="28"/>
                <w:szCs w:val="28"/>
              </w:rPr>
              <w:t>03</w:t>
            </w:r>
            <w:r w:rsidRPr="009F6303">
              <w:rPr>
                <w:rFonts w:ascii="Times New Roman" w:hAnsi="Times New Roman" w:cs="Times New Roman"/>
                <w:sz w:val="28"/>
                <w:szCs w:val="28"/>
              </w:rPr>
              <w:t xml:space="preserve"> ha;</w:t>
            </w:r>
          </w:p>
          <w:p w14:paraId="6D66A0B0" w14:textId="12174C84"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w:t>
            </w:r>
            <w:r>
              <w:rPr>
                <w:rFonts w:ascii="Times New Roman" w:hAnsi="Times New Roman" w:cs="Times New Roman"/>
                <w:sz w:val="28"/>
                <w:szCs w:val="28"/>
              </w:rPr>
              <w:t>03</w:t>
            </w:r>
            <w:r w:rsidRPr="009F6303">
              <w:rPr>
                <w:rFonts w:ascii="Times New Roman" w:hAnsi="Times New Roman" w:cs="Times New Roman"/>
                <w:sz w:val="28"/>
                <w:szCs w:val="28"/>
              </w:rPr>
              <w:t xml:space="preserve"> ha;</w:t>
            </w:r>
          </w:p>
          <w:p w14:paraId="152F785A" w14:textId="62031A9B" w:rsidR="00247EF7"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no 25 līdz 100 kilometriem garas dabiskas ūdensteces vides un dabas resursu aizsardzības aizsargjoslas teritorija lauku apvidos 0,</w:t>
            </w:r>
            <w:r>
              <w:rPr>
                <w:rFonts w:ascii="Times New Roman" w:hAnsi="Times New Roman" w:cs="Times New Roman"/>
                <w:sz w:val="28"/>
                <w:szCs w:val="28"/>
              </w:rPr>
              <w:t>03</w:t>
            </w:r>
            <w:r w:rsidRPr="009F6303">
              <w:rPr>
                <w:rFonts w:ascii="Times New Roman" w:hAnsi="Times New Roman" w:cs="Times New Roman"/>
                <w:sz w:val="28"/>
                <w:szCs w:val="28"/>
              </w:rPr>
              <w:t xml:space="preserve"> ha;</w:t>
            </w:r>
          </w:p>
          <w:p w14:paraId="5928C446" w14:textId="7C111490" w:rsidR="00247EF7"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valsts robežas josla 0,01 ha;</w:t>
            </w:r>
          </w:p>
          <w:p w14:paraId="5A77B824" w14:textId="15C7B8EC" w:rsidR="00185EF4"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saskaņā ar zemes vienības ar kadastra apzīmējumu 6854 001 0100 apgrūtinājumu plānu:</w:t>
            </w:r>
            <w:r w:rsidRPr="007A1DB5">
              <w:rPr>
                <w:rFonts w:ascii="Times New Roman" w:hAnsi="Times New Roman" w:cs="Times New Roman"/>
                <w:sz w:val="28"/>
                <w:szCs w:val="28"/>
              </w:rPr>
              <w:t xml:space="preserve"> </w:t>
            </w:r>
          </w:p>
          <w:p w14:paraId="56875C84" w14:textId="2FCFFD1A"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w:t>
            </w:r>
            <w:r>
              <w:rPr>
                <w:rFonts w:ascii="Times New Roman" w:hAnsi="Times New Roman" w:cs="Times New Roman"/>
                <w:sz w:val="28"/>
                <w:szCs w:val="28"/>
              </w:rPr>
              <w:t>10</w:t>
            </w:r>
            <w:r w:rsidRPr="009F6303">
              <w:rPr>
                <w:rFonts w:ascii="Times New Roman" w:hAnsi="Times New Roman" w:cs="Times New Roman"/>
                <w:sz w:val="28"/>
                <w:szCs w:val="28"/>
              </w:rPr>
              <w:t xml:space="preserve"> ha;</w:t>
            </w:r>
          </w:p>
          <w:p w14:paraId="21F5271F" w14:textId="07D30548"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w:t>
            </w:r>
            <w:r>
              <w:rPr>
                <w:rFonts w:ascii="Times New Roman" w:hAnsi="Times New Roman" w:cs="Times New Roman"/>
                <w:sz w:val="28"/>
                <w:szCs w:val="28"/>
              </w:rPr>
              <w:t>10</w:t>
            </w:r>
            <w:r w:rsidRPr="009F6303">
              <w:rPr>
                <w:rFonts w:ascii="Times New Roman" w:hAnsi="Times New Roman" w:cs="Times New Roman"/>
                <w:sz w:val="28"/>
                <w:szCs w:val="28"/>
              </w:rPr>
              <w:t xml:space="preserve"> ha;</w:t>
            </w:r>
          </w:p>
          <w:p w14:paraId="180620C3" w14:textId="7591282C" w:rsidR="00247EF7"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valsts robežas josla 0,05 ha;</w:t>
            </w:r>
          </w:p>
          <w:p w14:paraId="73C9A200" w14:textId="55F459D6" w:rsidR="00185EF4"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saskaņā ar zemes vienības ar kadastra apzīmējumu 6854 001 0103 apgrūtinājumu plānu:</w:t>
            </w:r>
            <w:r w:rsidRPr="007A1DB5">
              <w:rPr>
                <w:rFonts w:ascii="Times New Roman" w:hAnsi="Times New Roman" w:cs="Times New Roman"/>
                <w:sz w:val="28"/>
                <w:szCs w:val="28"/>
              </w:rPr>
              <w:t xml:space="preserve"> </w:t>
            </w:r>
          </w:p>
          <w:p w14:paraId="3DFA56D0" w14:textId="1BFD06A0"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w:t>
            </w:r>
            <w:r>
              <w:rPr>
                <w:rFonts w:ascii="Times New Roman" w:hAnsi="Times New Roman" w:cs="Times New Roman"/>
                <w:sz w:val="28"/>
                <w:szCs w:val="28"/>
              </w:rPr>
              <w:t>35</w:t>
            </w:r>
            <w:r w:rsidRPr="009F6303">
              <w:rPr>
                <w:rFonts w:ascii="Times New Roman" w:hAnsi="Times New Roman" w:cs="Times New Roman"/>
                <w:sz w:val="28"/>
                <w:szCs w:val="28"/>
              </w:rPr>
              <w:t xml:space="preserve"> ha;</w:t>
            </w:r>
          </w:p>
          <w:p w14:paraId="47E14ABF" w14:textId="55F180CD"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w:t>
            </w:r>
            <w:r>
              <w:rPr>
                <w:rFonts w:ascii="Times New Roman" w:hAnsi="Times New Roman" w:cs="Times New Roman"/>
                <w:sz w:val="28"/>
                <w:szCs w:val="28"/>
              </w:rPr>
              <w:t>35</w:t>
            </w:r>
            <w:r w:rsidRPr="009F6303">
              <w:rPr>
                <w:rFonts w:ascii="Times New Roman" w:hAnsi="Times New Roman" w:cs="Times New Roman"/>
                <w:sz w:val="28"/>
                <w:szCs w:val="28"/>
              </w:rPr>
              <w:t xml:space="preserve"> ha;</w:t>
            </w:r>
          </w:p>
          <w:p w14:paraId="28FD4B6B" w14:textId="0E73B6A7" w:rsidR="00247EF7"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no 25 līdz 100 kilometriem garas dabiskas ūdensteces vides un dabas resursu aizsardzības aizsargjoslas teritorija lauku apvidos 0,</w:t>
            </w:r>
            <w:r>
              <w:rPr>
                <w:rFonts w:ascii="Times New Roman" w:hAnsi="Times New Roman" w:cs="Times New Roman"/>
                <w:sz w:val="28"/>
                <w:szCs w:val="28"/>
              </w:rPr>
              <w:t>35</w:t>
            </w:r>
            <w:r w:rsidRPr="009F6303">
              <w:rPr>
                <w:rFonts w:ascii="Times New Roman" w:hAnsi="Times New Roman" w:cs="Times New Roman"/>
                <w:sz w:val="28"/>
                <w:szCs w:val="28"/>
              </w:rPr>
              <w:t xml:space="preserve"> ha;</w:t>
            </w:r>
          </w:p>
          <w:p w14:paraId="18430D08" w14:textId="2A64B56E"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valsts robežas josla 0,06 ha;</w:t>
            </w:r>
          </w:p>
          <w:p w14:paraId="21391983" w14:textId="36DFAE9C" w:rsidR="00247EF7"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valsts robežas josla 0,13 ha;</w:t>
            </w:r>
          </w:p>
          <w:p w14:paraId="726BFD31" w14:textId="3BC70514" w:rsidR="00185EF4" w:rsidRDefault="00185EF4" w:rsidP="00185EF4">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saskaņā ar zemes vienības ar kadastra apzīmējumu 6854 001 0104 apgrūtinājumu plānu:</w:t>
            </w:r>
            <w:r w:rsidRPr="007A1DB5">
              <w:rPr>
                <w:rFonts w:ascii="Times New Roman" w:hAnsi="Times New Roman" w:cs="Times New Roman"/>
                <w:sz w:val="28"/>
                <w:szCs w:val="28"/>
              </w:rPr>
              <w:t xml:space="preserve"> </w:t>
            </w:r>
          </w:p>
          <w:p w14:paraId="004A0A49" w14:textId="20E03EC7"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w:t>
            </w:r>
            <w:r>
              <w:rPr>
                <w:rFonts w:ascii="Times New Roman" w:hAnsi="Times New Roman" w:cs="Times New Roman"/>
                <w:sz w:val="28"/>
                <w:szCs w:val="28"/>
              </w:rPr>
              <w:t>11</w:t>
            </w:r>
            <w:r w:rsidRPr="009F6303">
              <w:rPr>
                <w:rFonts w:ascii="Times New Roman" w:hAnsi="Times New Roman" w:cs="Times New Roman"/>
                <w:sz w:val="28"/>
                <w:szCs w:val="28"/>
              </w:rPr>
              <w:t xml:space="preserve"> ha;</w:t>
            </w:r>
          </w:p>
          <w:p w14:paraId="33793BBB" w14:textId="26CC3CB9"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w:t>
            </w:r>
            <w:r>
              <w:rPr>
                <w:rFonts w:ascii="Times New Roman" w:hAnsi="Times New Roman" w:cs="Times New Roman"/>
                <w:sz w:val="28"/>
                <w:szCs w:val="28"/>
              </w:rPr>
              <w:t>11</w:t>
            </w:r>
            <w:r w:rsidRPr="009F6303">
              <w:rPr>
                <w:rFonts w:ascii="Times New Roman" w:hAnsi="Times New Roman" w:cs="Times New Roman"/>
                <w:sz w:val="28"/>
                <w:szCs w:val="28"/>
              </w:rPr>
              <w:t xml:space="preserve"> ha;</w:t>
            </w:r>
          </w:p>
          <w:p w14:paraId="4CF54B07" w14:textId="198CF219" w:rsidR="00247EF7"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no 25 līdz 100 kilometriem garas dabiskas ūdensteces vides un dabas resursu aizsardzības aizsargjoslas teritorija lauku apvidos 0,</w:t>
            </w:r>
            <w:r>
              <w:rPr>
                <w:rFonts w:ascii="Times New Roman" w:hAnsi="Times New Roman" w:cs="Times New Roman"/>
                <w:sz w:val="28"/>
                <w:szCs w:val="28"/>
              </w:rPr>
              <w:t>11</w:t>
            </w:r>
            <w:r w:rsidRPr="009F6303">
              <w:rPr>
                <w:rFonts w:ascii="Times New Roman" w:hAnsi="Times New Roman" w:cs="Times New Roman"/>
                <w:sz w:val="28"/>
                <w:szCs w:val="28"/>
              </w:rPr>
              <w:t xml:space="preserve"> ha;</w:t>
            </w:r>
          </w:p>
          <w:p w14:paraId="794C2873" w14:textId="11C838AB" w:rsidR="00247EF7"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valsts robežas josla 0,09 ha;</w:t>
            </w:r>
          </w:p>
          <w:p w14:paraId="5D1AA575" w14:textId="148D0FCE" w:rsidR="00185EF4" w:rsidRPr="009F6303" w:rsidRDefault="00185EF4"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saskaņā ar zemes vienības ar kadastra apzīmējumu 6854 001 0130 apgrūtinājumu plānu:</w:t>
            </w:r>
            <w:r w:rsidRPr="007A1DB5">
              <w:rPr>
                <w:rFonts w:ascii="Times New Roman" w:hAnsi="Times New Roman" w:cs="Times New Roman"/>
                <w:sz w:val="28"/>
                <w:szCs w:val="28"/>
              </w:rPr>
              <w:t xml:space="preserve"> </w:t>
            </w:r>
          </w:p>
          <w:p w14:paraId="4932C512" w14:textId="7A1809D6"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w:t>
            </w:r>
            <w:r>
              <w:rPr>
                <w:rFonts w:ascii="Times New Roman" w:hAnsi="Times New Roman" w:cs="Times New Roman"/>
                <w:sz w:val="28"/>
                <w:szCs w:val="28"/>
              </w:rPr>
              <w:t>05</w:t>
            </w:r>
            <w:r w:rsidRPr="009F6303">
              <w:rPr>
                <w:rFonts w:ascii="Times New Roman" w:hAnsi="Times New Roman" w:cs="Times New Roman"/>
                <w:sz w:val="28"/>
                <w:szCs w:val="28"/>
              </w:rPr>
              <w:t xml:space="preserve"> ha;</w:t>
            </w:r>
          </w:p>
          <w:p w14:paraId="3BBF3249" w14:textId="7C5E21E2" w:rsidR="00247EF7" w:rsidRPr="009F6303"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w:t>
            </w:r>
            <w:r>
              <w:rPr>
                <w:rFonts w:ascii="Times New Roman" w:hAnsi="Times New Roman" w:cs="Times New Roman"/>
                <w:sz w:val="28"/>
                <w:szCs w:val="28"/>
              </w:rPr>
              <w:t>05</w:t>
            </w:r>
            <w:r w:rsidRPr="009F6303">
              <w:rPr>
                <w:rFonts w:ascii="Times New Roman" w:hAnsi="Times New Roman" w:cs="Times New Roman"/>
                <w:sz w:val="28"/>
                <w:szCs w:val="28"/>
              </w:rPr>
              <w:t xml:space="preserve"> ha;</w:t>
            </w:r>
          </w:p>
          <w:p w14:paraId="30F8DFD4" w14:textId="3343F1EA" w:rsidR="00247EF7"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no 25 līdz 100 kilometriem garas dabiskas ūdensteces vides un dabas resursu aizsardzības aizsargjoslas teritorija lauku apvidos 0,</w:t>
            </w:r>
            <w:r>
              <w:rPr>
                <w:rFonts w:ascii="Times New Roman" w:hAnsi="Times New Roman" w:cs="Times New Roman"/>
                <w:sz w:val="28"/>
                <w:szCs w:val="28"/>
              </w:rPr>
              <w:t>05</w:t>
            </w:r>
            <w:r w:rsidRPr="009F6303">
              <w:rPr>
                <w:rFonts w:ascii="Times New Roman" w:hAnsi="Times New Roman" w:cs="Times New Roman"/>
                <w:sz w:val="28"/>
                <w:szCs w:val="28"/>
              </w:rPr>
              <w:t xml:space="preserve"> ha;</w:t>
            </w:r>
          </w:p>
          <w:p w14:paraId="56AFA287" w14:textId="243A6FDF" w:rsidR="00247EF7" w:rsidRDefault="00247EF7"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valsts robežas josla 0,03 ha.</w:t>
            </w:r>
          </w:p>
          <w:p w14:paraId="20503A0C" w14:textId="0D320F01" w:rsidR="00247EF7" w:rsidRPr="00C91F1F" w:rsidRDefault="00F63D02" w:rsidP="00247EF7">
            <w:pPr>
              <w:tabs>
                <w:tab w:val="left" w:pos="430"/>
                <w:tab w:val="left" w:pos="714"/>
                <w:tab w:val="left" w:pos="997"/>
              </w:tabs>
              <w:spacing w:after="0" w:line="240" w:lineRule="auto"/>
              <w:ind w:firstLine="539"/>
              <w:jc w:val="both"/>
              <w:rPr>
                <w:rFonts w:ascii="Times New Roman" w:hAnsi="Times New Roman"/>
                <w:sz w:val="28"/>
                <w:szCs w:val="28"/>
              </w:rPr>
            </w:pPr>
            <w:r>
              <w:rPr>
                <w:rFonts w:ascii="Times New Roman" w:hAnsi="Times New Roman"/>
                <w:sz w:val="28"/>
                <w:szCs w:val="28"/>
              </w:rPr>
              <w:t>Ne</w:t>
            </w:r>
            <w:r w:rsidR="00F82942">
              <w:rPr>
                <w:rFonts w:ascii="Times New Roman" w:hAnsi="Times New Roman"/>
                <w:sz w:val="28"/>
                <w:szCs w:val="28"/>
              </w:rPr>
              <w:t xml:space="preserve">kustamā īpašuma “Jānīši” </w:t>
            </w:r>
            <w:r w:rsidR="00247EF7">
              <w:rPr>
                <w:rFonts w:ascii="Times New Roman" w:hAnsi="Times New Roman"/>
                <w:sz w:val="28"/>
                <w:szCs w:val="28"/>
              </w:rPr>
              <w:t xml:space="preserve">īpašniekam </w:t>
            </w:r>
            <w:r w:rsidR="00247EF7" w:rsidRPr="00C91F1F">
              <w:rPr>
                <w:rFonts w:ascii="Times New Roman" w:hAnsi="Times New Roman"/>
                <w:sz w:val="28"/>
                <w:szCs w:val="28"/>
              </w:rPr>
              <w:t>201</w:t>
            </w:r>
            <w:r w:rsidR="00247EF7">
              <w:rPr>
                <w:rFonts w:ascii="Times New Roman" w:hAnsi="Times New Roman"/>
                <w:sz w:val="28"/>
                <w:szCs w:val="28"/>
              </w:rPr>
              <w:t>7</w:t>
            </w:r>
            <w:r w:rsidR="00247EF7" w:rsidRPr="00C91F1F">
              <w:rPr>
                <w:rFonts w:ascii="Times New Roman" w:hAnsi="Times New Roman"/>
                <w:sz w:val="28"/>
                <w:szCs w:val="28"/>
              </w:rPr>
              <w:t xml:space="preserve">.gada </w:t>
            </w:r>
            <w:r w:rsidR="00247EF7">
              <w:rPr>
                <w:rFonts w:ascii="Times New Roman" w:hAnsi="Times New Roman"/>
                <w:sz w:val="28"/>
                <w:szCs w:val="28"/>
              </w:rPr>
              <w:t>6.jūnijā</w:t>
            </w:r>
            <w:r w:rsidR="00247EF7" w:rsidRPr="00C91F1F">
              <w:rPr>
                <w:rFonts w:ascii="Times New Roman" w:hAnsi="Times New Roman"/>
                <w:sz w:val="28"/>
                <w:szCs w:val="28"/>
              </w:rPr>
              <w:t xml:space="preserve"> ir nosūtīts Ministru kabineta 2011. gada 15. marta noteikumu Nr. 204 „Kārtība, kādā nosaka taisnīgu atlīdzību par sabiedrības vajadzībām atsavināmo nekustamo īpašumu” 13. punktā minētais </w:t>
            </w:r>
            <w:r w:rsidR="00247EF7">
              <w:rPr>
                <w:rFonts w:ascii="Times New Roman" w:hAnsi="Times New Roman"/>
                <w:sz w:val="28"/>
                <w:szCs w:val="28"/>
              </w:rPr>
              <w:t>paziņojums</w:t>
            </w:r>
            <w:r w:rsidR="00247EF7" w:rsidRPr="00C91F1F">
              <w:rPr>
                <w:rFonts w:ascii="Times New Roman" w:hAnsi="Times New Roman"/>
                <w:sz w:val="28"/>
                <w:szCs w:val="28"/>
              </w:rPr>
              <w:t xml:space="preserve"> Nr.</w:t>
            </w:r>
            <w:r w:rsidR="00247EF7">
              <w:rPr>
                <w:rFonts w:ascii="Times New Roman" w:hAnsi="Times New Roman"/>
                <w:sz w:val="28"/>
                <w:szCs w:val="28"/>
              </w:rPr>
              <w:t>17-9/5459</w:t>
            </w:r>
            <w:r w:rsidR="00247EF7" w:rsidRPr="00C91F1F">
              <w:rPr>
                <w:rFonts w:ascii="Times New Roman" w:hAnsi="Times New Roman"/>
                <w:sz w:val="28"/>
                <w:szCs w:val="28"/>
              </w:rPr>
              <w:t xml:space="preserve">. Informācija par </w:t>
            </w:r>
            <w:r w:rsidR="00F82942">
              <w:rPr>
                <w:rFonts w:ascii="Times New Roman" w:hAnsi="Times New Roman"/>
                <w:sz w:val="28"/>
                <w:szCs w:val="28"/>
              </w:rPr>
              <w:t xml:space="preserve">nekustamo </w:t>
            </w:r>
            <w:r w:rsidR="00F82942">
              <w:rPr>
                <w:rFonts w:ascii="Times New Roman" w:hAnsi="Times New Roman"/>
                <w:sz w:val="28"/>
                <w:szCs w:val="28"/>
              </w:rPr>
              <w:lastRenderedPageBreak/>
              <w:t>īpašumu “Jānīši”</w:t>
            </w:r>
            <w:r w:rsidR="00247EF7" w:rsidRPr="00C91F1F">
              <w:rPr>
                <w:rFonts w:ascii="Times New Roman" w:hAnsi="Times New Roman"/>
                <w:sz w:val="28"/>
                <w:szCs w:val="28"/>
              </w:rPr>
              <w:t xml:space="preserve"> un dokumenti, kas raksturo atsavināmo nekustamo īpašumu, tajā skaitā dokumenti, kas raksturo </w:t>
            </w:r>
            <w:r w:rsidR="00F82942">
              <w:rPr>
                <w:rFonts w:ascii="Times New Roman" w:hAnsi="Times New Roman"/>
                <w:sz w:val="28"/>
                <w:szCs w:val="28"/>
              </w:rPr>
              <w:t>nekustamā īpašuma “Jānīši”</w:t>
            </w:r>
            <w:r w:rsidR="00247EF7" w:rsidRPr="00C91F1F">
              <w:rPr>
                <w:rFonts w:ascii="Times New Roman" w:hAnsi="Times New Roman"/>
                <w:sz w:val="28"/>
                <w:szCs w:val="28"/>
              </w:rPr>
              <w:t xml:space="preserve"> sastāvu, stāvokli, uz tā gulstošās nastas un apgrūtinājumus, ienesīgum</w:t>
            </w:r>
            <w:r w:rsidR="00247EF7">
              <w:rPr>
                <w:rFonts w:ascii="Times New Roman" w:hAnsi="Times New Roman"/>
                <w:sz w:val="28"/>
                <w:szCs w:val="28"/>
              </w:rPr>
              <w:t>u</w:t>
            </w:r>
            <w:r w:rsidR="00247EF7" w:rsidRPr="00C91F1F">
              <w:rPr>
                <w:rFonts w:ascii="Times New Roman" w:hAnsi="Times New Roman"/>
                <w:sz w:val="28"/>
                <w:szCs w:val="28"/>
              </w:rPr>
              <w:t xml:space="preserve">, un citi dokumenti par </w:t>
            </w:r>
            <w:r w:rsidR="00F82942">
              <w:rPr>
                <w:rFonts w:ascii="Times New Roman" w:hAnsi="Times New Roman"/>
                <w:sz w:val="28"/>
                <w:szCs w:val="28"/>
              </w:rPr>
              <w:t>ī</w:t>
            </w:r>
            <w:r w:rsidR="00247EF7" w:rsidRPr="00C91F1F">
              <w:rPr>
                <w:rFonts w:ascii="Times New Roman" w:hAnsi="Times New Roman"/>
                <w:sz w:val="28"/>
                <w:szCs w:val="28"/>
              </w:rPr>
              <w:t xml:space="preserve">pašumu, kas varētu ietekmēt </w:t>
            </w:r>
            <w:r w:rsidR="00F82942">
              <w:rPr>
                <w:rFonts w:ascii="Times New Roman" w:hAnsi="Times New Roman"/>
                <w:sz w:val="28"/>
                <w:szCs w:val="28"/>
              </w:rPr>
              <w:t>nekustamā īpašuma “Jānīši”</w:t>
            </w:r>
            <w:r w:rsidR="00247EF7" w:rsidRPr="00C91F1F">
              <w:rPr>
                <w:rFonts w:ascii="Times New Roman" w:hAnsi="Times New Roman"/>
                <w:sz w:val="28"/>
                <w:szCs w:val="28"/>
              </w:rPr>
              <w:t xml:space="preserve"> vērtības noteikšanu, no </w:t>
            </w:r>
            <w:r w:rsidR="00F82942">
              <w:rPr>
                <w:rFonts w:ascii="Times New Roman" w:hAnsi="Times New Roman"/>
                <w:sz w:val="28"/>
                <w:szCs w:val="28"/>
              </w:rPr>
              <w:t>nekustamā īpašuma “Jānīši”</w:t>
            </w:r>
            <w:r w:rsidR="00F82942" w:rsidRPr="00C91F1F">
              <w:rPr>
                <w:rFonts w:ascii="Times New Roman" w:hAnsi="Times New Roman"/>
                <w:sz w:val="28"/>
                <w:szCs w:val="28"/>
              </w:rPr>
              <w:t xml:space="preserve"> </w:t>
            </w:r>
            <w:r w:rsidR="00F82942">
              <w:rPr>
                <w:rFonts w:ascii="Times New Roman" w:hAnsi="Times New Roman"/>
                <w:sz w:val="28"/>
                <w:szCs w:val="28"/>
              </w:rPr>
              <w:t>ī</w:t>
            </w:r>
            <w:r w:rsidR="00247EF7" w:rsidRPr="00C91F1F">
              <w:rPr>
                <w:rFonts w:ascii="Times New Roman" w:hAnsi="Times New Roman"/>
                <w:sz w:val="28"/>
                <w:szCs w:val="28"/>
              </w:rPr>
              <w:t>pašnieka nav saņemti.</w:t>
            </w:r>
          </w:p>
          <w:p w14:paraId="40CFB44D" w14:textId="78EAE1B5" w:rsidR="00247EF7" w:rsidRPr="00C91F1F"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Sertificēts nekustamā īpašuma vērtētājs ir veicis </w:t>
            </w:r>
            <w:r w:rsidR="00F82942">
              <w:rPr>
                <w:rFonts w:ascii="Times New Roman" w:hAnsi="Times New Roman"/>
                <w:sz w:val="28"/>
                <w:szCs w:val="28"/>
              </w:rPr>
              <w:t>nekustamā īpašuma “Jānīši”</w:t>
            </w:r>
            <w:r w:rsidR="00F82942" w:rsidRPr="00C91F1F">
              <w:rPr>
                <w:rFonts w:ascii="Times New Roman" w:hAnsi="Times New Roman"/>
                <w:sz w:val="28"/>
                <w:szCs w:val="28"/>
              </w:rPr>
              <w:t xml:space="preserve"> </w:t>
            </w:r>
            <w:r w:rsidRPr="00C91F1F">
              <w:rPr>
                <w:rFonts w:ascii="Times New Roman" w:hAnsi="Times New Roman"/>
                <w:sz w:val="28"/>
                <w:szCs w:val="28"/>
              </w:rPr>
              <w:t xml:space="preserve">novērtēšanu un aprēķinājis </w:t>
            </w:r>
            <w:r w:rsidR="00F82942">
              <w:rPr>
                <w:rFonts w:ascii="Times New Roman" w:hAnsi="Times New Roman"/>
                <w:sz w:val="28"/>
                <w:szCs w:val="28"/>
              </w:rPr>
              <w:t>nekustamā īpašuma “Jānīši”</w:t>
            </w:r>
            <w:r w:rsidR="00F82942" w:rsidRPr="00C91F1F">
              <w:rPr>
                <w:rFonts w:ascii="Times New Roman" w:hAnsi="Times New Roman"/>
                <w:sz w:val="28"/>
                <w:szCs w:val="28"/>
              </w:rPr>
              <w:t xml:space="preserve"> </w:t>
            </w:r>
            <w:r w:rsidRPr="00C91F1F">
              <w:rPr>
                <w:rFonts w:ascii="Times New Roman" w:hAnsi="Times New Roman"/>
                <w:sz w:val="28"/>
                <w:szCs w:val="28"/>
              </w:rPr>
              <w:t xml:space="preserve"> tirgus vērtību un atlīdzības apmēru par zaudējumiem, kas rodas </w:t>
            </w:r>
            <w:r w:rsidR="00F82942">
              <w:rPr>
                <w:rFonts w:ascii="Times New Roman" w:hAnsi="Times New Roman"/>
                <w:sz w:val="28"/>
                <w:szCs w:val="28"/>
              </w:rPr>
              <w:t>nekustamā īpašuma “Jānīši”</w:t>
            </w:r>
            <w:r w:rsidR="00F82942" w:rsidRPr="00C91F1F">
              <w:rPr>
                <w:rFonts w:ascii="Times New Roman" w:hAnsi="Times New Roman"/>
                <w:sz w:val="28"/>
                <w:szCs w:val="28"/>
              </w:rPr>
              <w:t xml:space="preserve"> </w:t>
            </w:r>
            <w:r w:rsidRPr="00C91F1F">
              <w:rPr>
                <w:rFonts w:ascii="Times New Roman" w:hAnsi="Times New Roman"/>
                <w:sz w:val="28"/>
                <w:szCs w:val="28"/>
              </w:rPr>
              <w:t>īpašniekam s</w:t>
            </w:r>
            <w:r w:rsidR="00F63D02">
              <w:rPr>
                <w:rFonts w:ascii="Times New Roman" w:hAnsi="Times New Roman"/>
                <w:sz w:val="28"/>
                <w:szCs w:val="28"/>
              </w:rPr>
              <w:t>aistībā</w:t>
            </w:r>
            <w:r w:rsidRPr="00C91F1F">
              <w:rPr>
                <w:rFonts w:ascii="Times New Roman" w:hAnsi="Times New Roman"/>
                <w:sz w:val="28"/>
                <w:szCs w:val="28"/>
              </w:rPr>
              <w:t xml:space="preserve"> ar </w:t>
            </w:r>
            <w:r w:rsidR="00F82942">
              <w:rPr>
                <w:rFonts w:ascii="Times New Roman" w:hAnsi="Times New Roman"/>
                <w:sz w:val="28"/>
                <w:szCs w:val="28"/>
              </w:rPr>
              <w:t>nekustamā īpašuma “Jānīši”</w:t>
            </w:r>
            <w:r w:rsidR="00F82942" w:rsidRPr="00C91F1F">
              <w:rPr>
                <w:rFonts w:ascii="Times New Roman" w:hAnsi="Times New Roman"/>
                <w:sz w:val="28"/>
                <w:szCs w:val="28"/>
              </w:rPr>
              <w:t xml:space="preserve"> </w:t>
            </w:r>
            <w:r w:rsidRPr="00C91F1F">
              <w:rPr>
                <w:rFonts w:ascii="Times New Roman" w:hAnsi="Times New Roman"/>
                <w:sz w:val="28"/>
                <w:szCs w:val="28"/>
              </w:rPr>
              <w:t>atsavināšanu sabiedrības vajadzībām. Sertificēta nekustamā īpašuma vērtētāja noteiktā atlīdzība</w:t>
            </w:r>
            <w:r>
              <w:rPr>
                <w:rFonts w:ascii="Times New Roman" w:hAnsi="Times New Roman"/>
                <w:sz w:val="28"/>
                <w:szCs w:val="28"/>
              </w:rPr>
              <w:t xml:space="preserve"> (kopā ar mežaudzi)</w:t>
            </w:r>
            <w:r w:rsidRPr="00C91F1F">
              <w:rPr>
                <w:rFonts w:ascii="Times New Roman" w:hAnsi="Times New Roman"/>
                <w:sz w:val="28"/>
                <w:szCs w:val="28"/>
              </w:rPr>
              <w:t xml:space="preserve"> uz 201</w:t>
            </w:r>
            <w:r>
              <w:rPr>
                <w:rFonts w:ascii="Times New Roman" w:hAnsi="Times New Roman"/>
                <w:sz w:val="28"/>
                <w:szCs w:val="28"/>
              </w:rPr>
              <w:t>7</w:t>
            </w:r>
            <w:r w:rsidRPr="00C91F1F">
              <w:rPr>
                <w:rFonts w:ascii="Times New Roman" w:hAnsi="Times New Roman"/>
                <w:sz w:val="28"/>
                <w:szCs w:val="28"/>
              </w:rPr>
              <w:t xml:space="preserve">.gada </w:t>
            </w:r>
            <w:r>
              <w:rPr>
                <w:rFonts w:ascii="Times New Roman" w:hAnsi="Times New Roman"/>
                <w:sz w:val="28"/>
                <w:szCs w:val="28"/>
              </w:rPr>
              <w:t>11.jūliju</w:t>
            </w:r>
            <w:r w:rsidRPr="00C91F1F">
              <w:rPr>
                <w:rFonts w:ascii="Times New Roman" w:hAnsi="Times New Roman"/>
                <w:sz w:val="28"/>
                <w:szCs w:val="28"/>
              </w:rPr>
              <w:t xml:space="preserve"> ir </w:t>
            </w:r>
            <w:r>
              <w:rPr>
                <w:rFonts w:ascii="Times New Roman" w:hAnsi="Times New Roman"/>
                <w:sz w:val="28"/>
                <w:szCs w:val="28"/>
              </w:rPr>
              <w:t>1995,12</w:t>
            </w:r>
            <w:r w:rsidRPr="00C91F1F">
              <w:rPr>
                <w:rFonts w:ascii="Times New Roman" w:hAnsi="Times New Roman"/>
                <w:sz w:val="28"/>
                <w:szCs w:val="28"/>
              </w:rPr>
              <w:t xml:space="preserve"> </w:t>
            </w:r>
            <w:r w:rsidRPr="00C91F1F">
              <w:rPr>
                <w:rFonts w:ascii="Times New Roman" w:hAnsi="Times New Roman"/>
                <w:i/>
                <w:sz w:val="28"/>
                <w:szCs w:val="28"/>
              </w:rPr>
              <w:t>euro</w:t>
            </w:r>
            <w:r w:rsidRPr="00C91F1F">
              <w:rPr>
                <w:rFonts w:ascii="Times New Roman" w:hAnsi="Times New Roman"/>
                <w:sz w:val="28"/>
                <w:szCs w:val="28"/>
              </w:rPr>
              <w:t xml:space="preserve"> (</w:t>
            </w:r>
            <w:r>
              <w:rPr>
                <w:rFonts w:ascii="Times New Roman" w:hAnsi="Times New Roman"/>
                <w:sz w:val="28"/>
                <w:szCs w:val="28"/>
              </w:rPr>
              <w:t>viens tūkstotis deviņi simti deviņdesmit pieci</w:t>
            </w:r>
            <w:r w:rsidRPr="00C91F1F">
              <w:rPr>
                <w:rFonts w:ascii="Times New Roman" w:hAnsi="Times New Roman"/>
                <w:sz w:val="28"/>
                <w:szCs w:val="28"/>
              </w:rPr>
              <w:t xml:space="preserve"> </w:t>
            </w:r>
            <w:r w:rsidRPr="00C91F1F">
              <w:rPr>
                <w:rFonts w:ascii="Times New Roman" w:hAnsi="Times New Roman"/>
                <w:i/>
                <w:sz w:val="28"/>
                <w:szCs w:val="28"/>
              </w:rPr>
              <w:t>euro</w:t>
            </w:r>
            <w:r w:rsidRPr="00C91F1F">
              <w:rPr>
                <w:rFonts w:ascii="Times New Roman" w:hAnsi="Times New Roman"/>
                <w:sz w:val="28"/>
                <w:szCs w:val="28"/>
              </w:rPr>
              <w:t xml:space="preserve"> un </w:t>
            </w:r>
            <w:r>
              <w:rPr>
                <w:rFonts w:ascii="Times New Roman" w:hAnsi="Times New Roman"/>
                <w:sz w:val="28"/>
                <w:szCs w:val="28"/>
              </w:rPr>
              <w:t xml:space="preserve">12 </w:t>
            </w:r>
            <w:r w:rsidRPr="00C91F1F">
              <w:rPr>
                <w:rFonts w:ascii="Times New Roman" w:hAnsi="Times New Roman"/>
                <w:sz w:val="28"/>
                <w:szCs w:val="28"/>
              </w:rPr>
              <w:t>centi).</w:t>
            </w:r>
          </w:p>
          <w:p w14:paraId="7B44D4EC" w14:textId="256B556E" w:rsidR="00247EF7" w:rsidRPr="00C91F1F"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Komisija </w:t>
            </w:r>
            <w:r>
              <w:rPr>
                <w:rFonts w:ascii="Times New Roman" w:hAnsi="Times New Roman"/>
                <w:sz w:val="28"/>
                <w:szCs w:val="28"/>
              </w:rPr>
              <w:t>s</w:t>
            </w:r>
            <w:r w:rsidRPr="00C91F1F">
              <w:rPr>
                <w:rFonts w:ascii="Times New Roman" w:hAnsi="Times New Roman"/>
                <w:sz w:val="28"/>
                <w:szCs w:val="28"/>
              </w:rPr>
              <w:t>askaņā ar Ministru kabineta 2011.gada 15.marta noteikumu Nr.204 “Kārtība, kādā nosaka taisnīgu atlīdzību par sabiedrības vajadzībām atsavināmo nekustamo īpašumu” 26.punktu 2017.gada 8.</w:t>
            </w:r>
            <w:r>
              <w:rPr>
                <w:rFonts w:ascii="Times New Roman" w:hAnsi="Times New Roman"/>
                <w:sz w:val="28"/>
                <w:szCs w:val="28"/>
              </w:rPr>
              <w:t>augustā</w:t>
            </w:r>
            <w:r w:rsidRPr="00C91F1F">
              <w:rPr>
                <w:rFonts w:ascii="Times New Roman" w:hAnsi="Times New Roman"/>
                <w:sz w:val="28"/>
                <w:szCs w:val="28"/>
              </w:rPr>
              <w:t xml:space="preserve"> nosūtīja </w:t>
            </w:r>
            <w:r w:rsidR="00F82942">
              <w:rPr>
                <w:rFonts w:ascii="Times New Roman" w:hAnsi="Times New Roman"/>
                <w:sz w:val="28"/>
                <w:szCs w:val="28"/>
              </w:rPr>
              <w:t>nekustamā īpašuma “Jānīši”</w:t>
            </w:r>
            <w:r w:rsidR="00F82942" w:rsidRPr="00C91F1F">
              <w:rPr>
                <w:rFonts w:ascii="Times New Roman" w:hAnsi="Times New Roman"/>
                <w:sz w:val="28"/>
                <w:szCs w:val="28"/>
              </w:rPr>
              <w:t xml:space="preserve"> </w:t>
            </w:r>
            <w:r w:rsidR="00F82942">
              <w:rPr>
                <w:rFonts w:ascii="Times New Roman" w:hAnsi="Times New Roman"/>
                <w:sz w:val="28"/>
                <w:szCs w:val="28"/>
              </w:rPr>
              <w:t>ī</w:t>
            </w:r>
            <w:r>
              <w:rPr>
                <w:rFonts w:ascii="Times New Roman" w:hAnsi="Times New Roman"/>
                <w:sz w:val="28"/>
                <w:szCs w:val="28"/>
              </w:rPr>
              <w:t>pašniekam</w:t>
            </w:r>
            <w:r w:rsidRPr="00C91F1F">
              <w:rPr>
                <w:rFonts w:ascii="Times New Roman" w:hAnsi="Times New Roman"/>
                <w:sz w:val="28"/>
                <w:szCs w:val="28"/>
              </w:rPr>
              <w:t xml:space="preserve"> uzaicinājumu </w:t>
            </w:r>
            <w:r w:rsidR="00F63D02" w:rsidRPr="00C91F1F">
              <w:rPr>
                <w:rFonts w:ascii="Times New Roman" w:hAnsi="Times New Roman"/>
                <w:sz w:val="28"/>
                <w:szCs w:val="28"/>
              </w:rPr>
              <w:t>Nr. 17-9/</w:t>
            </w:r>
            <w:r w:rsidR="00F63D02">
              <w:rPr>
                <w:rFonts w:ascii="Times New Roman" w:hAnsi="Times New Roman"/>
                <w:sz w:val="28"/>
                <w:szCs w:val="28"/>
              </w:rPr>
              <w:t xml:space="preserve">7679 </w:t>
            </w:r>
            <w:r w:rsidRPr="00C91F1F">
              <w:rPr>
                <w:rFonts w:ascii="Times New Roman" w:hAnsi="Times New Roman"/>
                <w:sz w:val="28"/>
                <w:szCs w:val="28"/>
              </w:rPr>
              <w:t>piedalīties sēdē par aprēķinātās atlīdzības izvērtēšanu.</w:t>
            </w:r>
          </w:p>
          <w:p w14:paraId="1AA9519B" w14:textId="3368F295" w:rsidR="00247EF7" w:rsidRPr="00FA540E"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Komisija ir saņēmusi </w:t>
            </w:r>
            <w:r w:rsidR="00F82942">
              <w:rPr>
                <w:rFonts w:ascii="Times New Roman" w:hAnsi="Times New Roman"/>
                <w:sz w:val="28"/>
                <w:szCs w:val="28"/>
              </w:rPr>
              <w:t>nekustamā īpašuma “Jānīši”</w:t>
            </w:r>
            <w:r w:rsidR="00F82942" w:rsidRPr="00C91F1F">
              <w:rPr>
                <w:rFonts w:ascii="Times New Roman" w:hAnsi="Times New Roman"/>
                <w:sz w:val="28"/>
                <w:szCs w:val="28"/>
              </w:rPr>
              <w:t xml:space="preserve"> </w:t>
            </w:r>
            <w:r w:rsidR="00F82942">
              <w:rPr>
                <w:rFonts w:ascii="Times New Roman" w:hAnsi="Times New Roman"/>
                <w:sz w:val="28"/>
                <w:szCs w:val="28"/>
              </w:rPr>
              <w:t>ī</w:t>
            </w:r>
            <w:r>
              <w:rPr>
                <w:rFonts w:ascii="Times New Roman" w:hAnsi="Times New Roman"/>
                <w:sz w:val="28"/>
                <w:szCs w:val="28"/>
              </w:rPr>
              <w:t>pašnieka</w:t>
            </w:r>
            <w:r w:rsidRPr="00C91F1F">
              <w:rPr>
                <w:rFonts w:ascii="Times New Roman" w:hAnsi="Times New Roman"/>
                <w:sz w:val="28"/>
                <w:szCs w:val="28"/>
              </w:rPr>
              <w:t xml:space="preserve"> </w:t>
            </w:r>
            <w:r>
              <w:rPr>
                <w:rFonts w:ascii="Times New Roman" w:hAnsi="Times New Roman"/>
                <w:sz w:val="28"/>
                <w:szCs w:val="28"/>
              </w:rPr>
              <w:t xml:space="preserve">pilnvarotās personas </w:t>
            </w:r>
            <w:r w:rsidRPr="00C91F1F">
              <w:rPr>
                <w:rFonts w:ascii="Times New Roman" w:hAnsi="Times New Roman"/>
                <w:sz w:val="28"/>
                <w:szCs w:val="28"/>
              </w:rPr>
              <w:t xml:space="preserve">2017.gada </w:t>
            </w:r>
            <w:r>
              <w:rPr>
                <w:rFonts w:ascii="Times New Roman" w:hAnsi="Times New Roman"/>
                <w:sz w:val="28"/>
                <w:szCs w:val="28"/>
              </w:rPr>
              <w:t>28.septembra</w:t>
            </w:r>
            <w:r w:rsidRPr="00C91F1F">
              <w:rPr>
                <w:rFonts w:ascii="Times New Roman" w:hAnsi="Times New Roman"/>
                <w:sz w:val="28"/>
                <w:szCs w:val="28"/>
              </w:rPr>
              <w:t xml:space="preserve"> iesniegumu ar informāciju, ka </w:t>
            </w:r>
            <w:r w:rsidR="00B87938">
              <w:rPr>
                <w:rFonts w:ascii="Times New Roman" w:hAnsi="Times New Roman"/>
                <w:sz w:val="28"/>
                <w:szCs w:val="28"/>
              </w:rPr>
              <w:t>nekustamā īpašuma “Jānīši”</w:t>
            </w:r>
            <w:r w:rsidR="00B87938" w:rsidRPr="00C91F1F">
              <w:rPr>
                <w:rFonts w:ascii="Times New Roman" w:hAnsi="Times New Roman"/>
                <w:sz w:val="28"/>
                <w:szCs w:val="28"/>
              </w:rPr>
              <w:t xml:space="preserve"> </w:t>
            </w:r>
            <w:r w:rsidR="00B87938">
              <w:rPr>
                <w:rFonts w:ascii="Times New Roman" w:hAnsi="Times New Roman"/>
                <w:sz w:val="28"/>
                <w:szCs w:val="28"/>
              </w:rPr>
              <w:t>ī</w:t>
            </w:r>
            <w:r w:rsidRPr="00C91F1F">
              <w:rPr>
                <w:rFonts w:ascii="Times New Roman" w:hAnsi="Times New Roman"/>
                <w:sz w:val="28"/>
                <w:szCs w:val="28"/>
              </w:rPr>
              <w:t xml:space="preserve">pašnieks </w:t>
            </w:r>
            <w:r w:rsidRPr="009F32D9">
              <w:rPr>
                <w:rFonts w:ascii="Times New Roman" w:hAnsi="Times New Roman"/>
                <w:sz w:val="28"/>
                <w:szCs w:val="28"/>
              </w:rPr>
              <w:t xml:space="preserve">aprēķinātai atlīdzībai </w:t>
            </w:r>
            <w:r>
              <w:rPr>
                <w:rFonts w:ascii="Times New Roman" w:hAnsi="Times New Roman"/>
                <w:sz w:val="28"/>
                <w:szCs w:val="28"/>
              </w:rPr>
              <w:t>1995,12</w:t>
            </w:r>
            <w:r w:rsidRPr="00C91F1F">
              <w:rPr>
                <w:rFonts w:ascii="Times New Roman" w:hAnsi="Times New Roman"/>
                <w:sz w:val="28"/>
                <w:szCs w:val="28"/>
              </w:rPr>
              <w:t xml:space="preserve"> </w:t>
            </w:r>
            <w:r w:rsidRPr="00C91F1F">
              <w:rPr>
                <w:rFonts w:ascii="Times New Roman" w:hAnsi="Times New Roman"/>
                <w:i/>
                <w:sz w:val="28"/>
                <w:szCs w:val="28"/>
              </w:rPr>
              <w:t>euro</w:t>
            </w:r>
            <w:r w:rsidRPr="00C91F1F">
              <w:rPr>
                <w:rFonts w:ascii="Times New Roman" w:hAnsi="Times New Roman"/>
                <w:sz w:val="28"/>
                <w:szCs w:val="28"/>
              </w:rPr>
              <w:t xml:space="preserve"> (</w:t>
            </w:r>
            <w:r>
              <w:rPr>
                <w:rFonts w:ascii="Times New Roman" w:hAnsi="Times New Roman"/>
                <w:sz w:val="28"/>
                <w:szCs w:val="28"/>
              </w:rPr>
              <w:t>viens tūkstotis deviņi simti deviņdesmit pieci</w:t>
            </w:r>
            <w:r w:rsidRPr="00C91F1F">
              <w:rPr>
                <w:rFonts w:ascii="Times New Roman" w:hAnsi="Times New Roman"/>
                <w:sz w:val="28"/>
                <w:szCs w:val="28"/>
              </w:rPr>
              <w:t xml:space="preserve"> </w:t>
            </w:r>
            <w:r w:rsidRPr="00C91F1F">
              <w:rPr>
                <w:rFonts w:ascii="Times New Roman" w:hAnsi="Times New Roman"/>
                <w:i/>
                <w:sz w:val="28"/>
                <w:szCs w:val="28"/>
              </w:rPr>
              <w:t>euro</w:t>
            </w:r>
            <w:r w:rsidRPr="00C91F1F">
              <w:rPr>
                <w:rFonts w:ascii="Times New Roman" w:hAnsi="Times New Roman"/>
                <w:sz w:val="28"/>
                <w:szCs w:val="28"/>
              </w:rPr>
              <w:t xml:space="preserve"> un </w:t>
            </w:r>
            <w:r>
              <w:rPr>
                <w:rFonts w:ascii="Times New Roman" w:hAnsi="Times New Roman"/>
                <w:sz w:val="28"/>
                <w:szCs w:val="28"/>
              </w:rPr>
              <w:t xml:space="preserve">12 </w:t>
            </w:r>
            <w:r w:rsidRPr="00C91F1F">
              <w:rPr>
                <w:rFonts w:ascii="Times New Roman" w:hAnsi="Times New Roman"/>
                <w:sz w:val="28"/>
                <w:szCs w:val="28"/>
              </w:rPr>
              <w:t>centi)</w:t>
            </w:r>
            <w:r w:rsidRPr="009F32D9">
              <w:rPr>
                <w:rFonts w:ascii="Times New Roman" w:hAnsi="Times New Roman"/>
                <w:sz w:val="28"/>
                <w:szCs w:val="28"/>
              </w:rPr>
              <w:t xml:space="preserve"> par </w:t>
            </w:r>
            <w:r w:rsidR="00B87938">
              <w:rPr>
                <w:rFonts w:ascii="Times New Roman" w:hAnsi="Times New Roman"/>
                <w:sz w:val="28"/>
                <w:szCs w:val="28"/>
              </w:rPr>
              <w:t>ī</w:t>
            </w:r>
            <w:r>
              <w:rPr>
                <w:rFonts w:ascii="Times New Roman" w:hAnsi="Times New Roman"/>
                <w:sz w:val="28"/>
                <w:szCs w:val="28"/>
              </w:rPr>
              <w:t>pašumu</w:t>
            </w:r>
            <w:r w:rsidRPr="009F32D9">
              <w:rPr>
                <w:rFonts w:ascii="Times New Roman" w:hAnsi="Times New Roman"/>
                <w:sz w:val="28"/>
                <w:szCs w:val="28"/>
              </w:rPr>
              <w:t xml:space="preserve"> nepiekrīt</w:t>
            </w:r>
            <w:r>
              <w:rPr>
                <w:rFonts w:ascii="Times New Roman" w:hAnsi="Times New Roman"/>
                <w:sz w:val="28"/>
                <w:szCs w:val="28"/>
              </w:rPr>
              <w:t>,</w:t>
            </w:r>
            <w:r w:rsidRPr="009F32D9">
              <w:rPr>
                <w:rFonts w:ascii="Times New Roman" w:hAnsi="Times New Roman"/>
                <w:sz w:val="28"/>
                <w:szCs w:val="28"/>
              </w:rPr>
              <w:t xml:space="preserve"> un lūdz atlikt jautājuma izskatīšanu līdz dokumentu, kas apliecina izdevumus par meža inventarizāciju</w:t>
            </w:r>
            <w:r>
              <w:rPr>
                <w:rFonts w:ascii="Times New Roman" w:hAnsi="Times New Roman"/>
                <w:sz w:val="28"/>
                <w:szCs w:val="28"/>
              </w:rPr>
              <w:t>,</w:t>
            </w:r>
            <w:r w:rsidRPr="009F32D9">
              <w:rPr>
                <w:rFonts w:ascii="Times New Roman" w:hAnsi="Times New Roman"/>
                <w:sz w:val="28"/>
                <w:szCs w:val="28"/>
              </w:rPr>
              <w:t xml:space="preserve"> iesniegšanai un informēja, ka Komisijas sēdē par aprēķinātās atlīdzības izvērtēšanu nepiedalīsies.</w:t>
            </w:r>
          </w:p>
          <w:p w14:paraId="6CAC6220" w14:textId="633431C4" w:rsidR="00247EF7" w:rsidRPr="00C91F1F"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sidRPr="00FA540E">
              <w:rPr>
                <w:rFonts w:ascii="Times New Roman" w:hAnsi="Times New Roman"/>
                <w:sz w:val="28"/>
                <w:szCs w:val="28"/>
              </w:rPr>
              <w:t xml:space="preserve">2017.gada 4.oktobrī </w:t>
            </w:r>
            <w:r w:rsidR="00B87938">
              <w:rPr>
                <w:rFonts w:ascii="Times New Roman" w:hAnsi="Times New Roman"/>
                <w:sz w:val="28"/>
                <w:szCs w:val="28"/>
              </w:rPr>
              <w:t>nekustamā īpašuma “Jānīši”</w:t>
            </w:r>
            <w:r w:rsidR="00B87938" w:rsidRPr="00C91F1F">
              <w:rPr>
                <w:rFonts w:ascii="Times New Roman" w:hAnsi="Times New Roman"/>
                <w:sz w:val="28"/>
                <w:szCs w:val="28"/>
              </w:rPr>
              <w:t xml:space="preserve"> </w:t>
            </w:r>
            <w:r w:rsidR="00B87938">
              <w:rPr>
                <w:rFonts w:ascii="Times New Roman" w:hAnsi="Times New Roman"/>
                <w:sz w:val="28"/>
                <w:szCs w:val="28"/>
              </w:rPr>
              <w:t>ī</w:t>
            </w:r>
            <w:r>
              <w:rPr>
                <w:rFonts w:ascii="Times New Roman" w:hAnsi="Times New Roman"/>
                <w:sz w:val="28"/>
                <w:szCs w:val="28"/>
              </w:rPr>
              <w:t>pašniekam</w:t>
            </w:r>
            <w:r w:rsidRPr="00FA540E">
              <w:rPr>
                <w:rFonts w:ascii="Times New Roman" w:hAnsi="Times New Roman"/>
                <w:sz w:val="28"/>
                <w:szCs w:val="28"/>
              </w:rPr>
              <w:t xml:space="preserve"> tika nosūtīts uzaicinājums </w:t>
            </w:r>
            <w:r w:rsidRPr="00FA540E">
              <w:rPr>
                <w:rFonts w:ascii="Times New Roman" w:hAnsi="Times New Roman"/>
                <w:sz w:val="28"/>
                <w:szCs w:val="28"/>
              </w:rPr>
              <w:lastRenderedPageBreak/>
              <w:t>piedalīties atkārtotā sēdē par aprēķinātās atlīdzības izvērtēšanu Nr.17-9/100</w:t>
            </w:r>
            <w:r>
              <w:rPr>
                <w:rFonts w:ascii="Times New Roman" w:hAnsi="Times New Roman"/>
                <w:sz w:val="28"/>
                <w:szCs w:val="28"/>
              </w:rPr>
              <w:t>22,</w:t>
            </w:r>
            <w:r w:rsidRPr="00FA540E">
              <w:rPr>
                <w:rFonts w:ascii="Times New Roman" w:hAnsi="Times New Roman"/>
                <w:sz w:val="28"/>
                <w:szCs w:val="28"/>
              </w:rPr>
              <w:t xml:space="preserve"> kurā </w:t>
            </w:r>
            <w:r>
              <w:rPr>
                <w:rFonts w:ascii="Times New Roman" w:hAnsi="Times New Roman"/>
                <w:sz w:val="28"/>
                <w:szCs w:val="28"/>
              </w:rPr>
              <w:t xml:space="preserve">Komisija </w:t>
            </w:r>
            <w:r w:rsidRPr="00FA540E">
              <w:rPr>
                <w:rFonts w:ascii="Times New Roman" w:hAnsi="Times New Roman"/>
                <w:sz w:val="28"/>
                <w:szCs w:val="28"/>
              </w:rPr>
              <w:t xml:space="preserve">informēja, ka </w:t>
            </w:r>
            <w:r w:rsidRPr="001002EB">
              <w:rPr>
                <w:rFonts w:ascii="Times New Roman" w:hAnsi="Times New Roman"/>
                <w:sz w:val="28"/>
                <w:szCs w:val="28"/>
              </w:rPr>
              <w:t xml:space="preserve">pieņēma lēmumu atlikt atlīdzības par </w:t>
            </w:r>
            <w:r w:rsidR="00B87938">
              <w:rPr>
                <w:rFonts w:ascii="Times New Roman" w:hAnsi="Times New Roman"/>
                <w:sz w:val="28"/>
                <w:szCs w:val="28"/>
              </w:rPr>
              <w:t>nekustamā īpašuma “Jānīši”</w:t>
            </w:r>
            <w:r w:rsidR="00B87938" w:rsidRPr="00C91F1F">
              <w:rPr>
                <w:rFonts w:ascii="Times New Roman" w:hAnsi="Times New Roman"/>
                <w:sz w:val="28"/>
                <w:szCs w:val="28"/>
              </w:rPr>
              <w:t xml:space="preserve"> </w:t>
            </w:r>
            <w:r w:rsidRPr="001002EB">
              <w:rPr>
                <w:rFonts w:ascii="Times New Roman" w:hAnsi="Times New Roman"/>
                <w:sz w:val="28"/>
                <w:szCs w:val="28"/>
              </w:rPr>
              <w:t xml:space="preserve"> apstiprināšanu līdz brīdim, kad tiks iesniegti </w:t>
            </w:r>
            <w:r>
              <w:rPr>
                <w:rFonts w:ascii="Times New Roman" w:hAnsi="Times New Roman"/>
                <w:sz w:val="28"/>
                <w:szCs w:val="28"/>
              </w:rPr>
              <w:t xml:space="preserve">papildus </w:t>
            </w:r>
            <w:r w:rsidRPr="001002EB">
              <w:rPr>
                <w:rFonts w:ascii="Times New Roman" w:hAnsi="Times New Roman"/>
                <w:sz w:val="28"/>
                <w:szCs w:val="28"/>
              </w:rPr>
              <w:t>dokumenti</w:t>
            </w:r>
            <w:r w:rsidRPr="00FA540E">
              <w:rPr>
                <w:rFonts w:ascii="Times New Roman" w:hAnsi="Times New Roman"/>
                <w:sz w:val="28"/>
                <w:szCs w:val="28"/>
              </w:rPr>
              <w:t>.</w:t>
            </w:r>
          </w:p>
          <w:p w14:paraId="2C3D5605" w14:textId="3BAD6845" w:rsidR="00247EF7" w:rsidRDefault="00247EF7" w:rsidP="00B87938">
            <w:pPr>
              <w:tabs>
                <w:tab w:val="left" w:pos="430"/>
                <w:tab w:val="left" w:pos="714"/>
                <w:tab w:val="left" w:pos="997"/>
              </w:tabs>
              <w:spacing w:after="0" w:line="240" w:lineRule="auto"/>
              <w:ind w:firstLine="539"/>
              <w:jc w:val="both"/>
              <w:rPr>
                <w:rFonts w:ascii="Times New Roman" w:hAnsi="Times New Roman"/>
                <w:sz w:val="28"/>
                <w:szCs w:val="28"/>
              </w:rPr>
            </w:pPr>
            <w:r w:rsidRPr="001002EB">
              <w:rPr>
                <w:rFonts w:ascii="Times New Roman" w:hAnsi="Times New Roman"/>
                <w:sz w:val="28"/>
                <w:szCs w:val="28"/>
              </w:rPr>
              <w:t xml:space="preserve">2017.gada 9.novembrī </w:t>
            </w:r>
            <w:r w:rsidR="00B87938">
              <w:rPr>
                <w:rFonts w:ascii="Times New Roman" w:hAnsi="Times New Roman"/>
                <w:sz w:val="28"/>
                <w:szCs w:val="28"/>
              </w:rPr>
              <w:t>nekustamā īpašuma “Jānīši”</w:t>
            </w:r>
            <w:r w:rsidR="00B87938" w:rsidRPr="00C91F1F">
              <w:rPr>
                <w:rFonts w:ascii="Times New Roman" w:hAnsi="Times New Roman"/>
                <w:sz w:val="28"/>
                <w:szCs w:val="28"/>
              </w:rPr>
              <w:t xml:space="preserve"> </w:t>
            </w:r>
            <w:r w:rsidR="00B87938">
              <w:rPr>
                <w:rFonts w:ascii="Times New Roman" w:hAnsi="Times New Roman"/>
                <w:sz w:val="28"/>
                <w:szCs w:val="28"/>
              </w:rPr>
              <w:t>ī</w:t>
            </w:r>
            <w:r w:rsidRPr="001002EB">
              <w:rPr>
                <w:rFonts w:ascii="Times New Roman" w:hAnsi="Times New Roman"/>
                <w:sz w:val="28"/>
                <w:szCs w:val="28"/>
              </w:rPr>
              <w:t xml:space="preserve">pašnieka pilnvarotā persona iesniedza 2017.gada 26.oktobra rēķinu Nr.53/2017 par </w:t>
            </w:r>
            <w:r w:rsidR="00B87938">
              <w:rPr>
                <w:rFonts w:ascii="Times New Roman" w:hAnsi="Times New Roman"/>
                <w:sz w:val="28"/>
                <w:szCs w:val="28"/>
              </w:rPr>
              <w:t>nekustamā īpašuma “Jānīši”</w:t>
            </w:r>
            <w:r w:rsidR="00B87938" w:rsidRPr="00C91F1F">
              <w:rPr>
                <w:rFonts w:ascii="Times New Roman" w:hAnsi="Times New Roman"/>
                <w:sz w:val="28"/>
                <w:szCs w:val="28"/>
              </w:rPr>
              <w:t xml:space="preserve"> </w:t>
            </w:r>
            <w:r w:rsidRPr="001002EB">
              <w:rPr>
                <w:rFonts w:ascii="Times New Roman" w:hAnsi="Times New Roman"/>
                <w:sz w:val="28"/>
                <w:szCs w:val="28"/>
              </w:rPr>
              <w:t xml:space="preserve">meža inventarizācijas sagatavošanu un AS </w:t>
            </w:r>
            <w:r w:rsidR="00C11C63" w:rsidRPr="00C11C63">
              <w:rPr>
                <w:rFonts w:ascii="Times New Roman" w:hAnsi="Times New Roman"/>
                <w:sz w:val="28"/>
                <w:szCs w:val="28"/>
              </w:rPr>
              <w:t>“</w:t>
            </w:r>
            <w:r w:rsidRPr="001002EB">
              <w:rPr>
                <w:rFonts w:ascii="Times New Roman" w:hAnsi="Times New Roman"/>
                <w:sz w:val="28"/>
                <w:szCs w:val="28"/>
              </w:rPr>
              <w:t xml:space="preserve">SEB” bankas 2017.gada 8.novembra paziņojumu par maksājuma uzdevuma Nr.396 debetēšanu un informēja, ka </w:t>
            </w:r>
            <w:r>
              <w:rPr>
                <w:rFonts w:ascii="Times New Roman" w:hAnsi="Times New Roman"/>
                <w:sz w:val="28"/>
                <w:szCs w:val="28"/>
              </w:rPr>
              <w:t xml:space="preserve">aprēķinātajai </w:t>
            </w:r>
            <w:r w:rsidRPr="001002EB">
              <w:rPr>
                <w:rFonts w:ascii="Times New Roman" w:hAnsi="Times New Roman"/>
                <w:sz w:val="28"/>
                <w:szCs w:val="28"/>
              </w:rPr>
              <w:t xml:space="preserve">atlīdzībai par </w:t>
            </w:r>
            <w:r w:rsidR="00B32D1F">
              <w:rPr>
                <w:rFonts w:ascii="Times New Roman" w:hAnsi="Times New Roman"/>
                <w:sz w:val="28"/>
                <w:szCs w:val="28"/>
              </w:rPr>
              <w:t xml:space="preserve">nekustamo </w:t>
            </w:r>
            <w:r w:rsidR="00B87938">
              <w:rPr>
                <w:rFonts w:ascii="Times New Roman" w:hAnsi="Times New Roman"/>
                <w:sz w:val="28"/>
                <w:szCs w:val="28"/>
              </w:rPr>
              <w:t>ī</w:t>
            </w:r>
            <w:r>
              <w:rPr>
                <w:rFonts w:ascii="Times New Roman" w:hAnsi="Times New Roman"/>
                <w:sz w:val="28"/>
                <w:szCs w:val="28"/>
              </w:rPr>
              <w:t>pašumu</w:t>
            </w:r>
            <w:r w:rsidRPr="001002EB">
              <w:rPr>
                <w:rFonts w:ascii="Times New Roman" w:hAnsi="Times New Roman"/>
                <w:sz w:val="28"/>
                <w:szCs w:val="28"/>
              </w:rPr>
              <w:t xml:space="preserve"> piekrīt, ja papildus tiks atlīdzināti izdevumi par </w:t>
            </w:r>
            <w:r w:rsidR="00B87938">
              <w:rPr>
                <w:rFonts w:ascii="Times New Roman" w:hAnsi="Times New Roman"/>
                <w:sz w:val="28"/>
                <w:szCs w:val="28"/>
              </w:rPr>
              <w:t>nekustamā īpašuma “Jānīši”</w:t>
            </w:r>
            <w:r w:rsidR="00B87938" w:rsidRPr="00C91F1F">
              <w:rPr>
                <w:rFonts w:ascii="Times New Roman" w:hAnsi="Times New Roman"/>
                <w:sz w:val="28"/>
                <w:szCs w:val="28"/>
              </w:rPr>
              <w:t xml:space="preserve"> </w:t>
            </w:r>
            <w:r w:rsidRPr="001002EB">
              <w:rPr>
                <w:rFonts w:ascii="Times New Roman" w:hAnsi="Times New Roman"/>
                <w:sz w:val="28"/>
                <w:szCs w:val="28"/>
              </w:rPr>
              <w:t>jaunās meža inventarizācijas sagatavošanu par kopējo summu 424,85</w:t>
            </w:r>
            <w:r>
              <w:rPr>
                <w:rFonts w:ascii="Times New Roman" w:hAnsi="Times New Roman"/>
                <w:sz w:val="28"/>
                <w:szCs w:val="28"/>
              </w:rPr>
              <w:t xml:space="preserve"> </w:t>
            </w:r>
            <w:r>
              <w:rPr>
                <w:rFonts w:ascii="Times New Roman" w:hAnsi="Times New Roman"/>
                <w:i/>
                <w:sz w:val="28"/>
                <w:szCs w:val="28"/>
              </w:rPr>
              <w:t>euro</w:t>
            </w:r>
            <w:r w:rsidRPr="001002EB">
              <w:rPr>
                <w:rFonts w:ascii="Times New Roman" w:hAnsi="Times New Roman"/>
                <w:sz w:val="28"/>
                <w:szCs w:val="28"/>
              </w:rPr>
              <w:t xml:space="preserve"> (četri simti divdesmit četri </w:t>
            </w:r>
            <w:r w:rsidRPr="003B3980">
              <w:rPr>
                <w:rFonts w:ascii="Times New Roman" w:hAnsi="Times New Roman"/>
                <w:i/>
                <w:sz w:val="28"/>
                <w:szCs w:val="28"/>
              </w:rPr>
              <w:t>euro</w:t>
            </w:r>
            <w:r w:rsidRPr="001002EB">
              <w:rPr>
                <w:rFonts w:ascii="Times New Roman" w:hAnsi="Times New Roman"/>
                <w:sz w:val="28"/>
                <w:szCs w:val="28"/>
              </w:rPr>
              <w:t xml:space="preserve"> </w:t>
            </w:r>
            <w:r>
              <w:rPr>
                <w:rFonts w:ascii="Times New Roman" w:hAnsi="Times New Roman"/>
                <w:sz w:val="28"/>
                <w:szCs w:val="28"/>
              </w:rPr>
              <w:t xml:space="preserve">un </w:t>
            </w:r>
            <w:r w:rsidRPr="001002EB">
              <w:rPr>
                <w:rFonts w:ascii="Times New Roman" w:hAnsi="Times New Roman"/>
                <w:sz w:val="28"/>
                <w:szCs w:val="28"/>
              </w:rPr>
              <w:t>85 centi) un kopējā atlīdzība sastādīs 2419,97</w:t>
            </w:r>
            <w:r>
              <w:rPr>
                <w:rFonts w:ascii="Times New Roman" w:hAnsi="Times New Roman"/>
                <w:sz w:val="28"/>
                <w:szCs w:val="28"/>
              </w:rPr>
              <w:t xml:space="preserve"> </w:t>
            </w:r>
            <w:r>
              <w:rPr>
                <w:rFonts w:ascii="Times New Roman" w:hAnsi="Times New Roman"/>
                <w:i/>
                <w:sz w:val="28"/>
                <w:szCs w:val="28"/>
              </w:rPr>
              <w:t>euro</w:t>
            </w:r>
            <w:r w:rsidRPr="001002EB">
              <w:rPr>
                <w:rFonts w:ascii="Times New Roman" w:hAnsi="Times New Roman"/>
                <w:sz w:val="28"/>
                <w:szCs w:val="28"/>
              </w:rPr>
              <w:t xml:space="preserve"> (divi tūkstoši četri simti deviņpadsmit </w:t>
            </w:r>
            <w:r w:rsidRPr="003B3980">
              <w:rPr>
                <w:rFonts w:ascii="Times New Roman" w:hAnsi="Times New Roman"/>
                <w:i/>
                <w:sz w:val="28"/>
                <w:szCs w:val="28"/>
              </w:rPr>
              <w:t>euro</w:t>
            </w:r>
            <w:r w:rsidRPr="001002EB">
              <w:rPr>
                <w:rFonts w:ascii="Times New Roman" w:hAnsi="Times New Roman"/>
                <w:sz w:val="28"/>
                <w:szCs w:val="28"/>
              </w:rPr>
              <w:t xml:space="preserve"> </w:t>
            </w:r>
            <w:r>
              <w:rPr>
                <w:rFonts w:ascii="Times New Roman" w:hAnsi="Times New Roman"/>
                <w:sz w:val="28"/>
                <w:szCs w:val="28"/>
              </w:rPr>
              <w:t xml:space="preserve">un </w:t>
            </w:r>
            <w:r w:rsidRPr="001002EB">
              <w:rPr>
                <w:rFonts w:ascii="Times New Roman" w:hAnsi="Times New Roman"/>
                <w:sz w:val="28"/>
                <w:szCs w:val="28"/>
              </w:rPr>
              <w:t>97 centi).</w:t>
            </w:r>
            <w:r w:rsidRPr="00C91F1F">
              <w:rPr>
                <w:rFonts w:ascii="Times New Roman" w:hAnsi="Times New Roman"/>
                <w:sz w:val="28"/>
                <w:szCs w:val="28"/>
              </w:rPr>
              <w:t xml:space="preserve"> </w:t>
            </w:r>
          </w:p>
          <w:p w14:paraId="4819C2FA" w14:textId="5A2BD5A2" w:rsidR="00247EF7" w:rsidRPr="00C91F1F"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Pr>
                <w:rFonts w:ascii="Times New Roman" w:hAnsi="Times New Roman"/>
                <w:sz w:val="28"/>
                <w:szCs w:val="28"/>
              </w:rPr>
              <w:t xml:space="preserve">Komisija secināja, ka </w:t>
            </w:r>
            <w:r w:rsidR="00B87938">
              <w:rPr>
                <w:rFonts w:ascii="Times New Roman" w:hAnsi="Times New Roman"/>
                <w:sz w:val="28"/>
                <w:szCs w:val="28"/>
              </w:rPr>
              <w:t>nekustamā īpašuma “Jānīši”</w:t>
            </w:r>
            <w:r w:rsidR="00B87938" w:rsidRPr="00C91F1F">
              <w:rPr>
                <w:rFonts w:ascii="Times New Roman" w:hAnsi="Times New Roman"/>
                <w:sz w:val="28"/>
                <w:szCs w:val="28"/>
              </w:rPr>
              <w:t xml:space="preserve"> </w:t>
            </w:r>
            <w:r w:rsidR="00B87938">
              <w:rPr>
                <w:rFonts w:ascii="Times New Roman" w:hAnsi="Times New Roman"/>
                <w:sz w:val="28"/>
                <w:szCs w:val="28"/>
              </w:rPr>
              <w:t>ī</w:t>
            </w:r>
            <w:r w:rsidRPr="001002EB">
              <w:rPr>
                <w:rFonts w:ascii="Times New Roman" w:hAnsi="Times New Roman"/>
                <w:sz w:val="28"/>
                <w:szCs w:val="28"/>
              </w:rPr>
              <w:t>pašnieka izdevumi par kopējo summu 42</w:t>
            </w:r>
            <w:r>
              <w:rPr>
                <w:rFonts w:ascii="Times New Roman" w:hAnsi="Times New Roman"/>
                <w:sz w:val="28"/>
                <w:szCs w:val="28"/>
              </w:rPr>
              <w:t>4</w:t>
            </w:r>
            <w:r w:rsidRPr="001002EB">
              <w:rPr>
                <w:rFonts w:ascii="Times New Roman" w:hAnsi="Times New Roman"/>
                <w:sz w:val="28"/>
                <w:szCs w:val="28"/>
              </w:rPr>
              <w:t>,</w:t>
            </w:r>
            <w:r>
              <w:rPr>
                <w:rFonts w:ascii="Times New Roman" w:hAnsi="Times New Roman"/>
                <w:sz w:val="28"/>
                <w:szCs w:val="28"/>
              </w:rPr>
              <w:t>8</w:t>
            </w:r>
            <w:r w:rsidRPr="001002EB">
              <w:rPr>
                <w:rFonts w:ascii="Times New Roman" w:hAnsi="Times New Roman"/>
                <w:sz w:val="28"/>
                <w:szCs w:val="28"/>
              </w:rPr>
              <w:t xml:space="preserve">5 </w:t>
            </w:r>
            <w:r w:rsidRPr="003B3980">
              <w:rPr>
                <w:rFonts w:ascii="Times New Roman" w:hAnsi="Times New Roman"/>
                <w:i/>
                <w:sz w:val="28"/>
                <w:szCs w:val="28"/>
              </w:rPr>
              <w:t>euro</w:t>
            </w:r>
            <w:r w:rsidRPr="001002EB">
              <w:rPr>
                <w:rFonts w:ascii="Times New Roman" w:hAnsi="Times New Roman"/>
                <w:sz w:val="28"/>
                <w:szCs w:val="28"/>
              </w:rPr>
              <w:t xml:space="preserve"> </w:t>
            </w:r>
            <w:r w:rsidR="00C11C63">
              <w:rPr>
                <w:rFonts w:ascii="Times New Roman" w:hAnsi="Times New Roman"/>
                <w:sz w:val="28"/>
                <w:szCs w:val="28"/>
              </w:rPr>
              <w:t xml:space="preserve">(četri simti divdesmit četri </w:t>
            </w:r>
            <w:r w:rsidRPr="00476931">
              <w:rPr>
                <w:rFonts w:ascii="Times New Roman" w:hAnsi="Times New Roman"/>
                <w:i/>
                <w:sz w:val="28"/>
                <w:szCs w:val="28"/>
              </w:rPr>
              <w:t>euro</w:t>
            </w:r>
            <w:r>
              <w:rPr>
                <w:rFonts w:ascii="Times New Roman" w:hAnsi="Times New Roman"/>
                <w:sz w:val="28"/>
                <w:szCs w:val="28"/>
              </w:rPr>
              <w:t xml:space="preserve"> un 85 centi) </w:t>
            </w:r>
            <w:r w:rsidRPr="003B3980">
              <w:rPr>
                <w:rFonts w:ascii="Times New Roman" w:hAnsi="Times New Roman"/>
                <w:sz w:val="28"/>
                <w:szCs w:val="28"/>
              </w:rPr>
              <w:t>par</w:t>
            </w:r>
            <w:r w:rsidRPr="001002EB">
              <w:rPr>
                <w:rFonts w:ascii="Times New Roman" w:hAnsi="Times New Roman"/>
                <w:sz w:val="28"/>
                <w:szCs w:val="28"/>
              </w:rPr>
              <w:t xml:space="preserve"> </w:t>
            </w:r>
            <w:r w:rsidR="00B87938">
              <w:rPr>
                <w:rFonts w:ascii="Times New Roman" w:hAnsi="Times New Roman"/>
                <w:sz w:val="28"/>
                <w:szCs w:val="28"/>
              </w:rPr>
              <w:t>nekustamā īpašuma “Jānīši”</w:t>
            </w:r>
            <w:r w:rsidR="00B87938" w:rsidRPr="00C91F1F">
              <w:rPr>
                <w:rFonts w:ascii="Times New Roman" w:hAnsi="Times New Roman"/>
                <w:sz w:val="28"/>
                <w:szCs w:val="28"/>
              </w:rPr>
              <w:t xml:space="preserve"> </w:t>
            </w:r>
            <w:r>
              <w:rPr>
                <w:rFonts w:ascii="Times New Roman" w:hAnsi="Times New Roman"/>
                <w:sz w:val="28"/>
                <w:szCs w:val="28"/>
              </w:rPr>
              <w:t xml:space="preserve"> </w:t>
            </w:r>
            <w:r w:rsidRPr="001002EB">
              <w:rPr>
                <w:rFonts w:ascii="Times New Roman" w:hAnsi="Times New Roman"/>
                <w:sz w:val="28"/>
                <w:szCs w:val="28"/>
              </w:rPr>
              <w:t xml:space="preserve">jaunās meža inventarizācijas </w:t>
            </w:r>
            <w:r>
              <w:rPr>
                <w:rFonts w:ascii="Times New Roman" w:hAnsi="Times New Roman"/>
                <w:sz w:val="28"/>
                <w:szCs w:val="28"/>
              </w:rPr>
              <w:t xml:space="preserve">sagatavošanu </w:t>
            </w:r>
            <w:r w:rsidRPr="001002EB">
              <w:rPr>
                <w:rFonts w:ascii="Times New Roman" w:hAnsi="Times New Roman"/>
                <w:sz w:val="28"/>
                <w:szCs w:val="28"/>
              </w:rPr>
              <w:t>ir radušies s</w:t>
            </w:r>
            <w:r w:rsidR="00595B60">
              <w:rPr>
                <w:rFonts w:ascii="Times New Roman" w:hAnsi="Times New Roman"/>
                <w:sz w:val="28"/>
                <w:szCs w:val="28"/>
              </w:rPr>
              <w:t>aistībā</w:t>
            </w:r>
            <w:r w:rsidRPr="001002EB">
              <w:rPr>
                <w:rFonts w:ascii="Times New Roman" w:hAnsi="Times New Roman"/>
                <w:sz w:val="28"/>
                <w:szCs w:val="28"/>
              </w:rPr>
              <w:t xml:space="preserve"> ar </w:t>
            </w:r>
            <w:r w:rsidR="00B87938">
              <w:rPr>
                <w:rFonts w:ascii="Times New Roman" w:hAnsi="Times New Roman"/>
                <w:sz w:val="28"/>
                <w:szCs w:val="28"/>
              </w:rPr>
              <w:t>nekustamā īpašuma “Jānīši”</w:t>
            </w:r>
            <w:r w:rsidR="00B87938" w:rsidRPr="00C91F1F">
              <w:rPr>
                <w:rFonts w:ascii="Times New Roman" w:hAnsi="Times New Roman"/>
                <w:sz w:val="28"/>
                <w:szCs w:val="28"/>
              </w:rPr>
              <w:t xml:space="preserve"> </w:t>
            </w:r>
            <w:r w:rsidRPr="001002EB">
              <w:rPr>
                <w:rFonts w:ascii="Times New Roman" w:hAnsi="Times New Roman"/>
                <w:sz w:val="28"/>
                <w:szCs w:val="28"/>
              </w:rPr>
              <w:t xml:space="preserve"> atsavināšanas procesu</w:t>
            </w:r>
            <w:r>
              <w:rPr>
                <w:rFonts w:ascii="Times New Roman" w:hAnsi="Times New Roman"/>
                <w:sz w:val="28"/>
                <w:szCs w:val="28"/>
              </w:rPr>
              <w:t xml:space="preserve"> un tie</w:t>
            </w:r>
            <w:r w:rsidRPr="001002EB">
              <w:rPr>
                <w:rFonts w:ascii="Times New Roman" w:hAnsi="Times New Roman"/>
                <w:sz w:val="28"/>
                <w:szCs w:val="28"/>
              </w:rPr>
              <w:t xml:space="preserve"> ir </w:t>
            </w:r>
            <w:r>
              <w:rPr>
                <w:rFonts w:ascii="Times New Roman" w:hAnsi="Times New Roman"/>
                <w:sz w:val="28"/>
                <w:szCs w:val="28"/>
              </w:rPr>
              <w:t xml:space="preserve">atzīstami par </w:t>
            </w:r>
            <w:r w:rsidRPr="001002EB">
              <w:rPr>
                <w:rFonts w:ascii="Times New Roman" w:hAnsi="Times New Roman"/>
                <w:sz w:val="28"/>
                <w:szCs w:val="28"/>
              </w:rPr>
              <w:t>zaudējumiem</w:t>
            </w:r>
            <w:r>
              <w:rPr>
                <w:rFonts w:ascii="Times New Roman" w:hAnsi="Times New Roman"/>
                <w:sz w:val="28"/>
                <w:szCs w:val="28"/>
              </w:rPr>
              <w:t>, un ieskaitāmi atlīdzības apmērā.</w:t>
            </w:r>
          </w:p>
          <w:p w14:paraId="1F59BD66" w14:textId="5EAF8B81" w:rsidR="00247EF7" w:rsidRPr="00C91F1F" w:rsidRDefault="00247EF7" w:rsidP="00247EF7">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Komisija, pamatojoties uz Ministru kabineta 2011. gada 15. marta noteikumu Nr. 204 „Kārtība, kādā nosaka taisnīgu atlīdzību par sabiedrības vajadzībām atsavināmo nekustamo īpašumu” 35.punktu</w:t>
            </w:r>
            <w:r>
              <w:rPr>
                <w:rFonts w:ascii="Times New Roman" w:hAnsi="Times New Roman"/>
                <w:sz w:val="28"/>
                <w:szCs w:val="28"/>
              </w:rPr>
              <w:t>,</w:t>
            </w:r>
            <w:r w:rsidRPr="00C91F1F">
              <w:rPr>
                <w:rFonts w:ascii="Times New Roman" w:hAnsi="Times New Roman"/>
                <w:sz w:val="28"/>
                <w:szCs w:val="28"/>
              </w:rPr>
              <w:t xml:space="preserve"> 2017. gada </w:t>
            </w:r>
            <w:r>
              <w:rPr>
                <w:rFonts w:ascii="Times New Roman" w:hAnsi="Times New Roman"/>
                <w:sz w:val="28"/>
                <w:szCs w:val="28"/>
              </w:rPr>
              <w:t>10.novembra</w:t>
            </w:r>
            <w:r w:rsidRPr="00C91F1F">
              <w:rPr>
                <w:rFonts w:ascii="Times New Roman" w:hAnsi="Times New Roman"/>
                <w:sz w:val="28"/>
                <w:szCs w:val="28"/>
              </w:rPr>
              <w:t xml:space="preserve"> sēdes slēgtajā daļā pieņēma lēmumu par </w:t>
            </w:r>
            <w:r w:rsidR="00B87938">
              <w:rPr>
                <w:rFonts w:ascii="Times New Roman" w:hAnsi="Times New Roman"/>
                <w:sz w:val="28"/>
                <w:szCs w:val="28"/>
              </w:rPr>
              <w:t>nekustamā īpašuma “Jānīši”</w:t>
            </w:r>
            <w:r w:rsidR="00B87938" w:rsidRPr="00C91F1F">
              <w:rPr>
                <w:rFonts w:ascii="Times New Roman" w:hAnsi="Times New Roman"/>
                <w:sz w:val="28"/>
                <w:szCs w:val="28"/>
              </w:rPr>
              <w:t xml:space="preserve"> </w:t>
            </w:r>
            <w:r w:rsidRPr="00C91F1F">
              <w:rPr>
                <w:rFonts w:ascii="Times New Roman" w:hAnsi="Times New Roman"/>
                <w:sz w:val="28"/>
                <w:szCs w:val="28"/>
              </w:rPr>
              <w:t xml:space="preserve"> atsavināšanas atlīdzības apstiprināšanu, nosakot to </w:t>
            </w:r>
            <w:r>
              <w:rPr>
                <w:rFonts w:ascii="Times New Roman" w:hAnsi="Times New Roman"/>
                <w:sz w:val="28"/>
                <w:szCs w:val="28"/>
              </w:rPr>
              <w:t>1995,12</w:t>
            </w:r>
            <w:r w:rsidRPr="00C91F1F">
              <w:rPr>
                <w:rFonts w:ascii="Times New Roman" w:hAnsi="Times New Roman"/>
                <w:sz w:val="28"/>
                <w:szCs w:val="28"/>
              </w:rPr>
              <w:t xml:space="preserve"> </w:t>
            </w:r>
            <w:r w:rsidRPr="00EB22BF">
              <w:rPr>
                <w:rFonts w:ascii="Times New Roman" w:hAnsi="Times New Roman"/>
                <w:i/>
                <w:sz w:val="28"/>
                <w:szCs w:val="28"/>
              </w:rPr>
              <w:t>euro</w:t>
            </w:r>
            <w:r w:rsidRPr="00C91F1F">
              <w:rPr>
                <w:rFonts w:ascii="Times New Roman" w:hAnsi="Times New Roman"/>
                <w:sz w:val="28"/>
                <w:szCs w:val="28"/>
              </w:rPr>
              <w:t xml:space="preserve"> (</w:t>
            </w:r>
            <w:r>
              <w:rPr>
                <w:rFonts w:ascii="Times New Roman" w:hAnsi="Times New Roman"/>
                <w:sz w:val="28"/>
                <w:szCs w:val="28"/>
              </w:rPr>
              <w:t>viens tūkstotis deviņi simti deviņdesmit pieci</w:t>
            </w:r>
            <w:r w:rsidRPr="00C91F1F">
              <w:rPr>
                <w:rFonts w:ascii="Times New Roman" w:hAnsi="Times New Roman"/>
                <w:sz w:val="28"/>
                <w:szCs w:val="28"/>
              </w:rPr>
              <w:t xml:space="preserve"> </w:t>
            </w:r>
            <w:r w:rsidRPr="00EB22BF">
              <w:rPr>
                <w:rFonts w:ascii="Times New Roman" w:hAnsi="Times New Roman"/>
                <w:i/>
                <w:sz w:val="28"/>
                <w:szCs w:val="28"/>
              </w:rPr>
              <w:t>euro</w:t>
            </w:r>
            <w:r w:rsidRPr="00C91F1F">
              <w:rPr>
                <w:rFonts w:ascii="Times New Roman" w:hAnsi="Times New Roman"/>
                <w:sz w:val="28"/>
                <w:szCs w:val="28"/>
              </w:rPr>
              <w:t xml:space="preserve"> un </w:t>
            </w:r>
            <w:r>
              <w:rPr>
                <w:rFonts w:ascii="Times New Roman" w:hAnsi="Times New Roman"/>
                <w:sz w:val="28"/>
                <w:szCs w:val="28"/>
              </w:rPr>
              <w:t xml:space="preserve">12 </w:t>
            </w:r>
            <w:r w:rsidRPr="00C91F1F">
              <w:rPr>
                <w:rFonts w:ascii="Times New Roman" w:hAnsi="Times New Roman"/>
                <w:sz w:val="28"/>
                <w:szCs w:val="28"/>
              </w:rPr>
              <w:t>centi)</w:t>
            </w:r>
            <w:r>
              <w:rPr>
                <w:rFonts w:ascii="Times New Roman" w:hAnsi="Times New Roman"/>
                <w:sz w:val="28"/>
                <w:szCs w:val="28"/>
              </w:rPr>
              <w:t xml:space="preserve"> </w:t>
            </w:r>
            <w:r w:rsidRPr="00C91F1F">
              <w:rPr>
                <w:rFonts w:ascii="Times New Roman" w:hAnsi="Times New Roman"/>
                <w:sz w:val="28"/>
                <w:szCs w:val="28"/>
              </w:rPr>
              <w:t>apmērā</w:t>
            </w:r>
            <w:r>
              <w:rPr>
                <w:rFonts w:ascii="Times New Roman" w:hAnsi="Times New Roman"/>
                <w:sz w:val="28"/>
                <w:szCs w:val="28"/>
              </w:rPr>
              <w:t xml:space="preserve">, </w:t>
            </w:r>
            <w:r w:rsidRPr="001002EB">
              <w:rPr>
                <w:rFonts w:ascii="Times New Roman" w:hAnsi="Times New Roman"/>
                <w:sz w:val="28"/>
                <w:szCs w:val="28"/>
              </w:rPr>
              <w:t>kas atbilst sertificēta nekustamā īpašuma vērtētāja noteiktās atlīdzības apmēram</w:t>
            </w:r>
            <w:r>
              <w:rPr>
                <w:rFonts w:ascii="Times New Roman" w:hAnsi="Times New Roman"/>
                <w:sz w:val="28"/>
                <w:szCs w:val="28"/>
              </w:rPr>
              <w:t xml:space="preserve"> un </w:t>
            </w:r>
            <w:r w:rsidRPr="001002EB">
              <w:rPr>
                <w:rFonts w:ascii="Times New Roman" w:hAnsi="Times New Roman"/>
                <w:sz w:val="28"/>
                <w:szCs w:val="28"/>
              </w:rPr>
              <w:t>atlīdzības apmēru par zaudējumiem, kas radušies sa</w:t>
            </w:r>
            <w:r>
              <w:rPr>
                <w:rFonts w:ascii="Times New Roman" w:hAnsi="Times New Roman"/>
                <w:sz w:val="28"/>
                <w:szCs w:val="28"/>
              </w:rPr>
              <w:t xml:space="preserve">karā </w:t>
            </w:r>
            <w:r w:rsidRPr="001002EB">
              <w:rPr>
                <w:rFonts w:ascii="Times New Roman" w:hAnsi="Times New Roman"/>
                <w:sz w:val="28"/>
                <w:szCs w:val="28"/>
              </w:rPr>
              <w:t xml:space="preserve"> ar </w:t>
            </w:r>
            <w:r w:rsidR="00B87938">
              <w:rPr>
                <w:rFonts w:ascii="Times New Roman" w:hAnsi="Times New Roman"/>
                <w:sz w:val="28"/>
                <w:szCs w:val="28"/>
              </w:rPr>
              <w:t>nekustamā īpašuma “Jānīši”</w:t>
            </w:r>
            <w:r w:rsidR="00B87938" w:rsidRPr="00C91F1F">
              <w:rPr>
                <w:rFonts w:ascii="Times New Roman" w:hAnsi="Times New Roman"/>
                <w:sz w:val="28"/>
                <w:szCs w:val="28"/>
              </w:rPr>
              <w:t xml:space="preserve"> </w:t>
            </w:r>
            <w:r w:rsidRPr="001002EB">
              <w:rPr>
                <w:rFonts w:ascii="Times New Roman" w:hAnsi="Times New Roman"/>
                <w:sz w:val="28"/>
                <w:szCs w:val="28"/>
              </w:rPr>
              <w:t xml:space="preserve">atsavināšanas </w:t>
            </w:r>
            <w:r w:rsidRPr="001002EB">
              <w:rPr>
                <w:rFonts w:ascii="Times New Roman" w:hAnsi="Times New Roman"/>
                <w:sz w:val="28"/>
                <w:szCs w:val="28"/>
              </w:rPr>
              <w:lastRenderedPageBreak/>
              <w:t>procesu 424,85</w:t>
            </w:r>
            <w:r>
              <w:rPr>
                <w:rFonts w:ascii="Times New Roman" w:hAnsi="Times New Roman"/>
                <w:sz w:val="28"/>
                <w:szCs w:val="28"/>
              </w:rPr>
              <w:t xml:space="preserve"> </w:t>
            </w:r>
            <w:r>
              <w:rPr>
                <w:rFonts w:ascii="Times New Roman" w:hAnsi="Times New Roman"/>
                <w:i/>
                <w:sz w:val="28"/>
                <w:szCs w:val="28"/>
              </w:rPr>
              <w:t>euro</w:t>
            </w:r>
            <w:r w:rsidRPr="001002EB">
              <w:rPr>
                <w:rFonts w:ascii="Times New Roman" w:hAnsi="Times New Roman"/>
                <w:sz w:val="28"/>
                <w:szCs w:val="28"/>
              </w:rPr>
              <w:t xml:space="preserve"> (četri simti divdesmit četri </w:t>
            </w:r>
            <w:r w:rsidRPr="00EB22BF">
              <w:rPr>
                <w:rFonts w:ascii="Times New Roman" w:hAnsi="Times New Roman"/>
                <w:i/>
                <w:sz w:val="28"/>
                <w:szCs w:val="28"/>
              </w:rPr>
              <w:t>euro</w:t>
            </w:r>
            <w:r w:rsidRPr="001002EB">
              <w:rPr>
                <w:rFonts w:ascii="Times New Roman" w:hAnsi="Times New Roman"/>
                <w:sz w:val="28"/>
                <w:szCs w:val="28"/>
              </w:rPr>
              <w:t xml:space="preserve"> </w:t>
            </w:r>
            <w:r>
              <w:rPr>
                <w:rFonts w:ascii="Times New Roman" w:hAnsi="Times New Roman"/>
                <w:sz w:val="28"/>
                <w:szCs w:val="28"/>
              </w:rPr>
              <w:t xml:space="preserve">un </w:t>
            </w:r>
            <w:r w:rsidRPr="001002EB">
              <w:rPr>
                <w:rFonts w:ascii="Times New Roman" w:hAnsi="Times New Roman"/>
                <w:sz w:val="28"/>
                <w:szCs w:val="28"/>
              </w:rPr>
              <w:t>85 centi)</w:t>
            </w:r>
            <w:r w:rsidRPr="00C91F1F">
              <w:rPr>
                <w:rFonts w:ascii="Times New Roman" w:hAnsi="Times New Roman"/>
                <w:sz w:val="28"/>
                <w:szCs w:val="28"/>
              </w:rPr>
              <w:t>.</w:t>
            </w:r>
          </w:p>
          <w:p w14:paraId="5858BFC7" w14:textId="77777777" w:rsidR="007B62BD" w:rsidRDefault="007B62BD"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p>
          <w:p w14:paraId="138F261A" w14:textId="34B77B6F" w:rsidR="00C83756" w:rsidRPr="002D73FF" w:rsidRDefault="00D55D3B" w:rsidP="00C83756">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47EF7">
              <w:rPr>
                <w:rFonts w:ascii="Times New Roman" w:hAnsi="Times New Roman" w:cs="Times New Roman"/>
                <w:sz w:val="28"/>
                <w:szCs w:val="28"/>
              </w:rPr>
              <w:t>4. Nekustamais īpašums „</w:t>
            </w:r>
            <w:r w:rsidR="00247EF7">
              <w:rPr>
                <w:rFonts w:ascii="Times New Roman" w:hAnsi="Times New Roman" w:cs="Times New Roman"/>
                <w:sz w:val="28"/>
                <w:szCs w:val="28"/>
              </w:rPr>
              <w:t>Dauguļi</w:t>
            </w:r>
            <w:r w:rsidRPr="00247EF7">
              <w:rPr>
                <w:rFonts w:ascii="Times New Roman" w:hAnsi="Times New Roman" w:cs="Times New Roman"/>
                <w:sz w:val="28"/>
                <w:szCs w:val="28"/>
              </w:rPr>
              <w:t xml:space="preserve">” ir ierakstīts </w:t>
            </w:r>
            <w:r w:rsidR="00247EF7">
              <w:rPr>
                <w:rFonts w:ascii="Times New Roman" w:hAnsi="Times New Roman" w:cs="Times New Roman"/>
                <w:sz w:val="28"/>
                <w:szCs w:val="28"/>
              </w:rPr>
              <w:t>Alūksnes rajona</w:t>
            </w:r>
            <w:r w:rsidRPr="00247EF7">
              <w:rPr>
                <w:rFonts w:ascii="Times New Roman" w:hAnsi="Times New Roman" w:cs="Times New Roman"/>
                <w:sz w:val="28"/>
                <w:szCs w:val="28"/>
              </w:rPr>
              <w:t xml:space="preserve"> tiesas zemesgrāmatu nodaļas </w:t>
            </w:r>
            <w:r w:rsidR="00247EF7">
              <w:rPr>
                <w:rFonts w:ascii="Times New Roman" w:hAnsi="Times New Roman" w:cs="Times New Roman"/>
                <w:sz w:val="28"/>
                <w:szCs w:val="28"/>
              </w:rPr>
              <w:t>Pededzes</w:t>
            </w:r>
            <w:r w:rsidRPr="00247EF7">
              <w:rPr>
                <w:rFonts w:ascii="Times New Roman" w:hAnsi="Times New Roman" w:cs="Times New Roman"/>
                <w:sz w:val="28"/>
                <w:szCs w:val="28"/>
              </w:rPr>
              <w:t xml:space="preserve"> pagasta zemesgrāmatas nodalījumā Nr.1. </w:t>
            </w:r>
            <w:r w:rsidR="00C83756" w:rsidRPr="002D73FF">
              <w:rPr>
                <w:rFonts w:ascii="Times New Roman" w:hAnsi="Times New Roman" w:cs="Times New Roman"/>
                <w:sz w:val="28"/>
                <w:szCs w:val="28"/>
              </w:rPr>
              <w:t>Nekustamajam īpašumam „Muižniekmājas” saskaņā ar ierakstu Zemesgrāmatā</w:t>
            </w:r>
            <w:r w:rsidR="00C83756">
              <w:rPr>
                <w:rFonts w:ascii="Times New Roman" w:hAnsi="Times New Roman" w:cs="Times New Roman"/>
                <w:sz w:val="28"/>
                <w:szCs w:val="28"/>
              </w:rPr>
              <w:t xml:space="preserve"> apgrūtinājumu nav.</w:t>
            </w:r>
          </w:p>
          <w:p w14:paraId="5C3F62CF" w14:textId="14EE1CC2" w:rsidR="004E5283" w:rsidRPr="00C91F1F" w:rsidRDefault="00887270" w:rsidP="004E5283">
            <w:pPr>
              <w:tabs>
                <w:tab w:val="left" w:pos="430"/>
                <w:tab w:val="left" w:pos="714"/>
                <w:tab w:val="left" w:pos="997"/>
              </w:tabs>
              <w:spacing w:after="0" w:line="240" w:lineRule="auto"/>
              <w:ind w:firstLine="539"/>
              <w:jc w:val="both"/>
              <w:rPr>
                <w:rFonts w:ascii="Times New Roman" w:hAnsi="Times New Roman"/>
                <w:sz w:val="28"/>
                <w:szCs w:val="28"/>
              </w:rPr>
            </w:pPr>
            <w:r>
              <w:rPr>
                <w:rFonts w:ascii="Times New Roman" w:hAnsi="Times New Roman"/>
                <w:sz w:val="28"/>
                <w:szCs w:val="28"/>
              </w:rPr>
              <w:t>Nekustamā īpašuma “Dauguļ</w:t>
            </w:r>
            <w:r w:rsidR="00B87938">
              <w:rPr>
                <w:rFonts w:ascii="Times New Roman" w:hAnsi="Times New Roman"/>
                <w:sz w:val="28"/>
                <w:szCs w:val="28"/>
              </w:rPr>
              <w:t>i”</w:t>
            </w:r>
            <w:r w:rsidR="004E5283">
              <w:rPr>
                <w:rFonts w:ascii="Times New Roman" w:hAnsi="Times New Roman"/>
                <w:sz w:val="28"/>
                <w:szCs w:val="28"/>
              </w:rPr>
              <w:t xml:space="preserve"> īpašniekam </w:t>
            </w:r>
            <w:r w:rsidR="004E5283" w:rsidRPr="00C91F1F">
              <w:rPr>
                <w:rFonts w:ascii="Times New Roman" w:hAnsi="Times New Roman"/>
                <w:sz w:val="28"/>
                <w:szCs w:val="28"/>
              </w:rPr>
              <w:t>201</w:t>
            </w:r>
            <w:r w:rsidR="004E5283">
              <w:rPr>
                <w:rFonts w:ascii="Times New Roman" w:hAnsi="Times New Roman"/>
                <w:sz w:val="28"/>
                <w:szCs w:val="28"/>
              </w:rPr>
              <w:t>7</w:t>
            </w:r>
            <w:r w:rsidR="004E5283" w:rsidRPr="00C91F1F">
              <w:rPr>
                <w:rFonts w:ascii="Times New Roman" w:hAnsi="Times New Roman"/>
                <w:sz w:val="28"/>
                <w:szCs w:val="28"/>
              </w:rPr>
              <w:t xml:space="preserve">.gada </w:t>
            </w:r>
            <w:r w:rsidR="004E5283">
              <w:rPr>
                <w:rFonts w:ascii="Times New Roman" w:hAnsi="Times New Roman"/>
                <w:sz w:val="28"/>
                <w:szCs w:val="28"/>
              </w:rPr>
              <w:t>25.maijā</w:t>
            </w:r>
            <w:r w:rsidR="004E5283" w:rsidRPr="00C91F1F">
              <w:rPr>
                <w:rFonts w:ascii="Times New Roman" w:hAnsi="Times New Roman"/>
                <w:sz w:val="28"/>
                <w:szCs w:val="28"/>
              </w:rPr>
              <w:t xml:space="preserve"> ir nosūtīts Ministru kabineta 2011. gada 15. marta noteikumu Nr. 204 „Kārtība, kādā nosaka taisnīgu atlīdzību par sabiedrības vajadzībām atsavināmo nekustamo īpašumu” 13. punktā minētais </w:t>
            </w:r>
            <w:r w:rsidR="004E5283">
              <w:rPr>
                <w:rFonts w:ascii="Times New Roman" w:hAnsi="Times New Roman"/>
                <w:sz w:val="28"/>
                <w:szCs w:val="28"/>
              </w:rPr>
              <w:t>paziņojums</w:t>
            </w:r>
            <w:r w:rsidR="004E5283" w:rsidRPr="00C91F1F">
              <w:rPr>
                <w:rFonts w:ascii="Times New Roman" w:hAnsi="Times New Roman"/>
                <w:sz w:val="28"/>
                <w:szCs w:val="28"/>
              </w:rPr>
              <w:t xml:space="preserve"> Nr.</w:t>
            </w:r>
            <w:r w:rsidR="004E5283">
              <w:rPr>
                <w:rFonts w:ascii="Times New Roman" w:hAnsi="Times New Roman"/>
                <w:sz w:val="28"/>
                <w:szCs w:val="28"/>
              </w:rPr>
              <w:t>17-9/5123</w:t>
            </w:r>
            <w:r w:rsidR="004E5283" w:rsidRPr="00C91F1F">
              <w:rPr>
                <w:rFonts w:ascii="Times New Roman" w:hAnsi="Times New Roman"/>
                <w:sz w:val="28"/>
                <w:szCs w:val="28"/>
              </w:rPr>
              <w:t xml:space="preserve">. </w:t>
            </w:r>
            <w:r w:rsidR="004E5283">
              <w:rPr>
                <w:rFonts w:ascii="Times New Roman" w:hAnsi="Times New Roman"/>
                <w:sz w:val="28"/>
                <w:szCs w:val="28"/>
              </w:rPr>
              <w:t xml:space="preserve">2017.gada 6.jūnijā šis paziņojums </w:t>
            </w:r>
            <w:r w:rsidR="004E5283" w:rsidRPr="00D06D37">
              <w:rPr>
                <w:rFonts w:ascii="Times New Roman" w:hAnsi="Times New Roman"/>
                <w:sz w:val="28"/>
                <w:szCs w:val="28"/>
              </w:rPr>
              <w:t xml:space="preserve">tika publicēts Latvijas Republikas oficiālajā izdevumā “Latvijas Vēstnesis” Nr.112 (5939). </w:t>
            </w:r>
            <w:r w:rsidR="004E5283" w:rsidRPr="00C91F1F">
              <w:rPr>
                <w:rFonts w:ascii="Times New Roman" w:hAnsi="Times New Roman"/>
                <w:sz w:val="28"/>
                <w:szCs w:val="28"/>
              </w:rPr>
              <w:t xml:space="preserve">Informācija par </w:t>
            </w:r>
            <w:r>
              <w:rPr>
                <w:rFonts w:ascii="Times New Roman" w:hAnsi="Times New Roman"/>
                <w:sz w:val="28"/>
                <w:szCs w:val="28"/>
              </w:rPr>
              <w:t>nekustamo īpašumu “Dauguļ</w:t>
            </w:r>
            <w:r w:rsidR="00B87938">
              <w:rPr>
                <w:rFonts w:ascii="Times New Roman" w:hAnsi="Times New Roman"/>
                <w:sz w:val="28"/>
                <w:szCs w:val="28"/>
              </w:rPr>
              <w:t>i”</w:t>
            </w:r>
            <w:r w:rsidR="004E5283" w:rsidRPr="00C91F1F">
              <w:rPr>
                <w:rFonts w:ascii="Times New Roman" w:hAnsi="Times New Roman"/>
                <w:sz w:val="28"/>
                <w:szCs w:val="28"/>
              </w:rPr>
              <w:t xml:space="preserve"> un dokumenti, kas raksturo atsavināmo nekustamo īpašumu, tajā skaitā dokumenti, kas raksturo </w:t>
            </w:r>
            <w:r>
              <w:rPr>
                <w:rFonts w:ascii="Times New Roman" w:hAnsi="Times New Roman"/>
                <w:sz w:val="28"/>
                <w:szCs w:val="28"/>
              </w:rPr>
              <w:t>nekustamā īpašuma “Dauguļ</w:t>
            </w:r>
            <w:r w:rsidR="00B87938">
              <w:rPr>
                <w:rFonts w:ascii="Times New Roman" w:hAnsi="Times New Roman"/>
                <w:sz w:val="28"/>
                <w:szCs w:val="28"/>
              </w:rPr>
              <w:t>i”</w:t>
            </w:r>
            <w:r w:rsidR="004E5283" w:rsidRPr="00C91F1F">
              <w:rPr>
                <w:rFonts w:ascii="Times New Roman" w:hAnsi="Times New Roman"/>
                <w:sz w:val="28"/>
                <w:szCs w:val="28"/>
              </w:rPr>
              <w:t xml:space="preserve"> sastāvu, stāvokli, uz tā gulstošās nastas un apgrūtinājumus, ienesīgum</w:t>
            </w:r>
            <w:r w:rsidR="004E5283">
              <w:rPr>
                <w:rFonts w:ascii="Times New Roman" w:hAnsi="Times New Roman"/>
                <w:sz w:val="28"/>
                <w:szCs w:val="28"/>
              </w:rPr>
              <w:t>u</w:t>
            </w:r>
            <w:r w:rsidR="004E5283" w:rsidRPr="00C91F1F">
              <w:rPr>
                <w:rFonts w:ascii="Times New Roman" w:hAnsi="Times New Roman"/>
                <w:sz w:val="28"/>
                <w:szCs w:val="28"/>
              </w:rPr>
              <w:t xml:space="preserve">, un citi dokumenti par </w:t>
            </w:r>
            <w:r w:rsidR="00B87938">
              <w:rPr>
                <w:rFonts w:ascii="Times New Roman" w:hAnsi="Times New Roman"/>
                <w:sz w:val="28"/>
                <w:szCs w:val="28"/>
              </w:rPr>
              <w:t>ī</w:t>
            </w:r>
            <w:r w:rsidR="004E5283">
              <w:rPr>
                <w:rFonts w:ascii="Times New Roman" w:hAnsi="Times New Roman"/>
                <w:sz w:val="28"/>
                <w:szCs w:val="28"/>
              </w:rPr>
              <w:t>pašumu</w:t>
            </w:r>
            <w:r w:rsidR="004E5283" w:rsidRPr="00C91F1F">
              <w:rPr>
                <w:rFonts w:ascii="Times New Roman" w:hAnsi="Times New Roman"/>
                <w:sz w:val="28"/>
                <w:szCs w:val="28"/>
              </w:rPr>
              <w:t xml:space="preserve">, kas varētu ietekmēt </w:t>
            </w:r>
            <w:r>
              <w:rPr>
                <w:rFonts w:ascii="Times New Roman" w:hAnsi="Times New Roman"/>
                <w:sz w:val="28"/>
                <w:szCs w:val="28"/>
              </w:rPr>
              <w:t>nekustamā īpašuma “Dauguļ</w:t>
            </w:r>
            <w:r w:rsidR="00B87938">
              <w:rPr>
                <w:rFonts w:ascii="Times New Roman" w:hAnsi="Times New Roman"/>
                <w:sz w:val="28"/>
                <w:szCs w:val="28"/>
              </w:rPr>
              <w:t>i”</w:t>
            </w:r>
            <w:r w:rsidR="004E5283" w:rsidRPr="00C91F1F">
              <w:rPr>
                <w:rFonts w:ascii="Times New Roman" w:hAnsi="Times New Roman"/>
                <w:sz w:val="28"/>
                <w:szCs w:val="28"/>
              </w:rPr>
              <w:t xml:space="preserve"> vērtības noteikšanu, no </w:t>
            </w:r>
            <w:r>
              <w:rPr>
                <w:rFonts w:ascii="Times New Roman" w:hAnsi="Times New Roman"/>
                <w:sz w:val="28"/>
                <w:szCs w:val="28"/>
              </w:rPr>
              <w:t>nekustamā īpašuma “Dauguļ</w:t>
            </w:r>
            <w:r w:rsidR="00B87938">
              <w:rPr>
                <w:rFonts w:ascii="Times New Roman" w:hAnsi="Times New Roman"/>
                <w:sz w:val="28"/>
                <w:szCs w:val="28"/>
              </w:rPr>
              <w:t>i” ī</w:t>
            </w:r>
            <w:r w:rsidR="004E5283" w:rsidRPr="00C91F1F">
              <w:rPr>
                <w:rFonts w:ascii="Times New Roman" w:hAnsi="Times New Roman"/>
                <w:sz w:val="28"/>
                <w:szCs w:val="28"/>
              </w:rPr>
              <w:t>pašnieka nav saņemti.</w:t>
            </w:r>
          </w:p>
          <w:p w14:paraId="06BE84E1" w14:textId="6D90D3C8" w:rsidR="004E5283" w:rsidRPr="00C91F1F"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Sertificēts nekustamā īpašuma vērtētājs ir veicis </w:t>
            </w:r>
            <w:r w:rsidR="00887270">
              <w:rPr>
                <w:rFonts w:ascii="Times New Roman" w:hAnsi="Times New Roman"/>
                <w:sz w:val="28"/>
                <w:szCs w:val="28"/>
              </w:rPr>
              <w:t>nekustamā īpašuma “Dauguļ</w:t>
            </w:r>
            <w:r w:rsidR="00B87938">
              <w:rPr>
                <w:rFonts w:ascii="Times New Roman" w:hAnsi="Times New Roman"/>
                <w:sz w:val="28"/>
                <w:szCs w:val="28"/>
              </w:rPr>
              <w:t>i”</w:t>
            </w:r>
            <w:r w:rsidRPr="00C91F1F">
              <w:rPr>
                <w:rFonts w:ascii="Times New Roman" w:hAnsi="Times New Roman"/>
                <w:sz w:val="28"/>
                <w:szCs w:val="28"/>
              </w:rPr>
              <w:t xml:space="preserve"> novērtēšanu un aprēķinājis </w:t>
            </w:r>
            <w:r w:rsidR="00B87938">
              <w:rPr>
                <w:rFonts w:ascii="Times New Roman" w:hAnsi="Times New Roman"/>
                <w:sz w:val="28"/>
                <w:szCs w:val="28"/>
              </w:rPr>
              <w:t>nekustamā</w:t>
            </w:r>
            <w:r w:rsidR="00887270">
              <w:rPr>
                <w:rFonts w:ascii="Times New Roman" w:hAnsi="Times New Roman"/>
                <w:sz w:val="28"/>
                <w:szCs w:val="28"/>
              </w:rPr>
              <w:t xml:space="preserve"> īpašuma “Dauguļ</w:t>
            </w:r>
            <w:r w:rsidR="00B87938">
              <w:rPr>
                <w:rFonts w:ascii="Times New Roman" w:hAnsi="Times New Roman"/>
                <w:sz w:val="28"/>
                <w:szCs w:val="28"/>
              </w:rPr>
              <w:t>i”</w:t>
            </w:r>
            <w:r w:rsidRPr="00C91F1F">
              <w:rPr>
                <w:rFonts w:ascii="Times New Roman" w:hAnsi="Times New Roman"/>
                <w:sz w:val="28"/>
                <w:szCs w:val="28"/>
              </w:rPr>
              <w:t xml:space="preserve"> tirgus vērtību un atlīdzības apmēru par zaudējumiem, kas rodas īpašniekam </w:t>
            </w:r>
            <w:r w:rsidR="00887270">
              <w:rPr>
                <w:rFonts w:ascii="Times New Roman" w:hAnsi="Times New Roman"/>
                <w:sz w:val="28"/>
                <w:szCs w:val="28"/>
              </w:rPr>
              <w:t>saskaņā</w:t>
            </w:r>
            <w:r w:rsidRPr="00C91F1F">
              <w:rPr>
                <w:rFonts w:ascii="Times New Roman" w:hAnsi="Times New Roman"/>
                <w:sz w:val="28"/>
                <w:szCs w:val="28"/>
              </w:rPr>
              <w:t xml:space="preserve"> ar </w:t>
            </w:r>
            <w:r w:rsidR="00887270">
              <w:rPr>
                <w:rFonts w:ascii="Times New Roman" w:hAnsi="Times New Roman"/>
                <w:sz w:val="28"/>
                <w:szCs w:val="28"/>
              </w:rPr>
              <w:t>nekustamā īpašuma “Dauguļ</w:t>
            </w:r>
            <w:r w:rsidR="00B87938">
              <w:rPr>
                <w:rFonts w:ascii="Times New Roman" w:hAnsi="Times New Roman"/>
                <w:sz w:val="28"/>
                <w:szCs w:val="28"/>
              </w:rPr>
              <w:t>i”</w:t>
            </w:r>
            <w:r w:rsidRPr="00C91F1F">
              <w:rPr>
                <w:rFonts w:ascii="Times New Roman" w:hAnsi="Times New Roman"/>
                <w:sz w:val="28"/>
                <w:szCs w:val="28"/>
              </w:rPr>
              <w:t xml:space="preserve"> atsavināšanu sabiedrības vajadzībām. Sertificēta nekustamā īpašuma vērtētāja noteiktā atlīdzība uz 201</w:t>
            </w:r>
            <w:r>
              <w:rPr>
                <w:rFonts w:ascii="Times New Roman" w:hAnsi="Times New Roman"/>
                <w:sz w:val="28"/>
                <w:szCs w:val="28"/>
              </w:rPr>
              <w:t>7</w:t>
            </w:r>
            <w:r w:rsidRPr="00C91F1F">
              <w:rPr>
                <w:rFonts w:ascii="Times New Roman" w:hAnsi="Times New Roman"/>
                <w:sz w:val="28"/>
                <w:szCs w:val="28"/>
              </w:rPr>
              <w:t xml:space="preserve">.gada </w:t>
            </w:r>
            <w:r>
              <w:rPr>
                <w:rFonts w:ascii="Times New Roman" w:hAnsi="Times New Roman"/>
                <w:sz w:val="28"/>
                <w:szCs w:val="28"/>
              </w:rPr>
              <w:t>12.jūliju</w:t>
            </w:r>
            <w:r w:rsidRPr="00C91F1F">
              <w:rPr>
                <w:rFonts w:ascii="Times New Roman" w:hAnsi="Times New Roman"/>
                <w:sz w:val="28"/>
                <w:szCs w:val="28"/>
              </w:rPr>
              <w:t xml:space="preserve"> ir </w:t>
            </w:r>
            <w:r>
              <w:rPr>
                <w:rFonts w:ascii="Times New Roman" w:hAnsi="Times New Roman"/>
                <w:sz w:val="28"/>
                <w:szCs w:val="28"/>
              </w:rPr>
              <w:t>579,36</w:t>
            </w:r>
            <w:r w:rsidRPr="00C91F1F">
              <w:rPr>
                <w:rFonts w:ascii="Times New Roman" w:hAnsi="Times New Roman"/>
                <w:sz w:val="28"/>
                <w:szCs w:val="28"/>
              </w:rPr>
              <w:t xml:space="preserve"> </w:t>
            </w:r>
            <w:r w:rsidRPr="00C91F1F">
              <w:rPr>
                <w:rFonts w:ascii="Times New Roman" w:hAnsi="Times New Roman"/>
                <w:i/>
                <w:sz w:val="28"/>
                <w:szCs w:val="28"/>
              </w:rPr>
              <w:t>euro</w:t>
            </w:r>
            <w:r w:rsidRPr="00C91F1F">
              <w:rPr>
                <w:rFonts w:ascii="Times New Roman" w:hAnsi="Times New Roman"/>
                <w:sz w:val="28"/>
                <w:szCs w:val="28"/>
              </w:rPr>
              <w:t xml:space="preserve"> (</w:t>
            </w:r>
            <w:r>
              <w:rPr>
                <w:rFonts w:ascii="Times New Roman" w:hAnsi="Times New Roman"/>
                <w:sz w:val="28"/>
                <w:szCs w:val="28"/>
              </w:rPr>
              <w:t>pieci simti septiņdesmit deviņi</w:t>
            </w:r>
            <w:r w:rsidRPr="00C91F1F">
              <w:rPr>
                <w:rFonts w:ascii="Times New Roman" w:hAnsi="Times New Roman"/>
                <w:sz w:val="28"/>
                <w:szCs w:val="28"/>
              </w:rPr>
              <w:t xml:space="preserve"> </w:t>
            </w:r>
            <w:r w:rsidRPr="00C91F1F">
              <w:rPr>
                <w:rFonts w:ascii="Times New Roman" w:hAnsi="Times New Roman"/>
                <w:i/>
                <w:sz w:val="28"/>
                <w:szCs w:val="28"/>
              </w:rPr>
              <w:t>euro</w:t>
            </w:r>
            <w:r w:rsidRPr="00C91F1F">
              <w:rPr>
                <w:rFonts w:ascii="Times New Roman" w:hAnsi="Times New Roman"/>
                <w:sz w:val="28"/>
                <w:szCs w:val="28"/>
              </w:rPr>
              <w:t xml:space="preserve"> un </w:t>
            </w:r>
            <w:r>
              <w:rPr>
                <w:rFonts w:ascii="Times New Roman" w:hAnsi="Times New Roman"/>
                <w:sz w:val="28"/>
                <w:szCs w:val="28"/>
              </w:rPr>
              <w:t xml:space="preserve">36 </w:t>
            </w:r>
            <w:r w:rsidRPr="00C91F1F">
              <w:rPr>
                <w:rFonts w:ascii="Times New Roman" w:hAnsi="Times New Roman"/>
                <w:sz w:val="28"/>
                <w:szCs w:val="28"/>
              </w:rPr>
              <w:t>centi).</w:t>
            </w:r>
          </w:p>
          <w:p w14:paraId="55FC71DF" w14:textId="5AB13058" w:rsidR="004E5283" w:rsidRPr="00C91F1F"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Komisija </w:t>
            </w:r>
            <w:r>
              <w:rPr>
                <w:rFonts w:ascii="Times New Roman" w:hAnsi="Times New Roman"/>
                <w:sz w:val="28"/>
                <w:szCs w:val="28"/>
              </w:rPr>
              <w:t>s</w:t>
            </w:r>
            <w:r w:rsidRPr="00C91F1F">
              <w:rPr>
                <w:rFonts w:ascii="Times New Roman" w:hAnsi="Times New Roman"/>
                <w:sz w:val="28"/>
                <w:szCs w:val="28"/>
              </w:rPr>
              <w:t>askaņā ar Ministru kabineta 2011.gada 15.marta noteikumu Nr.204 “Kārtība, kādā nosaka taisnīgu atlīdzību par sabiedrības vajadzībām atsavināmo nekustamo īpašumu” 26.punktu 2017.gada 8.</w:t>
            </w:r>
            <w:r>
              <w:rPr>
                <w:rFonts w:ascii="Times New Roman" w:hAnsi="Times New Roman"/>
                <w:sz w:val="28"/>
                <w:szCs w:val="28"/>
              </w:rPr>
              <w:t>augustā</w:t>
            </w:r>
            <w:r w:rsidRPr="00C91F1F">
              <w:rPr>
                <w:rFonts w:ascii="Times New Roman" w:hAnsi="Times New Roman"/>
                <w:sz w:val="28"/>
                <w:szCs w:val="28"/>
              </w:rPr>
              <w:t xml:space="preserve"> nosūtīja </w:t>
            </w:r>
            <w:r w:rsidR="00887270">
              <w:rPr>
                <w:rFonts w:ascii="Times New Roman" w:hAnsi="Times New Roman"/>
                <w:sz w:val="28"/>
                <w:szCs w:val="28"/>
              </w:rPr>
              <w:t>nekustamā īpašuma “Dauguļ</w:t>
            </w:r>
            <w:r w:rsidR="00B87938">
              <w:rPr>
                <w:rFonts w:ascii="Times New Roman" w:hAnsi="Times New Roman"/>
                <w:sz w:val="28"/>
                <w:szCs w:val="28"/>
              </w:rPr>
              <w:t xml:space="preserve">i” </w:t>
            </w:r>
            <w:r w:rsidR="00B87938">
              <w:rPr>
                <w:rFonts w:ascii="Times New Roman" w:hAnsi="Times New Roman"/>
                <w:sz w:val="28"/>
                <w:szCs w:val="28"/>
              </w:rPr>
              <w:lastRenderedPageBreak/>
              <w:t>ī</w:t>
            </w:r>
            <w:r>
              <w:rPr>
                <w:rFonts w:ascii="Times New Roman" w:hAnsi="Times New Roman"/>
                <w:sz w:val="28"/>
                <w:szCs w:val="28"/>
              </w:rPr>
              <w:t>pašniekam</w:t>
            </w:r>
            <w:r w:rsidRPr="00C91F1F">
              <w:rPr>
                <w:rFonts w:ascii="Times New Roman" w:hAnsi="Times New Roman"/>
                <w:sz w:val="28"/>
                <w:szCs w:val="28"/>
              </w:rPr>
              <w:t xml:space="preserve"> uzaicinājumu </w:t>
            </w:r>
            <w:r w:rsidR="00887270" w:rsidRPr="00887270">
              <w:rPr>
                <w:rFonts w:ascii="Times New Roman" w:hAnsi="Times New Roman"/>
                <w:sz w:val="28"/>
                <w:szCs w:val="28"/>
              </w:rPr>
              <w:t>Nr. 17-9/7681</w:t>
            </w:r>
            <w:r w:rsidR="00887270">
              <w:rPr>
                <w:rFonts w:ascii="Times New Roman" w:hAnsi="Times New Roman"/>
                <w:sz w:val="28"/>
                <w:szCs w:val="28"/>
              </w:rPr>
              <w:t xml:space="preserve"> </w:t>
            </w:r>
            <w:r w:rsidRPr="00C91F1F">
              <w:rPr>
                <w:rFonts w:ascii="Times New Roman" w:hAnsi="Times New Roman"/>
                <w:sz w:val="28"/>
                <w:szCs w:val="28"/>
              </w:rPr>
              <w:t>piedalīties sēdē par aprēķinātās atlīdzības izvērtēšanu.</w:t>
            </w:r>
          </w:p>
          <w:p w14:paraId="50A95273" w14:textId="724B8990" w:rsidR="004E5283" w:rsidRPr="00FA540E"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Komisija ir saņēmusi </w:t>
            </w:r>
            <w:r w:rsidR="003B06D2">
              <w:rPr>
                <w:rFonts w:ascii="Times New Roman" w:hAnsi="Times New Roman"/>
                <w:sz w:val="28"/>
                <w:szCs w:val="28"/>
              </w:rPr>
              <w:t>nekustamā īpašuma “Dauguļ</w:t>
            </w:r>
            <w:r w:rsidR="00B87938">
              <w:rPr>
                <w:rFonts w:ascii="Times New Roman" w:hAnsi="Times New Roman"/>
                <w:sz w:val="28"/>
                <w:szCs w:val="28"/>
              </w:rPr>
              <w:t>i” ī</w:t>
            </w:r>
            <w:r>
              <w:rPr>
                <w:rFonts w:ascii="Times New Roman" w:hAnsi="Times New Roman"/>
                <w:sz w:val="28"/>
                <w:szCs w:val="28"/>
              </w:rPr>
              <w:t>pašnieka</w:t>
            </w:r>
            <w:r w:rsidRPr="00C91F1F">
              <w:rPr>
                <w:rFonts w:ascii="Times New Roman" w:hAnsi="Times New Roman"/>
                <w:sz w:val="28"/>
                <w:szCs w:val="28"/>
              </w:rPr>
              <w:t xml:space="preserve"> 2017.gada </w:t>
            </w:r>
            <w:r>
              <w:rPr>
                <w:rFonts w:ascii="Times New Roman" w:hAnsi="Times New Roman"/>
                <w:sz w:val="28"/>
                <w:szCs w:val="28"/>
              </w:rPr>
              <w:t>28.septembra</w:t>
            </w:r>
            <w:r w:rsidRPr="00C91F1F">
              <w:rPr>
                <w:rFonts w:ascii="Times New Roman" w:hAnsi="Times New Roman"/>
                <w:sz w:val="28"/>
                <w:szCs w:val="28"/>
              </w:rPr>
              <w:t xml:space="preserve"> iesniegumu ar informāciju, ka īpašnieks nepiekrīt aprēķinātai atlīdzībai un Komisijas sēdē nepiedalīsies. </w:t>
            </w:r>
            <w:r>
              <w:rPr>
                <w:rFonts w:ascii="Times New Roman" w:hAnsi="Times New Roman"/>
                <w:sz w:val="28"/>
                <w:szCs w:val="28"/>
              </w:rPr>
              <w:t>I</w:t>
            </w:r>
            <w:r w:rsidRPr="00FA540E">
              <w:rPr>
                <w:rFonts w:ascii="Times New Roman" w:hAnsi="Times New Roman"/>
                <w:sz w:val="28"/>
                <w:szCs w:val="28"/>
              </w:rPr>
              <w:t xml:space="preserve">esniegumā Komisijai </w:t>
            </w:r>
            <w:r w:rsidR="003B06D2">
              <w:rPr>
                <w:rFonts w:ascii="Times New Roman" w:hAnsi="Times New Roman"/>
                <w:sz w:val="28"/>
                <w:szCs w:val="28"/>
              </w:rPr>
              <w:t>nekustamā īpašuma “Dauguļ</w:t>
            </w:r>
            <w:r w:rsidR="00B87938">
              <w:rPr>
                <w:rFonts w:ascii="Times New Roman" w:hAnsi="Times New Roman"/>
                <w:sz w:val="28"/>
                <w:szCs w:val="28"/>
              </w:rPr>
              <w:t>i” ī</w:t>
            </w:r>
            <w:r>
              <w:rPr>
                <w:rFonts w:ascii="Times New Roman" w:hAnsi="Times New Roman"/>
                <w:sz w:val="28"/>
                <w:szCs w:val="28"/>
              </w:rPr>
              <w:t xml:space="preserve">pašnieks </w:t>
            </w:r>
            <w:r w:rsidRPr="00FA540E">
              <w:rPr>
                <w:rFonts w:ascii="Times New Roman" w:hAnsi="Times New Roman"/>
                <w:sz w:val="28"/>
                <w:szCs w:val="28"/>
              </w:rPr>
              <w:t>norādīja, ka piedāvātā summa ir pārāk maza</w:t>
            </w:r>
            <w:r>
              <w:rPr>
                <w:rFonts w:ascii="Times New Roman" w:hAnsi="Times New Roman"/>
                <w:sz w:val="28"/>
                <w:szCs w:val="28"/>
              </w:rPr>
              <w:t xml:space="preserve"> un ka</w:t>
            </w:r>
            <w:r w:rsidRPr="00FA540E">
              <w:rPr>
                <w:rFonts w:ascii="Times New Roman" w:hAnsi="Times New Roman"/>
                <w:sz w:val="28"/>
                <w:szCs w:val="28"/>
              </w:rPr>
              <w:t xml:space="preserve"> </w:t>
            </w:r>
            <w:r>
              <w:rPr>
                <w:rFonts w:ascii="Times New Roman" w:hAnsi="Times New Roman"/>
                <w:sz w:val="28"/>
                <w:szCs w:val="28"/>
              </w:rPr>
              <w:t>v</w:t>
            </w:r>
            <w:r w:rsidRPr="00FA540E">
              <w:rPr>
                <w:rFonts w:ascii="Times New Roman" w:hAnsi="Times New Roman"/>
                <w:sz w:val="28"/>
                <w:szCs w:val="28"/>
              </w:rPr>
              <w:t xml:space="preserve">ērtējumā ir veikts salīdzinājums ar būtībā nesalīdzināmām </w:t>
            </w:r>
            <w:r>
              <w:rPr>
                <w:rFonts w:ascii="Times New Roman" w:hAnsi="Times New Roman"/>
                <w:sz w:val="28"/>
                <w:szCs w:val="28"/>
              </w:rPr>
              <w:t xml:space="preserve">vienībām </w:t>
            </w:r>
            <w:r w:rsidRPr="00FA540E">
              <w:rPr>
                <w:rFonts w:ascii="Times New Roman" w:hAnsi="Times New Roman"/>
                <w:sz w:val="28"/>
                <w:szCs w:val="28"/>
              </w:rPr>
              <w:t>– citām vienkāršām lauksaimniecības zemēm, kas neatrodas stratēģiski svarīgās vietās, piemēram, galveno autoceļu krustojum</w:t>
            </w:r>
            <w:r>
              <w:rPr>
                <w:rFonts w:ascii="Times New Roman" w:hAnsi="Times New Roman"/>
                <w:sz w:val="28"/>
                <w:szCs w:val="28"/>
              </w:rPr>
              <w:t>os</w:t>
            </w:r>
            <w:r w:rsidRPr="00FA540E">
              <w:rPr>
                <w:rFonts w:ascii="Times New Roman" w:hAnsi="Times New Roman"/>
                <w:sz w:val="28"/>
                <w:szCs w:val="28"/>
              </w:rPr>
              <w:t xml:space="preserve">, kur ir iespējama pakalpojumu centra izbūve. </w:t>
            </w:r>
            <w:r w:rsidR="003B06D2">
              <w:rPr>
                <w:rFonts w:ascii="Times New Roman" w:hAnsi="Times New Roman"/>
                <w:sz w:val="28"/>
                <w:szCs w:val="28"/>
              </w:rPr>
              <w:t>Nekustamā īpašuma “Dauguļ</w:t>
            </w:r>
            <w:r w:rsidR="00B87938">
              <w:rPr>
                <w:rFonts w:ascii="Times New Roman" w:hAnsi="Times New Roman"/>
                <w:sz w:val="28"/>
                <w:szCs w:val="28"/>
              </w:rPr>
              <w:t>i” ī</w:t>
            </w:r>
            <w:r>
              <w:rPr>
                <w:rFonts w:ascii="Times New Roman" w:hAnsi="Times New Roman"/>
                <w:sz w:val="28"/>
                <w:szCs w:val="28"/>
              </w:rPr>
              <w:t xml:space="preserve">pašnieks tāpat norādījis, ka tam </w:t>
            </w:r>
            <w:r w:rsidRPr="00FA540E">
              <w:rPr>
                <w:rFonts w:ascii="Times New Roman" w:hAnsi="Times New Roman"/>
                <w:sz w:val="28"/>
                <w:szCs w:val="28"/>
              </w:rPr>
              <w:t>piederošais zemes gabals ir ne tikai izmantojams lauksaimniecīb</w:t>
            </w:r>
            <w:r>
              <w:rPr>
                <w:rFonts w:ascii="Times New Roman" w:hAnsi="Times New Roman"/>
                <w:sz w:val="28"/>
                <w:szCs w:val="28"/>
              </w:rPr>
              <w:t>as vajadzībām</w:t>
            </w:r>
            <w:r w:rsidRPr="00FA540E">
              <w:rPr>
                <w:rFonts w:ascii="Times New Roman" w:hAnsi="Times New Roman"/>
                <w:sz w:val="28"/>
                <w:szCs w:val="28"/>
              </w:rPr>
              <w:t xml:space="preserve">, bet </w:t>
            </w:r>
            <w:r>
              <w:rPr>
                <w:rFonts w:ascii="Times New Roman" w:hAnsi="Times New Roman"/>
                <w:sz w:val="28"/>
                <w:szCs w:val="28"/>
              </w:rPr>
              <w:t xml:space="preserve">tas </w:t>
            </w:r>
            <w:r w:rsidRPr="00FA540E">
              <w:rPr>
                <w:rFonts w:ascii="Times New Roman" w:hAnsi="Times New Roman"/>
                <w:sz w:val="28"/>
                <w:szCs w:val="28"/>
              </w:rPr>
              <w:t xml:space="preserve">arī atrodas </w:t>
            </w:r>
            <w:r>
              <w:rPr>
                <w:rFonts w:ascii="Times New Roman" w:hAnsi="Times New Roman"/>
                <w:sz w:val="28"/>
                <w:szCs w:val="28"/>
              </w:rPr>
              <w:t xml:space="preserve">tādā </w:t>
            </w:r>
            <w:r w:rsidRPr="00FA540E">
              <w:rPr>
                <w:rFonts w:ascii="Times New Roman" w:hAnsi="Times New Roman"/>
                <w:sz w:val="28"/>
                <w:szCs w:val="28"/>
              </w:rPr>
              <w:t xml:space="preserve">vietā, kas ir ļoti izdevīga pakalpojumu centru, piemēram, autostāvvietas, viesnīcu, kafejnīcu u.c. </w:t>
            </w:r>
            <w:r>
              <w:rPr>
                <w:rFonts w:ascii="Times New Roman" w:hAnsi="Times New Roman"/>
                <w:sz w:val="28"/>
                <w:szCs w:val="28"/>
              </w:rPr>
              <w:t>centru ierīkošanai, t</w:t>
            </w:r>
            <w:r w:rsidRPr="00FA540E">
              <w:rPr>
                <w:rFonts w:ascii="Times New Roman" w:hAnsi="Times New Roman"/>
                <w:sz w:val="28"/>
                <w:szCs w:val="28"/>
              </w:rPr>
              <w:t xml:space="preserve">ādēļ piedāvātajai cenai </w:t>
            </w:r>
            <w:r w:rsidR="003B06D2">
              <w:rPr>
                <w:rFonts w:ascii="Times New Roman" w:hAnsi="Times New Roman"/>
                <w:sz w:val="28"/>
                <w:szCs w:val="28"/>
              </w:rPr>
              <w:t>nekustamā īpašuma “Dauguļ</w:t>
            </w:r>
            <w:r w:rsidR="00B87938">
              <w:rPr>
                <w:rFonts w:ascii="Times New Roman" w:hAnsi="Times New Roman"/>
                <w:sz w:val="28"/>
                <w:szCs w:val="28"/>
              </w:rPr>
              <w:t>i” ī</w:t>
            </w:r>
            <w:r>
              <w:rPr>
                <w:rFonts w:ascii="Times New Roman" w:hAnsi="Times New Roman"/>
                <w:sz w:val="28"/>
                <w:szCs w:val="28"/>
              </w:rPr>
              <w:t xml:space="preserve">pašnieka skatījumā </w:t>
            </w:r>
            <w:r w:rsidRPr="00FA540E">
              <w:rPr>
                <w:rFonts w:ascii="Times New Roman" w:hAnsi="Times New Roman"/>
                <w:sz w:val="28"/>
                <w:szCs w:val="28"/>
              </w:rPr>
              <w:t>jābūt augstākai.</w:t>
            </w:r>
          </w:p>
          <w:p w14:paraId="0ACCE8D6" w14:textId="0C265F09" w:rsidR="004E5283" w:rsidRPr="00C91F1F"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FA540E">
              <w:rPr>
                <w:rFonts w:ascii="Times New Roman" w:hAnsi="Times New Roman"/>
                <w:sz w:val="28"/>
                <w:szCs w:val="28"/>
              </w:rPr>
              <w:t xml:space="preserve">2017.gada 4.oktobrī </w:t>
            </w:r>
            <w:r w:rsidR="000527CC">
              <w:rPr>
                <w:rFonts w:ascii="Times New Roman" w:hAnsi="Times New Roman"/>
                <w:sz w:val="28"/>
                <w:szCs w:val="28"/>
              </w:rPr>
              <w:t>nekustamā īpašuma “Dauguļ</w:t>
            </w:r>
            <w:r w:rsidR="00B87938">
              <w:rPr>
                <w:rFonts w:ascii="Times New Roman" w:hAnsi="Times New Roman"/>
                <w:sz w:val="28"/>
                <w:szCs w:val="28"/>
              </w:rPr>
              <w:t>i” ī</w:t>
            </w:r>
            <w:r>
              <w:rPr>
                <w:rFonts w:ascii="Times New Roman" w:hAnsi="Times New Roman"/>
                <w:sz w:val="28"/>
                <w:szCs w:val="28"/>
              </w:rPr>
              <w:t>pašniekam</w:t>
            </w:r>
            <w:r w:rsidRPr="00FA540E">
              <w:rPr>
                <w:rFonts w:ascii="Times New Roman" w:hAnsi="Times New Roman"/>
                <w:sz w:val="28"/>
                <w:szCs w:val="28"/>
              </w:rPr>
              <w:t xml:space="preserve"> tika nosūtīts uzaicinājums </w:t>
            </w:r>
            <w:r w:rsidR="003B06D2" w:rsidRPr="003B06D2">
              <w:rPr>
                <w:rFonts w:ascii="Times New Roman" w:hAnsi="Times New Roman"/>
                <w:sz w:val="28"/>
                <w:szCs w:val="28"/>
              </w:rPr>
              <w:t>Nr.17-9/10026</w:t>
            </w:r>
            <w:r w:rsidR="003B06D2">
              <w:rPr>
                <w:rFonts w:ascii="Times New Roman" w:hAnsi="Times New Roman"/>
                <w:sz w:val="28"/>
                <w:szCs w:val="28"/>
              </w:rPr>
              <w:t xml:space="preserve"> </w:t>
            </w:r>
            <w:r w:rsidRPr="00FA540E">
              <w:rPr>
                <w:rFonts w:ascii="Times New Roman" w:hAnsi="Times New Roman"/>
                <w:sz w:val="28"/>
                <w:szCs w:val="28"/>
              </w:rPr>
              <w:t>piedalīties atkārtotā sēdē par aprēķinātās atlīdzības izvērtēšanu</w:t>
            </w:r>
            <w:r>
              <w:rPr>
                <w:rFonts w:ascii="Times New Roman" w:hAnsi="Times New Roman"/>
                <w:sz w:val="28"/>
                <w:szCs w:val="28"/>
              </w:rPr>
              <w:t>,</w:t>
            </w:r>
            <w:r w:rsidRPr="00FA540E">
              <w:rPr>
                <w:rFonts w:ascii="Times New Roman" w:hAnsi="Times New Roman"/>
                <w:sz w:val="28"/>
                <w:szCs w:val="28"/>
              </w:rPr>
              <w:t xml:space="preserve"> kurā </w:t>
            </w:r>
            <w:r>
              <w:rPr>
                <w:rFonts w:ascii="Times New Roman" w:hAnsi="Times New Roman"/>
                <w:sz w:val="28"/>
                <w:szCs w:val="28"/>
              </w:rPr>
              <w:t xml:space="preserve">Komisija </w:t>
            </w:r>
            <w:r w:rsidRPr="00FA540E">
              <w:rPr>
                <w:rFonts w:ascii="Times New Roman" w:hAnsi="Times New Roman"/>
                <w:sz w:val="28"/>
                <w:szCs w:val="28"/>
              </w:rPr>
              <w:t xml:space="preserve">informēja, ka </w:t>
            </w:r>
            <w:r>
              <w:rPr>
                <w:rFonts w:ascii="Times New Roman" w:hAnsi="Times New Roman"/>
                <w:sz w:val="28"/>
                <w:szCs w:val="28"/>
              </w:rPr>
              <w:t xml:space="preserve">ir </w:t>
            </w:r>
            <w:r w:rsidRPr="00FA540E">
              <w:rPr>
                <w:rFonts w:ascii="Times New Roman" w:hAnsi="Times New Roman"/>
                <w:sz w:val="28"/>
                <w:szCs w:val="28"/>
              </w:rPr>
              <w:t>pieņēm</w:t>
            </w:r>
            <w:r>
              <w:rPr>
                <w:rFonts w:ascii="Times New Roman" w:hAnsi="Times New Roman"/>
                <w:sz w:val="28"/>
                <w:szCs w:val="28"/>
              </w:rPr>
              <w:t>usi</w:t>
            </w:r>
            <w:r w:rsidRPr="00FA540E">
              <w:rPr>
                <w:rFonts w:ascii="Times New Roman" w:hAnsi="Times New Roman"/>
                <w:sz w:val="28"/>
                <w:szCs w:val="28"/>
              </w:rPr>
              <w:t xml:space="preserve"> lēmumu atlikt atlīdzības par </w:t>
            </w:r>
            <w:r w:rsidR="00A11586">
              <w:rPr>
                <w:rFonts w:ascii="Times New Roman" w:hAnsi="Times New Roman"/>
                <w:sz w:val="28"/>
                <w:szCs w:val="28"/>
              </w:rPr>
              <w:t>ī</w:t>
            </w:r>
            <w:r>
              <w:rPr>
                <w:rFonts w:ascii="Times New Roman" w:hAnsi="Times New Roman"/>
                <w:sz w:val="28"/>
                <w:szCs w:val="28"/>
              </w:rPr>
              <w:t>pašumu</w:t>
            </w:r>
            <w:r w:rsidRPr="00FA540E">
              <w:rPr>
                <w:rFonts w:ascii="Times New Roman" w:hAnsi="Times New Roman"/>
                <w:sz w:val="28"/>
                <w:szCs w:val="28"/>
              </w:rPr>
              <w:t xml:space="preserve"> apstiprināšanu un pieprasīja </w:t>
            </w:r>
            <w:r w:rsidR="003B06D2">
              <w:rPr>
                <w:rFonts w:ascii="Times New Roman" w:hAnsi="Times New Roman"/>
                <w:sz w:val="28"/>
                <w:szCs w:val="28"/>
              </w:rPr>
              <w:t>nekustamā īpašuma “Dauguļ</w:t>
            </w:r>
            <w:r w:rsidR="00A11586">
              <w:rPr>
                <w:rFonts w:ascii="Times New Roman" w:hAnsi="Times New Roman"/>
                <w:sz w:val="28"/>
                <w:szCs w:val="28"/>
              </w:rPr>
              <w:t>i” ī</w:t>
            </w:r>
            <w:r w:rsidRPr="00FA540E">
              <w:rPr>
                <w:rFonts w:ascii="Times New Roman" w:hAnsi="Times New Roman"/>
                <w:sz w:val="28"/>
                <w:szCs w:val="28"/>
              </w:rPr>
              <w:t xml:space="preserve">pašniekam iesniegt dokumentus, kas apliecina </w:t>
            </w:r>
            <w:r w:rsidR="003B06D2">
              <w:rPr>
                <w:rFonts w:ascii="Times New Roman" w:hAnsi="Times New Roman"/>
                <w:sz w:val="28"/>
                <w:szCs w:val="28"/>
              </w:rPr>
              <w:t>nekustamā īpašuma “Dauguļ</w:t>
            </w:r>
            <w:r w:rsidR="00A11586">
              <w:rPr>
                <w:rFonts w:ascii="Times New Roman" w:hAnsi="Times New Roman"/>
                <w:sz w:val="28"/>
                <w:szCs w:val="28"/>
              </w:rPr>
              <w:t>i”</w:t>
            </w:r>
            <w:r w:rsidRPr="00FA540E">
              <w:rPr>
                <w:rFonts w:ascii="Times New Roman" w:hAnsi="Times New Roman"/>
                <w:sz w:val="28"/>
                <w:szCs w:val="28"/>
              </w:rPr>
              <w:t xml:space="preserve"> tirgus vērtību un </w:t>
            </w:r>
            <w:r>
              <w:rPr>
                <w:rFonts w:ascii="Times New Roman" w:hAnsi="Times New Roman"/>
                <w:sz w:val="28"/>
                <w:szCs w:val="28"/>
              </w:rPr>
              <w:t xml:space="preserve">iespējamos zaudējumus, kas </w:t>
            </w:r>
            <w:r w:rsidR="004A130B">
              <w:rPr>
                <w:rFonts w:ascii="Times New Roman" w:hAnsi="Times New Roman"/>
                <w:sz w:val="28"/>
                <w:szCs w:val="28"/>
              </w:rPr>
              <w:t>nekustamā īpašuma “Dauguļ</w:t>
            </w:r>
            <w:r w:rsidR="00A11586">
              <w:rPr>
                <w:rFonts w:ascii="Times New Roman" w:hAnsi="Times New Roman"/>
                <w:sz w:val="28"/>
                <w:szCs w:val="28"/>
              </w:rPr>
              <w:t>i” ī</w:t>
            </w:r>
            <w:r>
              <w:rPr>
                <w:rFonts w:ascii="Times New Roman" w:hAnsi="Times New Roman"/>
                <w:sz w:val="28"/>
                <w:szCs w:val="28"/>
              </w:rPr>
              <w:t xml:space="preserve">pašniekam varētu rasties </w:t>
            </w:r>
            <w:r w:rsidR="00A11586">
              <w:rPr>
                <w:rFonts w:ascii="Times New Roman" w:hAnsi="Times New Roman"/>
                <w:sz w:val="28"/>
                <w:szCs w:val="28"/>
              </w:rPr>
              <w:t xml:space="preserve">nekustamā </w:t>
            </w:r>
            <w:r w:rsidR="004A130B">
              <w:rPr>
                <w:rFonts w:ascii="Times New Roman" w:hAnsi="Times New Roman"/>
                <w:sz w:val="28"/>
                <w:szCs w:val="28"/>
              </w:rPr>
              <w:t>īpašuma “Dauguļ</w:t>
            </w:r>
            <w:r w:rsidR="00A11586">
              <w:rPr>
                <w:rFonts w:ascii="Times New Roman" w:hAnsi="Times New Roman"/>
                <w:sz w:val="28"/>
                <w:szCs w:val="28"/>
              </w:rPr>
              <w:t>i”</w:t>
            </w:r>
            <w:r>
              <w:rPr>
                <w:rFonts w:ascii="Times New Roman" w:hAnsi="Times New Roman"/>
                <w:sz w:val="28"/>
                <w:szCs w:val="28"/>
              </w:rPr>
              <w:t xml:space="preserve"> atsavināšanas rezultātā. </w:t>
            </w:r>
          </w:p>
          <w:p w14:paraId="720D1229" w14:textId="1B8015CB" w:rsidR="004E5283"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Komisijas pieprasīt</w:t>
            </w:r>
            <w:r>
              <w:rPr>
                <w:rFonts w:ascii="Times New Roman" w:hAnsi="Times New Roman"/>
                <w:sz w:val="28"/>
                <w:szCs w:val="28"/>
              </w:rPr>
              <w:t>o</w:t>
            </w:r>
            <w:r w:rsidRPr="00C91F1F">
              <w:rPr>
                <w:rFonts w:ascii="Times New Roman" w:hAnsi="Times New Roman"/>
                <w:sz w:val="28"/>
                <w:szCs w:val="28"/>
              </w:rPr>
              <w:t xml:space="preserve">s dokumentus 2017.gada </w:t>
            </w:r>
            <w:r>
              <w:rPr>
                <w:rFonts w:ascii="Times New Roman" w:hAnsi="Times New Roman"/>
                <w:sz w:val="28"/>
                <w:szCs w:val="28"/>
              </w:rPr>
              <w:t>28.septembra</w:t>
            </w:r>
            <w:r w:rsidRPr="00C91F1F">
              <w:rPr>
                <w:rFonts w:ascii="Times New Roman" w:hAnsi="Times New Roman"/>
                <w:sz w:val="28"/>
                <w:szCs w:val="28"/>
              </w:rPr>
              <w:t xml:space="preserve"> iesniegumā minētās informācijas apstiprināšanai </w:t>
            </w:r>
            <w:r>
              <w:rPr>
                <w:rFonts w:ascii="Times New Roman" w:hAnsi="Times New Roman"/>
                <w:sz w:val="28"/>
                <w:szCs w:val="28"/>
              </w:rPr>
              <w:t>Īpašnieks</w:t>
            </w:r>
            <w:r w:rsidRPr="00C91F1F">
              <w:rPr>
                <w:rFonts w:ascii="Times New Roman" w:hAnsi="Times New Roman"/>
                <w:sz w:val="28"/>
                <w:szCs w:val="28"/>
              </w:rPr>
              <w:t xml:space="preserve"> neiesniedza</w:t>
            </w:r>
            <w:r w:rsidR="004A130B">
              <w:rPr>
                <w:rFonts w:ascii="Times New Roman" w:hAnsi="Times New Roman"/>
                <w:sz w:val="28"/>
                <w:szCs w:val="28"/>
              </w:rPr>
              <w:t>, kā arī</w:t>
            </w:r>
            <w:r>
              <w:rPr>
                <w:rFonts w:ascii="Times New Roman" w:hAnsi="Times New Roman"/>
                <w:sz w:val="28"/>
                <w:szCs w:val="28"/>
              </w:rPr>
              <w:t xml:space="preserve"> nav uzrādījis arī Īpašuma apsekošanas laikā.</w:t>
            </w:r>
          </w:p>
          <w:p w14:paraId="7A7EA67A" w14:textId="02C4751B" w:rsidR="004E5283" w:rsidRPr="00872CDB"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872CDB">
              <w:rPr>
                <w:rFonts w:ascii="Times New Roman" w:hAnsi="Times New Roman"/>
                <w:sz w:val="28"/>
                <w:szCs w:val="28"/>
              </w:rPr>
              <w:t xml:space="preserve">Komisija secināja, ka saskaņā ar Latvijas Republikas valsts robežas likuma 14.pantu </w:t>
            </w:r>
            <w:r w:rsidRPr="00872CDB">
              <w:rPr>
                <w:rFonts w:ascii="Times New Roman" w:hAnsi="Times New Roman"/>
                <w:sz w:val="28"/>
                <w:szCs w:val="28"/>
              </w:rPr>
              <w:lastRenderedPageBreak/>
              <w:t xml:space="preserve">personu uzturēšanās valsts robežas joslā ir aizliegta, izņemot gadījumus, kad tā saistīta ar </w:t>
            </w:r>
            <w:proofErr w:type="spellStart"/>
            <w:r w:rsidRPr="00872CDB">
              <w:rPr>
                <w:rFonts w:ascii="Times New Roman" w:hAnsi="Times New Roman"/>
                <w:sz w:val="28"/>
                <w:szCs w:val="28"/>
              </w:rPr>
              <w:t>robežuzraudzību</w:t>
            </w:r>
            <w:proofErr w:type="spellEnd"/>
            <w:r w:rsidRPr="00872CDB">
              <w:rPr>
                <w:rFonts w:ascii="Times New Roman" w:hAnsi="Times New Roman"/>
                <w:sz w:val="28"/>
                <w:szCs w:val="28"/>
              </w:rPr>
              <w:t xml:space="preserve">, valsts sauszemes robežas, tās nostiprinājuma būvju un elementu un valsts robežas joslas uzturēšanas un atjaunošanas darbiem, kas ir saskaņoti ar Valsts robežsardzi, valsts robežu šķērsojošo komunikāciju (piemēram, cauruļvadu, sakaru līniju, elektrolīniju), autoceļu un dzelzceļu uzturēšanas darbiem, kas ir saskaņoti ar Valsts robežsardzi, ģeodēzijas un kartogrāfijas darbiem, kas ir saskaņoti ar Valsts robežsardzi un katastrofu seku likvidācijas darbiem, par ko ir informēta Valsts robežsardze. Tādējādi Komisija, ņemot vērā Latvijas Republikas valsts robežas likuma 14.pantā minētos ierobežojumus, secināja, ka nav pamata </w:t>
            </w:r>
            <w:r w:rsidR="00C52765">
              <w:rPr>
                <w:rFonts w:ascii="Times New Roman" w:hAnsi="Times New Roman"/>
                <w:sz w:val="28"/>
                <w:szCs w:val="28"/>
              </w:rPr>
              <w:t>nekustamā īpašuma “Dauguļ</w:t>
            </w:r>
            <w:r w:rsidR="00A11586">
              <w:rPr>
                <w:rFonts w:ascii="Times New Roman" w:hAnsi="Times New Roman"/>
                <w:sz w:val="28"/>
                <w:szCs w:val="28"/>
              </w:rPr>
              <w:t>i” ī</w:t>
            </w:r>
            <w:r w:rsidRPr="00872CDB">
              <w:rPr>
                <w:rFonts w:ascii="Times New Roman" w:hAnsi="Times New Roman"/>
                <w:sz w:val="28"/>
                <w:szCs w:val="28"/>
              </w:rPr>
              <w:t xml:space="preserve">pašnieka apgalvojumam par iespēju izmantot </w:t>
            </w:r>
            <w:r w:rsidR="00A11586">
              <w:rPr>
                <w:rFonts w:ascii="Times New Roman" w:hAnsi="Times New Roman"/>
                <w:sz w:val="28"/>
                <w:szCs w:val="28"/>
              </w:rPr>
              <w:t>ī</w:t>
            </w:r>
            <w:r w:rsidRPr="00872CDB">
              <w:rPr>
                <w:rFonts w:ascii="Times New Roman" w:hAnsi="Times New Roman"/>
                <w:sz w:val="28"/>
                <w:szCs w:val="28"/>
              </w:rPr>
              <w:t xml:space="preserve">pašumu komercdarbībā. </w:t>
            </w:r>
            <w:r w:rsidR="00E019CA">
              <w:rPr>
                <w:rFonts w:ascii="Times New Roman" w:hAnsi="Times New Roman"/>
                <w:sz w:val="28"/>
                <w:szCs w:val="28"/>
              </w:rPr>
              <w:t>Nekustamā īpašuma “Dauguļ</w:t>
            </w:r>
            <w:r w:rsidR="00A11586">
              <w:rPr>
                <w:rFonts w:ascii="Times New Roman" w:hAnsi="Times New Roman"/>
                <w:sz w:val="28"/>
                <w:szCs w:val="28"/>
              </w:rPr>
              <w:t>i” ī</w:t>
            </w:r>
            <w:r w:rsidRPr="00872CDB">
              <w:rPr>
                <w:rFonts w:ascii="Times New Roman" w:hAnsi="Times New Roman"/>
                <w:sz w:val="28"/>
                <w:szCs w:val="28"/>
              </w:rPr>
              <w:t xml:space="preserve">pašnieks nav iesniedzis dokumentus, kas apliecina cenas samazinājumu atlikušajam zemes gabalam, turklāt Komisijas rīcībā esošie dokumenti neliecina, ka šādi fakti pastāv. Izvērtējot sertificēta vērtētāja noteikto cenu, Komisijai nav pamata apšaubīt sertificēta vērtētāja aprēķināto atlīdzības </w:t>
            </w:r>
            <w:r w:rsidR="00E019CA">
              <w:rPr>
                <w:rFonts w:ascii="Times New Roman" w:hAnsi="Times New Roman"/>
                <w:sz w:val="28"/>
                <w:szCs w:val="28"/>
              </w:rPr>
              <w:t>apmēru. Vienlaikus, ievērojot to, ka</w:t>
            </w:r>
            <w:r w:rsidRPr="00872CDB">
              <w:rPr>
                <w:rFonts w:ascii="Times New Roman" w:hAnsi="Times New Roman"/>
                <w:sz w:val="28"/>
                <w:szCs w:val="28"/>
              </w:rPr>
              <w:t xml:space="preserve"> zemes lietošanas veids norādīts</w:t>
            </w:r>
            <w:r w:rsidR="00FE7088">
              <w:rPr>
                <w:rFonts w:ascii="Times New Roman" w:hAnsi="Times New Roman"/>
                <w:sz w:val="28"/>
                <w:szCs w:val="28"/>
              </w:rPr>
              <w:t>,</w:t>
            </w:r>
            <w:r w:rsidRPr="00872CDB">
              <w:rPr>
                <w:rFonts w:ascii="Times New Roman" w:hAnsi="Times New Roman"/>
                <w:sz w:val="28"/>
                <w:szCs w:val="28"/>
              </w:rPr>
              <w:t xml:space="preserve"> lauksaimniecībā izmantojamā zeme, </w:t>
            </w:r>
            <w:r w:rsidR="00E019CA">
              <w:rPr>
                <w:rFonts w:ascii="Times New Roman" w:hAnsi="Times New Roman"/>
                <w:sz w:val="28"/>
                <w:szCs w:val="28"/>
              </w:rPr>
              <w:t>nekustamā īpašuma “Dauguļ</w:t>
            </w:r>
            <w:r w:rsidR="00A11586">
              <w:rPr>
                <w:rFonts w:ascii="Times New Roman" w:hAnsi="Times New Roman"/>
                <w:sz w:val="28"/>
                <w:szCs w:val="28"/>
              </w:rPr>
              <w:t>i” ī</w:t>
            </w:r>
            <w:r w:rsidRPr="00872CDB">
              <w:rPr>
                <w:rFonts w:ascii="Times New Roman" w:hAnsi="Times New Roman"/>
                <w:sz w:val="28"/>
                <w:szCs w:val="28"/>
              </w:rPr>
              <w:t>pašniekam, lai atlikušo zemes gabalu izmantotu komercdarbībai, nepieciešams mainīt zemes lietošanas veidu, to saskaņojot ar pašvaldību.</w:t>
            </w:r>
          </w:p>
          <w:p w14:paraId="67C592A0" w14:textId="51D58B31" w:rsidR="004E5283" w:rsidRPr="00253739" w:rsidRDefault="004E5283" w:rsidP="004E5283">
            <w:pPr>
              <w:tabs>
                <w:tab w:val="left" w:pos="430"/>
                <w:tab w:val="left" w:pos="714"/>
                <w:tab w:val="left" w:pos="997"/>
              </w:tabs>
              <w:spacing w:after="0" w:line="240" w:lineRule="auto"/>
              <w:ind w:firstLine="539"/>
              <w:jc w:val="both"/>
              <w:rPr>
                <w:rFonts w:ascii="Times New Roman" w:hAnsi="Times New Roman"/>
                <w:sz w:val="28"/>
                <w:szCs w:val="28"/>
              </w:rPr>
            </w:pPr>
            <w:r w:rsidRPr="00015A9D">
              <w:rPr>
                <w:rFonts w:ascii="Times New Roman" w:hAnsi="Times New Roman"/>
                <w:sz w:val="28"/>
                <w:szCs w:val="28"/>
              </w:rPr>
              <w:t xml:space="preserve">Komisija, pamatojoties uz Ministru kabineta 2011. gada 15. marta noteikumu Nr. 204 „Kārtība, kādā nosaka taisnīgu atlīdzību par sabiedrības vajadzībām atsavināmo nekustamo īpašumu” 35.punktu, 2017. gada 10.novembra sēdes slēgtajā daļā pieņēma lēmumu par </w:t>
            </w:r>
            <w:r w:rsidR="00E019CA">
              <w:rPr>
                <w:rFonts w:ascii="Times New Roman" w:hAnsi="Times New Roman"/>
                <w:sz w:val="28"/>
                <w:szCs w:val="28"/>
              </w:rPr>
              <w:t>nekustamā īpašuma “Dauguļ</w:t>
            </w:r>
            <w:r w:rsidR="00A11586">
              <w:rPr>
                <w:rFonts w:ascii="Times New Roman" w:hAnsi="Times New Roman"/>
                <w:sz w:val="28"/>
                <w:szCs w:val="28"/>
              </w:rPr>
              <w:t>i”</w:t>
            </w:r>
            <w:r w:rsidRPr="00015A9D">
              <w:rPr>
                <w:rFonts w:ascii="Times New Roman" w:hAnsi="Times New Roman"/>
                <w:sz w:val="28"/>
                <w:szCs w:val="28"/>
              </w:rPr>
              <w:t xml:space="preserve"> atsavināšanas </w:t>
            </w:r>
            <w:r w:rsidRPr="00C74E10">
              <w:rPr>
                <w:rFonts w:ascii="Times New Roman" w:hAnsi="Times New Roman"/>
                <w:sz w:val="28"/>
                <w:szCs w:val="28"/>
              </w:rPr>
              <w:t xml:space="preserve">atlīdzības apstiprināšanu, nosakot to </w:t>
            </w:r>
            <w:r w:rsidRPr="002A3CDC">
              <w:rPr>
                <w:rFonts w:ascii="Times New Roman" w:hAnsi="Times New Roman"/>
                <w:sz w:val="28"/>
                <w:szCs w:val="28"/>
              </w:rPr>
              <w:t xml:space="preserve">579,36 </w:t>
            </w:r>
            <w:r w:rsidRPr="002A3CDC">
              <w:rPr>
                <w:rFonts w:ascii="Times New Roman" w:hAnsi="Times New Roman"/>
                <w:i/>
                <w:sz w:val="28"/>
                <w:szCs w:val="28"/>
              </w:rPr>
              <w:t>euro</w:t>
            </w:r>
            <w:r w:rsidRPr="002A3CDC">
              <w:rPr>
                <w:rFonts w:ascii="Times New Roman" w:hAnsi="Times New Roman"/>
                <w:sz w:val="28"/>
                <w:szCs w:val="28"/>
              </w:rPr>
              <w:t xml:space="preserve"> (pieci simti septiņdesmit deviņi </w:t>
            </w:r>
            <w:r w:rsidRPr="002A3CDC">
              <w:rPr>
                <w:rFonts w:ascii="Times New Roman" w:hAnsi="Times New Roman"/>
                <w:i/>
                <w:sz w:val="28"/>
                <w:szCs w:val="28"/>
              </w:rPr>
              <w:t>euro</w:t>
            </w:r>
            <w:r w:rsidRPr="002A3CDC">
              <w:rPr>
                <w:rFonts w:ascii="Times New Roman" w:hAnsi="Times New Roman"/>
                <w:sz w:val="28"/>
                <w:szCs w:val="28"/>
              </w:rPr>
              <w:t xml:space="preserve"> un 36 centi) apmērā</w:t>
            </w:r>
            <w:r w:rsidRPr="00253739">
              <w:rPr>
                <w:rFonts w:ascii="Times New Roman" w:hAnsi="Times New Roman"/>
                <w:sz w:val="28"/>
                <w:szCs w:val="28"/>
              </w:rPr>
              <w:t>.</w:t>
            </w:r>
          </w:p>
          <w:p w14:paraId="61F17A93" w14:textId="77777777" w:rsidR="007B62BD" w:rsidRDefault="007B62BD"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p>
          <w:p w14:paraId="6B4D1742" w14:textId="2DE87B5D" w:rsidR="00D55D3B" w:rsidRPr="009F6303"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4E5283">
              <w:rPr>
                <w:rFonts w:ascii="Times New Roman" w:hAnsi="Times New Roman" w:cs="Times New Roman"/>
                <w:sz w:val="28"/>
                <w:szCs w:val="28"/>
              </w:rPr>
              <w:lastRenderedPageBreak/>
              <w:t>5. Nekustamais īpašums „</w:t>
            </w:r>
            <w:r w:rsidR="004E5283" w:rsidRPr="004E5283">
              <w:rPr>
                <w:rFonts w:ascii="Times New Roman" w:hAnsi="Times New Roman" w:cs="Times New Roman"/>
                <w:sz w:val="28"/>
                <w:szCs w:val="28"/>
              </w:rPr>
              <w:t>Vecaine</w:t>
            </w:r>
            <w:r w:rsidRPr="004E5283">
              <w:rPr>
                <w:rFonts w:ascii="Times New Roman" w:hAnsi="Times New Roman" w:cs="Times New Roman"/>
                <w:sz w:val="28"/>
                <w:szCs w:val="28"/>
              </w:rPr>
              <w:t>” ir ierakstīts Rēzeknes tiesas zemesgrāmatu nodaļas Goliševas pagasta zemesgrāmatas nodalījumā Nr.</w:t>
            </w:r>
            <w:r w:rsidR="004E5283">
              <w:rPr>
                <w:rFonts w:ascii="Times New Roman" w:hAnsi="Times New Roman" w:cs="Times New Roman"/>
                <w:sz w:val="28"/>
                <w:szCs w:val="28"/>
              </w:rPr>
              <w:t>109</w:t>
            </w:r>
            <w:r w:rsidRPr="004E5283">
              <w:rPr>
                <w:rFonts w:ascii="Times New Roman" w:hAnsi="Times New Roman" w:cs="Times New Roman"/>
                <w:sz w:val="28"/>
                <w:szCs w:val="28"/>
              </w:rPr>
              <w:t>. Nekustamajam īpašumam „</w:t>
            </w:r>
            <w:r w:rsidR="004E5283">
              <w:rPr>
                <w:rFonts w:ascii="Times New Roman" w:hAnsi="Times New Roman" w:cs="Times New Roman"/>
                <w:sz w:val="28"/>
                <w:szCs w:val="28"/>
              </w:rPr>
              <w:t>Vecaine</w:t>
            </w:r>
            <w:r w:rsidRPr="004E5283">
              <w:rPr>
                <w:rFonts w:ascii="Times New Roman" w:hAnsi="Times New Roman" w:cs="Times New Roman"/>
                <w:sz w:val="28"/>
                <w:szCs w:val="28"/>
              </w:rPr>
              <w:t>” ir noteikti apgrūtinājumi (saskaņā ar apgrūtinājumu plānu):</w:t>
            </w:r>
            <w:r w:rsidRPr="009F6303">
              <w:rPr>
                <w:rFonts w:ascii="Times New Roman" w:hAnsi="Times New Roman" w:cs="Times New Roman"/>
                <w:sz w:val="28"/>
                <w:szCs w:val="28"/>
              </w:rPr>
              <w:t xml:space="preserve"> </w:t>
            </w:r>
          </w:p>
          <w:p w14:paraId="5BDF80C6" w14:textId="20769002" w:rsidR="004E5283" w:rsidRDefault="004E5283" w:rsidP="004E5283">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 </w:t>
            </w:r>
            <w:r>
              <w:rPr>
                <w:rFonts w:ascii="Times New Roman" w:hAnsi="Times New Roman" w:cs="Times New Roman"/>
                <w:sz w:val="28"/>
                <w:szCs w:val="28"/>
              </w:rPr>
              <w:t>vairāk par</w:t>
            </w:r>
            <w:r w:rsidRPr="009F6303">
              <w:rPr>
                <w:rFonts w:ascii="Times New Roman" w:hAnsi="Times New Roman" w:cs="Times New Roman"/>
                <w:sz w:val="28"/>
                <w:szCs w:val="28"/>
              </w:rPr>
              <w:t xml:space="preserve"> 100 kilometriem garas dabiskas ūdensteces vides un dabas resursu aizsardzības aizsargjoslas teritorija lauku apvidos 0,</w:t>
            </w:r>
            <w:r>
              <w:rPr>
                <w:rFonts w:ascii="Times New Roman" w:hAnsi="Times New Roman" w:cs="Times New Roman"/>
                <w:sz w:val="28"/>
                <w:szCs w:val="28"/>
              </w:rPr>
              <w:t>54</w:t>
            </w:r>
            <w:r w:rsidRPr="009F6303">
              <w:rPr>
                <w:rFonts w:ascii="Times New Roman" w:hAnsi="Times New Roman" w:cs="Times New Roman"/>
                <w:sz w:val="28"/>
                <w:szCs w:val="28"/>
              </w:rPr>
              <w:t xml:space="preserve"> ha;</w:t>
            </w:r>
          </w:p>
          <w:p w14:paraId="28D02FB4" w14:textId="41E390A4" w:rsidR="00D55D3B" w:rsidRPr="009F6303"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w:t>
            </w:r>
            <w:r w:rsidR="004E5283">
              <w:rPr>
                <w:rFonts w:ascii="Times New Roman" w:hAnsi="Times New Roman" w:cs="Times New Roman"/>
                <w:sz w:val="28"/>
                <w:szCs w:val="28"/>
              </w:rPr>
              <w:t>54</w:t>
            </w:r>
            <w:r w:rsidRPr="009F6303">
              <w:rPr>
                <w:rFonts w:ascii="Times New Roman" w:hAnsi="Times New Roman" w:cs="Times New Roman"/>
                <w:sz w:val="28"/>
                <w:szCs w:val="28"/>
              </w:rPr>
              <w:t xml:space="preserve"> ha;</w:t>
            </w:r>
          </w:p>
          <w:p w14:paraId="55C2D8AB" w14:textId="163512D1" w:rsidR="00D55D3B" w:rsidRPr="009F6303"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w:t>
            </w:r>
            <w:r w:rsidR="004E5283">
              <w:rPr>
                <w:rFonts w:ascii="Times New Roman" w:hAnsi="Times New Roman" w:cs="Times New Roman"/>
                <w:sz w:val="28"/>
                <w:szCs w:val="28"/>
              </w:rPr>
              <w:t>54</w:t>
            </w:r>
            <w:r w:rsidRPr="009F6303">
              <w:rPr>
                <w:rFonts w:ascii="Times New Roman" w:hAnsi="Times New Roman" w:cs="Times New Roman"/>
                <w:sz w:val="28"/>
                <w:szCs w:val="28"/>
              </w:rPr>
              <w:t xml:space="preserve"> ha;</w:t>
            </w:r>
          </w:p>
          <w:p w14:paraId="2EFEEE84" w14:textId="25FDCE67" w:rsidR="00D55D3B" w:rsidRDefault="00D55D3B"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 </w:t>
            </w:r>
            <w:r w:rsidR="004E5283">
              <w:rPr>
                <w:rFonts w:ascii="Times New Roman" w:hAnsi="Times New Roman" w:cs="Times New Roman"/>
                <w:sz w:val="28"/>
                <w:szCs w:val="28"/>
              </w:rPr>
              <w:t xml:space="preserve">valsts </w:t>
            </w:r>
            <w:r w:rsidRPr="009F6303">
              <w:rPr>
                <w:rFonts w:ascii="Times New Roman" w:hAnsi="Times New Roman" w:cs="Times New Roman"/>
                <w:sz w:val="28"/>
                <w:szCs w:val="28"/>
              </w:rPr>
              <w:t>robežas josla 0,</w:t>
            </w:r>
            <w:r w:rsidR="004E5283">
              <w:rPr>
                <w:rFonts w:ascii="Times New Roman" w:hAnsi="Times New Roman" w:cs="Times New Roman"/>
                <w:sz w:val="28"/>
                <w:szCs w:val="28"/>
              </w:rPr>
              <w:t>54</w:t>
            </w:r>
            <w:r w:rsidRPr="009F6303">
              <w:rPr>
                <w:rFonts w:ascii="Times New Roman" w:hAnsi="Times New Roman" w:cs="Times New Roman"/>
                <w:sz w:val="28"/>
                <w:szCs w:val="28"/>
              </w:rPr>
              <w:t xml:space="preserve"> ha.</w:t>
            </w:r>
          </w:p>
          <w:p w14:paraId="4DFEE7A6" w14:textId="69858DF1" w:rsidR="00A11586" w:rsidRPr="00C91F1F" w:rsidRDefault="00A11586" w:rsidP="00A11586">
            <w:pPr>
              <w:tabs>
                <w:tab w:val="left" w:pos="430"/>
                <w:tab w:val="left" w:pos="714"/>
                <w:tab w:val="left" w:pos="997"/>
              </w:tabs>
              <w:spacing w:after="0" w:line="240" w:lineRule="auto"/>
              <w:ind w:firstLine="539"/>
              <w:jc w:val="both"/>
              <w:rPr>
                <w:rFonts w:ascii="Times New Roman" w:hAnsi="Times New Roman"/>
                <w:sz w:val="28"/>
                <w:szCs w:val="28"/>
              </w:rPr>
            </w:pPr>
            <w:r>
              <w:rPr>
                <w:rFonts w:ascii="Times New Roman" w:hAnsi="Times New Roman"/>
                <w:sz w:val="28"/>
                <w:szCs w:val="28"/>
              </w:rPr>
              <w:t xml:space="preserve">Nekustamā īpašuma “Vecaine” īpašniekam </w:t>
            </w:r>
            <w:r w:rsidRPr="00C91F1F">
              <w:rPr>
                <w:rFonts w:ascii="Times New Roman" w:hAnsi="Times New Roman"/>
                <w:sz w:val="28"/>
                <w:szCs w:val="28"/>
              </w:rPr>
              <w:t>201</w:t>
            </w:r>
            <w:r>
              <w:rPr>
                <w:rFonts w:ascii="Times New Roman" w:hAnsi="Times New Roman"/>
                <w:sz w:val="28"/>
                <w:szCs w:val="28"/>
              </w:rPr>
              <w:t>7</w:t>
            </w:r>
            <w:r w:rsidRPr="00C91F1F">
              <w:rPr>
                <w:rFonts w:ascii="Times New Roman" w:hAnsi="Times New Roman"/>
                <w:sz w:val="28"/>
                <w:szCs w:val="28"/>
              </w:rPr>
              <w:t xml:space="preserve">.gada </w:t>
            </w:r>
            <w:r>
              <w:rPr>
                <w:rFonts w:ascii="Times New Roman" w:hAnsi="Times New Roman"/>
                <w:sz w:val="28"/>
                <w:szCs w:val="28"/>
              </w:rPr>
              <w:t>27.jūnijā</w:t>
            </w:r>
            <w:r w:rsidRPr="00C91F1F">
              <w:rPr>
                <w:rFonts w:ascii="Times New Roman" w:hAnsi="Times New Roman"/>
                <w:sz w:val="28"/>
                <w:szCs w:val="28"/>
              </w:rPr>
              <w:t xml:space="preserve"> ir nosūtīts Ministru kabineta 2011. gada 15. marta noteikumu Nr. 204 „Kārtība, kādā nosaka taisnīgu atlīdzību par sabiedrības vajadzībām atsavināmo nekustamo īpašumu” 13. punktā minētais </w:t>
            </w:r>
            <w:r>
              <w:rPr>
                <w:rFonts w:ascii="Times New Roman" w:hAnsi="Times New Roman"/>
                <w:sz w:val="28"/>
                <w:szCs w:val="28"/>
              </w:rPr>
              <w:t>paziņojums</w:t>
            </w:r>
            <w:r w:rsidRPr="00C91F1F">
              <w:rPr>
                <w:rFonts w:ascii="Times New Roman" w:hAnsi="Times New Roman"/>
                <w:sz w:val="28"/>
                <w:szCs w:val="28"/>
              </w:rPr>
              <w:t xml:space="preserve"> Nr.</w:t>
            </w:r>
            <w:r>
              <w:rPr>
                <w:rFonts w:ascii="Times New Roman" w:hAnsi="Times New Roman"/>
                <w:sz w:val="28"/>
                <w:szCs w:val="28"/>
              </w:rPr>
              <w:t>17-9/6043</w:t>
            </w:r>
            <w:r w:rsidRPr="00C91F1F">
              <w:rPr>
                <w:rFonts w:ascii="Times New Roman" w:hAnsi="Times New Roman"/>
                <w:sz w:val="28"/>
                <w:szCs w:val="28"/>
              </w:rPr>
              <w:t xml:space="preserve">. </w:t>
            </w:r>
            <w:r>
              <w:rPr>
                <w:rFonts w:ascii="Times New Roman" w:hAnsi="Times New Roman"/>
                <w:sz w:val="28"/>
                <w:szCs w:val="28"/>
              </w:rPr>
              <w:t>Nekustamā īpašuma “Vecaine” ī</w:t>
            </w:r>
            <w:r w:rsidRPr="00CA13B3">
              <w:rPr>
                <w:rFonts w:ascii="Times New Roman" w:hAnsi="Times New Roman"/>
                <w:sz w:val="28"/>
                <w:szCs w:val="28"/>
              </w:rPr>
              <w:t xml:space="preserve">pašnieks iesniedza 2017.gada 7.septembra </w:t>
            </w:r>
            <w:r>
              <w:rPr>
                <w:rFonts w:ascii="Times New Roman" w:hAnsi="Times New Roman"/>
                <w:sz w:val="28"/>
                <w:szCs w:val="28"/>
              </w:rPr>
              <w:t>M</w:t>
            </w:r>
            <w:r w:rsidRPr="00CA13B3">
              <w:rPr>
                <w:rFonts w:ascii="Times New Roman" w:hAnsi="Times New Roman"/>
                <w:sz w:val="28"/>
                <w:szCs w:val="28"/>
              </w:rPr>
              <w:t>eža apsaimniekošanas plāna kopiju, 2017.gada 26.septembra rēķina Nr.39-17 kopiju</w:t>
            </w:r>
            <w:r>
              <w:rPr>
                <w:rFonts w:ascii="Times New Roman" w:hAnsi="Times New Roman"/>
                <w:sz w:val="28"/>
                <w:szCs w:val="28"/>
              </w:rPr>
              <w:t xml:space="preserve"> par meža inventarizāciju,</w:t>
            </w:r>
            <w:r w:rsidRPr="00CA13B3">
              <w:rPr>
                <w:rFonts w:ascii="Times New Roman" w:hAnsi="Times New Roman"/>
                <w:sz w:val="28"/>
                <w:szCs w:val="28"/>
              </w:rPr>
              <w:t xml:space="preserve"> 2017.gada 29.septembra čeka kopiju par rēķina apmaksu.</w:t>
            </w:r>
          </w:p>
          <w:p w14:paraId="47099A5B" w14:textId="36E7572B" w:rsidR="00A11586" w:rsidRPr="00C91F1F" w:rsidRDefault="00A11586" w:rsidP="00A11586">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Sertificēts nekustamā īpašuma vērtētājs ir veicis </w:t>
            </w:r>
            <w:r>
              <w:rPr>
                <w:rFonts w:ascii="Times New Roman" w:hAnsi="Times New Roman"/>
                <w:sz w:val="28"/>
                <w:szCs w:val="28"/>
              </w:rPr>
              <w:t>nekustamā īpašuma “Vecaine”</w:t>
            </w:r>
            <w:r w:rsidRPr="00C91F1F">
              <w:rPr>
                <w:rFonts w:ascii="Times New Roman" w:hAnsi="Times New Roman"/>
                <w:sz w:val="28"/>
                <w:szCs w:val="28"/>
              </w:rPr>
              <w:t xml:space="preserve"> novērtēšanu un aprēķinājis </w:t>
            </w:r>
            <w:r>
              <w:rPr>
                <w:rFonts w:ascii="Times New Roman" w:hAnsi="Times New Roman"/>
                <w:sz w:val="28"/>
                <w:szCs w:val="28"/>
              </w:rPr>
              <w:t>nekustamā īpašuma “Vecaine”</w:t>
            </w:r>
            <w:r w:rsidRPr="00C91F1F">
              <w:rPr>
                <w:rFonts w:ascii="Times New Roman" w:hAnsi="Times New Roman"/>
                <w:sz w:val="28"/>
                <w:szCs w:val="28"/>
              </w:rPr>
              <w:t xml:space="preserve"> tirgus vērtību un atlīdzības apmēru par zaudējumiem, kas rodas </w:t>
            </w:r>
            <w:r>
              <w:rPr>
                <w:rFonts w:ascii="Times New Roman" w:hAnsi="Times New Roman"/>
                <w:sz w:val="28"/>
                <w:szCs w:val="28"/>
              </w:rPr>
              <w:t>nekustamā īpašuma “Vecaine”</w:t>
            </w:r>
            <w:r w:rsidRPr="00C91F1F">
              <w:rPr>
                <w:rFonts w:ascii="Times New Roman" w:hAnsi="Times New Roman"/>
                <w:sz w:val="28"/>
                <w:szCs w:val="28"/>
              </w:rPr>
              <w:t xml:space="preserve"> īpašniekam sa</w:t>
            </w:r>
            <w:r w:rsidR="005206A2">
              <w:rPr>
                <w:rFonts w:ascii="Times New Roman" w:hAnsi="Times New Roman"/>
                <w:sz w:val="28"/>
                <w:szCs w:val="28"/>
              </w:rPr>
              <w:t>skaņā</w:t>
            </w:r>
            <w:r w:rsidRPr="00C91F1F">
              <w:rPr>
                <w:rFonts w:ascii="Times New Roman" w:hAnsi="Times New Roman"/>
                <w:sz w:val="28"/>
                <w:szCs w:val="28"/>
              </w:rPr>
              <w:t xml:space="preserve"> ar </w:t>
            </w:r>
            <w:r>
              <w:rPr>
                <w:rFonts w:ascii="Times New Roman" w:hAnsi="Times New Roman"/>
                <w:sz w:val="28"/>
                <w:szCs w:val="28"/>
              </w:rPr>
              <w:t>nekustamā īpašuma “Vecaine”</w:t>
            </w:r>
            <w:r w:rsidRPr="00C91F1F">
              <w:rPr>
                <w:rFonts w:ascii="Times New Roman" w:hAnsi="Times New Roman"/>
                <w:sz w:val="28"/>
                <w:szCs w:val="28"/>
              </w:rPr>
              <w:t xml:space="preserve"> atsavināšanu sabiedrības vajadzībām. Sertificēta nekustamā īpašuma vērtētāja noteiktā atlīdzība uz 201</w:t>
            </w:r>
            <w:r>
              <w:rPr>
                <w:rFonts w:ascii="Times New Roman" w:hAnsi="Times New Roman"/>
                <w:sz w:val="28"/>
                <w:szCs w:val="28"/>
              </w:rPr>
              <w:t>7</w:t>
            </w:r>
            <w:r w:rsidRPr="00C91F1F">
              <w:rPr>
                <w:rFonts w:ascii="Times New Roman" w:hAnsi="Times New Roman"/>
                <w:sz w:val="28"/>
                <w:szCs w:val="28"/>
              </w:rPr>
              <w:t xml:space="preserve">.gada </w:t>
            </w:r>
            <w:r>
              <w:rPr>
                <w:rFonts w:ascii="Times New Roman" w:hAnsi="Times New Roman"/>
                <w:sz w:val="28"/>
                <w:szCs w:val="28"/>
              </w:rPr>
              <w:t>9.novembri</w:t>
            </w:r>
            <w:r w:rsidRPr="00C91F1F">
              <w:rPr>
                <w:rFonts w:ascii="Times New Roman" w:hAnsi="Times New Roman"/>
                <w:sz w:val="28"/>
                <w:szCs w:val="28"/>
              </w:rPr>
              <w:t xml:space="preserve"> ir </w:t>
            </w:r>
            <w:r>
              <w:rPr>
                <w:rFonts w:ascii="Times New Roman" w:hAnsi="Times New Roman"/>
                <w:sz w:val="28"/>
                <w:szCs w:val="28"/>
              </w:rPr>
              <w:t xml:space="preserve">3820,37 </w:t>
            </w:r>
            <w:r w:rsidRPr="00B77EBA">
              <w:rPr>
                <w:rFonts w:ascii="Times New Roman" w:hAnsi="Times New Roman"/>
                <w:i/>
                <w:sz w:val="28"/>
                <w:szCs w:val="28"/>
              </w:rPr>
              <w:t>euro</w:t>
            </w:r>
            <w:r w:rsidRPr="00CA13B3">
              <w:rPr>
                <w:rFonts w:ascii="Times New Roman" w:hAnsi="Times New Roman"/>
                <w:sz w:val="28"/>
                <w:szCs w:val="28"/>
              </w:rPr>
              <w:t xml:space="preserve"> (</w:t>
            </w:r>
            <w:r>
              <w:rPr>
                <w:rFonts w:ascii="Times New Roman" w:hAnsi="Times New Roman"/>
                <w:sz w:val="28"/>
                <w:szCs w:val="28"/>
              </w:rPr>
              <w:t xml:space="preserve">trīs tūkstoši astoņi simti divdesmit </w:t>
            </w:r>
            <w:r w:rsidRPr="00B77EBA">
              <w:rPr>
                <w:rFonts w:ascii="Times New Roman" w:hAnsi="Times New Roman"/>
                <w:i/>
                <w:sz w:val="28"/>
                <w:szCs w:val="28"/>
              </w:rPr>
              <w:t>euro</w:t>
            </w:r>
            <w:r w:rsidRPr="00CA13B3">
              <w:rPr>
                <w:rFonts w:ascii="Times New Roman" w:hAnsi="Times New Roman"/>
                <w:sz w:val="28"/>
                <w:szCs w:val="28"/>
              </w:rPr>
              <w:t xml:space="preserve"> </w:t>
            </w:r>
            <w:r>
              <w:rPr>
                <w:rFonts w:ascii="Times New Roman" w:hAnsi="Times New Roman"/>
                <w:sz w:val="28"/>
                <w:szCs w:val="28"/>
              </w:rPr>
              <w:t>un 37</w:t>
            </w:r>
            <w:r w:rsidRPr="00CA13B3">
              <w:rPr>
                <w:rFonts w:ascii="Times New Roman" w:hAnsi="Times New Roman"/>
                <w:sz w:val="28"/>
                <w:szCs w:val="28"/>
              </w:rPr>
              <w:t xml:space="preserve"> centi)</w:t>
            </w:r>
            <w:r>
              <w:rPr>
                <w:rFonts w:ascii="Times New Roman" w:hAnsi="Times New Roman"/>
                <w:sz w:val="28"/>
                <w:szCs w:val="28"/>
              </w:rPr>
              <w:t xml:space="preserve">, ko veido Īpašuma tirgus vērtība – 487,62 </w:t>
            </w:r>
            <w:r w:rsidRPr="005206A2">
              <w:rPr>
                <w:rFonts w:ascii="Times New Roman" w:hAnsi="Times New Roman"/>
                <w:i/>
                <w:sz w:val="28"/>
                <w:szCs w:val="28"/>
              </w:rPr>
              <w:t>euro</w:t>
            </w:r>
            <w:r>
              <w:rPr>
                <w:rFonts w:ascii="Times New Roman" w:hAnsi="Times New Roman"/>
                <w:sz w:val="28"/>
                <w:szCs w:val="28"/>
              </w:rPr>
              <w:t xml:space="preserve"> (četri simti astoņdesmit septiņi </w:t>
            </w:r>
            <w:r w:rsidRPr="005206A2">
              <w:rPr>
                <w:rFonts w:ascii="Times New Roman" w:hAnsi="Times New Roman"/>
                <w:i/>
                <w:sz w:val="28"/>
                <w:szCs w:val="28"/>
              </w:rPr>
              <w:t>euro</w:t>
            </w:r>
            <w:r>
              <w:rPr>
                <w:rFonts w:ascii="Times New Roman" w:hAnsi="Times New Roman"/>
                <w:sz w:val="28"/>
                <w:szCs w:val="28"/>
              </w:rPr>
              <w:t xml:space="preserve"> un 62 centi) apmērā un noteiktā atlīdzība par zaudējumiem – 3332,75 </w:t>
            </w:r>
            <w:r w:rsidRPr="005206A2">
              <w:rPr>
                <w:rFonts w:ascii="Times New Roman" w:hAnsi="Times New Roman"/>
                <w:i/>
                <w:sz w:val="28"/>
                <w:szCs w:val="28"/>
              </w:rPr>
              <w:t>euro</w:t>
            </w:r>
            <w:r>
              <w:rPr>
                <w:rFonts w:ascii="Times New Roman" w:hAnsi="Times New Roman"/>
                <w:sz w:val="28"/>
                <w:szCs w:val="28"/>
              </w:rPr>
              <w:t xml:space="preserve"> (trīs tūkstoši trīs simti trīsdesmit divi</w:t>
            </w:r>
            <w:r w:rsidRPr="005206A2">
              <w:rPr>
                <w:rFonts w:ascii="Times New Roman" w:hAnsi="Times New Roman"/>
                <w:i/>
                <w:sz w:val="28"/>
                <w:szCs w:val="28"/>
              </w:rPr>
              <w:t xml:space="preserve"> euro</w:t>
            </w:r>
            <w:r>
              <w:rPr>
                <w:rFonts w:ascii="Times New Roman" w:hAnsi="Times New Roman"/>
                <w:sz w:val="28"/>
                <w:szCs w:val="28"/>
              </w:rPr>
              <w:t xml:space="preserve"> un 75 centi) apmērā, kas aprēķināta </w:t>
            </w:r>
            <w:r w:rsidRPr="00CA13B3">
              <w:rPr>
                <w:rFonts w:ascii="Times New Roman" w:hAnsi="Times New Roman"/>
                <w:sz w:val="28"/>
                <w:szCs w:val="28"/>
              </w:rPr>
              <w:t>kā meža audžu krājas vērtība vērtēšanas datumā (likvidācijas vērtība) un izdevumu par jaunu meža inventarizācijas apsaimnieko</w:t>
            </w:r>
            <w:r>
              <w:rPr>
                <w:rFonts w:ascii="Times New Roman" w:hAnsi="Times New Roman"/>
                <w:sz w:val="28"/>
                <w:szCs w:val="28"/>
              </w:rPr>
              <w:t xml:space="preserve">šanas </w:t>
            </w:r>
            <w:r>
              <w:rPr>
                <w:rFonts w:ascii="Times New Roman" w:hAnsi="Times New Roman"/>
                <w:sz w:val="28"/>
                <w:szCs w:val="28"/>
              </w:rPr>
              <w:lastRenderedPageBreak/>
              <w:t>projektu izgatavošanu.</w:t>
            </w:r>
          </w:p>
          <w:p w14:paraId="567360BC" w14:textId="5E2A8E2C" w:rsidR="00A11586" w:rsidRPr="00C91F1F" w:rsidRDefault="00A11586" w:rsidP="00A11586">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Komisija </w:t>
            </w:r>
            <w:r>
              <w:rPr>
                <w:rFonts w:ascii="Times New Roman" w:hAnsi="Times New Roman"/>
                <w:sz w:val="28"/>
                <w:szCs w:val="28"/>
              </w:rPr>
              <w:t>s</w:t>
            </w:r>
            <w:r w:rsidRPr="00C91F1F">
              <w:rPr>
                <w:rFonts w:ascii="Times New Roman" w:hAnsi="Times New Roman"/>
                <w:sz w:val="28"/>
                <w:szCs w:val="28"/>
              </w:rPr>
              <w:t xml:space="preserve">askaņā ar Ministru kabineta 2011.gada 15.marta noteikumu Nr.204 “Kārtība, kādā nosaka taisnīgu atlīdzību par sabiedrības vajadzībām atsavināmo nekustamo īpašumu” 26.punktu 2017.gada </w:t>
            </w:r>
            <w:r>
              <w:rPr>
                <w:rFonts w:ascii="Times New Roman" w:hAnsi="Times New Roman"/>
                <w:sz w:val="28"/>
                <w:szCs w:val="28"/>
              </w:rPr>
              <w:t>1.decembrī</w:t>
            </w:r>
            <w:r w:rsidRPr="00C91F1F">
              <w:rPr>
                <w:rFonts w:ascii="Times New Roman" w:hAnsi="Times New Roman"/>
                <w:sz w:val="28"/>
                <w:szCs w:val="28"/>
              </w:rPr>
              <w:t xml:space="preserve"> nosūtīja </w:t>
            </w:r>
            <w:r>
              <w:rPr>
                <w:rFonts w:ascii="Times New Roman" w:hAnsi="Times New Roman"/>
                <w:sz w:val="28"/>
                <w:szCs w:val="28"/>
              </w:rPr>
              <w:t>nekustamā īpašuma “Vecaine”</w:t>
            </w:r>
            <w:r w:rsidRPr="00C91F1F">
              <w:rPr>
                <w:rFonts w:ascii="Times New Roman" w:hAnsi="Times New Roman"/>
                <w:sz w:val="28"/>
                <w:szCs w:val="28"/>
              </w:rPr>
              <w:t xml:space="preserve"> </w:t>
            </w:r>
            <w:r>
              <w:rPr>
                <w:rFonts w:ascii="Times New Roman" w:hAnsi="Times New Roman"/>
                <w:sz w:val="28"/>
                <w:szCs w:val="28"/>
              </w:rPr>
              <w:t>īpašniekam</w:t>
            </w:r>
            <w:r w:rsidRPr="00C91F1F">
              <w:rPr>
                <w:rFonts w:ascii="Times New Roman" w:hAnsi="Times New Roman"/>
                <w:sz w:val="28"/>
                <w:szCs w:val="28"/>
              </w:rPr>
              <w:t xml:space="preserve"> uzaicinājumu </w:t>
            </w:r>
            <w:r w:rsidR="005206A2" w:rsidRPr="005206A2">
              <w:rPr>
                <w:rFonts w:ascii="Times New Roman" w:hAnsi="Times New Roman"/>
                <w:sz w:val="28"/>
                <w:szCs w:val="28"/>
              </w:rPr>
              <w:t>Nr. 17-9/12596</w:t>
            </w:r>
            <w:r w:rsidR="005206A2">
              <w:rPr>
                <w:rFonts w:ascii="Times New Roman" w:hAnsi="Times New Roman"/>
                <w:sz w:val="28"/>
                <w:szCs w:val="28"/>
              </w:rPr>
              <w:t xml:space="preserve"> </w:t>
            </w:r>
            <w:r w:rsidRPr="00C91F1F">
              <w:rPr>
                <w:rFonts w:ascii="Times New Roman" w:hAnsi="Times New Roman"/>
                <w:sz w:val="28"/>
                <w:szCs w:val="28"/>
              </w:rPr>
              <w:t>piedalīties sēdē par aprēķinātās atlīdzības izvērtēšanu.</w:t>
            </w:r>
          </w:p>
          <w:p w14:paraId="2352F7AC" w14:textId="6681357E" w:rsidR="00A11586" w:rsidRPr="00FA540E" w:rsidRDefault="00A11586" w:rsidP="00A11586">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 xml:space="preserve">Komisija ir saņēmusi </w:t>
            </w:r>
            <w:r>
              <w:rPr>
                <w:rFonts w:ascii="Times New Roman" w:hAnsi="Times New Roman"/>
                <w:sz w:val="28"/>
                <w:szCs w:val="28"/>
              </w:rPr>
              <w:t>nekustamā īpašuma “Vecaine”</w:t>
            </w:r>
            <w:r w:rsidRPr="00C91F1F">
              <w:rPr>
                <w:rFonts w:ascii="Times New Roman" w:hAnsi="Times New Roman"/>
                <w:sz w:val="28"/>
                <w:szCs w:val="28"/>
              </w:rPr>
              <w:t xml:space="preserve"> </w:t>
            </w:r>
            <w:r>
              <w:rPr>
                <w:rFonts w:ascii="Times New Roman" w:hAnsi="Times New Roman"/>
                <w:sz w:val="28"/>
                <w:szCs w:val="28"/>
              </w:rPr>
              <w:t>īpašnieka</w:t>
            </w:r>
            <w:r w:rsidRPr="00C91F1F">
              <w:rPr>
                <w:rFonts w:ascii="Times New Roman" w:hAnsi="Times New Roman"/>
                <w:sz w:val="28"/>
                <w:szCs w:val="28"/>
              </w:rPr>
              <w:t xml:space="preserve"> 2017.gada </w:t>
            </w:r>
            <w:r>
              <w:rPr>
                <w:rFonts w:ascii="Times New Roman" w:hAnsi="Times New Roman"/>
                <w:sz w:val="28"/>
                <w:szCs w:val="28"/>
              </w:rPr>
              <w:t>5.decembra</w:t>
            </w:r>
            <w:r w:rsidRPr="00C91F1F">
              <w:rPr>
                <w:rFonts w:ascii="Times New Roman" w:hAnsi="Times New Roman"/>
                <w:sz w:val="28"/>
                <w:szCs w:val="28"/>
              </w:rPr>
              <w:t xml:space="preserve"> iesniegumu ar informāciju, ka īpašnieks </w:t>
            </w:r>
            <w:r w:rsidRPr="00CA13B3">
              <w:rPr>
                <w:rFonts w:ascii="Times New Roman" w:hAnsi="Times New Roman"/>
                <w:sz w:val="28"/>
                <w:szCs w:val="28"/>
              </w:rPr>
              <w:t xml:space="preserve">aprēķinātajai atlīdzībai 3820,37 </w:t>
            </w:r>
            <w:r w:rsidRPr="00B77EBA">
              <w:rPr>
                <w:rFonts w:ascii="Times New Roman" w:hAnsi="Times New Roman"/>
                <w:i/>
                <w:sz w:val="28"/>
                <w:szCs w:val="28"/>
              </w:rPr>
              <w:t>euro</w:t>
            </w:r>
            <w:r w:rsidRPr="00CA13B3">
              <w:rPr>
                <w:rFonts w:ascii="Times New Roman" w:hAnsi="Times New Roman"/>
                <w:sz w:val="28"/>
                <w:szCs w:val="28"/>
              </w:rPr>
              <w:t xml:space="preserve"> (trīs tūkstoš</w:t>
            </w:r>
            <w:r>
              <w:rPr>
                <w:rFonts w:ascii="Times New Roman" w:hAnsi="Times New Roman"/>
                <w:sz w:val="28"/>
                <w:szCs w:val="28"/>
              </w:rPr>
              <w:t>i</w:t>
            </w:r>
            <w:r w:rsidRPr="00CA13B3">
              <w:rPr>
                <w:rFonts w:ascii="Times New Roman" w:hAnsi="Times New Roman"/>
                <w:sz w:val="28"/>
                <w:szCs w:val="28"/>
              </w:rPr>
              <w:t xml:space="preserve"> astoņi simti divdesmit </w:t>
            </w:r>
            <w:r w:rsidRPr="00B77EBA">
              <w:rPr>
                <w:rFonts w:ascii="Times New Roman" w:hAnsi="Times New Roman"/>
                <w:i/>
                <w:sz w:val="28"/>
                <w:szCs w:val="28"/>
              </w:rPr>
              <w:t>euro</w:t>
            </w:r>
            <w:r w:rsidRPr="00CA13B3">
              <w:rPr>
                <w:rFonts w:ascii="Times New Roman" w:hAnsi="Times New Roman"/>
                <w:sz w:val="28"/>
                <w:szCs w:val="28"/>
              </w:rPr>
              <w:t xml:space="preserve"> </w:t>
            </w:r>
            <w:r>
              <w:rPr>
                <w:rFonts w:ascii="Times New Roman" w:hAnsi="Times New Roman"/>
                <w:sz w:val="28"/>
                <w:szCs w:val="28"/>
              </w:rPr>
              <w:t xml:space="preserve">un </w:t>
            </w:r>
            <w:r w:rsidRPr="00CA13B3">
              <w:rPr>
                <w:rFonts w:ascii="Times New Roman" w:hAnsi="Times New Roman"/>
                <w:sz w:val="28"/>
                <w:szCs w:val="28"/>
              </w:rPr>
              <w:t>37 centi) piekr</w:t>
            </w:r>
            <w:r>
              <w:rPr>
                <w:rFonts w:ascii="Times New Roman" w:hAnsi="Times New Roman"/>
                <w:sz w:val="28"/>
                <w:szCs w:val="28"/>
              </w:rPr>
              <w:t>īt</w:t>
            </w:r>
            <w:r w:rsidRPr="00CA13B3">
              <w:rPr>
                <w:rFonts w:ascii="Times New Roman" w:hAnsi="Times New Roman"/>
                <w:sz w:val="28"/>
                <w:szCs w:val="28"/>
              </w:rPr>
              <w:t xml:space="preserve"> un komisijas sēdē par aprēķinātās atlīdzības izvērtēšanu nepiedalīsies.</w:t>
            </w:r>
          </w:p>
          <w:p w14:paraId="40F44020" w14:textId="7598AA20" w:rsidR="00A11586" w:rsidRPr="00C91F1F" w:rsidRDefault="00A11586" w:rsidP="00A11586">
            <w:pPr>
              <w:tabs>
                <w:tab w:val="left" w:pos="430"/>
                <w:tab w:val="left" w:pos="714"/>
                <w:tab w:val="left" w:pos="997"/>
              </w:tabs>
              <w:spacing w:after="0" w:line="240" w:lineRule="auto"/>
              <w:ind w:firstLine="539"/>
              <w:jc w:val="both"/>
              <w:rPr>
                <w:rFonts w:ascii="Times New Roman" w:hAnsi="Times New Roman"/>
                <w:sz w:val="28"/>
                <w:szCs w:val="28"/>
              </w:rPr>
            </w:pPr>
            <w:r w:rsidRPr="00C91F1F">
              <w:rPr>
                <w:rFonts w:ascii="Times New Roman" w:hAnsi="Times New Roman"/>
                <w:sz w:val="28"/>
                <w:szCs w:val="28"/>
              </w:rPr>
              <w:t>Komisija, pamatojoties uz Ministru kabineta 2011. gada 15. marta noteikumu Nr. 204 „Kārtība, kādā nosaka taisnīgu atlīdzību par sabiedrības vajadzībām atsavināmo nekustamo īpašumu” 35.punktu</w:t>
            </w:r>
            <w:r>
              <w:rPr>
                <w:rFonts w:ascii="Times New Roman" w:hAnsi="Times New Roman"/>
                <w:sz w:val="28"/>
                <w:szCs w:val="28"/>
              </w:rPr>
              <w:t>,</w:t>
            </w:r>
            <w:r w:rsidRPr="00C91F1F">
              <w:rPr>
                <w:rFonts w:ascii="Times New Roman" w:hAnsi="Times New Roman"/>
                <w:sz w:val="28"/>
                <w:szCs w:val="28"/>
              </w:rPr>
              <w:t xml:space="preserve"> 2017. gada </w:t>
            </w:r>
            <w:r>
              <w:rPr>
                <w:rFonts w:ascii="Times New Roman" w:hAnsi="Times New Roman"/>
                <w:sz w:val="28"/>
                <w:szCs w:val="28"/>
              </w:rPr>
              <w:t xml:space="preserve">12.decembra </w:t>
            </w:r>
            <w:r w:rsidRPr="00C91F1F">
              <w:rPr>
                <w:rFonts w:ascii="Times New Roman" w:hAnsi="Times New Roman"/>
                <w:sz w:val="28"/>
                <w:szCs w:val="28"/>
              </w:rPr>
              <w:t xml:space="preserve">sēdes slēgtajā daļā pieņēma lēmumu par </w:t>
            </w:r>
            <w:r>
              <w:rPr>
                <w:rFonts w:ascii="Times New Roman" w:hAnsi="Times New Roman"/>
                <w:sz w:val="28"/>
                <w:szCs w:val="28"/>
              </w:rPr>
              <w:t>nekustamā īpašuma “Vecaine”</w:t>
            </w:r>
            <w:r w:rsidRPr="00C91F1F">
              <w:rPr>
                <w:rFonts w:ascii="Times New Roman" w:hAnsi="Times New Roman"/>
                <w:sz w:val="28"/>
                <w:szCs w:val="28"/>
              </w:rPr>
              <w:t xml:space="preserve">  atsavināšanas atlīdzības apstiprināšanu, nosakot to </w:t>
            </w:r>
            <w:r w:rsidRPr="00CA13B3">
              <w:rPr>
                <w:rFonts w:ascii="Times New Roman" w:hAnsi="Times New Roman"/>
                <w:sz w:val="28"/>
                <w:szCs w:val="28"/>
              </w:rPr>
              <w:t xml:space="preserve">3820,37 </w:t>
            </w:r>
            <w:r w:rsidRPr="00B77EBA">
              <w:rPr>
                <w:rFonts w:ascii="Times New Roman" w:hAnsi="Times New Roman"/>
                <w:i/>
                <w:sz w:val="28"/>
                <w:szCs w:val="28"/>
              </w:rPr>
              <w:t>euro</w:t>
            </w:r>
            <w:r w:rsidRPr="00CA13B3">
              <w:rPr>
                <w:rFonts w:ascii="Times New Roman" w:hAnsi="Times New Roman"/>
                <w:sz w:val="28"/>
                <w:szCs w:val="28"/>
              </w:rPr>
              <w:t xml:space="preserve"> (trīs tūkstoš</w:t>
            </w:r>
            <w:r>
              <w:rPr>
                <w:rFonts w:ascii="Times New Roman" w:hAnsi="Times New Roman"/>
                <w:sz w:val="28"/>
                <w:szCs w:val="28"/>
              </w:rPr>
              <w:t>i</w:t>
            </w:r>
            <w:r w:rsidRPr="00CA13B3">
              <w:rPr>
                <w:rFonts w:ascii="Times New Roman" w:hAnsi="Times New Roman"/>
                <w:sz w:val="28"/>
                <w:szCs w:val="28"/>
              </w:rPr>
              <w:t xml:space="preserve"> astoņi simti divdesmit </w:t>
            </w:r>
            <w:r w:rsidRPr="00B77EBA">
              <w:rPr>
                <w:rFonts w:ascii="Times New Roman" w:hAnsi="Times New Roman"/>
                <w:i/>
                <w:sz w:val="28"/>
                <w:szCs w:val="28"/>
              </w:rPr>
              <w:t>euro</w:t>
            </w:r>
            <w:r>
              <w:rPr>
                <w:rFonts w:ascii="Times New Roman" w:hAnsi="Times New Roman"/>
                <w:sz w:val="28"/>
                <w:szCs w:val="28"/>
              </w:rPr>
              <w:t xml:space="preserve"> un</w:t>
            </w:r>
            <w:r w:rsidRPr="00CA13B3">
              <w:rPr>
                <w:rFonts w:ascii="Times New Roman" w:hAnsi="Times New Roman"/>
                <w:sz w:val="28"/>
                <w:szCs w:val="28"/>
              </w:rPr>
              <w:t xml:space="preserve"> 37 centi)</w:t>
            </w:r>
            <w:r>
              <w:rPr>
                <w:rFonts w:ascii="Times New Roman" w:hAnsi="Times New Roman"/>
                <w:sz w:val="28"/>
                <w:szCs w:val="28"/>
              </w:rPr>
              <w:t xml:space="preserve"> </w:t>
            </w:r>
            <w:r w:rsidRPr="00C91F1F">
              <w:rPr>
                <w:rFonts w:ascii="Times New Roman" w:hAnsi="Times New Roman"/>
                <w:sz w:val="28"/>
                <w:szCs w:val="28"/>
              </w:rPr>
              <w:t>apmērā</w:t>
            </w:r>
            <w:r>
              <w:rPr>
                <w:rFonts w:ascii="Times New Roman" w:hAnsi="Times New Roman"/>
                <w:sz w:val="28"/>
                <w:szCs w:val="28"/>
              </w:rPr>
              <w:t xml:space="preserve">, </w:t>
            </w:r>
            <w:r w:rsidRPr="001002EB">
              <w:rPr>
                <w:rFonts w:ascii="Times New Roman" w:hAnsi="Times New Roman"/>
                <w:sz w:val="28"/>
                <w:szCs w:val="28"/>
              </w:rPr>
              <w:t>kas atbilst sertificēta nekustamā īpašuma vērtētāja noteiktās atlīdzības apmēram</w:t>
            </w:r>
            <w:r w:rsidRPr="00C91F1F">
              <w:rPr>
                <w:rFonts w:ascii="Times New Roman" w:hAnsi="Times New Roman"/>
                <w:sz w:val="28"/>
                <w:szCs w:val="28"/>
              </w:rPr>
              <w:t>.</w:t>
            </w:r>
          </w:p>
          <w:p w14:paraId="6095B6DA" w14:textId="77777777" w:rsidR="00A11586" w:rsidRPr="009F6303" w:rsidRDefault="00A11586" w:rsidP="00247EF7">
            <w:pPr>
              <w:tabs>
                <w:tab w:val="left" w:pos="430"/>
                <w:tab w:val="left" w:pos="714"/>
                <w:tab w:val="left" w:pos="997"/>
              </w:tabs>
              <w:spacing w:after="0" w:line="240" w:lineRule="auto"/>
              <w:ind w:firstLine="539"/>
              <w:jc w:val="both"/>
              <w:rPr>
                <w:rFonts w:ascii="Times New Roman" w:hAnsi="Times New Roman" w:cs="Times New Roman"/>
                <w:sz w:val="28"/>
                <w:szCs w:val="28"/>
              </w:rPr>
            </w:pPr>
          </w:p>
          <w:p w14:paraId="20750F65" w14:textId="1AF2B183" w:rsidR="00D55D3B" w:rsidRPr="009F6303" w:rsidRDefault="00D55D3B" w:rsidP="00247EF7">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Iekšlietu ministrija saskaņā ar Ministru kabineta 2011. gada 15. marta noteikumu Nr. 204 „Kārtība, kādā nosaka taisnīgu atlīdzību par sabiedrības vajadzībām atsavināmo nekustamo īpašumu” 36. punktu izskatīja Komisijas 2017.gada </w:t>
            </w:r>
            <w:r w:rsidR="00A11586">
              <w:rPr>
                <w:rFonts w:ascii="Times New Roman" w:hAnsi="Times New Roman" w:cs="Times New Roman"/>
                <w:sz w:val="28"/>
                <w:szCs w:val="28"/>
              </w:rPr>
              <w:t>10.novembra</w:t>
            </w:r>
            <w:r w:rsidRPr="009F6303">
              <w:rPr>
                <w:rFonts w:ascii="Times New Roman" w:hAnsi="Times New Roman" w:cs="Times New Roman"/>
                <w:sz w:val="28"/>
                <w:szCs w:val="28"/>
              </w:rPr>
              <w:t xml:space="preserve"> lēmumu Nr.1</w:t>
            </w:r>
            <w:r w:rsidR="00A11586">
              <w:rPr>
                <w:rFonts w:ascii="Times New Roman" w:hAnsi="Times New Roman" w:cs="Times New Roman"/>
                <w:sz w:val="28"/>
                <w:szCs w:val="28"/>
              </w:rPr>
              <w:t>7</w:t>
            </w:r>
            <w:r w:rsidRPr="009F6303">
              <w:rPr>
                <w:rFonts w:ascii="Times New Roman" w:hAnsi="Times New Roman" w:cs="Times New Roman"/>
                <w:sz w:val="28"/>
                <w:szCs w:val="28"/>
              </w:rPr>
              <w:t xml:space="preserve"> un 2017.gada </w:t>
            </w:r>
            <w:r w:rsidR="00A11586">
              <w:rPr>
                <w:rFonts w:ascii="Times New Roman" w:hAnsi="Times New Roman" w:cs="Times New Roman"/>
                <w:sz w:val="28"/>
                <w:szCs w:val="28"/>
              </w:rPr>
              <w:t>12.de</w:t>
            </w:r>
            <w:r w:rsidR="00767FFB">
              <w:rPr>
                <w:rFonts w:ascii="Times New Roman" w:hAnsi="Times New Roman" w:cs="Times New Roman"/>
                <w:sz w:val="28"/>
                <w:szCs w:val="28"/>
              </w:rPr>
              <w:t>c</w:t>
            </w:r>
            <w:r w:rsidR="00A11586">
              <w:rPr>
                <w:rFonts w:ascii="Times New Roman" w:hAnsi="Times New Roman" w:cs="Times New Roman"/>
                <w:sz w:val="28"/>
                <w:szCs w:val="28"/>
              </w:rPr>
              <w:t>embra</w:t>
            </w:r>
            <w:r w:rsidRPr="009F6303">
              <w:rPr>
                <w:rFonts w:ascii="Times New Roman" w:hAnsi="Times New Roman" w:cs="Times New Roman"/>
                <w:sz w:val="28"/>
                <w:szCs w:val="28"/>
              </w:rPr>
              <w:t xml:space="preserve"> lēmumu Nr.1</w:t>
            </w:r>
            <w:r w:rsidR="00A11586">
              <w:rPr>
                <w:rFonts w:ascii="Times New Roman" w:hAnsi="Times New Roman" w:cs="Times New Roman"/>
                <w:sz w:val="28"/>
                <w:szCs w:val="28"/>
              </w:rPr>
              <w:t>9</w:t>
            </w:r>
            <w:r w:rsidRPr="009F6303">
              <w:rPr>
                <w:rFonts w:ascii="Times New Roman" w:hAnsi="Times New Roman" w:cs="Times New Roman"/>
                <w:sz w:val="28"/>
                <w:szCs w:val="28"/>
              </w:rPr>
              <w:t xml:space="preserve"> par atlīdzības apmēru sabiedrības vajadzībām nepieciešamo nekustamo īpašumu atsavināšanai un nolēma:</w:t>
            </w:r>
          </w:p>
          <w:p w14:paraId="45DC6052" w14:textId="414A4557" w:rsidR="00D55D3B" w:rsidRPr="009F6303" w:rsidRDefault="00D55D3B" w:rsidP="00247EF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ar 201</w:t>
            </w:r>
            <w:r w:rsidR="00A11586">
              <w:rPr>
                <w:rFonts w:ascii="Times New Roman" w:hAnsi="Times New Roman" w:cs="Times New Roman"/>
                <w:sz w:val="28"/>
                <w:szCs w:val="28"/>
              </w:rPr>
              <w:t>8</w:t>
            </w:r>
            <w:r w:rsidRPr="009F6303">
              <w:rPr>
                <w:rFonts w:ascii="Times New Roman" w:hAnsi="Times New Roman" w:cs="Times New Roman"/>
                <w:sz w:val="28"/>
                <w:szCs w:val="28"/>
              </w:rPr>
              <w:t xml:space="preserve">.gada </w:t>
            </w:r>
            <w:r w:rsidR="00A11586">
              <w:rPr>
                <w:rFonts w:ascii="Times New Roman" w:hAnsi="Times New Roman" w:cs="Times New Roman"/>
                <w:sz w:val="28"/>
                <w:szCs w:val="28"/>
              </w:rPr>
              <w:t>12.februāra</w:t>
            </w:r>
            <w:r w:rsidRPr="009F6303">
              <w:rPr>
                <w:rFonts w:ascii="Times New Roman" w:hAnsi="Times New Roman" w:cs="Times New Roman"/>
                <w:sz w:val="28"/>
                <w:szCs w:val="28"/>
              </w:rPr>
              <w:t xml:space="preserve"> lēmumu Nr.1-66/</w:t>
            </w:r>
            <w:r w:rsidR="00A11586">
              <w:rPr>
                <w:rFonts w:ascii="Times New Roman" w:hAnsi="Times New Roman" w:cs="Times New Roman"/>
                <w:sz w:val="28"/>
                <w:szCs w:val="28"/>
              </w:rPr>
              <w:t>19</w:t>
            </w:r>
            <w:r w:rsidRPr="009F6303">
              <w:rPr>
                <w:rFonts w:ascii="Times New Roman" w:hAnsi="Times New Roman" w:cs="Times New Roman"/>
                <w:sz w:val="28"/>
                <w:szCs w:val="28"/>
              </w:rPr>
              <w:t xml:space="preserve"> apstiprināt Komisijas noteikto atlīdzības apmēru par nekustamā īpašuma „</w:t>
            </w:r>
            <w:r w:rsidR="00A11586">
              <w:rPr>
                <w:rFonts w:ascii="Times New Roman" w:hAnsi="Times New Roman" w:cs="Times New Roman"/>
                <w:sz w:val="28"/>
                <w:szCs w:val="28"/>
              </w:rPr>
              <w:t>Ruļļi 1</w:t>
            </w:r>
            <w:r w:rsidRPr="009F6303">
              <w:rPr>
                <w:rFonts w:ascii="Times New Roman" w:hAnsi="Times New Roman" w:cs="Times New Roman"/>
                <w:sz w:val="28"/>
                <w:szCs w:val="28"/>
              </w:rPr>
              <w:t xml:space="preserve">” atsavināšanu, nosakot taisnīgu atlīdzību </w:t>
            </w:r>
            <w:r w:rsidR="00492ED5">
              <w:rPr>
                <w:rFonts w:ascii="Times New Roman" w:hAnsi="Times New Roman" w:cs="Times New Roman"/>
                <w:sz w:val="28"/>
                <w:szCs w:val="28"/>
              </w:rPr>
              <w:t>827,64</w:t>
            </w:r>
            <w:r w:rsidRPr="009F6303">
              <w:rPr>
                <w:rFonts w:ascii="Times New Roman" w:hAnsi="Times New Roman" w:cs="Times New Roman"/>
                <w:sz w:val="28"/>
                <w:szCs w:val="28"/>
              </w:rPr>
              <w:t xml:space="preserve"> </w:t>
            </w:r>
            <w:r w:rsidRPr="009F6303">
              <w:rPr>
                <w:rFonts w:ascii="Times New Roman" w:hAnsi="Times New Roman" w:cs="Times New Roman"/>
                <w:i/>
                <w:sz w:val="28"/>
                <w:szCs w:val="28"/>
              </w:rPr>
              <w:lastRenderedPageBreak/>
              <w:t>euro</w:t>
            </w:r>
            <w:r w:rsidRPr="009F6303">
              <w:rPr>
                <w:rFonts w:ascii="Times New Roman" w:hAnsi="Times New Roman" w:cs="Times New Roman"/>
                <w:sz w:val="28"/>
                <w:szCs w:val="28"/>
              </w:rPr>
              <w:t xml:space="preserve"> apmērā;</w:t>
            </w:r>
          </w:p>
          <w:p w14:paraId="32680055" w14:textId="4BBC0C18" w:rsidR="00D55D3B" w:rsidRPr="009F6303" w:rsidRDefault="00A11586" w:rsidP="00247EF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ar 201</w:t>
            </w:r>
            <w:r>
              <w:rPr>
                <w:rFonts w:ascii="Times New Roman" w:hAnsi="Times New Roman" w:cs="Times New Roman"/>
                <w:sz w:val="28"/>
                <w:szCs w:val="28"/>
              </w:rPr>
              <w:t>8</w:t>
            </w:r>
            <w:r w:rsidRPr="009F6303">
              <w:rPr>
                <w:rFonts w:ascii="Times New Roman" w:hAnsi="Times New Roman" w:cs="Times New Roman"/>
                <w:sz w:val="28"/>
                <w:szCs w:val="28"/>
              </w:rPr>
              <w:t xml:space="preserve">.gada </w:t>
            </w:r>
            <w:r>
              <w:rPr>
                <w:rFonts w:ascii="Times New Roman" w:hAnsi="Times New Roman" w:cs="Times New Roman"/>
                <w:sz w:val="28"/>
                <w:szCs w:val="28"/>
              </w:rPr>
              <w:t>12.februāra</w:t>
            </w:r>
            <w:r w:rsidRPr="009F6303">
              <w:rPr>
                <w:rFonts w:ascii="Times New Roman" w:hAnsi="Times New Roman" w:cs="Times New Roman"/>
                <w:sz w:val="28"/>
                <w:szCs w:val="28"/>
              </w:rPr>
              <w:t xml:space="preserve"> </w:t>
            </w:r>
            <w:r w:rsidR="00D55D3B" w:rsidRPr="009F6303">
              <w:rPr>
                <w:rFonts w:ascii="Times New Roman" w:hAnsi="Times New Roman" w:cs="Times New Roman"/>
                <w:sz w:val="28"/>
                <w:szCs w:val="28"/>
              </w:rPr>
              <w:t>lēmumu Nr.1-66/</w:t>
            </w:r>
            <w:r w:rsidR="00492ED5">
              <w:rPr>
                <w:rFonts w:ascii="Times New Roman" w:hAnsi="Times New Roman" w:cs="Times New Roman"/>
                <w:sz w:val="28"/>
                <w:szCs w:val="28"/>
              </w:rPr>
              <w:t>20</w:t>
            </w:r>
            <w:r w:rsidR="00D55D3B" w:rsidRPr="009F6303">
              <w:rPr>
                <w:rFonts w:ascii="Times New Roman" w:hAnsi="Times New Roman" w:cs="Times New Roman"/>
                <w:sz w:val="28"/>
                <w:szCs w:val="28"/>
              </w:rPr>
              <w:t xml:space="preserve"> apstiprināt Komisijas noteikto atlīdzības apmēru par nekustamā īpašuma „</w:t>
            </w:r>
            <w:r w:rsidR="00492ED5">
              <w:rPr>
                <w:rFonts w:ascii="Times New Roman" w:hAnsi="Times New Roman" w:cs="Times New Roman"/>
                <w:sz w:val="28"/>
                <w:szCs w:val="28"/>
              </w:rPr>
              <w:t>Kalnieši</w:t>
            </w:r>
            <w:r w:rsidR="00D55D3B" w:rsidRPr="009F6303">
              <w:rPr>
                <w:rFonts w:ascii="Times New Roman" w:hAnsi="Times New Roman" w:cs="Times New Roman"/>
                <w:sz w:val="28"/>
                <w:szCs w:val="28"/>
              </w:rPr>
              <w:t xml:space="preserve">” atsavināšanu, nosakot taisnīgu atlīdzību </w:t>
            </w:r>
            <w:r w:rsidR="00492ED5">
              <w:rPr>
                <w:rFonts w:ascii="Times New Roman" w:hAnsi="Times New Roman" w:cs="Times New Roman"/>
                <w:sz w:val="28"/>
                <w:szCs w:val="28"/>
              </w:rPr>
              <w:t>4438,87</w:t>
            </w:r>
            <w:r w:rsidR="00D55D3B" w:rsidRPr="009F6303">
              <w:rPr>
                <w:rFonts w:ascii="Times New Roman" w:hAnsi="Times New Roman" w:cs="Times New Roman"/>
                <w:sz w:val="28"/>
                <w:szCs w:val="28"/>
              </w:rPr>
              <w:t xml:space="preserve"> </w:t>
            </w:r>
            <w:r w:rsidR="00D55D3B" w:rsidRPr="009F6303">
              <w:rPr>
                <w:rFonts w:ascii="Times New Roman" w:hAnsi="Times New Roman" w:cs="Times New Roman"/>
                <w:i/>
                <w:sz w:val="28"/>
                <w:szCs w:val="28"/>
              </w:rPr>
              <w:t>euro</w:t>
            </w:r>
            <w:r w:rsidR="00D55D3B" w:rsidRPr="009F6303">
              <w:rPr>
                <w:rFonts w:ascii="Times New Roman" w:hAnsi="Times New Roman" w:cs="Times New Roman"/>
                <w:sz w:val="28"/>
                <w:szCs w:val="28"/>
              </w:rPr>
              <w:t xml:space="preserve"> apmērā;</w:t>
            </w:r>
          </w:p>
          <w:p w14:paraId="5AE18ED9" w14:textId="3A489E73" w:rsidR="00D55D3B" w:rsidRPr="009F6303" w:rsidRDefault="00A11586" w:rsidP="00247EF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ar 201</w:t>
            </w:r>
            <w:r>
              <w:rPr>
                <w:rFonts w:ascii="Times New Roman" w:hAnsi="Times New Roman" w:cs="Times New Roman"/>
                <w:sz w:val="28"/>
                <w:szCs w:val="28"/>
              </w:rPr>
              <w:t>8</w:t>
            </w:r>
            <w:r w:rsidRPr="009F6303">
              <w:rPr>
                <w:rFonts w:ascii="Times New Roman" w:hAnsi="Times New Roman" w:cs="Times New Roman"/>
                <w:sz w:val="28"/>
                <w:szCs w:val="28"/>
              </w:rPr>
              <w:t xml:space="preserve">.gada </w:t>
            </w:r>
            <w:r>
              <w:rPr>
                <w:rFonts w:ascii="Times New Roman" w:hAnsi="Times New Roman" w:cs="Times New Roman"/>
                <w:sz w:val="28"/>
                <w:szCs w:val="28"/>
              </w:rPr>
              <w:t>12.februāra</w:t>
            </w:r>
            <w:r w:rsidRPr="009F6303">
              <w:rPr>
                <w:rFonts w:ascii="Times New Roman" w:hAnsi="Times New Roman" w:cs="Times New Roman"/>
                <w:sz w:val="28"/>
                <w:szCs w:val="28"/>
              </w:rPr>
              <w:t xml:space="preserve"> </w:t>
            </w:r>
            <w:r w:rsidR="00D55D3B" w:rsidRPr="009F6303">
              <w:rPr>
                <w:rFonts w:ascii="Times New Roman" w:hAnsi="Times New Roman" w:cs="Times New Roman"/>
                <w:sz w:val="28"/>
                <w:szCs w:val="28"/>
              </w:rPr>
              <w:t>lēmumu Nr.1-66/</w:t>
            </w:r>
            <w:r w:rsidR="00492ED5">
              <w:rPr>
                <w:rFonts w:ascii="Times New Roman" w:hAnsi="Times New Roman" w:cs="Times New Roman"/>
                <w:sz w:val="28"/>
                <w:szCs w:val="28"/>
              </w:rPr>
              <w:t>21</w:t>
            </w:r>
            <w:r w:rsidR="00D55D3B" w:rsidRPr="009F6303">
              <w:rPr>
                <w:rFonts w:ascii="Times New Roman" w:hAnsi="Times New Roman" w:cs="Times New Roman"/>
                <w:sz w:val="28"/>
                <w:szCs w:val="28"/>
              </w:rPr>
              <w:t xml:space="preserve"> apstiprināt Komisijas noteikto atlīdzības apmēru par nekustamā īpašuma „</w:t>
            </w:r>
            <w:r w:rsidR="00492ED5">
              <w:rPr>
                <w:rFonts w:ascii="Times New Roman" w:hAnsi="Times New Roman" w:cs="Times New Roman"/>
                <w:sz w:val="28"/>
                <w:szCs w:val="28"/>
              </w:rPr>
              <w:t>Jānīši</w:t>
            </w:r>
            <w:r w:rsidR="00D55D3B" w:rsidRPr="009F6303">
              <w:rPr>
                <w:rFonts w:ascii="Times New Roman" w:hAnsi="Times New Roman" w:cs="Times New Roman"/>
                <w:sz w:val="28"/>
                <w:szCs w:val="28"/>
              </w:rPr>
              <w:t xml:space="preserve">” taisnīgas atlīdzības apmēru – </w:t>
            </w:r>
            <w:r w:rsidR="00492ED5">
              <w:rPr>
                <w:rFonts w:ascii="Times New Roman" w:hAnsi="Times New Roman" w:cs="Times New Roman"/>
                <w:sz w:val="28"/>
                <w:szCs w:val="28"/>
              </w:rPr>
              <w:t>2419,97</w:t>
            </w:r>
            <w:r w:rsidR="00D55D3B" w:rsidRPr="009F6303">
              <w:rPr>
                <w:rFonts w:ascii="Times New Roman" w:hAnsi="Times New Roman" w:cs="Times New Roman"/>
                <w:sz w:val="28"/>
                <w:szCs w:val="28"/>
              </w:rPr>
              <w:t xml:space="preserve"> </w:t>
            </w:r>
            <w:r w:rsidR="00D55D3B" w:rsidRPr="009F6303">
              <w:rPr>
                <w:rFonts w:ascii="Times New Roman" w:hAnsi="Times New Roman" w:cs="Times New Roman"/>
                <w:i/>
                <w:sz w:val="28"/>
                <w:szCs w:val="28"/>
              </w:rPr>
              <w:t>euro</w:t>
            </w:r>
            <w:r w:rsidR="00D55D3B" w:rsidRPr="009F6303">
              <w:rPr>
                <w:rFonts w:ascii="Times New Roman" w:hAnsi="Times New Roman" w:cs="Times New Roman"/>
                <w:sz w:val="28"/>
                <w:szCs w:val="28"/>
              </w:rPr>
              <w:t xml:space="preserve"> apmērā;</w:t>
            </w:r>
          </w:p>
          <w:p w14:paraId="1A321019" w14:textId="43D09BCE" w:rsidR="00D55D3B" w:rsidRPr="009F6303" w:rsidRDefault="00A11586" w:rsidP="00247EF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ar 201</w:t>
            </w:r>
            <w:r>
              <w:rPr>
                <w:rFonts w:ascii="Times New Roman" w:hAnsi="Times New Roman" w:cs="Times New Roman"/>
                <w:sz w:val="28"/>
                <w:szCs w:val="28"/>
              </w:rPr>
              <w:t>8</w:t>
            </w:r>
            <w:r w:rsidRPr="009F6303">
              <w:rPr>
                <w:rFonts w:ascii="Times New Roman" w:hAnsi="Times New Roman" w:cs="Times New Roman"/>
                <w:sz w:val="28"/>
                <w:szCs w:val="28"/>
              </w:rPr>
              <w:t xml:space="preserve">.gada </w:t>
            </w:r>
            <w:r>
              <w:rPr>
                <w:rFonts w:ascii="Times New Roman" w:hAnsi="Times New Roman" w:cs="Times New Roman"/>
                <w:sz w:val="28"/>
                <w:szCs w:val="28"/>
              </w:rPr>
              <w:t>12.februāra</w:t>
            </w:r>
            <w:r w:rsidRPr="009F6303">
              <w:rPr>
                <w:rFonts w:ascii="Times New Roman" w:hAnsi="Times New Roman" w:cs="Times New Roman"/>
                <w:sz w:val="28"/>
                <w:szCs w:val="28"/>
              </w:rPr>
              <w:t xml:space="preserve"> </w:t>
            </w:r>
            <w:r w:rsidR="00D55D3B" w:rsidRPr="009F6303">
              <w:rPr>
                <w:rFonts w:ascii="Times New Roman" w:hAnsi="Times New Roman" w:cs="Times New Roman"/>
                <w:sz w:val="28"/>
                <w:szCs w:val="28"/>
              </w:rPr>
              <w:t>lēmumu Nr.1-66/</w:t>
            </w:r>
            <w:r w:rsidR="00492ED5">
              <w:rPr>
                <w:rFonts w:ascii="Times New Roman" w:hAnsi="Times New Roman" w:cs="Times New Roman"/>
                <w:sz w:val="28"/>
                <w:szCs w:val="28"/>
              </w:rPr>
              <w:t>22</w:t>
            </w:r>
            <w:r w:rsidR="00D55D3B" w:rsidRPr="009F6303">
              <w:rPr>
                <w:rFonts w:ascii="Times New Roman" w:hAnsi="Times New Roman" w:cs="Times New Roman"/>
                <w:sz w:val="28"/>
                <w:szCs w:val="28"/>
              </w:rPr>
              <w:t xml:space="preserve"> apstiprināt Komisijas noteikto atlīdzības apmēru par nekustamā īpašuma „</w:t>
            </w:r>
            <w:r w:rsidR="00767FFB">
              <w:rPr>
                <w:rFonts w:ascii="Times New Roman" w:hAnsi="Times New Roman" w:cs="Times New Roman"/>
                <w:sz w:val="28"/>
                <w:szCs w:val="28"/>
              </w:rPr>
              <w:t>Dauguļ</w:t>
            </w:r>
            <w:r w:rsidR="00492ED5">
              <w:rPr>
                <w:rFonts w:ascii="Times New Roman" w:hAnsi="Times New Roman" w:cs="Times New Roman"/>
                <w:sz w:val="28"/>
                <w:szCs w:val="28"/>
              </w:rPr>
              <w:t>i</w:t>
            </w:r>
            <w:r w:rsidR="00D55D3B" w:rsidRPr="009F6303">
              <w:rPr>
                <w:rFonts w:ascii="Times New Roman" w:hAnsi="Times New Roman" w:cs="Times New Roman"/>
                <w:sz w:val="28"/>
                <w:szCs w:val="28"/>
              </w:rPr>
              <w:t xml:space="preserve">” taisnīgas atlīdzības apmēru – </w:t>
            </w:r>
            <w:r w:rsidR="00492ED5">
              <w:rPr>
                <w:rFonts w:ascii="Times New Roman" w:hAnsi="Times New Roman" w:cs="Times New Roman"/>
                <w:sz w:val="28"/>
                <w:szCs w:val="28"/>
              </w:rPr>
              <w:t>579,36</w:t>
            </w:r>
            <w:r w:rsidR="00D55D3B" w:rsidRPr="009F6303">
              <w:rPr>
                <w:rFonts w:ascii="Times New Roman" w:hAnsi="Times New Roman" w:cs="Times New Roman"/>
                <w:sz w:val="28"/>
                <w:szCs w:val="28"/>
              </w:rPr>
              <w:t xml:space="preserve"> </w:t>
            </w:r>
            <w:r w:rsidR="00D55D3B" w:rsidRPr="009F6303">
              <w:rPr>
                <w:rFonts w:ascii="Times New Roman" w:hAnsi="Times New Roman" w:cs="Times New Roman"/>
                <w:i/>
                <w:sz w:val="28"/>
                <w:szCs w:val="28"/>
              </w:rPr>
              <w:t>euro</w:t>
            </w:r>
            <w:r w:rsidR="00D55D3B" w:rsidRPr="009F6303">
              <w:rPr>
                <w:rFonts w:ascii="Times New Roman" w:hAnsi="Times New Roman" w:cs="Times New Roman"/>
                <w:sz w:val="28"/>
                <w:szCs w:val="28"/>
              </w:rPr>
              <w:t xml:space="preserve"> apmērā</w:t>
            </w:r>
            <w:r w:rsidR="00C83756">
              <w:rPr>
                <w:rFonts w:ascii="Times New Roman" w:hAnsi="Times New Roman" w:cs="Times New Roman"/>
                <w:sz w:val="28"/>
                <w:szCs w:val="28"/>
              </w:rPr>
              <w:t xml:space="preserve"> </w:t>
            </w:r>
            <w:r w:rsidR="00C83756" w:rsidRPr="002D73FF">
              <w:rPr>
                <w:rFonts w:ascii="Times New Roman" w:hAnsi="Times New Roman" w:cs="Times New Roman"/>
                <w:sz w:val="28"/>
                <w:szCs w:val="28"/>
              </w:rPr>
              <w:t>(0,1</w:t>
            </w:r>
            <w:r w:rsidR="00C83756">
              <w:rPr>
                <w:rFonts w:ascii="Times New Roman" w:hAnsi="Times New Roman" w:cs="Times New Roman"/>
                <w:sz w:val="28"/>
                <w:szCs w:val="28"/>
              </w:rPr>
              <w:t>207</w:t>
            </w:r>
            <w:r w:rsidR="00C83756" w:rsidRPr="002D73FF">
              <w:rPr>
                <w:rFonts w:ascii="Times New Roman" w:hAnsi="Times New Roman" w:cs="Times New Roman"/>
                <w:sz w:val="28"/>
                <w:szCs w:val="28"/>
              </w:rPr>
              <w:t xml:space="preserve"> </w:t>
            </w:r>
            <w:r w:rsidR="00C83756" w:rsidRPr="002D73FF">
              <w:rPr>
                <w:rFonts w:ascii="Times New Roman" w:hAnsi="Times New Roman" w:cs="Times New Roman"/>
                <w:i/>
                <w:sz w:val="28"/>
                <w:szCs w:val="28"/>
              </w:rPr>
              <w:t>euro</w:t>
            </w:r>
            <w:r w:rsidR="00C83756">
              <w:rPr>
                <w:rFonts w:ascii="Times New Roman" w:hAnsi="Times New Roman" w:cs="Times New Roman"/>
                <w:sz w:val="28"/>
                <w:szCs w:val="28"/>
              </w:rPr>
              <w:t xml:space="preserve"> par vienu kvadrātmetru). </w:t>
            </w:r>
            <w:bookmarkStart w:id="0" w:name="_GoBack"/>
            <w:r w:rsidR="00C83756">
              <w:rPr>
                <w:rFonts w:ascii="Times New Roman" w:hAnsi="Times New Roman" w:cs="Times New Roman"/>
                <w:sz w:val="28"/>
                <w:szCs w:val="28"/>
              </w:rPr>
              <w:t>Platību izmaiņu gadījumā atlīdzības apmēra noteikšanai tiks izmantota noteiktā īpašuma viena kvadrātmetra cena</w:t>
            </w:r>
            <w:r w:rsidR="00D55D3B" w:rsidRPr="009F6303">
              <w:rPr>
                <w:rFonts w:ascii="Times New Roman" w:hAnsi="Times New Roman" w:cs="Times New Roman"/>
                <w:sz w:val="28"/>
                <w:szCs w:val="28"/>
              </w:rPr>
              <w:t>;</w:t>
            </w:r>
            <w:bookmarkEnd w:id="0"/>
          </w:p>
          <w:p w14:paraId="0DA04CD4" w14:textId="1F157A9B" w:rsidR="00D55D3B" w:rsidRPr="009F6303" w:rsidRDefault="00A11586" w:rsidP="00247EF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ar 201</w:t>
            </w:r>
            <w:r>
              <w:rPr>
                <w:rFonts w:ascii="Times New Roman" w:hAnsi="Times New Roman" w:cs="Times New Roman"/>
                <w:sz w:val="28"/>
                <w:szCs w:val="28"/>
              </w:rPr>
              <w:t>8</w:t>
            </w:r>
            <w:r w:rsidRPr="009F6303">
              <w:rPr>
                <w:rFonts w:ascii="Times New Roman" w:hAnsi="Times New Roman" w:cs="Times New Roman"/>
                <w:sz w:val="28"/>
                <w:szCs w:val="28"/>
              </w:rPr>
              <w:t xml:space="preserve">.gada </w:t>
            </w:r>
            <w:r>
              <w:rPr>
                <w:rFonts w:ascii="Times New Roman" w:hAnsi="Times New Roman" w:cs="Times New Roman"/>
                <w:sz w:val="28"/>
                <w:szCs w:val="28"/>
              </w:rPr>
              <w:t>12.februāra</w:t>
            </w:r>
            <w:r w:rsidRPr="009F6303">
              <w:rPr>
                <w:rFonts w:ascii="Times New Roman" w:hAnsi="Times New Roman" w:cs="Times New Roman"/>
                <w:sz w:val="28"/>
                <w:szCs w:val="28"/>
              </w:rPr>
              <w:t xml:space="preserve"> </w:t>
            </w:r>
            <w:r w:rsidR="00D55D3B" w:rsidRPr="009F6303">
              <w:rPr>
                <w:rFonts w:ascii="Times New Roman" w:hAnsi="Times New Roman" w:cs="Times New Roman"/>
                <w:sz w:val="28"/>
                <w:szCs w:val="28"/>
              </w:rPr>
              <w:t>lēmumu Nr.1-66/</w:t>
            </w:r>
            <w:r w:rsidR="00492ED5">
              <w:rPr>
                <w:rFonts w:ascii="Times New Roman" w:hAnsi="Times New Roman" w:cs="Times New Roman"/>
                <w:sz w:val="28"/>
                <w:szCs w:val="28"/>
              </w:rPr>
              <w:t>23</w:t>
            </w:r>
            <w:r w:rsidR="00D55D3B" w:rsidRPr="009F6303">
              <w:rPr>
                <w:rFonts w:ascii="Times New Roman" w:hAnsi="Times New Roman" w:cs="Times New Roman"/>
                <w:sz w:val="28"/>
                <w:szCs w:val="28"/>
              </w:rPr>
              <w:t xml:space="preserve"> apstiprināt Komisijas noteikto atlīdzības apmēru par nekustamā īpašuma „</w:t>
            </w:r>
            <w:r w:rsidR="00492ED5">
              <w:rPr>
                <w:rFonts w:ascii="Times New Roman" w:hAnsi="Times New Roman" w:cs="Times New Roman"/>
                <w:sz w:val="28"/>
                <w:szCs w:val="28"/>
              </w:rPr>
              <w:t>Vecaine</w:t>
            </w:r>
            <w:r w:rsidR="00D55D3B" w:rsidRPr="009F6303">
              <w:rPr>
                <w:rFonts w:ascii="Times New Roman" w:hAnsi="Times New Roman" w:cs="Times New Roman"/>
                <w:sz w:val="28"/>
                <w:szCs w:val="28"/>
              </w:rPr>
              <w:t xml:space="preserve">” atsavināšanu, nosakot taisnīgu atlīdzību </w:t>
            </w:r>
            <w:r w:rsidR="00492ED5">
              <w:rPr>
                <w:rFonts w:ascii="Times New Roman" w:hAnsi="Times New Roman" w:cs="Times New Roman"/>
                <w:sz w:val="28"/>
                <w:szCs w:val="28"/>
              </w:rPr>
              <w:t>3820,37</w:t>
            </w:r>
            <w:r w:rsidR="00D55D3B" w:rsidRPr="009F6303">
              <w:rPr>
                <w:rFonts w:ascii="Times New Roman" w:hAnsi="Times New Roman" w:cs="Times New Roman"/>
                <w:sz w:val="28"/>
                <w:szCs w:val="28"/>
              </w:rPr>
              <w:t xml:space="preserve"> </w:t>
            </w:r>
            <w:r w:rsidR="00D55D3B" w:rsidRPr="009F6303">
              <w:rPr>
                <w:rFonts w:ascii="Times New Roman" w:hAnsi="Times New Roman" w:cs="Times New Roman"/>
                <w:i/>
                <w:sz w:val="28"/>
                <w:szCs w:val="28"/>
              </w:rPr>
              <w:t>euro</w:t>
            </w:r>
            <w:r w:rsidR="00D55D3B" w:rsidRPr="009F6303">
              <w:rPr>
                <w:rFonts w:ascii="Times New Roman" w:hAnsi="Times New Roman" w:cs="Times New Roman"/>
                <w:sz w:val="28"/>
                <w:szCs w:val="28"/>
              </w:rPr>
              <w:t xml:space="preserve"> apmērā.</w:t>
            </w:r>
          </w:p>
          <w:p w14:paraId="59B007E7" w14:textId="77777777" w:rsidR="00D55D3B" w:rsidRPr="009F6303" w:rsidRDefault="00D55D3B" w:rsidP="00247EF7">
            <w:pPr>
              <w:spacing w:after="0" w:line="240" w:lineRule="auto"/>
              <w:ind w:firstLine="539"/>
              <w:jc w:val="both"/>
              <w:rPr>
                <w:rFonts w:ascii="Times New Roman" w:hAnsi="Times New Roman" w:cs="Times New Roman"/>
                <w:sz w:val="28"/>
                <w:szCs w:val="28"/>
              </w:rPr>
            </w:pPr>
          </w:p>
          <w:p w14:paraId="512C0D2C" w14:textId="35BCE8EA" w:rsidR="00D55D3B" w:rsidRPr="009F6303" w:rsidRDefault="00D55D3B" w:rsidP="00247EF7">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Nekustamos īpašumus „</w:t>
            </w:r>
            <w:r w:rsidR="00492ED5">
              <w:rPr>
                <w:rFonts w:ascii="Times New Roman" w:hAnsi="Times New Roman" w:cs="Times New Roman"/>
                <w:sz w:val="28"/>
                <w:szCs w:val="28"/>
              </w:rPr>
              <w:t>Ruļļi</w:t>
            </w:r>
            <w:r w:rsidRPr="009F6303">
              <w:rPr>
                <w:rFonts w:ascii="Times New Roman" w:hAnsi="Times New Roman" w:cs="Times New Roman"/>
                <w:sz w:val="28"/>
                <w:szCs w:val="28"/>
              </w:rPr>
              <w:t xml:space="preserve"> 1”, “</w:t>
            </w:r>
            <w:r w:rsidR="00492ED5">
              <w:rPr>
                <w:rFonts w:ascii="Times New Roman" w:hAnsi="Times New Roman" w:cs="Times New Roman"/>
                <w:sz w:val="28"/>
                <w:szCs w:val="28"/>
              </w:rPr>
              <w:t>Kalnieši</w:t>
            </w:r>
            <w:r w:rsidRPr="009F6303">
              <w:rPr>
                <w:rFonts w:ascii="Times New Roman" w:hAnsi="Times New Roman" w:cs="Times New Roman"/>
                <w:sz w:val="28"/>
                <w:szCs w:val="28"/>
              </w:rPr>
              <w:t>”, “</w:t>
            </w:r>
            <w:r w:rsidR="00492ED5">
              <w:rPr>
                <w:rFonts w:ascii="Times New Roman" w:hAnsi="Times New Roman" w:cs="Times New Roman"/>
                <w:sz w:val="28"/>
                <w:szCs w:val="28"/>
              </w:rPr>
              <w:t>Jānīši</w:t>
            </w:r>
            <w:r w:rsidRPr="009F6303">
              <w:rPr>
                <w:rFonts w:ascii="Times New Roman" w:hAnsi="Times New Roman" w:cs="Times New Roman"/>
                <w:sz w:val="28"/>
                <w:szCs w:val="28"/>
              </w:rPr>
              <w:t>”, “</w:t>
            </w:r>
            <w:r w:rsidR="00767FFB">
              <w:rPr>
                <w:rFonts w:ascii="Times New Roman" w:hAnsi="Times New Roman" w:cs="Times New Roman"/>
                <w:sz w:val="28"/>
                <w:szCs w:val="28"/>
              </w:rPr>
              <w:t>Dauguļ</w:t>
            </w:r>
            <w:r w:rsidR="00492ED5">
              <w:rPr>
                <w:rFonts w:ascii="Times New Roman" w:hAnsi="Times New Roman" w:cs="Times New Roman"/>
                <w:sz w:val="28"/>
                <w:szCs w:val="28"/>
              </w:rPr>
              <w:t>i</w:t>
            </w:r>
            <w:r w:rsidRPr="009F6303">
              <w:rPr>
                <w:rFonts w:ascii="Times New Roman" w:hAnsi="Times New Roman" w:cs="Times New Roman"/>
                <w:sz w:val="28"/>
                <w:szCs w:val="28"/>
              </w:rPr>
              <w:t>” un „</w:t>
            </w:r>
            <w:r w:rsidR="00492ED5">
              <w:rPr>
                <w:rFonts w:ascii="Times New Roman" w:hAnsi="Times New Roman" w:cs="Times New Roman"/>
                <w:sz w:val="28"/>
                <w:szCs w:val="28"/>
              </w:rPr>
              <w:t>Vecaine</w:t>
            </w:r>
            <w:r w:rsidRPr="009F6303">
              <w:rPr>
                <w:rFonts w:ascii="Times New Roman" w:hAnsi="Times New Roman" w:cs="Times New Roman"/>
                <w:sz w:val="28"/>
                <w:szCs w:val="28"/>
              </w:rPr>
              <w:t xml:space="preserve">” ir paredzēts atsavināt Latvijas Republikas valsts robežas joslas ar Krievijas Federāciju paplašināšanai līdz 12 metriem. </w:t>
            </w:r>
          </w:p>
          <w:p w14:paraId="22022C2D" w14:textId="77777777" w:rsidR="00D55D3B" w:rsidRPr="009F6303" w:rsidRDefault="00D55D3B" w:rsidP="00247EF7">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Pēc atsavināšanas pabeigšanas Iekšlietu ministrija nekustamos īpašumus normatīvajos aktos noteiktajā kārtībā ierakstīs zemesgrāmatā, īpašumtiesības reģistrējot uz valsts vārda Iekšlietu ministrijas personā. </w:t>
            </w:r>
          </w:p>
          <w:p w14:paraId="2BDE1A85" w14:textId="48656FFF" w:rsidR="00D55D3B" w:rsidRPr="009F6303" w:rsidRDefault="00D55D3B" w:rsidP="00492ED5">
            <w:pPr>
              <w:spacing w:after="0" w:line="240" w:lineRule="auto"/>
              <w:ind w:firstLine="539"/>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Atsavināmās zemes vienības tiks reģistrētas no jauna, grupējot nekustamos īpašumus pēc teritoriālā principa pa pagastiem.</w:t>
            </w:r>
          </w:p>
        </w:tc>
      </w:tr>
      <w:tr w:rsidR="009F6303" w:rsidRPr="009F6303" w14:paraId="740F24A2"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237C6B00" w14:textId="2199582C"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5DEB20F9"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205CDC35"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E7A5A6B" w14:textId="77777777" w:rsidTr="00247EF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lastRenderedPageBreak/>
              <w:t>II. Tiesību akta projekta ietekme uz sabiedrību, tautsaimniecības attīstību un administratīvo slogu</w:t>
            </w:r>
          </w:p>
        </w:tc>
      </w:tr>
      <w:tr w:rsidR="009F6303" w:rsidRPr="009F6303" w14:paraId="4B1BEE95"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Rīkojuma projekts attiecināms uz tajā minēto nekustamo īpašumu īpašniekiem, kuriem piederošais īpašums tiek atsavināts.</w:t>
            </w:r>
          </w:p>
        </w:tc>
      </w:tr>
      <w:tr w:rsidR="009F6303" w:rsidRPr="009F6303" w14:paraId="40C8807A"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4F87E65D"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ACEF438"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D5BDD8A"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184EAFC8"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9F6303" w:rsidRPr="009F6303" w14:paraId="0EEC37D1" w14:textId="77777777" w:rsidTr="00247EF7">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9F6303" w14:paraId="15C43C24" w14:textId="77777777" w:rsidTr="00247EF7">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9F630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Turpmākie trīs gadi (</w:t>
            </w:r>
            <w:r w:rsidRPr="009F6303">
              <w:rPr>
                <w:rFonts w:ascii="Times New Roman" w:eastAsia="Times New Roman" w:hAnsi="Times New Roman" w:cs="Times New Roman"/>
                <w:i/>
                <w:iCs/>
                <w:sz w:val="28"/>
                <w:szCs w:val="28"/>
                <w:lang w:eastAsia="lv-LV"/>
              </w:rPr>
              <w:t>euro</w:t>
            </w:r>
            <w:r w:rsidRPr="009F6303">
              <w:rPr>
                <w:rFonts w:ascii="Times New Roman" w:eastAsia="Times New Roman" w:hAnsi="Times New Roman" w:cs="Times New Roman"/>
                <w:sz w:val="28"/>
                <w:szCs w:val="28"/>
                <w:lang w:eastAsia="lv-LV"/>
              </w:rPr>
              <w:t>)</w:t>
            </w:r>
          </w:p>
        </w:tc>
      </w:tr>
      <w:tr w:rsidR="009F6303" w:rsidRPr="009F6303" w14:paraId="69B8714B" w14:textId="77777777" w:rsidTr="00247EF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2021</w:t>
            </w:r>
          </w:p>
        </w:tc>
      </w:tr>
      <w:tr w:rsidR="009F6303" w:rsidRPr="009F6303" w14:paraId="66123114" w14:textId="77777777" w:rsidTr="00247EF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r>
      <w:tr w:rsidR="009F6303" w:rsidRPr="009F6303" w14:paraId="45AEB1DD" w14:textId="77777777" w:rsidTr="00247EF7">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w:t>
            </w:r>
          </w:p>
        </w:tc>
      </w:tr>
      <w:tr w:rsidR="009F6303" w:rsidRPr="009F6303" w14:paraId="09CA0B97"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DF102C2"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261DD19"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3AA942F"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6BF5FD13"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2DD13B1A" w:rsidR="00D55D3B" w:rsidRPr="009F6303" w:rsidRDefault="003B7C2C"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12567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457E923"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21A57A11" w:rsidR="00D55D3B" w:rsidRPr="009F6303" w:rsidRDefault="003B7C2C"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12567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F0C3408"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02E7901"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C93D3EE"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22215356" w:rsidR="00D55D3B" w:rsidRPr="009F6303" w:rsidRDefault="00D55D3B" w:rsidP="003B7C2C">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3B7C2C">
              <w:rPr>
                <w:rFonts w:ascii="Times New Roman" w:eastAsia="Times New Roman" w:hAnsi="Times New Roman" w:cs="Times New Roman"/>
                <w:sz w:val="28"/>
                <w:szCs w:val="28"/>
                <w:lang w:eastAsia="lv-LV"/>
              </w:rPr>
              <w:t>12567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87B1A7C"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0CA449F5" w:rsidR="00D55D3B" w:rsidRPr="009F6303" w:rsidRDefault="00D55D3B" w:rsidP="003B7C2C">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3B7C2C">
              <w:rPr>
                <w:rFonts w:ascii="Times New Roman" w:eastAsia="Times New Roman" w:hAnsi="Times New Roman" w:cs="Times New Roman"/>
                <w:sz w:val="28"/>
                <w:szCs w:val="28"/>
                <w:lang w:eastAsia="lv-LV"/>
              </w:rPr>
              <w:t>12567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4EDCEB8"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76BCD1B"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76ED070"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41AAD45D" w:rsidR="00D55D3B" w:rsidRPr="009F6303" w:rsidRDefault="003B7C2C"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12567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091AC22"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50A2106F" w:rsidR="00D55D3B" w:rsidRPr="009F6303" w:rsidRDefault="00492ED5"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4196CD3"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3DCC1010" w:rsidR="00D55D3B" w:rsidRPr="009F6303" w:rsidRDefault="00492ED5"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3561E42"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B317FB7"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xml:space="preserve">6. Detalizēts ieņēmumu un izdevumu aprēķins (ja nepieciešams, detalizētu ieņēmumu un izdevumu aprēķinu var </w:t>
            </w:r>
            <w:r w:rsidRPr="009F6303">
              <w:rPr>
                <w:rFonts w:ascii="Times New Roman" w:eastAsia="Times New Roman" w:hAnsi="Times New Roman" w:cs="Times New Roman"/>
                <w:sz w:val="28"/>
                <w:szCs w:val="28"/>
                <w:lang w:eastAsia="lv-LV"/>
              </w:rPr>
              <w:lastRenderedPageBreak/>
              <w:t>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2AF297CE" w:rsidR="00D55D3B" w:rsidRPr="009F6303" w:rsidRDefault="00D55D3B" w:rsidP="009F6303">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9F6303">
              <w:rPr>
                <w:rFonts w:ascii="Times New Roman" w:hAnsi="Times New Roman" w:cs="Times New Roman"/>
                <w:bCs/>
                <w:sz w:val="28"/>
                <w:szCs w:val="28"/>
              </w:rPr>
              <w:lastRenderedPageBreak/>
              <w:t xml:space="preserve">Izdevumi, kas saistīti ar nekustamo īpašumu atsavināšanu un ierakstīšanu zemesgrāmatā kopumā sastāda </w:t>
            </w:r>
            <w:r w:rsidR="003B7C2C">
              <w:rPr>
                <w:rFonts w:ascii="Times New Roman" w:hAnsi="Times New Roman" w:cs="Times New Roman"/>
                <w:b/>
                <w:bCs/>
                <w:sz w:val="28"/>
                <w:szCs w:val="28"/>
              </w:rPr>
              <w:t>12567</w:t>
            </w:r>
            <w:r w:rsidRPr="009F6303">
              <w:rPr>
                <w:rFonts w:ascii="Times New Roman" w:hAnsi="Times New Roman" w:cs="Times New Roman"/>
                <w:b/>
                <w:bCs/>
                <w:sz w:val="28"/>
                <w:szCs w:val="28"/>
              </w:rPr>
              <w:t xml:space="preserve"> </w:t>
            </w:r>
            <w:r w:rsidRPr="009F6303">
              <w:rPr>
                <w:rFonts w:ascii="Times New Roman" w:hAnsi="Times New Roman" w:cs="Times New Roman"/>
                <w:b/>
                <w:bCs/>
                <w:i/>
                <w:sz w:val="28"/>
                <w:szCs w:val="28"/>
              </w:rPr>
              <w:t>euro</w:t>
            </w:r>
            <w:r w:rsidRPr="009F6303">
              <w:rPr>
                <w:rFonts w:ascii="Times New Roman" w:hAnsi="Times New Roman" w:cs="Times New Roman"/>
                <w:bCs/>
                <w:sz w:val="28"/>
                <w:szCs w:val="28"/>
              </w:rPr>
              <w:t xml:space="preserve"> (EKK 5217) (budžeta apakšprogramma 40.02.00 „Nekustamais īpašums un centralizētais iepirkums”), tajā skaitā:</w:t>
            </w:r>
          </w:p>
          <w:p w14:paraId="2C4459D3" w14:textId="501F160C" w:rsidR="00D55D3B" w:rsidRPr="009F6303"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9F6303">
              <w:rPr>
                <w:bCs/>
                <w:sz w:val="28"/>
                <w:szCs w:val="28"/>
                <w:lang w:val="lv-LV"/>
              </w:rPr>
              <w:t xml:space="preserve">izdevumi, lai segtu atlīdzību par nekustamo īpašumu atsavināšanu – </w:t>
            </w:r>
            <w:r w:rsidR="003B7C2C">
              <w:rPr>
                <w:b/>
                <w:bCs/>
                <w:sz w:val="28"/>
                <w:szCs w:val="28"/>
                <w:lang w:val="lv-LV"/>
              </w:rPr>
              <w:t>12087</w:t>
            </w:r>
            <w:r w:rsidRPr="009F6303">
              <w:rPr>
                <w:bCs/>
                <w:sz w:val="28"/>
                <w:szCs w:val="28"/>
                <w:lang w:val="lv-LV"/>
              </w:rPr>
              <w:t xml:space="preserve"> </w:t>
            </w:r>
            <w:r w:rsidRPr="009F6303">
              <w:rPr>
                <w:b/>
                <w:bCs/>
                <w:i/>
                <w:sz w:val="28"/>
                <w:szCs w:val="28"/>
                <w:lang w:val="lv-LV"/>
              </w:rPr>
              <w:t>euro</w:t>
            </w:r>
            <w:r w:rsidRPr="009F6303">
              <w:rPr>
                <w:bCs/>
                <w:sz w:val="28"/>
                <w:szCs w:val="28"/>
                <w:lang w:val="lv-LV"/>
              </w:rPr>
              <w:t>, tajā skaitā:</w:t>
            </w:r>
          </w:p>
          <w:p w14:paraId="5536C64C" w14:textId="3145D510"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3B7C2C">
              <w:rPr>
                <w:sz w:val="28"/>
                <w:szCs w:val="28"/>
              </w:rPr>
              <w:t>Ruļļi</w:t>
            </w:r>
            <w:proofErr w:type="spellEnd"/>
            <w:r w:rsidRPr="009F6303">
              <w:rPr>
                <w:sz w:val="28"/>
                <w:szCs w:val="28"/>
              </w:rPr>
              <w:t xml:space="preserve"> 1</w:t>
            </w:r>
            <w:r w:rsidRPr="009F6303">
              <w:rPr>
                <w:sz w:val="28"/>
                <w:szCs w:val="28"/>
                <w:lang w:val="lv-LV"/>
              </w:rPr>
              <w:t xml:space="preserve">” </w:t>
            </w:r>
            <w:r w:rsidR="003B7C2C">
              <w:rPr>
                <w:sz w:val="28"/>
                <w:szCs w:val="28"/>
              </w:rPr>
              <w:t>827,64</w:t>
            </w:r>
            <w:r w:rsidRPr="009F6303">
              <w:rPr>
                <w:sz w:val="28"/>
                <w:szCs w:val="28"/>
                <w:lang w:val="lv-LV"/>
              </w:rPr>
              <w:t xml:space="preserve"> </w:t>
            </w:r>
            <w:r w:rsidRPr="009F6303">
              <w:rPr>
                <w:i/>
                <w:sz w:val="28"/>
                <w:szCs w:val="28"/>
                <w:lang w:val="lv-LV"/>
              </w:rPr>
              <w:t>euro</w:t>
            </w:r>
            <w:r w:rsidRPr="009F6303">
              <w:rPr>
                <w:sz w:val="28"/>
                <w:szCs w:val="28"/>
                <w:lang w:val="lv-LV"/>
              </w:rPr>
              <w:t>;</w:t>
            </w:r>
          </w:p>
          <w:p w14:paraId="316238DD" w14:textId="5555BF41"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3B7C2C">
              <w:rPr>
                <w:sz w:val="28"/>
                <w:szCs w:val="28"/>
              </w:rPr>
              <w:t>Kalnieši</w:t>
            </w:r>
            <w:proofErr w:type="spellEnd"/>
            <w:r w:rsidRPr="009F6303">
              <w:rPr>
                <w:sz w:val="28"/>
                <w:szCs w:val="28"/>
                <w:lang w:val="lv-LV"/>
              </w:rPr>
              <w:t>”</w:t>
            </w:r>
            <w:r w:rsidRPr="009F6303">
              <w:rPr>
                <w:sz w:val="28"/>
                <w:szCs w:val="28"/>
              </w:rPr>
              <w:t xml:space="preserve"> </w:t>
            </w:r>
            <w:r w:rsidR="003B7C2C">
              <w:rPr>
                <w:sz w:val="28"/>
                <w:szCs w:val="28"/>
              </w:rPr>
              <w:t>4438,87</w:t>
            </w:r>
            <w:r w:rsidRPr="009F6303">
              <w:rPr>
                <w:sz w:val="28"/>
                <w:szCs w:val="28"/>
                <w:lang w:val="lv-LV"/>
              </w:rPr>
              <w:t xml:space="preserve"> </w:t>
            </w:r>
            <w:r w:rsidRPr="009F6303">
              <w:rPr>
                <w:i/>
                <w:sz w:val="28"/>
                <w:szCs w:val="28"/>
                <w:lang w:val="lv-LV"/>
              </w:rPr>
              <w:t>euro</w:t>
            </w:r>
            <w:r w:rsidRPr="009F6303">
              <w:rPr>
                <w:sz w:val="28"/>
                <w:szCs w:val="28"/>
                <w:lang w:val="lv-LV"/>
              </w:rPr>
              <w:t>;</w:t>
            </w:r>
          </w:p>
          <w:p w14:paraId="202C354D" w14:textId="3621AE9F"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lastRenderedPageBreak/>
              <w:t>par nekustamo īpašumu „</w:t>
            </w:r>
            <w:proofErr w:type="spellStart"/>
            <w:r w:rsidR="003B7C2C">
              <w:rPr>
                <w:sz w:val="28"/>
                <w:szCs w:val="28"/>
              </w:rPr>
              <w:t>Jānīši</w:t>
            </w:r>
            <w:proofErr w:type="spellEnd"/>
            <w:r w:rsidRPr="009F6303">
              <w:rPr>
                <w:sz w:val="28"/>
                <w:szCs w:val="28"/>
                <w:lang w:val="lv-LV"/>
              </w:rPr>
              <w:t>”</w:t>
            </w:r>
            <w:r w:rsidRPr="009F6303">
              <w:rPr>
                <w:sz w:val="28"/>
                <w:szCs w:val="28"/>
              </w:rPr>
              <w:t xml:space="preserve"> </w:t>
            </w:r>
            <w:r w:rsidR="003B7C2C">
              <w:rPr>
                <w:sz w:val="28"/>
                <w:szCs w:val="28"/>
              </w:rPr>
              <w:t>2419,97</w:t>
            </w:r>
            <w:r w:rsidRPr="009F6303">
              <w:rPr>
                <w:sz w:val="28"/>
                <w:szCs w:val="28"/>
                <w:lang w:val="lv-LV"/>
              </w:rPr>
              <w:t xml:space="preserve"> </w:t>
            </w:r>
            <w:r w:rsidRPr="009F6303">
              <w:rPr>
                <w:i/>
                <w:sz w:val="28"/>
                <w:szCs w:val="28"/>
                <w:lang w:val="lv-LV"/>
              </w:rPr>
              <w:t>euro</w:t>
            </w:r>
            <w:r w:rsidRPr="009F6303">
              <w:rPr>
                <w:sz w:val="28"/>
                <w:szCs w:val="28"/>
                <w:lang w:val="lv-LV"/>
              </w:rPr>
              <w:t>;</w:t>
            </w:r>
          </w:p>
          <w:p w14:paraId="5B059B98" w14:textId="22EB5CD8"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767FFB">
              <w:rPr>
                <w:sz w:val="28"/>
                <w:szCs w:val="28"/>
              </w:rPr>
              <w:t>Dauguļ</w:t>
            </w:r>
            <w:r w:rsidR="003B7C2C">
              <w:rPr>
                <w:sz w:val="28"/>
                <w:szCs w:val="28"/>
              </w:rPr>
              <w:t>i</w:t>
            </w:r>
            <w:proofErr w:type="spellEnd"/>
            <w:r w:rsidRPr="009F6303">
              <w:rPr>
                <w:sz w:val="28"/>
                <w:szCs w:val="28"/>
                <w:lang w:val="lv-LV"/>
              </w:rPr>
              <w:t xml:space="preserve">” </w:t>
            </w:r>
            <w:r w:rsidR="003B7C2C">
              <w:rPr>
                <w:sz w:val="28"/>
                <w:szCs w:val="28"/>
              </w:rPr>
              <w:t>579,36</w:t>
            </w:r>
            <w:r w:rsidRPr="009F6303">
              <w:rPr>
                <w:sz w:val="28"/>
                <w:szCs w:val="28"/>
                <w:lang w:val="lv-LV"/>
              </w:rPr>
              <w:t xml:space="preserve"> </w:t>
            </w:r>
            <w:r w:rsidRPr="009F6303">
              <w:rPr>
                <w:i/>
                <w:sz w:val="28"/>
                <w:szCs w:val="28"/>
                <w:lang w:val="lv-LV"/>
              </w:rPr>
              <w:t>euro</w:t>
            </w:r>
            <w:r w:rsidRPr="009F6303">
              <w:rPr>
                <w:sz w:val="28"/>
                <w:szCs w:val="28"/>
                <w:lang w:val="lv-LV"/>
              </w:rPr>
              <w:t>;</w:t>
            </w:r>
          </w:p>
          <w:p w14:paraId="012F0125" w14:textId="429B0B3C"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3B7C2C">
              <w:rPr>
                <w:sz w:val="28"/>
                <w:szCs w:val="28"/>
              </w:rPr>
              <w:t>Vecaine</w:t>
            </w:r>
            <w:proofErr w:type="spellEnd"/>
            <w:r w:rsidRPr="009F6303">
              <w:rPr>
                <w:sz w:val="28"/>
                <w:szCs w:val="28"/>
                <w:lang w:val="lv-LV"/>
              </w:rPr>
              <w:t xml:space="preserve">”  </w:t>
            </w:r>
            <w:r w:rsidR="003B7C2C">
              <w:rPr>
                <w:sz w:val="28"/>
                <w:szCs w:val="28"/>
              </w:rPr>
              <w:t>3820,37</w:t>
            </w:r>
            <w:r w:rsidRPr="009F6303">
              <w:rPr>
                <w:sz w:val="28"/>
                <w:szCs w:val="28"/>
                <w:lang w:val="lv-LV"/>
              </w:rPr>
              <w:t xml:space="preserve"> </w:t>
            </w:r>
            <w:r w:rsidRPr="009F6303">
              <w:rPr>
                <w:i/>
                <w:sz w:val="28"/>
                <w:szCs w:val="28"/>
                <w:lang w:val="lv-LV"/>
              </w:rPr>
              <w:t>euro</w:t>
            </w:r>
            <w:r w:rsidRPr="009F6303">
              <w:rPr>
                <w:sz w:val="28"/>
                <w:szCs w:val="28"/>
                <w:lang w:val="lv-LV"/>
              </w:rPr>
              <w:t>.</w:t>
            </w:r>
          </w:p>
          <w:p w14:paraId="034BA3A4" w14:textId="77777777" w:rsidR="00D55D3B" w:rsidRPr="009F6303" w:rsidRDefault="00D55D3B" w:rsidP="009F6303">
            <w:pPr>
              <w:widowControl w:val="0"/>
              <w:tabs>
                <w:tab w:val="left" w:pos="918"/>
                <w:tab w:val="left" w:pos="1276"/>
              </w:tabs>
              <w:spacing w:after="0" w:line="240" w:lineRule="auto"/>
              <w:ind w:firstLine="438"/>
              <w:jc w:val="both"/>
              <w:rPr>
                <w:rFonts w:ascii="Times New Roman" w:hAnsi="Times New Roman" w:cs="Times New Roman"/>
                <w:sz w:val="28"/>
                <w:szCs w:val="28"/>
              </w:rPr>
            </w:pPr>
          </w:p>
          <w:p w14:paraId="07D16ABA" w14:textId="77777777" w:rsidR="00D55D3B" w:rsidRPr="009F6303"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9F6303">
              <w:rPr>
                <w:bCs/>
                <w:sz w:val="28"/>
                <w:szCs w:val="28"/>
                <w:lang w:val="lv-LV"/>
              </w:rPr>
              <w:t xml:space="preserve">izdevumi, kas saistīti ar nostiprinājuma lūguma parakstīšanu pie notāra: 5 īpašumi x 66 </w:t>
            </w:r>
            <w:r w:rsidRPr="009F6303">
              <w:rPr>
                <w:bCs/>
                <w:i/>
                <w:sz w:val="28"/>
                <w:szCs w:val="28"/>
                <w:lang w:val="lv-LV"/>
              </w:rPr>
              <w:t>euro</w:t>
            </w:r>
            <w:r w:rsidRPr="009F6303">
              <w:rPr>
                <w:bCs/>
                <w:sz w:val="28"/>
                <w:szCs w:val="28"/>
                <w:lang w:val="lv-LV"/>
              </w:rPr>
              <w:t xml:space="preserve"> = </w:t>
            </w:r>
            <w:r w:rsidRPr="009F6303">
              <w:rPr>
                <w:b/>
                <w:bCs/>
                <w:sz w:val="28"/>
                <w:szCs w:val="28"/>
                <w:lang w:val="lv-LV"/>
              </w:rPr>
              <w:t xml:space="preserve">330 </w:t>
            </w:r>
            <w:r w:rsidRPr="009F6303">
              <w:rPr>
                <w:b/>
                <w:bCs/>
                <w:i/>
                <w:sz w:val="28"/>
                <w:szCs w:val="28"/>
                <w:lang w:val="lv-LV"/>
              </w:rPr>
              <w:t>euro</w:t>
            </w:r>
            <w:r w:rsidRPr="009F6303">
              <w:rPr>
                <w:bCs/>
                <w:sz w:val="28"/>
                <w:szCs w:val="28"/>
                <w:lang w:val="lv-LV"/>
              </w:rPr>
              <w:t>;</w:t>
            </w:r>
          </w:p>
          <w:p w14:paraId="07F81DA0" w14:textId="77777777" w:rsidR="00D55D3B" w:rsidRPr="009F6303" w:rsidRDefault="00D55D3B" w:rsidP="009F6303">
            <w:pPr>
              <w:pStyle w:val="ListParagraph"/>
              <w:tabs>
                <w:tab w:val="left" w:pos="522"/>
                <w:tab w:val="left" w:pos="635"/>
                <w:tab w:val="left" w:pos="918"/>
              </w:tabs>
              <w:ind w:left="0" w:firstLine="438"/>
              <w:jc w:val="both"/>
              <w:rPr>
                <w:bCs/>
                <w:sz w:val="28"/>
                <w:szCs w:val="28"/>
                <w:lang w:val="lv-LV"/>
              </w:rPr>
            </w:pPr>
          </w:p>
          <w:p w14:paraId="399E7660" w14:textId="5495493B" w:rsidR="00D55D3B" w:rsidRPr="004911A3" w:rsidRDefault="00D55D3B" w:rsidP="009F6303">
            <w:pPr>
              <w:pStyle w:val="ListParagraph"/>
              <w:numPr>
                <w:ilvl w:val="0"/>
                <w:numId w:val="8"/>
              </w:numPr>
              <w:tabs>
                <w:tab w:val="left" w:pos="522"/>
                <w:tab w:val="left" w:pos="635"/>
                <w:tab w:val="left" w:pos="918"/>
              </w:tabs>
              <w:ind w:left="0" w:firstLine="438"/>
              <w:jc w:val="both"/>
              <w:rPr>
                <w:sz w:val="28"/>
                <w:szCs w:val="28"/>
                <w:lang w:val="lv-LV" w:eastAsia="lv-LV"/>
              </w:rPr>
            </w:pPr>
            <w:r w:rsidRPr="009F6303">
              <w:rPr>
                <w:bCs/>
                <w:sz w:val="28"/>
                <w:szCs w:val="28"/>
                <w:lang w:val="lv-LV"/>
              </w:rPr>
              <w:t xml:space="preserve">izdevumi, kas saistīti ar ierakstīšanu zemesgrāmatā: 5 īpašumi x 30 </w:t>
            </w:r>
            <w:r w:rsidRPr="009F6303">
              <w:rPr>
                <w:bCs/>
                <w:i/>
                <w:sz w:val="28"/>
                <w:szCs w:val="28"/>
                <w:lang w:val="lv-LV"/>
              </w:rPr>
              <w:t>euro</w:t>
            </w:r>
            <w:r w:rsidRPr="009F6303">
              <w:rPr>
                <w:bCs/>
                <w:sz w:val="28"/>
                <w:szCs w:val="28"/>
                <w:lang w:val="lv-LV"/>
              </w:rPr>
              <w:t xml:space="preserve"> = </w:t>
            </w:r>
            <w:r w:rsidRPr="009F6303">
              <w:rPr>
                <w:b/>
                <w:bCs/>
                <w:sz w:val="28"/>
                <w:szCs w:val="28"/>
                <w:lang w:val="lv-LV"/>
              </w:rPr>
              <w:t xml:space="preserve">150 </w:t>
            </w:r>
            <w:r w:rsidRPr="009F6303">
              <w:rPr>
                <w:b/>
                <w:bCs/>
                <w:i/>
                <w:sz w:val="28"/>
                <w:szCs w:val="28"/>
                <w:lang w:val="lv-LV"/>
              </w:rPr>
              <w:t>euro</w:t>
            </w:r>
            <w:r w:rsidRPr="009F6303">
              <w:rPr>
                <w:bCs/>
                <w:sz w:val="28"/>
                <w:szCs w:val="28"/>
                <w:lang w:val="lv-LV"/>
              </w:rPr>
              <w:t>.</w:t>
            </w:r>
          </w:p>
        </w:tc>
      </w:tr>
      <w:tr w:rsidR="009F6303" w:rsidRPr="009F6303" w14:paraId="3C33109F"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p>
        </w:tc>
      </w:tr>
      <w:tr w:rsidR="009F6303" w:rsidRPr="009F6303" w14:paraId="4A17353A"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9F6303" w:rsidRDefault="00D55D3B" w:rsidP="00247EF7">
            <w:pPr>
              <w:spacing w:after="0" w:line="240" w:lineRule="auto"/>
              <w:rPr>
                <w:rFonts w:ascii="Times New Roman" w:eastAsia="Times New Roman" w:hAnsi="Times New Roman" w:cs="Times New Roman"/>
                <w:sz w:val="28"/>
                <w:szCs w:val="28"/>
                <w:lang w:eastAsia="lv-LV"/>
              </w:rPr>
            </w:pPr>
          </w:p>
        </w:tc>
      </w:tr>
      <w:tr w:rsidR="009F6303" w:rsidRPr="009F6303" w14:paraId="12DD4907"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9F6303" w:rsidRDefault="009F6303"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9F6303" w:rsidRDefault="009F6303"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bCs/>
                <w:sz w:val="28"/>
                <w:szCs w:val="28"/>
                <w:lang w:eastAsia="lv-LV"/>
              </w:rPr>
              <w:t>Projekts šo jomu neskar.</w:t>
            </w:r>
          </w:p>
        </w:tc>
      </w:tr>
      <w:tr w:rsidR="009F6303" w:rsidRPr="009F6303" w14:paraId="69ADD52D" w14:textId="77777777" w:rsidTr="00247EF7">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9F6303" w:rsidRDefault="009F6303"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33C87DF0" w14:textId="77777777" w:rsidR="009F6303" w:rsidRPr="009F6303" w:rsidRDefault="009F6303" w:rsidP="00767FFB">
            <w:pPr>
              <w:tabs>
                <w:tab w:val="left" w:pos="522"/>
                <w:tab w:val="left" w:pos="635"/>
                <w:tab w:val="left" w:pos="918"/>
              </w:tabs>
              <w:spacing w:after="0" w:line="240" w:lineRule="auto"/>
              <w:ind w:firstLine="404"/>
              <w:jc w:val="both"/>
              <w:rPr>
                <w:rFonts w:ascii="Times New Roman" w:hAnsi="Times New Roman" w:cs="Times New Roman"/>
                <w:bCs/>
                <w:sz w:val="28"/>
                <w:szCs w:val="28"/>
              </w:rPr>
            </w:pPr>
            <w:r w:rsidRPr="009F6303">
              <w:rPr>
                <w:rFonts w:ascii="Times New Roman" w:hAnsi="Times New Roman" w:cs="Times New Roman"/>
                <w:bCs/>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taču izlietoti 309 831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w:t>
            </w:r>
          </w:p>
          <w:p w14:paraId="202C971C" w14:textId="2D942785" w:rsidR="009F6303" w:rsidRPr="009F6303" w:rsidRDefault="009F6303" w:rsidP="00767FFB">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bCs/>
                <w:sz w:val="28"/>
                <w:szCs w:val="28"/>
              </w:rPr>
              <w:t>Ņemot vērā minēto, Iekšlietu ministrija (Nodrošinājuma valsts aģentūra) normatīvajos aktos par valsts budžeta apropriācijas rezerves izmantošanu noteiktajā kārtībā plāno iesniegt Finanšu ministrijā pieteikumu apropriācijas rezerves asignējumu saņemšanai 2018.gadā, lai pabeigtu atsavināšanas procesu, kas saistīts ar Latvijas Republikas un Krievijas Federācijas valsts robežas joslas ierīkošanu.</w:t>
            </w:r>
          </w:p>
        </w:tc>
      </w:tr>
    </w:tbl>
    <w:p w14:paraId="4CD80E8A"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3D938667"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F6303" w14:paraId="53F5F7D8"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F6303" w:rsidRDefault="009F6303"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3EE37F86"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6F964F71"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F6303" w14:paraId="51820ED3"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F6303" w:rsidRDefault="009F6303"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6306D80F" w14:textId="59E4F63E"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28713863"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 Sabiedrības līdzdalība un komunikācijas aktivitātes</w:t>
            </w:r>
          </w:p>
        </w:tc>
      </w:tr>
      <w:tr w:rsidR="009F6303" w:rsidRPr="009F6303" w14:paraId="1C47B8C2" w14:textId="77777777" w:rsidTr="00247EF7">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F6303" w:rsidRDefault="009F6303"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0753CB4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141339C" w14:textId="77777777" w:rsidTr="00247EF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F6303" w:rsidRDefault="00D55D3B" w:rsidP="00247EF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F6303" w14:paraId="5E0E96FE"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F6303" w:rsidRDefault="009F6303"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F6303" w:rsidRDefault="009F6303"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F6303" w:rsidRDefault="009F6303" w:rsidP="00247EF7">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3E40CA24"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F6303" w:rsidRDefault="009F6303"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F6303" w:rsidRDefault="009F6303"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izpildes ietekme uz pārvaldes funkcijām un institucionālo struktūru.</w:t>
            </w:r>
            <w:r w:rsidRPr="009F630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F6303" w:rsidRDefault="009F6303" w:rsidP="00247EF7">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9F6303" w14:paraId="2BFBE98E" w14:textId="77777777" w:rsidTr="00247EF7">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F6303" w:rsidRDefault="009F6303" w:rsidP="00247EF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F6303" w:rsidRDefault="009F6303"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F6303" w:rsidRDefault="009F6303" w:rsidP="00247EF7">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0091A533" w14:textId="77777777" w:rsidR="009F6303" w:rsidRPr="009F6303" w:rsidRDefault="009F6303" w:rsidP="004248C5">
      <w:pPr>
        <w:spacing w:after="0" w:line="240" w:lineRule="auto"/>
        <w:rPr>
          <w:rFonts w:ascii="Times New Roman" w:hAnsi="Times New Roman" w:cs="Times New Roman"/>
          <w:b/>
          <w:bCs/>
          <w:sz w:val="28"/>
          <w:szCs w:val="28"/>
        </w:rPr>
      </w:pPr>
    </w:p>
    <w:p w14:paraId="6E7B4960" w14:textId="77777777" w:rsidR="009F6303" w:rsidRPr="009F6303" w:rsidRDefault="009F6303" w:rsidP="004248C5">
      <w:pPr>
        <w:spacing w:after="0" w:line="240" w:lineRule="auto"/>
        <w:rPr>
          <w:rFonts w:ascii="Times New Roman" w:hAnsi="Times New Roman" w:cs="Times New Roman"/>
          <w:b/>
          <w:bCs/>
          <w:sz w:val="28"/>
          <w:szCs w:val="28"/>
        </w:rPr>
      </w:pPr>
    </w:p>
    <w:p w14:paraId="1E3B5D17" w14:textId="77777777" w:rsidR="004248C5"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Iekšlietu ministrs</w:t>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Rihards Kozlovskis</w:t>
      </w:r>
      <w:r w:rsidRPr="009F6303">
        <w:rPr>
          <w:rFonts w:ascii="Times New Roman" w:hAnsi="Times New Roman" w:cs="Times New Roman"/>
          <w:sz w:val="28"/>
          <w:szCs w:val="28"/>
        </w:rPr>
        <w:tab/>
      </w:r>
    </w:p>
    <w:p w14:paraId="666F04C8" w14:textId="77777777" w:rsidR="004248C5" w:rsidRPr="009F6303" w:rsidRDefault="004248C5" w:rsidP="004248C5">
      <w:pPr>
        <w:spacing w:after="0" w:line="240" w:lineRule="auto"/>
        <w:rPr>
          <w:rFonts w:ascii="Times New Roman" w:hAnsi="Times New Roman" w:cs="Times New Roman"/>
          <w:sz w:val="28"/>
          <w:szCs w:val="28"/>
        </w:rPr>
      </w:pPr>
    </w:p>
    <w:p w14:paraId="4C176D28" w14:textId="77777777" w:rsidR="004248C5" w:rsidRPr="009F6303" w:rsidRDefault="004248C5" w:rsidP="004248C5">
      <w:pPr>
        <w:spacing w:after="0" w:line="240" w:lineRule="auto"/>
        <w:rPr>
          <w:rFonts w:ascii="Times New Roman" w:hAnsi="Times New Roman" w:cs="Times New Roman"/>
          <w:sz w:val="28"/>
          <w:szCs w:val="28"/>
        </w:rPr>
      </w:pPr>
    </w:p>
    <w:p w14:paraId="39C38514" w14:textId="77777777" w:rsidR="00EA7312"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Vīza: Valsts sekretārs</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proofErr w:type="spellStart"/>
      <w:r w:rsidRPr="009F6303">
        <w:rPr>
          <w:rFonts w:ascii="Times New Roman" w:hAnsi="Times New Roman" w:cs="Times New Roman"/>
          <w:sz w:val="28"/>
          <w:szCs w:val="28"/>
        </w:rPr>
        <w:t>Dimitrijs</w:t>
      </w:r>
      <w:proofErr w:type="spellEnd"/>
      <w:r w:rsidRPr="009F6303">
        <w:rPr>
          <w:rFonts w:ascii="Times New Roman" w:hAnsi="Times New Roman" w:cs="Times New Roman"/>
          <w:sz w:val="28"/>
          <w:szCs w:val="28"/>
        </w:rPr>
        <w:t xml:space="preserve"> </w:t>
      </w:r>
      <w:proofErr w:type="spellStart"/>
      <w:r w:rsidRPr="009F6303">
        <w:rPr>
          <w:rFonts w:ascii="Times New Roman" w:hAnsi="Times New Roman" w:cs="Times New Roman"/>
          <w:sz w:val="28"/>
          <w:szCs w:val="28"/>
        </w:rPr>
        <w:t>Trofimovs</w:t>
      </w:r>
      <w:proofErr w:type="spellEnd"/>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78BFBA8B" w14:textId="77777777" w:rsidR="009F6303" w:rsidRDefault="009F6303" w:rsidP="00EA7312">
      <w:pPr>
        <w:tabs>
          <w:tab w:val="left" w:pos="5955"/>
        </w:tabs>
        <w:spacing w:after="0" w:line="240" w:lineRule="auto"/>
        <w:jc w:val="both"/>
        <w:rPr>
          <w:rFonts w:ascii="Times New Roman" w:hAnsi="Times New Roman" w:cs="Times New Roman"/>
          <w:sz w:val="20"/>
          <w:szCs w:val="20"/>
        </w:rPr>
      </w:pPr>
    </w:p>
    <w:p w14:paraId="4BB15060" w14:textId="77777777" w:rsidR="004911A3" w:rsidRDefault="004911A3" w:rsidP="00EA7312">
      <w:pPr>
        <w:tabs>
          <w:tab w:val="left" w:pos="5955"/>
        </w:tabs>
        <w:spacing w:after="0" w:line="240" w:lineRule="auto"/>
        <w:jc w:val="both"/>
        <w:rPr>
          <w:rFonts w:ascii="Times New Roman" w:hAnsi="Times New Roman" w:cs="Times New Roman"/>
          <w:sz w:val="20"/>
          <w:szCs w:val="20"/>
        </w:rPr>
      </w:pPr>
    </w:p>
    <w:p w14:paraId="05D2F48F"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08FCCFFE"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65C40608"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2C285B0A"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23396B52"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6CD6F6B6"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0DC3A0BA"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24F9B5BF"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1ABE2061"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0AECE15D"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3C8E6222"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3D5798C7"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648CEFBE" w14:textId="77777777" w:rsidR="00767FFB" w:rsidRDefault="00767FFB" w:rsidP="00EA7312">
      <w:pPr>
        <w:tabs>
          <w:tab w:val="left" w:pos="5955"/>
        </w:tabs>
        <w:spacing w:after="0" w:line="240" w:lineRule="auto"/>
        <w:jc w:val="both"/>
        <w:rPr>
          <w:rFonts w:ascii="Times New Roman" w:hAnsi="Times New Roman" w:cs="Times New Roman"/>
          <w:sz w:val="20"/>
          <w:szCs w:val="20"/>
        </w:rPr>
      </w:pPr>
    </w:p>
    <w:p w14:paraId="70E0E29F" w14:textId="77777777" w:rsidR="00767FFB" w:rsidRPr="009F6303" w:rsidRDefault="00767FFB" w:rsidP="00EA7312">
      <w:pPr>
        <w:tabs>
          <w:tab w:val="left" w:pos="5955"/>
        </w:tabs>
        <w:spacing w:after="0" w:line="240" w:lineRule="auto"/>
        <w:jc w:val="both"/>
        <w:rPr>
          <w:rFonts w:ascii="Times New Roman" w:hAnsi="Times New Roman" w:cs="Times New Roman"/>
          <w:sz w:val="20"/>
          <w:szCs w:val="20"/>
        </w:rPr>
      </w:pPr>
    </w:p>
    <w:p w14:paraId="7E5FADA6" w14:textId="77777777" w:rsidR="00EA7312" w:rsidRPr="009F6303" w:rsidRDefault="002241CE" w:rsidP="00EA7312">
      <w:pPr>
        <w:tabs>
          <w:tab w:val="left" w:pos="5955"/>
        </w:tabs>
        <w:spacing w:after="0" w:line="240" w:lineRule="auto"/>
        <w:jc w:val="both"/>
        <w:rPr>
          <w:rFonts w:ascii="Times New Roman" w:hAnsi="Times New Roman" w:cs="Times New Roman"/>
          <w:sz w:val="20"/>
          <w:szCs w:val="20"/>
        </w:rPr>
      </w:pPr>
      <w:proofErr w:type="spellStart"/>
      <w:r w:rsidRPr="009F6303">
        <w:rPr>
          <w:rFonts w:ascii="Times New Roman" w:hAnsi="Times New Roman" w:cs="Times New Roman"/>
          <w:sz w:val="20"/>
          <w:szCs w:val="20"/>
        </w:rPr>
        <w:t>Būmeistere</w:t>
      </w:r>
      <w:proofErr w:type="spellEnd"/>
      <w:r w:rsidR="00EA7312" w:rsidRPr="009F6303">
        <w:rPr>
          <w:rFonts w:ascii="Times New Roman" w:hAnsi="Times New Roman" w:cs="Times New Roman"/>
          <w:sz w:val="20"/>
          <w:szCs w:val="20"/>
        </w:rPr>
        <w:t xml:space="preserve"> 67829885</w:t>
      </w:r>
    </w:p>
    <w:p w14:paraId="65E88B10" w14:textId="606DA2F6" w:rsidR="006C49CC" w:rsidRDefault="00EA7312" w:rsidP="00EA7312">
      <w:pPr>
        <w:spacing w:after="0" w:line="240" w:lineRule="auto"/>
        <w:rPr>
          <w:rFonts w:ascii="Times New Roman" w:hAnsi="Times New Roman" w:cs="Times New Roman"/>
          <w:sz w:val="20"/>
          <w:szCs w:val="20"/>
        </w:rPr>
      </w:pPr>
      <w:r w:rsidRPr="009F6303">
        <w:rPr>
          <w:rFonts w:ascii="Times New Roman" w:hAnsi="Times New Roman" w:cs="Times New Roman"/>
          <w:sz w:val="20"/>
          <w:szCs w:val="20"/>
        </w:rPr>
        <w:t xml:space="preserve">anete.bumeistere@agentura.iem.gov.lv </w:t>
      </w:r>
      <w:bookmarkStart w:id="1" w:name="n-626535"/>
      <w:bookmarkStart w:id="2" w:name="626535"/>
      <w:bookmarkEnd w:id="1"/>
      <w:bookmarkEnd w:id="2"/>
    </w:p>
    <w:p w14:paraId="21520305" w14:textId="77777777" w:rsidR="00975C0D" w:rsidRDefault="00975C0D" w:rsidP="00EA7312">
      <w:pPr>
        <w:spacing w:after="0" w:line="240" w:lineRule="auto"/>
        <w:rPr>
          <w:rFonts w:ascii="Times New Roman" w:hAnsi="Times New Roman" w:cs="Times New Roman"/>
          <w:sz w:val="20"/>
          <w:szCs w:val="20"/>
        </w:rPr>
      </w:pPr>
    </w:p>
    <w:p w14:paraId="007A0DEE" w14:textId="77777777" w:rsidR="00975C0D" w:rsidRPr="009F6303" w:rsidRDefault="00975C0D" w:rsidP="00EA7312">
      <w:pPr>
        <w:spacing w:after="0" w:line="240" w:lineRule="auto"/>
        <w:rPr>
          <w:rFonts w:ascii="Times New Roman" w:hAnsi="Times New Roman" w:cs="Times New Roman"/>
          <w:sz w:val="28"/>
          <w:szCs w:val="28"/>
        </w:rPr>
      </w:pPr>
    </w:p>
    <w:sectPr w:rsidR="00975C0D" w:rsidRPr="009F6303"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51F9B" w15:done="0"/>
  <w15:commentEx w15:paraId="0E0A760F" w15:done="0"/>
  <w15:commentEx w15:paraId="290F2900" w15:done="0"/>
  <w15:commentEx w15:paraId="656686E0" w15:done="0"/>
  <w15:commentEx w15:paraId="3F517A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95FA5" w14:textId="77777777" w:rsidR="00027D7B" w:rsidRDefault="00027D7B" w:rsidP="002241CE">
      <w:pPr>
        <w:spacing w:after="0" w:line="240" w:lineRule="auto"/>
      </w:pPr>
      <w:r>
        <w:separator/>
      </w:r>
    </w:p>
  </w:endnote>
  <w:endnote w:type="continuationSeparator" w:id="0">
    <w:p w14:paraId="616943AC" w14:textId="77777777" w:rsidR="00027D7B" w:rsidRDefault="00027D7B"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43239" w14:textId="77777777" w:rsidR="00FF121C" w:rsidRDefault="00FF1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749A5D5C" w:rsidR="00B87938" w:rsidRPr="00044B89" w:rsidRDefault="00B87938" w:rsidP="00044B89">
    <w:pPr>
      <w:pStyle w:val="Footer"/>
    </w:pPr>
    <w:r w:rsidRPr="00044B89">
      <w:rPr>
        <w:rFonts w:ascii="Times New Roman" w:hAnsi="Times New Roman" w:cs="Times New Roman"/>
        <w:sz w:val="20"/>
        <w:szCs w:val="20"/>
      </w:rPr>
      <w:t>IEMAnot_</w:t>
    </w:r>
    <w:r w:rsidR="00FF121C">
      <w:rPr>
        <w:rFonts w:ascii="Times New Roman" w:hAnsi="Times New Roman" w:cs="Times New Roman"/>
        <w:sz w:val="20"/>
        <w:szCs w:val="20"/>
      </w:rPr>
      <w:t>1203</w:t>
    </w:r>
    <w:r w:rsidRPr="00044B89">
      <w:rPr>
        <w:rFonts w:ascii="Times New Roman" w:hAnsi="Times New Roman" w:cs="Times New Roman"/>
        <w:sz w:val="20"/>
        <w:szCs w:val="20"/>
      </w:rPr>
      <w:t>18_Rulli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37C3BFAD" w:rsidR="00B87938" w:rsidRPr="00044B89" w:rsidRDefault="00B87938" w:rsidP="00044B89">
    <w:pPr>
      <w:pStyle w:val="Footer"/>
    </w:pPr>
    <w:r w:rsidRPr="00044B89">
      <w:rPr>
        <w:rFonts w:ascii="Times New Roman" w:hAnsi="Times New Roman" w:cs="Times New Roman"/>
        <w:sz w:val="20"/>
        <w:szCs w:val="20"/>
      </w:rPr>
      <w:t>IEMAnot_</w:t>
    </w:r>
    <w:r w:rsidR="00FF121C">
      <w:rPr>
        <w:rFonts w:ascii="Times New Roman" w:hAnsi="Times New Roman" w:cs="Times New Roman"/>
        <w:sz w:val="20"/>
        <w:szCs w:val="20"/>
      </w:rPr>
      <w:t>1203</w:t>
    </w:r>
    <w:r w:rsidRPr="00044B89">
      <w:rPr>
        <w:rFonts w:ascii="Times New Roman" w:hAnsi="Times New Roman" w:cs="Times New Roman"/>
        <w:sz w:val="20"/>
        <w:szCs w:val="20"/>
      </w:rPr>
      <w:t>18_Rulli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ABEDE" w14:textId="77777777" w:rsidR="00027D7B" w:rsidRDefault="00027D7B" w:rsidP="002241CE">
      <w:pPr>
        <w:spacing w:after="0" w:line="240" w:lineRule="auto"/>
      </w:pPr>
      <w:r>
        <w:separator/>
      </w:r>
    </w:p>
  </w:footnote>
  <w:footnote w:type="continuationSeparator" w:id="0">
    <w:p w14:paraId="1E6DC655" w14:textId="77777777" w:rsidR="00027D7B" w:rsidRDefault="00027D7B"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0518" w14:textId="77777777" w:rsidR="00FF121C" w:rsidRDefault="00FF1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2D04BC74" w:rsidR="00B87938" w:rsidRDefault="00B87938">
        <w:pPr>
          <w:pStyle w:val="Header"/>
          <w:jc w:val="center"/>
        </w:pPr>
        <w:r w:rsidRPr="000C4273">
          <w:rPr>
            <w:rFonts w:ascii="Times New Roman" w:hAnsi="Times New Roman" w:cs="Times New Roman"/>
          </w:rPr>
          <w:fldChar w:fldCharType="begin"/>
        </w:r>
        <w:r w:rsidRPr="000C4273">
          <w:rPr>
            <w:rFonts w:ascii="Times New Roman" w:hAnsi="Times New Roman" w:cs="Times New Roman"/>
          </w:rPr>
          <w:instrText xml:space="preserve"> PAGE   \* MERGEFORMAT </w:instrText>
        </w:r>
        <w:r w:rsidRPr="000C4273">
          <w:rPr>
            <w:rFonts w:ascii="Times New Roman" w:hAnsi="Times New Roman" w:cs="Times New Roman"/>
          </w:rPr>
          <w:fldChar w:fldCharType="separate"/>
        </w:r>
        <w:r w:rsidR="00C83756">
          <w:rPr>
            <w:rFonts w:ascii="Times New Roman" w:hAnsi="Times New Roman" w:cs="Times New Roman"/>
            <w:noProof/>
          </w:rPr>
          <w:t>23</w:t>
        </w:r>
        <w:r w:rsidRPr="000C4273">
          <w:rPr>
            <w:rFonts w:ascii="Times New Roman" w:hAnsi="Times New Roman" w:cs="Times New Roman"/>
            <w:noProof/>
          </w:rPr>
          <w:fldChar w:fldCharType="end"/>
        </w:r>
      </w:p>
    </w:sdtContent>
  </w:sdt>
  <w:p w14:paraId="6246C6F0" w14:textId="77777777" w:rsidR="00B87938" w:rsidRDefault="00B87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0876" w14:textId="77777777" w:rsidR="00FF121C" w:rsidRDefault="00FF1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4">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27D7B"/>
    <w:rsid w:val="00044B89"/>
    <w:rsid w:val="00045EFD"/>
    <w:rsid w:val="000527CC"/>
    <w:rsid w:val="000B50D4"/>
    <w:rsid w:val="000C4273"/>
    <w:rsid w:val="000E0C05"/>
    <w:rsid w:val="00124FC5"/>
    <w:rsid w:val="00174A58"/>
    <w:rsid w:val="00185EF4"/>
    <w:rsid w:val="001A02ED"/>
    <w:rsid w:val="001B44B2"/>
    <w:rsid w:val="001C46D0"/>
    <w:rsid w:val="002241CE"/>
    <w:rsid w:val="00247EF7"/>
    <w:rsid w:val="00317747"/>
    <w:rsid w:val="00383050"/>
    <w:rsid w:val="003B06D2"/>
    <w:rsid w:val="003B7C2C"/>
    <w:rsid w:val="003E40D9"/>
    <w:rsid w:val="00406111"/>
    <w:rsid w:val="004248C5"/>
    <w:rsid w:val="00466875"/>
    <w:rsid w:val="004911A3"/>
    <w:rsid w:val="00492ED5"/>
    <w:rsid w:val="004A130B"/>
    <w:rsid w:val="004B74EE"/>
    <w:rsid w:val="004D48A4"/>
    <w:rsid w:val="004E5283"/>
    <w:rsid w:val="00504ECD"/>
    <w:rsid w:val="005206A2"/>
    <w:rsid w:val="00595B60"/>
    <w:rsid w:val="005A0732"/>
    <w:rsid w:val="005B5261"/>
    <w:rsid w:val="005D178A"/>
    <w:rsid w:val="005D189B"/>
    <w:rsid w:val="005D4DFD"/>
    <w:rsid w:val="0062333D"/>
    <w:rsid w:val="00626C2B"/>
    <w:rsid w:val="00660D65"/>
    <w:rsid w:val="00684521"/>
    <w:rsid w:val="006C49CC"/>
    <w:rsid w:val="006E0F54"/>
    <w:rsid w:val="0071783F"/>
    <w:rsid w:val="007609E4"/>
    <w:rsid w:val="00767FFB"/>
    <w:rsid w:val="007A1DB5"/>
    <w:rsid w:val="007B62BD"/>
    <w:rsid w:val="00822F9A"/>
    <w:rsid w:val="00851303"/>
    <w:rsid w:val="00887270"/>
    <w:rsid w:val="00907BF6"/>
    <w:rsid w:val="009744A6"/>
    <w:rsid w:val="00975C0D"/>
    <w:rsid w:val="00983FB9"/>
    <w:rsid w:val="009E2873"/>
    <w:rsid w:val="009F6303"/>
    <w:rsid w:val="009F7C5E"/>
    <w:rsid w:val="00A11586"/>
    <w:rsid w:val="00A6155B"/>
    <w:rsid w:val="00A91BAD"/>
    <w:rsid w:val="00AA2204"/>
    <w:rsid w:val="00B22776"/>
    <w:rsid w:val="00B32D1F"/>
    <w:rsid w:val="00B87938"/>
    <w:rsid w:val="00B95A4A"/>
    <w:rsid w:val="00BA637E"/>
    <w:rsid w:val="00BE4AB1"/>
    <w:rsid w:val="00BF2DCC"/>
    <w:rsid w:val="00C11C63"/>
    <w:rsid w:val="00C52765"/>
    <w:rsid w:val="00C7787A"/>
    <w:rsid w:val="00C83756"/>
    <w:rsid w:val="00CB3208"/>
    <w:rsid w:val="00D55D3B"/>
    <w:rsid w:val="00D77CA2"/>
    <w:rsid w:val="00D967A6"/>
    <w:rsid w:val="00DA5299"/>
    <w:rsid w:val="00DB6038"/>
    <w:rsid w:val="00DB6356"/>
    <w:rsid w:val="00E019CA"/>
    <w:rsid w:val="00E5151F"/>
    <w:rsid w:val="00EA7312"/>
    <w:rsid w:val="00F36FB5"/>
    <w:rsid w:val="00F63D02"/>
    <w:rsid w:val="00F82942"/>
    <w:rsid w:val="00F97CB8"/>
    <w:rsid w:val="00FC5752"/>
    <w:rsid w:val="00FD50DB"/>
    <w:rsid w:val="00FE7088"/>
    <w:rsid w:val="00FF121C"/>
    <w:rsid w:val="00FF3C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A888-A98E-4EC5-874F-3C813389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24367</Words>
  <Characters>13890</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Gunārs Liepiņš</cp:lastModifiedBy>
  <cp:revision>6</cp:revision>
  <cp:lastPrinted>2018-01-22T07:35:00Z</cp:lastPrinted>
  <dcterms:created xsi:type="dcterms:W3CDTF">2018-03-12T07:04:00Z</dcterms:created>
  <dcterms:modified xsi:type="dcterms:W3CDTF">2018-03-12T07:27:00Z</dcterms:modified>
</cp:coreProperties>
</file>