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8c4b4d1" w14:textId="38c4b4d1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“Par Eiropas Savienības Vispārējo lietu padomes un Vispārējo lietu padomes (50. panta formāta) 201</w:t>
      </w:r>
      <w:r w:rsidR="00600E87">
        <w:rPr>
          <w:sz w:val="28"/>
          <w:szCs w:val="28"/>
        </w:rPr>
        <w:t>8</w:t>
      </w:r>
      <w:r w:rsidRPr="009D3257" w:rsidR="00977DDF">
        <w:rPr>
          <w:sz w:val="28"/>
          <w:szCs w:val="28"/>
        </w:rPr>
        <w:t xml:space="preserve">. gada </w:t>
      </w:r>
      <w:r w:rsidR="00597EA6">
        <w:rPr>
          <w:sz w:val="28"/>
          <w:szCs w:val="28"/>
        </w:rPr>
        <w:t>20</w:t>
      </w:r>
      <w:r w:rsidRPr="009D3257" w:rsidR="00F45E26">
        <w:rPr>
          <w:sz w:val="28"/>
          <w:szCs w:val="28"/>
        </w:rPr>
        <w:t xml:space="preserve">. </w:t>
      </w:r>
      <w:r w:rsidR="00597EA6">
        <w:rPr>
          <w:sz w:val="28"/>
          <w:szCs w:val="28"/>
        </w:rPr>
        <w:t>marta</w:t>
      </w:r>
      <w:r w:rsidRPr="009D3257" w:rsidR="00DB6711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sanāksmēs izskatāmajiem jautājumiem”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600E87">
        <w:rPr>
          <w:b w:val="false"/>
          <w:bCs/>
          <w:sz w:val="28"/>
          <w:szCs w:val="28"/>
        </w:rPr>
        <w:t>am</w:t>
      </w:r>
      <w:r w:rsidR="00DB6711">
        <w:rPr>
          <w:b w:val="false"/>
          <w:bCs/>
          <w:sz w:val="28"/>
          <w:szCs w:val="28"/>
        </w:rPr>
        <w:t xml:space="preserve"> </w:t>
      </w:r>
      <w:r w:rsidR="00600E87">
        <w:rPr>
          <w:b w:val="false"/>
          <w:bCs/>
          <w:sz w:val="28"/>
          <w:szCs w:val="28"/>
        </w:rPr>
        <w:t xml:space="preserve">Edgaram </w:t>
      </w:r>
      <w:proofErr w:type="spellStart"/>
      <w:r w:rsidR="00600E87">
        <w:rPr>
          <w:b w:val="false"/>
          <w:bCs/>
          <w:sz w:val="28"/>
          <w:szCs w:val="28"/>
        </w:rPr>
        <w:t>Rinkēvičam</w:t>
      </w:r>
      <w:proofErr w:type="spellEnd"/>
      <w:r w:rsidRPr="00977DDF">
        <w:rPr>
          <w:b w:val="false"/>
          <w:bCs/>
          <w:sz w:val="28"/>
          <w:szCs w:val="28"/>
        </w:rPr>
        <w:t xml:space="preserve"> 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Vispārējo lietu padomes un Vispārējo lietu padomes (50. panta formāta) 201</w:t>
      </w:r>
      <w:r w:rsidR="00600E87">
        <w:rPr>
          <w:b w:val="false"/>
          <w:bCs/>
          <w:sz w:val="28"/>
          <w:szCs w:val="28"/>
        </w:rPr>
        <w:t>8</w:t>
      </w:r>
      <w:r w:rsidRPr="00977DDF">
        <w:rPr>
          <w:b w:val="false"/>
          <w:bCs/>
          <w:sz w:val="28"/>
          <w:szCs w:val="28"/>
        </w:rPr>
        <w:t xml:space="preserve">. gada </w:t>
      </w:r>
      <w:r w:rsidR="00600E87">
        <w:rPr>
          <w:b w:val="false"/>
          <w:bCs/>
          <w:sz w:val="28"/>
          <w:szCs w:val="28"/>
        </w:rPr>
        <w:t>2</w:t>
      </w:r>
      <w:r w:rsidR="00597EA6">
        <w:rPr>
          <w:b w:val="false"/>
          <w:bCs/>
          <w:sz w:val="28"/>
          <w:szCs w:val="28"/>
        </w:rPr>
        <w:t>0</w:t>
      </w:r>
      <w:r w:rsidR="00F45E26">
        <w:rPr>
          <w:b w:val="false"/>
          <w:bCs/>
          <w:sz w:val="28"/>
          <w:szCs w:val="28"/>
        </w:rPr>
        <w:t xml:space="preserve">. </w:t>
      </w:r>
      <w:r w:rsidR="00597EA6">
        <w:rPr>
          <w:b w:val="false"/>
          <w:bCs/>
          <w:sz w:val="28"/>
          <w:szCs w:val="28"/>
        </w:rPr>
        <w:t>marta</w:t>
      </w:r>
      <w:r w:rsidRPr="00977DDF" w:rsidR="00DB6711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sanāksmēs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Pr="003A33CC" w:rsidR="006F47C7">
        <w:rPr>
          <w:b w:val="false"/>
          <w:sz w:val="28"/>
          <w:szCs w:val="28"/>
        </w:rPr>
        <w:t>M</w:t>
      </w:r>
      <w:r w:rsidR="006F47C7">
        <w:rPr>
          <w:b w:val="false"/>
          <w:sz w:val="28"/>
          <w:szCs w:val="28"/>
        </w:rPr>
        <w:t>. </w:t>
      </w:r>
      <w:r w:rsidRPr="003A33CC" w:rsidR="00CB0418">
        <w:rPr>
          <w:b w:val="false"/>
          <w:sz w:val="28"/>
          <w:szCs w:val="28"/>
        </w:rPr>
        <w:t>Kučinskis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597EA6">
        <w:rPr>
          <w:sz w:val="28"/>
          <w:szCs w:val="28"/>
        </w:rPr>
        <w:t>Pildegovičs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  <w:bookmarkStart w:name="_GoBack" w:id="0"/>
      <w:bookmarkEnd w:id="0"/>
    </w:p>
    <w:p w:rsidR="00266FD2" w:rsidRDefault="00266FD2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597EA6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597EA6">
      <w:rPr>
        <w:sz w:val="20"/>
      </w:rPr>
      <w:t>09</w:t>
    </w:r>
    <w:r w:rsidR="00600E87">
      <w:rPr>
        <w:sz w:val="20"/>
      </w:rPr>
      <w:t>0</w:t>
    </w:r>
    <w:r w:rsidR="00597EA6">
      <w:rPr>
        <w:sz w:val="20"/>
      </w:rPr>
      <w:t>3</w:t>
    </w:r>
    <w:r w:rsidR="00DB6711" w:rsidRPr="003A33CC">
      <w:rPr>
        <w:sz w:val="20"/>
      </w:rPr>
      <w:t>201</w:t>
    </w:r>
    <w:r w:rsidR="00600E87">
      <w:rPr>
        <w:sz w:val="20"/>
      </w:rPr>
      <w:t>8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“Par Eiropas Savienības Vispārējo lietu padomes un Vispārējo lietu padomes (50. panta formāta) 201</w:t>
    </w:r>
    <w:r w:rsidR="00600E87">
      <w:rPr>
        <w:sz w:val="20"/>
      </w:rPr>
      <w:t>8</w:t>
    </w:r>
    <w:r w:rsidR="00977DDF" w:rsidRPr="00977DDF">
      <w:rPr>
        <w:sz w:val="20"/>
      </w:rPr>
      <w:t xml:space="preserve">. gada </w:t>
    </w:r>
    <w:r w:rsidR="00600E87">
      <w:rPr>
        <w:sz w:val="20"/>
      </w:rPr>
      <w:t>2</w:t>
    </w:r>
    <w:r w:rsidR="00597EA6">
      <w:rPr>
        <w:sz w:val="20"/>
      </w:rPr>
      <w:t>0</w:t>
    </w:r>
    <w:r w:rsidR="00F45E26">
      <w:rPr>
        <w:sz w:val="20"/>
      </w:rPr>
      <w:t xml:space="preserve">. </w:t>
    </w:r>
    <w:r w:rsidR="00597EA6">
      <w:rPr>
        <w:sz w:val="20"/>
      </w:rPr>
      <w:t>mart</w:t>
    </w:r>
    <w:r w:rsidR="00600E87">
      <w:rPr>
        <w:sz w:val="20"/>
      </w:rPr>
      <w:t>a</w:t>
    </w:r>
    <w:r w:rsidR="00DB6711" w:rsidRPr="00977DDF">
      <w:rPr>
        <w:sz w:val="20"/>
      </w:rPr>
      <w:t xml:space="preserve"> </w:t>
    </w:r>
    <w:r w:rsidR="00977DDF" w:rsidRPr="00977DDF">
      <w:rPr>
        <w:sz w:val="20"/>
      </w:rPr>
      <w:t>sanāksmēs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4B7D2AD-12AD-45C9-92D8-48103DE3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885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6</cp:revision>
  <cp:lastPrinted>2018-02-15T07:47:00Z</cp:lastPrinted>
  <dcterms:created xsi:type="dcterms:W3CDTF">2017-12-01T07:03:00Z</dcterms:created>
  <dcterms:modified xsi:type="dcterms:W3CDTF">2018-03-07T13:06:00Z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Vecākais referents Reinis Virsis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L164065</vt:lpwstr>
  </prop:property>
  <prop:property fmtid="{D5CDD505-2E9C-101B-9397-08002B2CF9AE}" pid="5" name="DISCesvisAdditionalMakersPhone">
    <vt:lpwstr>67016258</vt:lpwstr>
  </prop:property>
  <prop:property fmtid="{D5CDD505-2E9C-101B-9397-08002B2CF9AE}" pid="6" name="DISCesvisSigner">
    <vt:lpwstr> </vt:lpwstr>
  </prop:property>
  <prop:property fmtid="{D5CDD505-2E9C-101B-9397-08002B2CF9AE}" pid="7" name="DISCesvisSafetyLevel">
    <vt:lpwstr>Ierobežotas pieejamības</vt:lpwstr>
  </prop:property>
  <prop:property fmtid="{D5CDD505-2E9C-101B-9397-08002B2CF9AE}" pid="8" name="DISTaskPaneUrl">
    <vt:lpwstr>https://lim.esvis.gov.lv/cs/idcplg?ClientControlled=DocMan&amp;coreContentOnly=1&amp;WebdavRequest=1&amp;IdcService=DOC_INFO&amp;dID=206476</vt:lpwstr>
  </prop:property>
  <prop:property fmtid="{D5CDD505-2E9C-101B-9397-08002B2CF9AE}" pid="9" name="DISCesvisTitle">
    <vt:lpwstr>Protokollēmuma projekts - Informatīvais ziņojums “Par Eiropas Savienības Vispārējo lietu padomes un Vispārējo lietu padomes (50. panta formāta) 2018. gada 20. marta sanāksmēs izskatāmajiem jautājumiem”</vt:lpwstr>
  </prop:property>
  <prop:property fmtid="{D5CDD505-2E9C-101B-9397-08002B2CF9AE}" pid="10" name="DISCesvisMinistryOfMinister">
    <vt:lpwstr>Ārlietu ministra pienākumu izpildītājs - </vt:lpwstr>
  </prop:property>
  <prop:property fmtid="{D5CDD505-2E9C-101B-9397-08002B2CF9AE}" pid="11" name="DISCesvisAuthor">
    <vt:lpwstr>Ārlietu ministrija</vt:lpwstr>
  </prop:property>
  <prop:property fmtid="{D5CDD505-2E9C-101B-9397-08002B2CF9AE}" pid="12" name="DISCesvisMainMaker">
    <vt:lpwstr>Vecākais referents Reinis Virsis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:property>
  <prop:property fmtid="{D5CDD505-2E9C-101B-9397-08002B2CF9AE}" pid="15" name="DISCesvisDescription">
    <vt:lpwstr>
</vt:lpwstr>
  </prop:property>
  <prop:property fmtid="{D5CDD505-2E9C-101B-9397-08002B2CF9AE}" pid="16" name="DISCesvisAdditionalMakersMail">
    <vt:lpwstr>reinis.virsis@mfa.gov.lv</vt:lpwstr>
  </prop:property>
  <prop:property fmtid="{D5CDD505-2E9C-101B-9397-08002B2CF9AE}" pid="17" name="DISdUser">
    <vt:lpwstr>usr_div</vt:lpwstr>
  </prop:property>
  <prop:property fmtid="{D5CDD505-2E9C-101B-9397-08002B2CF9AE}" pid="18" name="DISdID">
    <vt:lpwstr>206476</vt:lpwstr>
  </prop:property>
  <prop:property fmtid="{D5CDD505-2E9C-101B-9397-08002B2CF9AE}" pid="19" name="DISCesvisMainMakerOrgUnitTitle">
    <vt:lpwstr>Vispārējo un institucionālo lietu nodaļa</vt:lpwstr>
  </prop:property>
</prop:Properties>
</file>